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Tests for Grade 10</w:t>
      </w:r>
    </w:p>
    <w:p w:rsidR="004846E2" w:rsidRPr="002332CB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 w:rsidRPr="002332CB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Variant 1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 p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erson who doesn’t want to change attitude or position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handsome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hardworking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stubborn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negative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2.A feeling of expectation and desire for a certain thing to happen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choice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hope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struggle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agony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3.Find “Square root”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sign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÷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+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%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773B23">
        <w:rPr>
          <w:rFonts w:ascii="Times New Roman" w:eastAsia="ArialMT" w:hAnsi="Times New Roman" w:cs="Times New Roman"/>
          <w:sz w:val="28"/>
          <w:szCs w:val="28"/>
          <w:lang w:val="en-US"/>
        </w:rPr>
        <w:t>√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4. I’m not ___________ enough to understand computers.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experience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smart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good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handsome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5. Do you have any ___________ of working with kids?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confuse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program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experience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research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6. Do not _________ me. I am revising for my exam.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confuse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laugh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look at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follow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7. A __________ child is allowed to do or have anything that it wants to.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smart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B) experienced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spoiled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responsible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8. It is not easy task to _____________ success without hardworking.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achieve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learn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become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believe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9. You are ___________ for your future. Don’t blame others.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successful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responsible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C) hardworking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suitable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10. These books belong to the college library, so you can ___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A) keep them forever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) own them for a while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0158F9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) borrow them for a while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D) tear them apart</w:t>
      </w:r>
      <w:r w:rsidRPr="00773B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11. Paul has worked out a way to _____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A) solve the problem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) create the problem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0158F9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) increase the problem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D) manage the problem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12. He graduated … the State University.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from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off 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out 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at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>I 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always late for lessons.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was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am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were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is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I 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the poem yesterday, I would have got a five.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learn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had learnt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learnt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learning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I _______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a lot of money, I would buy a car.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win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winning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won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wins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He has had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paint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painted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paints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painting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en-US"/>
        </w:rPr>
        <w:t>I wish I hadn’t ______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my hair cut.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have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had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has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having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 xml:space="preserve">18. A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________     ________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countryis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one that is landlocked by other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landlockedcountries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19. What is a summary of education and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employmentexperience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?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20. You _________ a lot of water by taking a bath instead of a shower.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21. What’s the ______ of the prize?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22. A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_______       ________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is a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logor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diary of the sequence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andduration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of activities engaged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inby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an individual over a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specifiedperiod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, most typically the 24-hourday.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What’s</w:t>
      </w:r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>the</w:t>
      </w:r>
      <w:proofErr w:type="spellEnd"/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 xml:space="preserve"> natural and distinctive tone of the speech sounds called?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 xml:space="preserve">24.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______       ______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the application form, wrote my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CV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and sent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everythingoff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in the post.</w:t>
      </w:r>
    </w:p>
    <w:p w:rsidR="004846E2" w:rsidRPr="004846E2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25. My aunt has not found a suitable job for her yet. </w:t>
      </w:r>
      <w:proofErr w:type="spellStart"/>
      <w:r w:rsidRPr="004846E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Sheistemporarilya</w:t>
      </w:r>
      <w:proofErr w:type="spellEnd"/>
      <w:r w:rsidRPr="004846E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4846E2" w:rsidRPr="004846E2" w:rsidRDefault="004846E2" w:rsidP="004846E2">
      <w:pPr>
        <w:ind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4846E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lastRenderedPageBreak/>
        <w:t>Tests for Grade 10</w:t>
      </w:r>
    </w:p>
    <w:p w:rsidR="004846E2" w:rsidRPr="002332CB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Variant 2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wish I hadn’t ______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my hair cut.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have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had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has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having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He has had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paint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painted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paints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painting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I ______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a lot of money, I would buy a car.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win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winning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won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wins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I 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the poem yesterday, I would have got a five.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learn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had learnt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learnt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learning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always late for lessons.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was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am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were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is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graduated ________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 the State University.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br/>
        <w:t>A) from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off 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C) out 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at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Paul has worked out a way to _____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A) solve the problem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) create the problem  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0158F9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) increase the problem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D) manage the problem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These books belong to the college library, so you can 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proofErr w:type="gramStart"/>
      <w:r w:rsidRPr="00773B23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4846E2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A) keep them forever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) own them for a while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846E2" w:rsidRPr="000158F9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) borrow them for a while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D) tear them apart</w:t>
      </w:r>
      <w:r w:rsidRPr="00773B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9. You are ___________ for your future. Don’t blame others.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successful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responsible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C) hardworking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suitable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It is not easy task to _____________ success without hardworking.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achieve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learn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become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believe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A __________ child is allowed to do or have anything that it wants to.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smart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B) experienced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spoiled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responsible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Do not _________ me. I am revising for my exam.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confuse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laugh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look at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follow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 Do you have any ___________ of working with kids?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lastRenderedPageBreak/>
        <w:t>A) confuse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program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experience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research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4. I’m not ___________ enough to understand computers.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experience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smart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good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handsome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.Find “Square root”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sign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÷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+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%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773B23">
        <w:rPr>
          <w:rFonts w:ascii="Times New Roman" w:eastAsia="ArialMT" w:hAnsi="Times New Roman" w:cs="Times New Roman"/>
          <w:sz w:val="28"/>
          <w:szCs w:val="28"/>
          <w:lang w:val="en-US"/>
        </w:rPr>
        <w:t>√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.A feeling of expectation and desire for a certain thing to happen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choice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B) hope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struggle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agony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 p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erson who doesn’t want to change attitude or position</w:t>
      </w:r>
    </w:p>
    <w:p w:rsidR="004846E2" w:rsidRPr="00773B23" w:rsidRDefault="004846E2" w:rsidP="004846E2">
      <w:pPr>
        <w:autoSpaceDE w:val="0"/>
        <w:autoSpaceDN w:val="0"/>
        <w:adjustRightInd w:val="0"/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Fonts w:ascii="Times New Roman" w:hAnsi="Times New Roman" w:cs="Times New Roman"/>
          <w:sz w:val="28"/>
          <w:szCs w:val="28"/>
          <w:lang w:val="en-US"/>
        </w:rPr>
        <w:t>A) handsome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hardworking 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>C) stubborn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ab/>
        <w:t>D) negative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18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. My aunt has not found a suitable job for her yet. </w:t>
      </w:r>
      <w:r w:rsidRPr="00002B3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proofErr w:type="spellStart"/>
      <w:r w:rsidRPr="00002B3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temporarilya</w:t>
      </w:r>
      <w:proofErr w:type="spellEnd"/>
      <w:r w:rsidRPr="00002B3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>19</w:t>
      </w:r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 xml:space="preserve">.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______       ______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the application form, wrote my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CV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and sent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everythingoff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in the post.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20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What’s</w:t>
      </w:r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>the</w:t>
      </w:r>
      <w:proofErr w:type="spellEnd"/>
      <w:r w:rsidRPr="00773B23">
        <w:rPr>
          <w:rFonts w:ascii="Times New Roman" w:eastAsia="Times New Roman" w:hAnsi="Times New Roman" w:cs="Times New Roman"/>
          <w:color w:val="242021"/>
          <w:sz w:val="28"/>
          <w:szCs w:val="28"/>
          <w:lang w:val="en-US"/>
        </w:rPr>
        <w:t xml:space="preserve"> natural and distinctive tone of the speech sounds called?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21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. A </w:t>
      </w:r>
      <w:r w:rsidRPr="00773B23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_______       ________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is a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logor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diary of the sequence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andduration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of activities engaged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inby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an individual over a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specifiedperiod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, most typically the 24-hourday.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 What’s the ______ of the prize?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23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 You _________ a lot of water by taking a bath instead of a shower.</w:t>
      </w:r>
    </w:p>
    <w:p w:rsidR="004846E2" w:rsidRPr="00773B23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24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. What is a summary of education and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employmentexperience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?</w:t>
      </w:r>
    </w:p>
    <w:p w:rsidR="004846E2" w:rsidRDefault="004846E2" w:rsidP="004846E2">
      <w:pPr>
        <w:spacing w:after="0" w:line="360" w:lineRule="auto"/>
        <w:ind w:left="-284" w:right="707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773B23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________     ________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countryis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one that is landlocked by other </w:t>
      </w:r>
      <w:proofErr w:type="spellStart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landlockedcountries</w:t>
      </w:r>
      <w:proofErr w:type="spellEnd"/>
      <w:r w:rsidRPr="00773B23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84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75" w:rsidRDefault="003C3575" w:rsidP="001C2407">
      <w:pPr>
        <w:spacing w:after="0" w:line="240" w:lineRule="auto"/>
      </w:pPr>
      <w:r>
        <w:separator/>
      </w:r>
    </w:p>
  </w:endnote>
  <w:endnote w:type="continuationSeparator" w:id="0">
    <w:p w:rsidR="003C3575" w:rsidRDefault="003C3575" w:rsidP="001C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Default="001C24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Default="001C24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Default="001C2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75" w:rsidRDefault="003C3575" w:rsidP="001C2407">
      <w:pPr>
        <w:spacing w:after="0" w:line="240" w:lineRule="auto"/>
      </w:pPr>
      <w:r>
        <w:separator/>
      </w:r>
    </w:p>
  </w:footnote>
  <w:footnote w:type="continuationSeparator" w:id="0">
    <w:p w:rsidR="003C3575" w:rsidRDefault="003C3575" w:rsidP="001C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Default="001C24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Pr="001C2407" w:rsidRDefault="001C2407">
    <w:pPr>
      <w:pStyle w:val="a3"/>
      <w:rPr>
        <w:b/>
        <w:u w:val="words"/>
        <w:lang w:val="en-US"/>
      </w:rPr>
    </w:pPr>
    <w:bookmarkStart w:id="0" w:name="_GoBack"/>
    <w:r w:rsidRPr="001C2407">
      <w:rPr>
        <w:b/>
        <w:u w:val="words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07" w:rsidRDefault="001C2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E2"/>
    <w:rsid w:val="001C2407"/>
    <w:rsid w:val="003C3575"/>
    <w:rsid w:val="004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E4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846E2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4846E2"/>
    <w:rPr>
      <w:rFonts w:ascii="Arial-Black" w:hAnsi="Arial-Black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407"/>
  </w:style>
  <w:style w:type="paragraph" w:styleId="a5">
    <w:name w:val="footer"/>
    <w:basedOn w:val="a"/>
    <w:link w:val="a6"/>
    <w:uiPriority w:val="99"/>
    <w:unhideWhenUsed/>
    <w:rsid w:val="001C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2019-11-23T17:26:00Z</dcterms:created>
  <dcterms:modified xsi:type="dcterms:W3CDTF">2019-11-23T17:27:00Z</dcterms:modified>
</cp:coreProperties>
</file>