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A" w:rsidRDefault="00BF034A" w:rsidP="00137243">
      <w:pPr>
        <w:rPr>
          <w:b/>
          <w:bCs/>
          <w:noProof/>
          <w:sz w:val="28"/>
          <w:szCs w:val="28"/>
          <w:u w:val="single"/>
          <w:lang w:val="uz-Cyrl-UZ"/>
        </w:rPr>
      </w:pPr>
      <w:r>
        <w:rPr>
          <w:b/>
          <w:bCs/>
          <w:i/>
          <w:noProof/>
          <w:sz w:val="28"/>
          <w:szCs w:val="28"/>
          <w:u w:val="single"/>
        </w:rPr>
        <w:t>Ven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n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d</w:t>
      </w:r>
      <w:r>
        <w:rPr>
          <w:b/>
          <w:bCs/>
          <w:i/>
          <w:noProof/>
          <w:sz w:val="28"/>
          <w:szCs w:val="28"/>
          <w:u w:val="single"/>
        </w:rPr>
        <w:t>iagramma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si</w:t>
      </w:r>
      <w:r w:rsidRPr="009D6A34">
        <w:rPr>
          <w:b/>
          <w:bCs/>
          <w:i/>
          <w:noProof/>
          <w:sz w:val="28"/>
          <w:szCs w:val="28"/>
          <w:u w:val="single"/>
        </w:rPr>
        <w:t xml:space="preserve"> (</w:t>
      </w:r>
      <w:r>
        <w:rPr>
          <w:b/>
          <w:bCs/>
          <w:i/>
          <w:noProof/>
          <w:sz w:val="28"/>
          <w:szCs w:val="28"/>
          <w:u w:val="single"/>
        </w:rPr>
        <w:t>RKMCHP</w:t>
      </w:r>
      <w:r w:rsidRPr="009D6A34">
        <w:rPr>
          <w:b/>
          <w:bCs/>
          <w:i/>
          <w:noProof/>
          <w:sz w:val="28"/>
          <w:szCs w:val="28"/>
          <w:u w:val="single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uslubiyatidan</w:t>
      </w:r>
      <w:r>
        <w:rPr>
          <w:b/>
          <w:bCs/>
          <w:noProof/>
          <w:sz w:val="28"/>
          <w:szCs w:val="28"/>
          <w:u w:val="single"/>
        </w:rPr>
        <w:t>)</w:t>
      </w:r>
    </w:p>
    <w:p w:rsidR="00BF034A" w:rsidRPr="009D6A34" w:rsidRDefault="00BF034A" w:rsidP="00137243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BF034A" w:rsidRDefault="00BF034A" w:rsidP="0013724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 w:rsidRPr="00D53C38">
        <w:rPr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198pt;visibility:visible">
            <v:imagedata r:id="rId4" o:title=""/>
          </v:shape>
        </w:pict>
      </w:r>
    </w:p>
    <w:p w:rsidR="00BF034A" w:rsidRDefault="00BF034A" w:rsidP="00137243">
      <w:pPr>
        <w:pStyle w:val="NoSpacing"/>
        <w:rPr>
          <w:noProof/>
          <w:lang w:val="uz-Cyrl-UZ"/>
        </w:rPr>
      </w:pPr>
    </w:p>
    <w:p w:rsidR="00BF034A" w:rsidRDefault="00BF034A" w:rsidP="0013724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BF034A" w:rsidRDefault="00BF034A" w:rsidP="00137243">
      <w:pPr>
        <w:tabs>
          <w:tab w:val="left" w:pos="72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Ikkita bir-biri bilan kesishgan doiralar ko`rinishidagi sxema, faktlar, hodisalar, g`oyalar, tarixiy  qahramonlarni taqqoslash uchun qo`llaniladi. Aylanma diagramma. Har bir doiradagi bo`sh joylar tafovutlarni yozish uchun ishlatiladi; doiralar kesishganda hosil bo`lgan umumiy maydon ikki solishtirilayotgan hodisalarning (faktlar, tushunchalar va hokazolar) umumiy jihatlarini  qayd qilish uchun foydalaniladi.  </w:t>
      </w:r>
    </w:p>
    <w:p w:rsidR="00BF034A" w:rsidRDefault="00BF034A" w:rsidP="00137243">
      <w:pPr>
        <w:tabs>
          <w:tab w:val="left" w:pos="72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 </w:t>
      </w: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BF034A" w:rsidRDefault="00BF034A" w:rsidP="00137243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>Tabiiy va aniq fanlarni o`qitishda savollarni ma’lum o`quv mavzusiga va har qanday yoshdagi o`quvchilar guruhlariga moslashtirishda ham individual, ham guruh bo`lib ishlash uchun qo`llaniladi.</w:t>
      </w:r>
    </w:p>
    <w:p w:rsidR="00BF034A" w:rsidRDefault="00BF034A" w:rsidP="00137243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BF034A" w:rsidRDefault="00BF034A" w:rsidP="0013724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BF034A" w:rsidRDefault="00BF034A" w:rsidP="00137243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Tanqidiy fikrlash ko`nikmalarini rivojlantiradi, predmetlar, hodisalar va shu kabilarning ham farqi, ham o`xshash jihatlarini aniqlashga yordam beradi.   </w:t>
      </w:r>
    </w:p>
    <w:p w:rsidR="00BF034A" w:rsidRDefault="00BF034A" w:rsidP="00137243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</w:p>
    <w:p w:rsidR="00BF034A" w:rsidRDefault="00BF034A" w:rsidP="00137243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</w:t>
      </w:r>
    </w:p>
    <w:p w:rsidR="00BF034A" w:rsidRDefault="00BF034A" w:rsidP="00137243">
      <w:pPr>
        <w:jc w:val="both"/>
        <w:rPr>
          <w:noProof/>
          <w:color w:val="000000"/>
          <w:sz w:val="28"/>
          <w:szCs w:val="28"/>
          <w:lang w:val="uz-Cyrl-UZ"/>
        </w:rPr>
      </w:pPr>
      <w:r>
        <w:rPr>
          <w:noProof/>
          <w:color w:val="0000FF"/>
          <w:sz w:val="28"/>
          <w:szCs w:val="28"/>
          <w:lang w:val="uz-Cyrl-UZ"/>
        </w:rPr>
        <w:t xml:space="preserve">           </w:t>
      </w:r>
      <w:r>
        <w:rPr>
          <w:noProof/>
          <w:color w:val="000000"/>
          <w:sz w:val="28"/>
          <w:szCs w:val="28"/>
          <w:lang w:val="uz-Cyrl-UZ"/>
        </w:rPr>
        <w:t>Aniqlanmagan.</w:t>
      </w:r>
    </w:p>
    <w:p w:rsidR="00BF034A" w:rsidRPr="00DD7E58" w:rsidRDefault="00BF034A" w:rsidP="00137243">
      <w:pPr>
        <w:rPr>
          <w:lang w:val="en-US"/>
        </w:rPr>
      </w:pPr>
    </w:p>
    <w:p w:rsidR="00BF034A" w:rsidRPr="00DD7E58" w:rsidRDefault="00BF034A" w:rsidP="00137243">
      <w:pPr>
        <w:rPr>
          <w:lang w:val="en-US"/>
        </w:rPr>
      </w:pPr>
    </w:p>
    <w:p w:rsidR="00BF034A" w:rsidRPr="005A7E4B" w:rsidRDefault="00BF034A" w:rsidP="00137243">
      <w:pPr>
        <w:jc w:val="center"/>
        <w:rPr>
          <w:b/>
          <w:lang w:val="uz-Cyrl-UZ"/>
        </w:rPr>
      </w:pPr>
      <w:r>
        <w:rPr>
          <w:b/>
          <w:lang w:val="uz-Cyrl-UZ"/>
        </w:rPr>
        <w:t>Matematika</w:t>
      </w:r>
      <w:r w:rsidRPr="00362948">
        <w:rPr>
          <w:b/>
          <w:lang w:val="uz-Cyrl-UZ"/>
        </w:rPr>
        <w:t xml:space="preserve"> </w:t>
      </w:r>
      <w:r>
        <w:rPr>
          <w:b/>
          <w:lang w:val="uz-Cyrl-UZ"/>
        </w:rPr>
        <w:t>darslarida</w:t>
      </w:r>
      <w:r w:rsidRPr="00362948">
        <w:rPr>
          <w:b/>
          <w:lang w:val="uz-Cyrl-UZ"/>
        </w:rPr>
        <w:t xml:space="preserve"> </w:t>
      </w:r>
      <w:r w:rsidRPr="005A7E4B">
        <w:rPr>
          <w:b/>
          <w:lang w:val="uz-Cyrl-UZ"/>
        </w:rPr>
        <w:t>“</w:t>
      </w:r>
      <w:r>
        <w:rPr>
          <w:b/>
          <w:lang w:val="uz-Cyrl-UZ"/>
        </w:rPr>
        <w:t>Venn</w:t>
      </w:r>
      <w:r w:rsidRPr="005A7E4B">
        <w:rPr>
          <w:b/>
          <w:lang w:val="uz-Cyrl-UZ"/>
        </w:rPr>
        <w:t xml:space="preserve">  </w:t>
      </w:r>
      <w:r>
        <w:rPr>
          <w:b/>
          <w:lang w:val="uz-Cyrl-UZ"/>
        </w:rPr>
        <w:t>diagrammasi</w:t>
      </w:r>
      <w:r w:rsidRPr="005A7E4B">
        <w:rPr>
          <w:b/>
          <w:lang w:val="uz-Cyrl-UZ"/>
        </w:rPr>
        <w:t xml:space="preserve">” </w:t>
      </w:r>
      <w:r>
        <w:rPr>
          <w:b/>
          <w:lang w:val="uz-Cyrl-UZ"/>
        </w:rPr>
        <w:t>metodi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> </w:t>
      </w:r>
    </w:p>
    <w:p w:rsidR="00BF034A" w:rsidRPr="005A7E4B" w:rsidRDefault="00BF034A" w:rsidP="00137243">
      <w:pPr>
        <w:ind w:firstLine="708"/>
        <w:rPr>
          <w:lang w:val="uz-Cyrl-UZ"/>
        </w:rPr>
      </w:pPr>
      <w:r w:rsidRPr="005A7E4B">
        <w:rPr>
          <w:lang w:val="uz-Cyrl-UZ"/>
        </w:rPr>
        <w:t>“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</w:t>
      </w:r>
      <w:r w:rsidRPr="005A7E4B">
        <w:rPr>
          <w:lang w:val="uz-Cyrl-UZ"/>
        </w:rPr>
        <w:t xml:space="preserve">” </w:t>
      </w:r>
      <w:r>
        <w:rPr>
          <w:lang w:val="uz-Cyrl-UZ"/>
        </w:rPr>
        <w:t>metodi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 yoki</w:t>
      </w:r>
      <w:r w:rsidRPr="005A7E4B">
        <w:rPr>
          <w:lang w:val="uz-Cyrl-UZ"/>
        </w:rPr>
        <w:t xml:space="preserve"> </w:t>
      </w:r>
      <w:r>
        <w:rPr>
          <w:lang w:val="uz-Cyrl-UZ"/>
        </w:rPr>
        <w:t>undan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ortiq</w:t>
      </w:r>
      <w:r w:rsidRPr="005A7E4B">
        <w:rPr>
          <w:lang w:val="uz-Cyrl-UZ"/>
        </w:rPr>
        <w:t xml:space="preserve"> </w:t>
      </w:r>
      <w:r>
        <w:rPr>
          <w:lang w:val="uz-Cyrl-UZ"/>
        </w:rPr>
        <w:t>tushuncha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natijani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chizmada</w:t>
      </w:r>
      <w:r w:rsidRPr="005A7E4B">
        <w:rPr>
          <w:lang w:val="uz-Cyrl-UZ"/>
        </w:rPr>
        <w:t xml:space="preserve"> </w:t>
      </w:r>
      <w:r>
        <w:rPr>
          <w:lang w:val="uz-Cyrl-UZ"/>
        </w:rPr>
        <w:t>tasvirlash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uchun</w:t>
      </w:r>
      <w:r w:rsidRPr="005A7E4B">
        <w:rPr>
          <w:lang w:val="uz-Cyrl-UZ"/>
        </w:rPr>
        <w:t xml:space="preserve"> </w:t>
      </w:r>
      <w:r>
        <w:rPr>
          <w:lang w:val="uz-Cyrl-UZ"/>
        </w:rPr>
        <w:t>xizmat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U</w:t>
      </w:r>
      <w:r w:rsidRPr="005A7E4B">
        <w:rPr>
          <w:lang w:val="uz-Cyrl-UZ"/>
        </w:rPr>
        <w:t xml:space="preserve"> </w:t>
      </w:r>
      <w:r>
        <w:rPr>
          <w:lang w:val="uz-Cyrl-UZ"/>
        </w:rPr>
        <w:t>mantiq</w:t>
      </w:r>
      <w:r w:rsidRPr="005A7E4B">
        <w:rPr>
          <w:lang w:val="uz-Cyrl-UZ"/>
        </w:rPr>
        <w:t xml:space="preserve"> </w:t>
      </w:r>
      <w:r>
        <w:rPr>
          <w:lang w:val="uz-Cyrl-UZ"/>
        </w:rPr>
        <w:t>nazariyasi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shug`ullangan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ingliz</w:t>
      </w:r>
      <w:r w:rsidRPr="005A7E4B">
        <w:rPr>
          <w:lang w:val="uz-Cyrl-UZ"/>
        </w:rPr>
        <w:t xml:space="preserve"> </w:t>
      </w:r>
      <w:r>
        <w:rPr>
          <w:lang w:val="uz-Cyrl-UZ"/>
        </w:rPr>
        <w:t>olimi</w:t>
      </w:r>
      <w:r w:rsidRPr="005A7E4B">
        <w:rPr>
          <w:lang w:val="uz-Cyrl-UZ"/>
        </w:rPr>
        <w:t xml:space="preserve"> </w:t>
      </w:r>
      <w:r>
        <w:rPr>
          <w:lang w:val="uz-Cyrl-UZ"/>
        </w:rPr>
        <w:t>Jon</w:t>
      </w:r>
      <w:r w:rsidRPr="005A7E4B">
        <w:rPr>
          <w:lang w:val="uz-Cyrl-UZ"/>
        </w:rPr>
        <w:t xml:space="preserve"> </w:t>
      </w:r>
      <w:r>
        <w:rPr>
          <w:lang w:val="uz-Cyrl-UZ"/>
        </w:rPr>
        <w:t>Venna</w:t>
      </w:r>
      <w:r w:rsidRPr="005A7E4B">
        <w:rPr>
          <w:lang w:val="uz-Cyrl-UZ"/>
        </w:rPr>
        <w:t xml:space="preserve"> (1834—1923) </w:t>
      </w:r>
      <w:r>
        <w:rPr>
          <w:lang w:val="uz-Cyrl-UZ"/>
        </w:rPr>
        <w:t>nomi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atalgan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708"/>
        <w:jc w:val="both"/>
        <w:rPr>
          <w:lang w:val="uz-Cyrl-UZ"/>
        </w:rPr>
      </w:pPr>
      <w:r>
        <w:rPr>
          <w:lang w:val="uz-Cyrl-UZ"/>
        </w:rPr>
        <w:t>U</w:t>
      </w:r>
      <w:r w:rsidRPr="005A7E4B">
        <w:rPr>
          <w:lang w:val="uz-Cyrl-UZ"/>
        </w:rPr>
        <w:t xml:space="preserve"> </w:t>
      </w:r>
      <w:r>
        <w:rPr>
          <w:lang w:val="uz-Cyrl-UZ"/>
        </w:rPr>
        <w:t>odatda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ikkita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iborat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bo`lib</w:t>
      </w:r>
      <w:r w:rsidRPr="005A7E4B">
        <w:rPr>
          <w:lang w:val="uz-Cyrl-UZ"/>
        </w:rPr>
        <w:t xml:space="preserve">, </w:t>
      </w:r>
      <w:r>
        <w:rPr>
          <w:lang w:val="uz-Cyrl-UZ"/>
        </w:rPr>
        <w:t>har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biror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o’ektning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to`plamini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belgilaydi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o`xshash</w:t>
      </w:r>
      <w:r w:rsidRPr="005A7E4B">
        <w:rPr>
          <w:lang w:val="uz-Cyrl-UZ"/>
        </w:rPr>
        <w:t xml:space="preserve">,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xil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bo`lsa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tasvirlovchi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>-</w:t>
      </w:r>
      <w:r>
        <w:rPr>
          <w:lang w:val="uz-Cyrl-UZ"/>
        </w:rPr>
        <w:t>biri</w:t>
      </w:r>
      <w:r w:rsidRPr="005A7E4B">
        <w:rPr>
          <w:lang w:val="uz-Cyrl-UZ"/>
        </w:rPr>
        <w:t xml:space="preserve"> </w:t>
      </w:r>
      <w:r>
        <w:rPr>
          <w:lang w:val="uz-Cyrl-UZ"/>
        </w:rPr>
        <w:t>bilan</w:t>
      </w:r>
      <w:r w:rsidRPr="005A7E4B">
        <w:rPr>
          <w:lang w:val="uz-Cyrl-UZ"/>
        </w:rPr>
        <w:t xml:space="preserve"> </w:t>
      </w:r>
      <w:r>
        <w:rPr>
          <w:lang w:val="uz-Cyrl-UZ"/>
        </w:rPr>
        <w:t>kesishadi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Agar</w:t>
      </w:r>
      <w:r w:rsidRPr="005A7E4B">
        <w:rPr>
          <w:lang w:val="uz-Cyrl-UZ"/>
        </w:rPr>
        <w:t xml:space="preserve"> </w:t>
      </w:r>
      <w:r>
        <w:rPr>
          <w:lang w:val="uz-Cyrl-UZ"/>
        </w:rPr>
        <w:t>ularning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xil</w:t>
      </w:r>
      <w:r w:rsidRPr="005A7E4B">
        <w:rPr>
          <w:lang w:val="uz-Cyrl-UZ"/>
        </w:rPr>
        <w:t xml:space="preserve">, </w:t>
      </w:r>
      <w:r>
        <w:rPr>
          <w:lang w:val="uz-Cyrl-UZ"/>
        </w:rPr>
        <w:t>o`xshash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yo`q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bo`lsa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kesishmaydi</w:t>
      </w:r>
      <w:r w:rsidRPr="005A7E4B">
        <w:rPr>
          <w:lang w:val="uz-Cyrl-UZ"/>
        </w:rPr>
        <w:t xml:space="preserve">. </w:t>
      </w:r>
    </w:p>
    <w:p w:rsidR="00BF034A" w:rsidRPr="005A7E4B" w:rsidRDefault="00BF034A" w:rsidP="00137243">
      <w:pPr>
        <w:ind w:firstLine="708"/>
        <w:jc w:val="both"/>
        <w:rPr>
          <w:lang w:val="uz-Cyrl-UZ"/>
        </w:rPr>
      </w:pP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</w:t>
      </w:r>
      <w:r w:rsidRPr="005A7E4B">
        <w:rPr>
          <w:lang w:val="uz-Cyrl-UZ"/>
        </w:rPr>
        <w:t xml:space="preserve"> </w:t>
      </w:r>
      <w:r>
        <w:rPr>
          <w:lang w:val="uz-Cyrl-UZ"/>
        </w:rPr>
        <w:t>uchun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kesishish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sohasida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ularning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xil</w:t>
      </w:r>
      <w:r w:rsidRPr="005A7E4B">
        <w:rPr>
          <w:lang w:val="uz-Cyrl-UZ"/>
        </w:rPr>
        <w:t xml:space="preserve"> </w:t>
      </w:r>
      <w:r>
        <w:rPr>
          <w:lang w:val="uz-Cyrl-UZ"/>
        </w:rPr>
        <w:t>o`xshash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, </w:t>
      </w:r>
      <w:r>
        <w:rPr>
          <w:lang w:val="uz-Cyrl-UZ"/>
        </w:rPr>
        <w:t>qolgan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sohalarda</w:t>
      </w:r>
      <w:r w:rsidRPr="005A7E4B">
        <w:rPr>
          <w:lang w:val="uz-Cyrl-UZ"/>
        </w:rPr>
        <w:t xml:space="preserve"> </w:t>
      </w:r>
      <w:r>
        <w:rPr>
          <w:lang w:val="uz-Cyrl-UZ"/>
        </w:rPr>
        <w:t>esa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>-</w:t>
      </w:r>
      <w:r>
        <w:rPr>
          <w:lang w:val="uz-Cyrl-UZ"/>
        </w:rPr>
        <w:t>biridan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farqli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joy</w:t>
      </w:r>
      <w:r w:rsidRPr="005A7E4B">
        <w:rPr>
          <w:lang w:val="uz-Cyrl-UZ"/>
        </w:rPr>
        <w:t xml:space="preserve"> </w:t>
      </w:r>
      <w:r>
        <w:rPr>
          <w:lang w:val="uz-Cyrl-UZ"/>
        </w:rPr>
        <w:t>oladi</w:t>
      </w:r>
      <w:r w:rsidRPr="005A7E4B">
        <w:rPr>
          <w:lang w:val="uz-Cyrl-UZ"/>
        </w:rPr>
        <w:t xml:space="preserve">.   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</w:t>
      </w:r>
      <w:r w:rsidRPr="005A7E4B">
        <w:rPr>
          <w:lang w:val="uz-Cyrl-UZ"/>
        </w:rPr>
        <w:tab/>
      </w:r>
      <w:r>
        <w:rPr>
          <w:lang w:val="uz-Cyrl-UZ"/>
        </w:rPr>
        <w:t>Ikkitadan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ortiq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taqqoslanayotganda</w:t>
      </w:r>
      <w:r w:rsidRPr="005A7E4B">
        <w:rPr>
          <w:lang w:val="uz-Cyrl-UZ"/>
        </w:rPr>
        <w:t xml:space="preserve">, </w:t>
      </w:r>
      <w:r>
        <w:rPr>
          <w:lang w:val="uz-Cyrl-UZ"/>
        </w:rPr>
        <w:t>mos</w:t>
      </w:r>
      <w:r w:rsidRPr="005A7E4B">
        <w:rPr>
          <w:lang w:val="uz-Cyrl-UZ"/>
        </w:rPr>
        <w:t xml:space="preserve"> </w:t>
      </w:r>
      <w:r>
        <w:rPr>
          <w:lang w:val="uz-Cyrl-UZ"/>
        </w:rPr>
        <w:t>ravishda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ortiq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foydalananiladi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708"/>
        <w:jc w:val="both"/>
        <w:rPr>
          <w:lang w:val="uz-Cyrl-UZ"/>
        </w:rPr>
      </w:pPr>
      <w:r w:rsidRPr="005A7E4B">
        <w:rPr>
          <w:lang w:val="uz-Cyrl-UZ"/>
        </w:rPr>
        <w:t>“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</w:t>
      </w:r>
      <w:r w:rsidRPr="005A7E4B">
        <w:rPr>
          <w:lang w:val="uz-Cyrl-UZ"/>
        </w:rPr>
        <w:t xml:space="preserve">” </w:t>
      </w:r>
      <w:r>
        <w:rPr>
          <w:lang w:val="uz-Cyrl-UZ"/>
        </w:rPr>
        <w:t>metodidan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foydalanishdan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ko`zlangan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maqsad</w:t>
      </w:r>
      <w:r w:rsidRPr="005A7E4B">
        <w:rPr>
          <w:lang w:val="uz-Cyrl-UZ"/>
        </w:rPr>
        <w:t xml:space="preserve">: </w:t>
      </w:r>
      <w:r>
        <w:rPr>
          <w:lang w:val="uz-Cyrl-UZ"/>
        </w:rPr>
        <w:t>o`quvchilarda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undan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ortiq</w:t>
      </w:r>
      <w:r w:rsidRPr="005A7E4B">
        <w:rPr>
          <w:lang w:val="uz-Cyrl-UZ"/>
        </w:rPr>
        <w:t xml:space="preserve"> </w:t>
      </w:r>
      <w:r>
        <w:rPr>
          <w:lang w:val="uz-Cyrl-UZ"/>
        </w:rPr>
        <w:t>predmet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tushunchalarni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taqqoslashda</w:t>
      </w:r>
      <w:r w:rsidRPr="005A7E4B">
        <w:rPr>
          <w:lang w:val="uz-Cyrl-UZ"/>
        </w:rPr>
        <w:t xml:space="preserve">, </w:t>
      </w:r>
      <w:r>
        <w:rPr>
          <w:lang w:val="uz-Cyrl-UZ"/>
        </w:rPr>
        <w:t>ularning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farqli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ko`nikmalarni</w:t>
      </w:r>
      <w:r w:rsidRPr="005A7E4B">
        <w:rPr>
          <w:lang w:val="uz-Cyrl-UZ"/>
        </w:rPr>
        <w:t xml:space="preserve"> </w:t>
      </w:r>
      <w:r>
        <w:rPr>
          <w:lang w:val="uz-Cyrl-UZ"/>
        </w:rPr>
        <w:t>shakllantirish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708"/>
        <w:rPr>
          <w:b/>
          <w:lang w:val="uz-Cyrl-UZ"/>
        </w:rPr>
      </w:pPr>
      <w:r>
        <w:rPr>
          <w:b/>
          <w:lang w:val="uz-Cyrl-UZ"/>
        </w:rPr>
        <w:t>Metodni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amalga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oshirish</w:t>
      </w:r>
      <w:r w:rsidRPr="005A7E4B">
        <w:rPr>
          <w:b/>
          <w:lang w:val="uz-Cyrl-UZ"/>
        </w:rPr>
        <w:t xml:space="preserve"> </w:t>
      </w:r>
      <w:r>
        <w:rPr>
          <w:b/>
          <w:lang w:val="uz-Cyrl-UZ"/>
        </w:rPr>
        <w:t>bosqichlari</w:t>
      </w:r>
      <w:r w:rsidRPr="005A7E4B">
        <w:rPr>
          <w:b/>
          <w:lang w:val="uz-Cyrl-UZ"/>
        </w:rPr>
        <w:t>: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b/>
          <w:i/>
          <w:lang w:val="uz-Cyrl-UZ"/>
        </w:rPr>
        <w:t>1-</w:t>
      </w:r>
      <w:r>
        <w:rPr>
          <w:b/>
          <w:i/>
          <w:lang w:val="uz-Cyrl-UZ"/>
        </w:rPr>
        <w:t>bosqich</w:t>
      </w:r>
      <w:r w:rsidRPr="005A7E4B">
        <w:rPr>
          <w:b/>
          <w:i/>
          <w:lang w:val="uz-Cyrl-UZ"/>
        </w:rPr>
        <w:t xml:space="preserve">.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har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bittadan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</w:t>
      </w:r>
      <w:r w:rsidRPr="005A7E4B">
        <w:rPr>
          <w:lang w:val="uz-Cyrl-UZ"/>
        </w:rPr>
        <w:t xml:space="preserve"> (</w:t>
      </w:r>
      <w:r>
        <w:rPr>
          <w:lang w:val="uz-Cyrl-UZ"/>
        </w:rPr>
        <w:t>tushuncha yoki</w:t>
      </w:r>
      <w:r w:rsidRPr="005A7E4B">
        <w:rPr>
          <w:lang w:val="uz-Cyrl-UZ"/>
        </w:rPr>
        <w:t xml:space="preserve"> </w:t>
      </w:r>
      <w:r>
        <w:rPr>
          <w:lang w:val="uz-Cyrl-UZ"/>
        </w:rPr>
        <w:t>predmet</w:t>
      </w:r>
      <w:r w:rsidRPr="005A7E4B">
        <w:rPr>
          <w:lang w:val="uz-Cyrl-UZ"/>
        </w:rPr>
        <w:t xml:space="preserve">) </w:t>
      </w:r>
      <w:r>
        <w:rPr>
          <w:lang w:val="uz-Cyrl-UZ"/>
        </w:rPr>
        <w:t>beriladi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b/>
          <w:i/>
          <w:lang w:val="uz-Cyrl-UZ"/>
        </w:rPr>
        <w:t>2-</w:t>
      </w:r>
      <w:r>
        <w:rPr>
          <w:b/>
          <w:i/>
          <w:lang w:val="uz-Cyrl-UZ"/>
        </w:rPr>
        <w:t>bosqich</w:t>
      </w:r>
      <w:r w:rsidRPr="005A7E4B">
        <w:rPr>
          <w:lang w:val="uz-Cyrl-UZ"/>
        </w:rPr>
        <w:t xml:space="preserve">. </w:t>
      </w:r>
      <w:r>
        <w:rPr>
          <w:lang w:val="uz-Cyrl-UZ"/>
        </w:rPr>
        <w:t>Doskaga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ikkita</w:t>
      </w:r>
      <w:r w:rsidRPr="005A7E4B">
        <w:rPr>
          <w:lang w:val="uz-Cyrl-UZ"/>
        </w:rPr>
        <w:t xml:space="preserve"> </w:t>
      </w:r>
      <w:r>
        <w:rPr>
          <w:lang w:val="uz-Cyrl-UZ"/>
        </w:rPr>
        <w:t>kesishuvchi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chiziladi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b/>
          <w:i/>
          <w:lang w:val="uz-Cyrl-UZ"/>
        </w:rPr>
        <w:t>3-</w:t>
      </w:r>
      <w:r>
        <w:rPr>
          <w:b/>
          <w:i/>
          <w:lang w:val="uz-Cyrl-UZ"/>
        </w:rPr>
        <w:t>bosqich</w:t>
      </w:r>
      <w:r w:rsidRPr="005A7E4B">
        <w:rPr>
          <w:lang w:val="uz-Cyrl-UZ"/>
        </w:rPr>
        <w:t xml:space="preserve">.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ichiga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navbatma</w:t>
      </w:r>
      <w:r w:rsidRPr="005A7E4B">
        <w:rPr>
          <w:lang w:val="uz-Cyrl-UZ"/>
        </w:rPr>
        <w:t>-</w:t>
      </w:r>
      <w:r>
        <w:rPr>
          <w:lang w:val="uz-Cyrl-UZ"/>
        </w:rPr>
        <w:t>navbat yozishadi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b/>
          <w:i/>
          <w:lang w:val="uz-Cyrl-UZ"/>
        </w:rPr>
        <w:t>4-</w:t>
      </w:r>
      <w:r>
        <w:rPr>
          <w:b/>
          <w:i/>
          <w:lang w:val="uz-Cyrl-UZ"/>
        </w:rPr>
        <w:t>bosqich</w:t>
      </w:r>
      <w:r w:rsidRPr="005A7E4B">
        <w:rPr>
          <w:b/>
          <w:i/>
          <w:lang w:val="uz-Cyrl-UZ"/>
        </w:rPr>
        <w:t xml:space="preserve">. </w:t>
      </w:r>
      <w:r>
        <w:rPr>
          <w:lang w:val="uz-Cyrl-UZ"/>
        </w:rPr>
        <w:t>Xususiyatlar yozib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bo`lingandan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so`ng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 yoki</w:t>
      </w:r>
      <w:r w:rsidRPr="005A7E4B">
        <w:rPr>
          <w:lang w:val="uz-Cyrl-UZ"/>
        </w:rPr>
        <w:t xml:space="preserve"> </w:t>
      </w:r>
      <w:r>
        <w:rPr>
          <w:lang w:val="uz-Cyrl-UZ"/>
        </w:rPr>
        <w:t>yo`qligi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aniqlanadi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Aylanalardagi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haqidagi yozuvlar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o`chiriladi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ular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soha</w:t>
      </w:r>
      <w:r w:rsidRPr="005A7E4B">
        <w:rPr>
          <w:lang w:val="uz-Cyrl-UZ"/>
        </w:rPr>
        <w:t xml:space="preserve"> </w:t>
      </w:r>
      <w:r>
        <w:rPr>
          <w:lang w:val="uz-Cyrl-UZ"/>
        </w:rPr>
        <w:t>ichiga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qilib yoziladi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b/>
          <w:i/>
          <w:lang w:val="uz-Cyrl-UZ"/>
        </w:rPr>
        <w:t>5-</w:t>
      </w:r>
      <w:r>
        <w:rPr>
          <w:b/>
          <w:i/>
          <w:lang w:val="uz-Cyrl-UZ"/>
        </w:rPr>
        <w:t>bosqich</w:t>
      </w:r>
      <w:r w:rsidRPr="005A7E4B">
        <w:rPr>
          <w:b/>
          <w:i/>
          <w:lang w:val="uz-Cyrl-UZ"/>
        </w:rPr>
        <w:t>.</w:t>
      </w:r>
      <w:r w:rsidRPr="005A7E4B">
        <w:rPr>
          <w:lang w:val="uz-Cyrl-UZ"/>
        </w:rPr>
        <w:t xml:space="preserve">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hosil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tahlil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qiladilar</w:t>
      </w:r>
      <w:r w:rsidRPr="005A7E4B">
        <w:rPr>
          <w:lang w:val="uz-Cyrl-UZ"/>
        </w:rPr>
        <w:t xml:space="preserve">.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farqli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tomonlariga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</w:t>
      </w:r>
      <w:r>
        <w:rPr>
          <w:lang w:val="uz-Cyrl-UZ"/>
        </w:rPr>
        <w:t>e’tibor</w:t>
      </w:r>
      <w:r w:rsidRPr="005A7E4B">
        <w:rPr>
          <w:lang w:val="uz-Cyrl-UZ"/>
        </w:rPr>
        <w:t xml:space="preserve"> </w:t>
      </w:r>
      <w:r>
        <w:rPr>
          <w:lang w:val="uz-Cyrl-UZ"/>
        </w:rPr>
        <w:t>qaratiladi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ab/>
      </w:r>
    </w:p>
    <w:p w:rsidR="00BF034A" w:rsidRPr="005A7E4B" w:rsidRDefault="00BF034A" w:rsidP="00137243">
      <w:pPr>
        <w:ind w:firstLine="426"/>
        <w:jc w:val="both"/>
        <w:rPr>
          <w:lang w:val="uz-Cyrl-UZ"/>
        </w:rPr>
      </w:pPr>
      <w:r>
        <w:rPr>
          <w:b/>
          <w:lang w:val="uz-Cyrl-UZ"/>
        </w:rPr>
        <w:t>Misol</w:t>
      </w:r>
      <w:r w:rsidRPr="005A7E4B">
        <w:rPr>
          <w:b/>
          <w:lang w:val="uz-Cyrl-UZ"/>
        </w:rPr>
        <w:t>.</w:t>
      </w:r>
      <w:r w:rsidRPr="005A7E4B">
        <w:rPr>
          <w:lang w:val="uz-Cyrl-UZ"/>
        </w:rPr>
        <w:t xml:space="preserve"> </w:t>
      </w:r>
    </w:p>
    <w:p w:rsidR="00BF034A" w:rsidRPr="005A7E4B" w:rsidRDefault="00BF034A" w:rsidP="00137243">
      <w:pPr>
        <w:ind w:firstLine="426"/>
        <w:jc w:val="both"/>
        <w:rPr>
          <w:lang w:val="uz-Cyrl-UZ"/>
        </w:rPr>
      </w:pPr>
      <w:r w:rsidRPr="005A7E4B">
        <w:rPr>
          <w:lang w:val="uz-Cyrl-UZ"/>
        </w:rPr>
        <w:t>8-</w:t>
      </w:r>
      <w:r>
        <w:rPr>
          <w:lang w:val="uz-Cyrl-UZ"/>
        </w:rPr>
        <w:t>sinfda</w:t>
      </w:r>
      <w:r w:rsidRPr="005A7E4B">
        <w:rPr>
          <w:lang w:val="uz-Cyrl-UZ"/>
        </w:rPr>
        <w:t xml:space="preserve"> “</w:t>
      </w:r>
      <w:r>
        <w:rPr>
          <w:lang w:val="uz-Cyrl-UZ"/>
        </w:rPr>
        <w:t>Ko`pburchaklar</w:t>
      </w:r>
      <w:r w:rsidRPr="005A7E4B">
        <w:rPr>
          <w:lang w:val="uz-Cyrl-UZ"/>
        </w:rPr>
        <w:t xml:space="preserve">” </w:t>
      </w:r>
      <w:r>
        <w:rPr>
          <w:lang w:val="uz-Cyrl-UZ"/>
        </w:rPr>
        <w:t>bobi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o`tib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bo`lingandan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so`ng</w:t>
      </w:r>
      <w:r w:rsidRPr="005A7E4B">
        <w:rPr>
          <w:lang w:val="uz-Cyrl-UZ"/>
        </w:rPr>
        <w:t xml:space="preserve">, </w:t>
      </w:r>
      <w:r>
        <w:rPr>
          <w:lang w:val="uz-Cyrl-UZ"/>
        </w:rPr>
        <w:t>turli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ko`pburchaklarning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uchun</w:t>
      </w:r>
      <w:r w:rsidRPr="005A7E4B">
        <w:rPr>
          <w:lang w:val="uz-Cyrl-UZ"/>
        </w:rPr>
        <w:t xml:space="preserve"> 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foydalanish</w:t>
      </w:r>
      <w:r w:rsidRPr="005A7E4B">
        <w:rPr>
          <w:lang w:val="uz-Cyrl-UZ"/>
        </w:rPr>
        <w:t xml:space="preserve"> </w:t>
      </w:r>
      <w:r>
        <w:rPr>
          <w:lang w:val="uz-Cyrl-UZ"/>
        </w:rPr>
        <w:t>mumkin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426"/>
        <w:jc w:val="both"/>
        <w:rPr>
          <w:b/>
          <w:i/>
          <w:lang w:val="uz-Cyrl-UZ"/>
        </w:rPr>
      </w:pPr>
    </w:p>
    <w:p w:rsidR="00BF034A" w:rsidRPr="005A7E4B" w:rsidRDefault="00BF034A" w:rsidP="00137243">
      <w:pPr>
        <w:ind w:firstLine="426"/>
        <w:jc w:val="both"/>
        <w:rPr>
          <w:lang w:val="uz-Cyrl-UZ"/>
        </w:rPr>
      </w:pPr>
      <w:r>
        <w:rPr>
          <w:b/>
          <w:i/>
          <w:lang w:val="uz-Cyrl-UZ"/>
        </w:rPr>
        <w:t>Faollashtiruvchi</w:t>
      </w:r>
      <w:r w:rsidRPr="005A7E4B">
        <w:rPr>
          <w:b/>
          <w:i/>
          <w:lang w:val="uz-Cyrl-UZ"/>
        </w:rPr>
        <w:t xml:space="preserve"> </w:t>
      </w:r>
      <w:r>
        <w:rPr>
          <w:b/>
          <w:i/>
          <w:lang w:val="uz-Cyrl-UZ"/>
        </w:rPr>
        <w:t>mashq</w:t>
      </w:r>
      <w:r w:rsidRPr="005A7E4B">
        <w:rPr>
          <w:b/>
          <w:lang w:val="uz-Cyrl-UZ"/>
        </w:rPr>
        <w:t>.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Birinchi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</w:t>
      </w:r>
      <w:r w:rsidRPr="005A7E4B">
        <w:rPr>
          <w:lang w:val="uz-Cyrl-UZ"/>
        </w:rPr>
        <w:t xml:space="preserve">: </w:t>
      </w:r>
      <w:r>
        <w:rPr>
          <w:lang w:val="uz-Cyrl-UZ"/>
        </w:rPr>
        <w:t>barcha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trapesiyalar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to`plami</w:t>
      </w:r>
      <w:r w:rsidRPr="005A7E4B">
        <w:rPr>
          <w:lang w:val="uz-Cyrl-UZ"/>
        </w:rPr>
        <w:t xml:space="preserve">; </w:t>
      </w:r>
      <w:r>
        <w:rPr>
          <w:lang w:val="uz-Cyrl-UZ"/>
        </w:rPr>
        <w:t>ikkinchi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</w:t>
      </w:r>
      <w:r w:rsidRPr="005A7E4B">
        <w:rPr>
          <w:lang w:val="uz-Cyrl-UZ"/>
        </w:rPr>
        <w:t xml:space="preserve">: </w:t>
      </w:r>
      <w:r>
        <w:rPr>
          <w:lang w:val="uz-Cyrl-UZ"/>
        </w:rPr>
        <w:t>barcha</w:t>
      </w:r>
      <w:r w:rsidRPr="005A7E4B">
        <w:rPr>
          <w:lang w:val="uz-Cyrl-UZ"/>
        </w:rPr>
        <w:t xml:space="preserve"> </w:t>
      </w:r>
      <w:r>
        <w:rPr>
          <w:lang w:val="uz-Cyrl-UZ"/>
        </w:rPr>
        <w:t>parallelogrammlarlar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to`plamidan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iborat</w:t>
      </w:r>
      <w:r w:rsidRPr="005A7E4B">
        <w:rPr>
          <w:lang w:val="uz-Cyrl-UZ"/>
        </w:rPr>
        <w:t xml:space="preserve">. 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foydalanib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ko`pburchaklarning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farqli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aniqlang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708"/>
        <w:jc w:val="both"/>
        <w:rPr>
          <w:lang w:val="uz-Cyrl-UZ"/>
        </w:rPr>
      </w:pPr>
      <w:r w:rsidRPr="005A7E4B">
        <w:rPr>
          <w:b/>
          <w:lang w:val="uz-Cyrl-UZ"/>
        </w:rPr>
        <w:t xml:space="preserve">        </w:t>
      </w:r>
      <w:r>
        <w:rPr>
          <w:lang w:val="uz-Cyrl-UZ"/>
        </w:rPr>
        <w:t>Metod</w:t>
      </w:r>
      <w:r w:rsidRPr="005A7E4B">
        <w:rPr>
          <w:lang w:val="uz-Cyrl-UZ"/>
        </w:rPr>
        <w:t xml:space="preserve"> </w:t>
      </w:r>
      <w:r>
        <w:rPr>
          <w:lang w:val="uz-Cyrl-UZ"/>
        </w:rPr>
        <w:t>yuqorida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keltirilgan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tartibda</w:t>
      </w:r>
      <w:r w:rsidRPr="005A7E4B">
        <w:rPr>
          <w:lang w:val="uz-Cyrl-UZ"/>
        </w:rPr>
        <w:t xml:space="preserve"> </w:t>
      </w:r>
      <w:r>
        <w:rPr>
          <w:lang w:val="uz-Cyrl-UZ"/>
        </w:rPr>
        <w:t>amalga</w:t>
      </w:r>
      <w:r w:rsidRPr="005A7E4B">
        <w:rPr>
          <w:lang w:val="uz-Cyrl-UZ"/>
        </w:rPr>
        <w:t xml:space="preserve"> </w:t>
      </w:r>
      <w:r>
        <w:rPr>
          <w:lang w:val="uz-Cyrl-UZ"/>
        </w:rPr>
        <w:t>oshiriladi</w:t>
      </w:r>
      <w:r w:rsidRPr="005A7E4B">
        <w:rPr>
          <w:lang w:val="uz-Cyrl-UZ"/>
        </w:rPr>
        <w:t xml:space="preserve">: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oldin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birinchi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 - “</w:t>
      </w:r>
      <w:r>
        <w:rPr>
          <w:lang w:val="uz-Cyrl-UZ"/>
        </w:rPr>
        <w:t>trapesiya</w:t>
      </w:r>
      <w:r w:rsidRPr="005A7E4B">
        <w:rPr>
          <w:lang w:val="uz-Cyrl-UZ"/>
        </w:rPr>
        <w:t xml:space="preserve">”, </w:t>
      </w:r>
      <w:r>
        <w:rPr>
          <w:lang w:val="uz-Cyrl-UZ"/>
        </w:rPr>
        <w:t>ikkinchi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guruhga</w:t>
      </w:r>
      <w:r w:rsidRPr="005A7E4B">
        <w:rPr>
          <w:lang w:val="uz-Cyrl-UZ"/>
        </w:rPr>
        <w:t xml:space="preserve"> – “</w:t>
      </w:r>
      <w:r>
        <w:rPr>
          <w:lang w:val="uz-Cyrl-UZ"/>
        </w:rPr>
        <w:t>parallelogramm</w:t>
      </w:r>
      <w:r w:rsidRPr="005A7E4B">
        <w:rPr>
          <w:lang w:val="uz-Cyrl-UZ"/>
        </w:rPr>
        <w:t xml:space="preserve">” </w:t>
      </w:r>
      <w:r>
        <w:rPr>
          <w:lang w:val="uz-Cyrl-UZ"/>
        </w:rPr>
        <w:t>tushunchasi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Doskaga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ikkita</w:t>
      </w:r>
      <w:r w:rsidRPr="005A7E4B">
        <w:rPr>
          <w:lang w:val="uz-Cyrl-UZ"/>
        </w:rPr>
        <w:t xml:space="preserve"> </w:t>
      </w:r>
      <w:r>
        <w:rPr>
          <w:lang w:val="uz-Cyrl-UZ"/>
        </w:rPr>
        <w:t>kesishuvchi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chiziladi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guruhlarga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beriladi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Guruhlar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</w:t>
      </w:r>
      <w:r w:rsidRPr="005A7E4B">
        <w:rPr>
          <w:lang w:val="uz-Cyrl-UZ"/>
        </w:rPr>
        <w:t xml:space="preserve"> </w:t>
      </w:r>
      <w:r>
        <w:rPr>
          <w:lang w:val="uz-Cyrl-UZ"/>
        </w:rPr>
        <w:t>aylanalari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ichiga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navbatma</w:t>
      </w:r>
      <w:r w:rsidRPr="005A7E4B">
        <w:rPr>
          <w:lang w:val="uz-Cyrl-UZ"/>
        </w:rPr>
        <w:t>-</w:t>
      </w:r>
      <w:r>
        <w:rPr>
          <w:lang w:val="uz-Cyrl-UZ"/>
        </w:rPr>
        <w:t>navbat yozishadi</w:t>
      </w:r>
      <w:r w:rsidRPr="005A7E4B">
        <w:rPr>
          <w:lang w:val="uz-Cyrl-UZ"/>
        </w:rPr>
        <w:t xml:space="preserve">.  </w:t>
      </w:r>
      <w:r>
        <w:rPr>
          <w:lang w:val="uz-Cyrl-UZ"/>
        </w:rPr>
        <w:t>Xususiyatlar yozib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bo`lingandan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so`ng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 yoki</w:t>
      </w:r>
      <w:r w:rsidRPr="005A7E4B">
        <w:rPr>
          <w:lang w:val="uz-Cyrl-UZ"/>
        </w:rPr>
        <w:t xml:space="preserve"> </w:t>
      </w:r>
      <w:r>
        <w:rPr>
          <w:lang w:val="uz-Cyrl-UZ"/>
        </w:rPr>
        <w:t>yo`qligi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aniqlanadi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Aylanalardagi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xususiyatlar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haqidagi yozuvlar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o`chiriladi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ular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soha</w:t>
      </w:r>
      <w:r w:rsidRPr="005A7E4B">
        <w:rPr>
          <w:lang w:val="uz-Cyrl-UZ"/>
        </w:rPr>
        <w:t xml:space="preserve"> </w:t>
      </w:r>
      <w:r>
        <w:rPr>
          <w:lang w:val="uz-Cyrl-UZ"/>
        </w:rPr>
        <w:t>ichiga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qilib yoziladi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O`quvchilar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taqqoslash</w:t>
      </w:r>
      <w:r w:rsidRPr="005A7E4B">
        <w:rPr>
          <w:lang w:val="uz-Cyrl-UZ"/>
        </w:rPr>
        <w:t xml:space="preserve"> </w:t>
      </w:r>
      <w:r>
        <w:rPr>
          <w:lang w:val="uz-Cyrl-UZ"/>
        </w:rPr>
        <w:t>natijasida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hosil</w:t>
      </w:r>
      <w:r w:rsidRPr="005A7E4B">
        <w:rPr>
          <w:lang w:val="uz-Cyrl-UZ"/>
        </w:rPr>
        <w:t xml:space="preserve"> </w:t>
      </w:r>
      <w:r>
        <w:rPr>
          <w:lang w:val="uz-Cyrl-UZ"/>
        </w:rPr>
        <w:t>bo`lgan</w:t>
      </w:r>
      <w:r w:rsidRPr="005A7E4B">
        <w:rPr>
          <w:lang w:val="uz-Cyrl-UZ"/>
        </w:rPr>
        <w:t xml:space="preserve"> 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diagrammasini</w:t>
      </w:r>
      <w:r w:rsidRPr="005A7E4B">
        <w:rPr>
          <w:lang w:val="uz-Cyrl-UZ"/>
        </w:rPr>
        <w:t xml:space="preserve"> </w:t>
      </w:r>
      <w:r>
        <w:rPr>
          <w:lang w:val="uz-Cyrl-UZ"/>
        </w:rPr>
        <w:t>tahlil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qiladilar</w:t>
      </w:r>
      <w:r w:rsidRPr="005A7E4B">
        <w:rPr>
          <w:lang w:val="uz-Cyrl-UZ"/>
        </w:rPr>
        <w:t xml:space="preserve">.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umumiy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farqli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tomonlariga</w:t>
      </w:r>
      <w:r w:rsidRPr="005A7E4B">
        <w:rPr>
          <w:lang w:val="uz-Cyrl-UZ"/>
        </w:rPr>
        <w:t xml:space="preserve"> </w:t>
      </w:r>
      <w:r>
        <w:rPr>
          <w:lang w:val="uz-Cyrl-UZ"/>
        </w:rPr>
        <w:t>yana</w:t>
      </w:r>
      <w:r w:rsidRPr="005A7E4B">
        <w:rPr>
          <w:lang w:val="uz-Cyrl-UZ"/>
        </w:rPr>
        <w:t xml:space="preserve"> </w:t>
      </w:r>
      <w:r>
        <w:rPr>
          <w:lang w:val="uz-Cyrl-UZ"/>
        </w:rPr>
        <w:t>bir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</w:t>
      </w:r>
      <w:r>
        <w:rPr>
          <w:lang w:val="uz-Cyrl-UZ"/>
        </w:rPr>
        <w:t>e’tibor</w:t>
      </w:r>
      <w:r w:rsidRPr="005A7E4B">
        <w:rPr>
          <w:lang w:val="uz-Cyrl-UZ"/>
        </w:rPr>
        <w:t xml:space="preserve"> </w:t>
      </w:r>
      <w:r>
        <w:rPr>
          <w:lang w:val="uz-Cyrl-UZ"/>
        </w:rPr>
        <w:t>qaratiladi</w:t>
      </w:r>
      <w:r w:rsidRPr="005A7E4B">
        <w:rPr>
          <w:lang w:val="uz-Cyrl-UZ"/>
        </w:rPr>
        <w:t xml:space="preserve">. </w:t>
      </w:r>
      <w:r>
        <w:rPr>
          <w:lang w:val="uz-Cyrl-UZ"/>
        </w:rPr>
        <w:t>Natijada</w:t>
      </w:r>
      <w:r w:rsidRPr="005A7E4B">
        <w:rPr>
          <w:lang w:val="uz-Cyrl-UZ"/>
        </w:rPr>
        <w:t xml:space="preserve">, </w:t>
      </w:r>
      <w:r>
        <w:rPr>
          <w:lang w:val="uz-Cyrl-UZ"/>
        </w:rPr>
        <w:t>quyidagi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ko`rinishdagi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sxematik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diagrammani</w:t>
      </w:r>
      <w:r w:rsidRPr="005A7E4B">
        <w:rPr>
          <w:lang w:val="uz-Cyrl-UZ"/>
        </w:rPr>
        <w:t xml:space="preserve"> </w:t>
      </w:r>
      <w:r>
        <w:rPr>
          <w:lang w:val="uz-Cyrl-UZ"/>
        </w:rPr>
        <w:t>hosil</w:t>
      </w:r>
      <w:r w:rsidRPr="005A7E4B">
        <w:rPr>
          <w:lang w:val="uz-Cyrl-UZ"/>
        </w:rPr>
        <w:t xml:space="preserve"> </w:t>
      </w:r>
      <w:r>
        <w:rPr>
          <w:lang w:val="uz-Cyrl-UZ"/>
        </w:rPr>
        <w:t>qila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boramiz</w:t>
      </w:r>
      <w:r w:rsidRPr="005A7E4B">
        <w:rPr>
          <w:lang w:val="uz-Cyrl-UZ"/>
        </w:rPr>
        <w:t xml:space="preserve">. </w:t>
      </w: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ind w:firstLine="708"/>
        <w:rPr>
          <w:lang w:val="uz-Cyrl-UZ"/>
        </w:rPr>
      </w:pPr>
      <w:r>
        <w:rPr>
          <w:noProof/>
        </w:rPr>
        <w:pict>
          <v:oval id="Овал 30" o:spid="_x0000_s1026" style="position:absolute;left:0;text-align:left;margin-left:162.85pt;margin-top:5.9pt;width:4in;height:190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" filled="f" strokecolor="#c00000" strokeweight="2pt"/>
        </w:pict>
      </w:r>
      <w:r>
        <w:rPr>
          <w:noProof/>
        </w:rPr>
        <w:pict>
          <v:oval id="Овал 29" o:spid="_x0000_s1027" style="position:absolute;left:0;text-align:left;margin-left:-18.5pt;margin-top:5.9pt;width:276.45pt;height:190.1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" filled="f" strokecolor="#243f60" strokeweight="2pt"/>
        </w:pict>
      </w:r>
    </w:p>
    <w:p w:rsidR="00BF034A" w:rsidRPr="005A7E4B" w:rsidRDefault="00BF034A" w:rsidP="00137243">
      <w:pPr>
        <w:ind w:firstLine="708"/>
        <w:rPr>
          <w:lang w:val="uz-Cyrl-U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55.6pt;margin-top:2pt;width:101.9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">
            <v:textbox style="mso-fit-shape-to-text:t">
              <w:txbxContent>
                <w:p w:rsidR="00BF034A" w:rsidRPr="006F23A8" w:rsidRDefault="00BF034A" w:rsidP="001372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uz-Cyrl-UZ"/>
                    </w:rPr>
                    <w:t>паралелограмм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86.05pt;margin-top:2.55pt;width:72.7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">
            <v:textbox style="mso-fit-shape-to-text:t">
              <w:txbxContent>
                <w:p w:rsidR="00BF034A" w:rsidRPr="006F23A8" w:rsidRDefault="00BF034A" w:rsidP="00137243">
                  <w:pPr>
                    <w:jc w:val="center"/>
                    <w:rPr>
                      <w:b/>
                    </w:rPr>
                  </w:pPr>
                  <w:r w:rsidRPr="006F23A8">
                    <w:rPr>
                      <w:b/>
                      <w:lang w:val="uz-Cyrl-UZ"/>
                    </w:rPr>
                    <w:t>трапеция</w:t>
                  </w:r>
                </w:p>
              </w:txbxContent>
            </v:textbox>
          </v:shape>
        </w:pict>
      </w: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     </w:t>
      </w:r>
      <w:r>
        <w:rPr>
          <w:lang w:val="uz-Cyrl-UZ"/>
        </w:rPr>
        <w:t>To`rtta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                                                     </w:t>
      </w:r>
      <w:r>
        <w:rPr>
          <w:lang w:val="uz-Cyrl-UZ"/>
        </w:rPr>
        <w:t>To`rtta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    </w:t>
      </w:r>
      <w:r>
        <w:rPr>
          <w:lang w:val="uz-Cyrl-UZ"/>
        </w:rPr>
        <w:t>To`rtta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burchagi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                                                     </w:t>
      </w:r>
      <w:r>
        <w:rPr>
          <w:lang w:val="uz-Cyrl-UZ"/>
        </w:rPr>
        <w:t>To`rtta</w:t>
      </w:r>
      <w:r w:rsidRPr="005A7E4B">
        <w:rPr>
          <w:lang w:val="uz-Cyrl-UZ"/>
        </w:rPr>
        <w:t xml:space="preserve"> </w:t>
      </w:r>
      <w:r>
        <w:rPr>
          <w:lang w:val="uz-Cyrl-UZ"/>
        </w:rPr>
        <w:t>burchagi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  </w:t>
      </w:r>
      <w:r>
        <w:rPr>
          <w:lang w:val="uz-Cyrl-UZ"/>
        </w:rPr>
        <w:t>Faqat</w:t>
      </w:r>
      <w:r w:rsidRPr="005A7E4B">
        <w:rPr>
          <w:lang w:val="uz-Cyrl-UZ"/>
        </w:rPr>
        <w:t xml:space="preserve"> </w:t>
      </w:r>
      <w:r>
        <w:rPr>
          <w:lang w:val="uz-Cyrl-UZ"/>
        </w:rPr>
        <w:t>ikki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tomoni</w:t>
      </w:r>
      <w:r w:rsidRPr="005A7E4B">
        <w:rPr>
          <w:lang w:val="uz-Cyrl-UZ"/>
        </w:rPr>
        <w:t xml:space="preserve"> </w:t>
      </w:r>
      <w:r>
        <w:rPr>
          <w:lang w:val="uz-Cyrl-UZ"/>
        </w:rPr>
        <w:t>paralell</w:t>
      </w:r>
      <w:r w:rsidRPr="005A7E4B">
        <w:rPr>
          <w:lang w:val="uz-Cyrl-UZ"/>
        </w:rPr>
        <w:t xml:space="preserve">                                </w:t>
      </w:r>
      <w:r>
        <w:rPr>
          <w:lang w:val="uz-Cyrl-UZ"/>
        </w:rPr>
        <w:t>Qarama</w:t>
      </w:r>
      <w:r w:rsidRPr="005A7E4B">
        <w:rPr>
          <w:lang w:val="uz-Cyrl-UZ"/>
        </w:rPr>
        <w:t>-</w:t>
      </w:r>
      <w:r>
        <w:rPr>
          <w:lang w:val="uz-Cyrl-UZ"/>
        </w:rPr>
        <w:t>qarshi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paralell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 </w:t>
      </w:r>
      <w:r>
        <w:rPr>
          <w:lang w:val="uz-Cyrl-UZ"/>
        </w:rPr>
        <w:t>Burchaklari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o`lchami</w:t>
      </w:r>
      <w:r w:rsidRPr="005A7E4B">
        <w:rPr>
          <w:lang w:val="uz-Cyrl-UZ"/>
        </w:rPr>
        <w:t xml:space="preserve"> </w:t>
      </w:r>
      <w:r>
        <w:rPr>
          <w:lang w:val="uz-Cyrl-UZ"/>
        </w:rPr>
        <w:t>har</w:t>
      </w:r>
      <w:r w:rsidRPr="005A7E4B">
        <w:rPr>
          <w:lang w:val="uz-Cyrl-UZ"/>
        </w:rPr>
        <w:t xml:space="preserve"> </w:t>
      </w:r>
      <w:r>
        <w:rPr>
          <w:lang w:val="uz-Cyrl-UZ"/>
        </w:rPr>
        <w:t>xil</w:t>
      </w:r>
      <w:r w:rsidRPr="005A7E4B">
        <w:rPr>
          <w:lang w:val="uz-Cyrl-UZ"/>
        </w:rPr>
        <w:t xml:space="preserve">                                     </w:t>
      </w:r>
      <w:r>
        <w:rPr>
          <w:lang w:val="uz-Cyrl-UZ"/>
        </w:rPr>
        <w:t>Qarama</w:t>
      </w:r>
      <w:r w:rsidRPr="005A7E4B">
        <w:rPr>
          <w:lang w:val="uz-Cyrl-UZ"/>
        </w:rPr>
        <w:t>-</w:t>
      </w:r>
      <w:r>
        <w:rPr>
          <w:lang w:val="uz-Cyrl-UZ"/>
        </w:rPr>
        <w:t>qarshi</w:t>
      </w:r>
      <w:r w:rsidRPr="005A7E4B">
        <w:rPr>
          <w:lang w:val="uz-Cyrl-UZ"/>
        </w:rPr>
        <w:t xml:space="preserve"> </w:t>
      </w:r>
      <w:r>
        <w:rPr>
          <w:lang w:val="uz-Cyrl-UZ"/>
        </w:rPr>
        <w:t>burchaklari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teng</w:t>
      </w:r>
    </w:p>
    <w:p w:rsidR="00BF034A" w:rsidRPr="005A7E4B" w:rsidRDefault="00BF034A" w:rsidP="00137243">
      <w:pPr>
        <w:rPr>
          <w:i/>
          <w:lang w:val="en-US"/>
        </w:rPr>
      </w:pPr>
      <w:r>
        <w:rPr>
          <w:lang w:val="uz-Cyrl-UZ"/>
        </w:rPr>
        <w:t>O`rta</w:t>
      </w:r>
      <w:r w:rsidRPr="005A7E4B">
        <w:rPr>
          <w:lang w:val="uz-Cyrl-UZ"/>
        </w:rPr>
        <w:t xml:space="preserve"> </w:t>
      </w:r>
      <w:r>
        <w:rPr>
          <w:lang w:val="uz-Cyrl-UZ"/>
        </w:rPr>
        <w:t>chizig`i</w:t>
      </w:r>
      <w:r w:rsidRPr="005A7E4B">
        <w:rPr>
          <w:lang w:val="uz-Cyrl-UZ"/>
        </w:rPr>
        <w:t xml:space="preserve"> </w:t>
      </w:r>
      <w:r>
        <w:rPr>
          <w:lang w:val="uz-Cyrl-UZ"/>
        </w:rPr>
        <w:t>bor</w:t>
      </w:r>
      <w:r w:rsidRPr="005A7E4B">
        <w:rPr>
          <w:lang w:val="uz-Cyrl-UZ"/>
        </w:rPr>
        <w:t xml:space="preserve">                                                             </w:t>
      </w:r>
      <w:r w:rsidRPr="005A7E4B">
        <w:rPr>
          <w:lang w:val="en-US"/>
        </w:rPr>
        <w:t xml:space="preserve">               </w:t>
      </w:r>
      <w:r w:rsidRPr="005A7E4B">
        <w:rPr>
          <w:i/>
          <w:lang w:val="en-US"/>
        </w:rPr>
        <w:t>S = a h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i/>
          <w:lang w:val="en-US"/>
        </w:rPr>
        <w:t xml:space="preserve">         S = </w:t>
      </w:r>
      <w:r w:rsidRPr="00D53C38">
        <w:rPr>
          <w:lang w:val="en-US"/>
        </w:rPr>
        <w:fldChar w:fldCharType="begin"/>
      </w:r>
      <w:r w:rsidRPr="00D53C38">
        <w:rPr>
          <w:lang w:val="en-US"/>
        </w:rPr>
        <w:instrText xml:space="preserve"> QUOTE </w:instrText>
      </w:r>
      <w:r w:rsidRPr="00D53C38">
        <w:pict>
          <v:shape id="_x0000_i1026" type="#_x0000_t75" style="width:26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1F69&quot;/&gt;&lt;wsp:rsid wsp:val=&quot;000854A9&quot;/&gt;&lt;wsp:rsid wsp:val=&quot;00170143&quot;/&gt;&lt;wsp:rsid wsp:val=&quot;002F48F8&quot;/&gt;&lt;wsp:rsid wsp:val=&quot;0072365D&quot;/&gt;&lt;wsp:rsid wsp:val=&quot;00781F69&quot;/&gt;&lt;wsp:rsid wsp:val=&quot;00824805&quot;/&gt;&lt;wsp:rsid wsp:val=&quot;00850021&quot;/&gt;&lt;wsp:rsid wsp:val=&quot;00B26298&quot;/&gt;&lt;/wsp:rsids&gt;&lt;/w:docPr&gt;&lt;w:body&gt;&lt;w:p wsp:rsidR=&quot;00000000&quot; wsp:rsidRDefault=&quot;002F48F8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+b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53C38">
        <w:rPr>
          <w:lang w:val="en-US"/>
        </w:rPr>
        <w:instrText xml:space="preserve"> </w:instrText>
      </w:r>
      <w:r w:rsidRPr="00D53C38">
        <w:rPr>
          <w:lang w:val="en-US"/>
        </w:rPr>
        <w:fldChar w:fldCharType="separate"/>
      </w:r>
      <w:r w:rsidRPr="00D53C38">
        <w:pict>
          <v:shape id="_x0000_i1027" type="#_x0000_t75" style="width:26.2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81F69&quot;/&gt;&lt;wsp:rsid wsp:val=&quot;000854A9&quot;/&gt;&lt;wsp:rsid wsp:val=&quot;00170143&quot;/&gt;&lt;wsp:rsid wsp:val=&quot;002F48F8&quot;/&gt;&lt;wsp:rsid wsp:val=&quot;0072365D&quot;/&gt;&lt;wsp:rsid wsp:val=&quot;00781F69&quot;/&gt;&lt;wsp:rsid wsp:val=&quot;00824805&quot;/&gt;&lt;wsp:rsid wsp:val=&quot;00850021&quot;/&gt;&lt;wsp:rsid wsp:val=&quot;00B26298&quot;/&gt;&lt;/wsp:rsids&gt;&lt;/w:docPr&gt;&lt;w:body&gt;&lt;w:p wsp:rsidR=&quot;00000000&quot; wsp:rsidRDefault=&quot;002F48F8&quot;&gt;&lt;m:oMathPara&gt;&lt;m:oMath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a+b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53C38">
        <w:rPr>
          <w:lang w:val="en-US"/>
        </w:rPr>
        <w:fldChar w:fldCharType="end"/>
      </w:r>
      <w:r w:rsidRPr="005A7E4B">
        <w:rPr>
          <w:i/>
          <w:lang w:val="en-US"/>
        </w:rPr>
        <w:t xml:space="preserve"> h    </w:t>
      </w:r>
      <w:r w:rsidRPr="005A7E4B">
        <w:rPr>
          <w:i/>
          <w:lang w:val="uz-Cyrl-UZ"/>
        </w:rPr>
        <w:t xml:space="preserve">                                                                          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hokazo</w:t>
      </w:r>
      <w:r w:rsidRPr="005A7E4B">
        <w:rPr>
          <w:lang w:val="uz-Cyrl-UZ"/>
        </w:rPr>
        <w:t xml:space="preserve">                                         </w:t>
      </w: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               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hokazo</w:t>
      </w:r>
    </w:p>
    <w:p w:rsidR="00BF034A" w:rsidRPr="005A7E4B" w:rsidRDefault="00BF034A" w:rsidP="00137243">
      <w:pPr>
        <w:rPr>
          <w:lang w:val="uz-Cyrl-UZ"/>
        </w:rPr>
      </w:pPr>
    </w:p>
    <w:p w:rsidR="00BF034A" w:rsidRPr="005A7E4B" w:rsidRDefault="00BF034A" w:rsidP="00137243">
      <w:pPr>
        <w:rPr>
          <w:lang w:val="uz-Cyrl-UZ"/>
        </w:rPr>
      </w:pPr>
      <w:r w:rsidRPr="005A7E4B">
        <w:rPr>
          <w:lang w:val="uz-Cyrl-UZ"/>
        </w:rPr>
        <w:t xml:space="preserve"> </w:t>
      </w: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ind w:firstLine="708"/>
        <w:rPr>
          <w:lang w:val="uz-Cyrl-UZ"/>
        </w:rPr>
      </w:pP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</w:t>
      </w:r>
      <w:r w:rsidRPr="005A7E4B">
        <w:rPr>
          <w:lang w:val="uz-Cyrl-UZ"/>
        </w:rPr>
        <w:t xml:space="preserve"> </w:t>
      </w:r>
      <w:r>
        <w:rPr>
          <w:lang w:val="uz-Cyrl-UZ"/>
        </w:rPr>
        <w:t>to`latilgandan</w:t>
      </w:r>
      <w:r w:rsidRPr="005A7E4B">
        <w:rPr>
          <w:lang w:val="uz-Cyrl-UZ"/>
        </w:rPr>
        <w:t xml:space="preserve"> </w:t>
      </w:r>
      <w:r>
        <w:rPr>
          <w:lang w:val="uz-Cyrl-UZ"/>
        </w:rPr>
        <w:t>so`ng</w:t>
      </w:r>
      <w:r w:rsidRPr="005A7E4B">
        <w:rPr>
          <w:lang w:val="uz-Cyrl-UZ"/>
        </w:rPr>
        <w:t xml:space="preserve">, </w:t>
      </w:r>
      <w:r>
        <w:rPr>
          <w:lang w:val="uz-Cyrl-UZ"/>
        </w:rPr>
        <w:t>bu</w:t>
      </w:r>
      <w:r w:rsidRPr="005A7E4B">
        <w:rPr>
          <w:lang w:val="uz-Cyrl-UZ"/>
        </w:rPr>
        <w:t xml:space="preserve"> </w:t>
      </w:r>
      <w:r>
        <w:rPr>
          <w:lang w:val="uz-Cyrl-UZ"/>
        </w:rPr>
        <w:t>ko`pburchaklarning</w:t>
      </w:r>
      <w:r w:rsidRPr="005A7E4B">
        <w:rPr>
          <w:lang w:val="uz-Cyrl-UZ"/>
        </w:rPr>
        <w:t xml:space="preserve"> </w:t>
      </w:r>
      <w:r>
        <w:rPr>
          <w:lang w:val="uz-Cyrl-UZ"/>
        </w:rPr>
        <w:t>o`xshashlik</w:t>
      </w:r>
      <w:r w:rsidRPr="005A7E4B">
        <w:rPr>
          <w:lang w:val="uz-Cyrl-UZ"/>
        </w:rPr>
        <w:t xml:space="preserve"> </w:t>
      </w:r>
      <w:r>
        <w:rPr>
          <w:lang w:val="uz-Cyrl-UZ"/>
        </w:rPr>
        <w:t>tomonlari</w:t>
      </w:r>
      <w:r w:rsidRPr="005A7E4B">
        <w:rPr>
          <w:lang w:val="uz-Cyrl-UZ"/>
        </w:rPr>
        <w:t xml:space="preserve"> </w:t>
      </w:r>
      <w:r>
        <w:rPr>
          <w:lang w:val="uz-Cyrl-UZ"/>
        </w:rPr>
        <w:t>aniqlanib</w:t>
      </w:r>
      <w:r w:rsidRPr="005A7E4B">
        <w:rPr>
          <w:lang w:val="uz-Cyrl-UZ"/>
        </w:rPr>
        <w:t xml:space="preserve">, </w:t>
      </w:r>
      <w:r>
        <w:rPr>
          <w:lang w:val="uz-Cyrl-UZ"/>
        </w:rPr>
        <w:t>diagrammaga</w:t>
      </w:r>
      <w:r w:rsidRPr="005A7E4B">
        <w:rPr>
          <w:lang w:val="uz-Cyrl-UZ"/>
        </w:rPr>
        <w:t xml:space="preserve"> </w:t>
      </w:r>
      <w:r>
        <w:rPr>
          <w:lang w:val="uz-Cyrl-UZ"/>
        </w:rPr>
        <w:t>tuzatishlar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kiritiladi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ind w:firstLine="708"/>
        <w:rPr>
          <w:lang w:val="uz-Cyrl-UZ"/>
        </w:rPr>
      </w:pPr>
    </w:p>
    <w:p w:rsidR="00BF034A" w:rsidRPr="005A7E4B" w:rsidRDefault="00BF034A" w:rsidP="00137243">
      <w:pPr>
        <w:ind w:firstLine="708"/>
        <w:rPr>
          <w:lang w:val="uz-Cyrl-UZ"/>
        </w:rPr>
      </w:pPr>
      <w:r>
        <w:rPr>
          <w:lang w:val="uz-Cyrl-UZ"/>
        </w:rPr>
        <w:t>Quyida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misol</w:t>
      </w:r>
      <w:r w:rsidRPr="005A7E4B">
        <w:rPr>
          <w:lang w:val="uz-Cyrl-UZ"/>
        </w:rPr>
        <w:t xml:space="preserve"> </w:t>
      </w:r>
      <w:r>
        <w:rPr>
          <w:lang w:val="uz-Cyrl-UZ"/>
        </w:rPr>
        <w:t>tariqasida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uchta</w:t>
      </w:r>
      <w:r w:rsidRPr="005A7E4B">
        <w:rPr>
          <w:lang w:val="uz-Cyrl-UZ"/>
        </w:rPr>
        <w:t xml:space="preserve"> </w:t>
      </w:r>
      <w:r>
        <w:rPr>
          <w:lang w:val="uz-Cyrl-UZ"/>
        </w:rPr>
        <w:t>ob’ekt</w:t>
      </w:r>
      <w:r w:rsidRPr="005A7E4B">
        <w:rPr>
          <w:lang w:val="uz-Cyrl-UZ"/>
        </w:rPr>
        <w:t xml:space="preserve">: </w:t>
      </w:r>
      <w:r>
        <w:rPr>
          <w:lang w:val="uz-Cyrl-UZ"/>
        </w:rPr>
        <w:t>lotin</w:t>
      </w:r>
      <w:r w:rsidRPr="005A7E4B">
        <w:rPr>
          <w:lang w:val="uz-Cyrl-UZ"/>
        </w:rPr>
        <w:t xml:space="preserve">, </w:t>
      </w:r>
      <w:r>
        <w:rPr>
          <w:lang w:val="uz-Cyrl-UZ"/>
        </w:rPr>
        <w:t>grek</w:t>
      </w:r>
      <w:r w:rsidRPr="005A7E4B">
        <w:rPr>
          <w:lang w:val="uz-Cyrl-UZ"/>
        </w:rPr>
        <w:t xml:space="preserve"> </w:t>
      </w:r>
      <w:r>
        <w:rPr>
          <w:lang w:val="uz-Cyrl-UZ"/>
        </w:rPr>
        <w:t>va</w:t>
      </w:r>
      <w:r w:rsidRPr="005A7E4B">
        <w:rPr>
          <w:lang w:val="uz-Cyrl-UZ"/>
        </w:rPr>
        <w:t xml:space="preserve"> </w:t>
      </w:r>
      <w:r>
        <w:rPr>
          <w:lang w:val="uz-Cyrl-UZ"/>
        </w:rPr>
        <w:t>kirill</w:t>
      </w:r>
      <w:r w:rsidRPr="005A7E4B">
        <w:rPr>
          <w:lang w:val="uz-Cyrl-UZ"/>
        </w:rPr>
        <w:t xml:space="preserve"> </w:t>
      </w:r>
      <w:r>
        <w:rPr>
          <w:lang w:val="uz-Cyrl-UZ"/>
        </w:rPr>
        <w:t>alifbolaridagi</w:t>
      </w:r>
      <w:r w:rsidRPr="005A7E4B">
        <w:rPr>
          <w:lang w:val="uz-Cyrl-UZ"/>
        </w:rPr>
        <w:t xml:space="preserve"> </w:t>
      </w:r>
      <w:r>
        <w:rPr>
          <w:lang w:val="uz-Cyrl-UZ"/>
        </w:rPr>
        <w:t>harflar</w:t>
      </w:r>
      <w:r w:rsidRPr="005A7E4B">
        <w:rPr>
          <w:lang w:val="uz-Cyrl-UZ"/>
        </w:rPr>
        <w:t xml:space="preserve"> </w:t>
      </w:r>
      <w:r>
        <w:rPr>
          <w:lang w:val="uz-Cyrl-UZ"/>
        </w:rPr>
        <w:t>o`zaro</w:t>
      </w:r>
      <w:r w:rsidRPr="005A7E4B">
        <w:rPr>
          <w:lang w:val="uz-Cyrl-UZ"/>
        </w:rPr>
        <w:t xml:space="preserve"> </w:t>
      </w:r>
      <w:r>
        <w:rPr>
          <w:lang w:val="uz-Cyrl-UZ"/>
        </w:rPr>
        <w:t>Venn</w:t>
      </w:r>
      <w:r w:rsidRPr="005A7E4B">
        <w:rPr>
          <w:lang w:val="uz-Cyrl-UZ"/>
        </w:rPr>
        <w:t xml:space="preserve"> </w:t>
      </w:r>
      <w:r>
        <w:rPr>
          <w:lang w:val="uz-Cyrl-UZ"/>
        </w:rPr>
        <w:t>diagrammasi yordamida</w:t>
      </w:r>
      <w:r w:rsidRPr="005A7E4B">
        <w:rPr>
          <w:lang w:val="uz-Cyrl-UZ"/>
        </w:rPr>
        <w:t xml:space="preserve"> </w:t>
      </w:r>
      <w:r>
        <w:rPr>
          <w:lang w:val="uz-Cyrl-UZ"/>
        </w:rPr>
        <w:t>taqqoslangan</w:t>
      </w:r>
      <w:r w:rsidRPr="005A7E4B">
        <w:rPr>
          <w:lang w:val="uz-Cyrl-UZ"/>
        </w:rPr>
        <w:t>.</w:t>
      </w:r>
    </w:p>
    <w:p w:rsidR="00BF034A" w:rsidRPr="005A7E4B" w:rsidRDefault="00BF034A" w:rsidP="00137243">
      <w:pPr>
        <w:jc w:val="center"/>
      </w:pPr>
      <w:r w:rsidRPr="00A06D31">
        <w:rPr>
          <w:noProof/>
        </w:rPr>
        <w:pict>
          <v:shape id="Рисунок 2" o:spid="_x0000_i1028" type="#_x0000_t75" style="width:270.75pt;height:261pt;visibility:visible">
            <v:imagedata r:id="rId6" o:title=""/>
          </v:shape>
        </w:pict>
      </w:r>
    </w:p>
    <w:p w:rsidR="00BF034A" w:rsidRPr="005A7E4B" w:rsidRDefault="00BF034A" w:rsidP="00137243">
      <w:pPr>
        <w:tabs>
          <w:tab w:val="left" w:pos="360"/>
          <w:tab w:val="left" w:pos="720"/>
        </w:tabs>
        <w:spacing w:after="60"/>
        <w:ind w:firstLine="426"/>
        <w:jc w:val="both"/>
        <w:rPr>
          <w:lang w:val="uz-Cyrl-UZ"/>
        </w:rPr>
      </w:pPr>
    </w:p>
    <w:p w:rsidR="00BF034A" w:rsidRPr="005A7E4B" w:rsidRDefault="00BF034A" w:rsidP="00137243">
      <w:pPr>
        <w:tabs>
          <w:tab w:val="left" w:pos="360"/>
          <w:tab w:val="left" w:pos="720"/>
        </w:tabs>
        <w:spacing w:after="60"/>
        <w:ind w:firstLine="426"/>
        <w:jc w:val="both"/>
        <w:rPr>
          <w:lang w:val="uz-Cyrl-UZ"/>
        </w:rPr>
      </w:pPr>
    </w:p>
    <w:p w:rsidR="00BF034A" w:rsidRPr="005A7E4B" w:rsidRDefault="00BF034A" w:rsidP="00137243">
      <w:pPr>
        <w:tabs>
          <w:tab w:val="left" w:pos="360"/>
          <w:tab w:val="left" w:pos="720"/>
        </w:tabs>
        <w:spacing w:after="60"/>
        <w:ind w:firstLine="426"/>
        <w:jc w:val="both"/>
        <w:rPr>
          <w:lang w:val="uz-Cyrl-UZ"/>
        </w:rPr>
      </w:pPr>
    </w:p>
    <w:p w:rsidR="00BF034A" w:rsidRDefault="00BF034A" w:rsidP="00137243">
      <w:bookmarkStart w:id="0" w:name="_GoBack"/>
      <w:bookmarkEnd w:id="0"/>
    </w:p>
    <w:p w:rsidR="00BF034A" w:rsidRDefault="00BF034A"/>
    <w:sectPr w:rsidR="00BF034A" w:rsidSect="0013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43"/>
    <w:rsid w:val="00137243"/>
    <w:rsid w:val="001B4003"/>
    <w:rsid w:val="0031024F"/>
    <w:rsid w:val="00362948"/>
    <w:rsid w:val="004269F1"/>
    <w:rsid w:val="004F7DEF"/>
    <w:rsid w:val="00554C61"/>
    <w:rsid w:val="005A7E4B"/>
    <w:rsid w:val="006F23A8"/>
    <w:rsid w:val="009D6A34"/>
    <w:rsid w:val="00A06D31"/>
    <w:rsid w:val="00BF034A"/>
    <w:rsid w:val="00C75111"/>
    <w:rsid w:val="00D53C38"/>
    <w:rsid w:val="00D5456B"/>
    <w:rsid w:val="00DD7E58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24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724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37243"/>
    <w:rPr>
      <w:rFonts w:eastAsia="Times New Roman" w:cs="Times New Roman"/>
      <w:b/>
      <w:bCs/>
      <w:sz w:val="36"/>
      <w:szCs w:val="36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43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NoSpacing">
    <w:name w:val="No Spacing"/>
    <w:uiPriority w:val="1"/>
    <w:qFormat/>
    <w:rsid w:val="001372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744</Words>
  <Characters>4244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diagrammasi (RKMCHP uslubiyatidan)</dc:title>
  <dc:subject/>
  <dc:creator>baxtiyor.uz</dc:creator>
  <cp:keywords/>
  <dc:description/>
  <cp:lastModifiedBy>baxtiyor.uz</cp:lastModifiedBy>
  <cp:revision>1</cp:revision>
  <dcterms:created xsi:type="dcterms:W3CDTF">2019-09-14T15:54:00Z</dcterms:created>
  <dcterms:modified xsi:type="dcterms:W3CDTF">2019-09-14T15:54:00Z</dcterms:modified>
</cp:coreProperties>
</file>