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E" w:rsidRPr="006C7C0C" w:rsidRDefault="00283DBE" w:rsidP="007454FC">
      <w:pPr>
        <w:shd w:val="clear" w:color="auto" w:fill="FFFFFF"/>
        <w:spacing w:before="180" w:after="180" w:line="360" w:lineRule="atLeast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</w:pPr>
      <w:hyperlink r:id="rId5" w:history="1">
        <w:r w:rsidRPr="006C7C0C">
          <w:rPr>
            <w:rFonts w:ascii="Times New Roman" w:hAnsi="Times New Roman"/>
            <w:b/>
            <w:bCs/>
            <w:color w:val="005198"/>
            <w:sz w:val="28"/>
            <w:szCs w:val="28"/>
            <w:lang w:val="en-US" w:eastAsia="ru-RU"/>
          </w:rPr>
          <w:t>Matematika — fanlar shoxi 4- sinf uchun tadbir ssenariysi</w:t>
        </w:r>
      </w:hyperlink>
    </w:p>
    <w:p w:rsidR="00283DBE" w:rsidRPr="006C7C0C" w:rsidRDefault="00283DBE" w:rsidP="007454FC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hyperlink r:id="rId6" w:history="1">
        <w:r w:rsidRPr="006C7C0C">
          <w:rPr>
            <w:rFonts w:ascii="Times New Roman" w:hAnsi="Times New Roman"/>
            <w:color w:val="333333"/>
            <w:sz w:val="28"/>
            <w:szCs w:val="28"/>
            <w:lang w:val="en-US" w:eastAsia="ru-RU"/>
          </w:rPr>
          <w:t> </w:t>
        </w:r>
      </w:hyperlink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en-US" w:eastAsia="ru-RU"/>
        </w:rPr>
        <w:t>Tadbir o‘tkazilayotgan joy bayramona ruhda bezatiladi. Devorda al-Xorazmiy surati aks ettirilib, uning atrofida matematika faniga doir so‘zlar yoziladi. Tadbir quvnoq musiqa sadolari bilan boshlanadi. Sahnaga milliy kiyingan ikki nafar o‘quvchi  chiqib keladi.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       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Assalom, yurtimizning bilimga boy maskani!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Assalom, ey ilm-u fanning sohib-u davronlari!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Davramizga xush kelibsiz, elning sharaf-shonlari,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Siz kelajak bunyodkori, topqir-u zukkolari!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       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Matematik tadbirda bo‘ling deymiz siz shodon,     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Jilo bersin davraga turfa xil she’r betakror.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Qiziq topshiriq, misol sizga bo‘lsin armug‘on,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                              Bobomiz al-Xorazmiy ruhi bo‘lsin madadkor!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Assalomu alaykum, qadrli ustozlar, bilimga chanqoq o‘quvchilar!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Bugungi bayram tadbirimizni hisob-kitob ilmi — matematika faniga bag‘ishladik.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Tadbirimiz rang-barang she’r va quvnoq topshiriqlarga boy.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Qani, aziz tengdoshlar! Matematika fani bizga nimalarni o‘rgatar ekan?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(Shu payt sahnaga 4- sinf o‘quvchilari chiqadi. Matematika fani haqida she’r o‘qib eshittiradi).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o‘quvchi: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Matematika atamasi yunonchadan olingan bo‘lib  bilim, fan ma’nosini beradi. U aniq  mantiqiy mushohada, hisoblash amallari bilan shug‘ullanadigan fandir.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Hisob-kitob ilmini,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O‘rgat, matematika.                               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«Qo‘sh, ayir, bo‘l,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                    ko‘paytir»,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Oddiy arifmetika.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3-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Raqamni bir-bir sanab,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O‘rgan amal tartibin.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Qiziqarli ifoda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Va tenglamalar tuzgin.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4-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Ko‘paytirish jadvalin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Ikkilanmasdan yodla,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O‘lchov birliklarini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Yoddan aytgin baralla.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5-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Chizgin chiziq va kesma,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Perimetr, yuza top.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Gorizontal, vertikal,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Bunda barcha so‘z noyob.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6-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Birlar, o‘nlar va yuzlar,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Ko‘p xonali sonlar bil.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Sodda, qiyin masala,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Yechishga to‘pla aql.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7-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Hisob-kitobni bilsang,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Barcha yo‘l senga ochiq.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Hayotda qoqilmaysan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G‘oliblik senga tortiq!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Matematika faniga kim asos solganini bilasizmi?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Ha, albatta, matematika faniga buyuk bobomiz, qomusiy olim Abu Abdulloh Muhammad ibn Muso al-Xorazmiy asos solgan.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  Al-Xorazmiy 783- yilda Xorazmda tug‘ilgan, jahonga tatigulik olamshumul asarlar yaratib, butun umrini ilm-u fanga bag‘ishlab, 850- yilda vafot etgan.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Bir necha asrlardan buyon saqlanayotgan ma’lumotlarga ko‘ra, bobomiz bolalikdan o‘tkir zehnli bo‘lgan ekan. Yoshligidan O‘rta Osiyoning  ko‘pgina shaharlarida bo‘lib,  ularning tarixi, geografiyasini yaxshi o‘rgangan.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Bag‘dodga kelib, bu yerda tashkil etilgan «Baytul-hikma» nomli ilm o‘chog‘ida olimlar bilan ko‘plab ilmiy kashfiyotlar qilib, buyuk olim bo‘lib yetishgan.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Demak, biz ana shunday buyuk daholarga munosib avlod bo‘lishimiz lozim.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(Shu payt sahnaga al-Xorazmiy qiyofasiga monand o‘quvchi tashrif buyuradi).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 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— Assalomu alaykum, bobojon.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Davramizga xush kelibsiz, donishmand bobo!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Al-Xorazmiy: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Assalomu alaykum, bilimga chanqoq bolajonlar. Siz bilan uchrashib turganimdan bag‘oyat xursandman. Ishonamanki, siz kelajakning buyuk olim-u davronlarisiz. Bilasizmi, bolajonlar matematika fanining asosiy jihatlari nimada?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Buyuk bobokalon,  keling bu savolga tengdoshlarimizdan javob eshitamiz.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(Sahnaga +,  -,  :,  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·</w:t>
      </w:r>
      <w:r w:rsidRPr="006C7C0C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  amallari tasvirini ko‘tarib, bir qancha o‘quvchilar chiqadi).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Arifmetik to‘rt amal,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Qo‘shish hamda ayirish,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Mulohazaga chorlar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Bo‘lish va ko‘paytirish.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Uchga to‘rtni qo‘shamiz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Javobi bo‘lar yetti.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Shunday oson topilar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Qo‘shishda har yig‘indi.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3-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Kamayuvchi, ayriluvchi,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Hosil bo‘lar ayirma,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Yuzdan saksonni ayir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Javob bo‘lar yigirma.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4-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Karra jadvalni bilsang,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Ko‘paytirish oson ish,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Yodda tutgin, hayotda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Hisob kerak yoz-u qish.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5-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Bo‘linuvchi, bo‘luvchi,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Qani, bo‘linma toping.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O‘nni o‘nga bo‘lganda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Bir bo‘lar, shuni biling.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Buyuk bobokalon,  bilamizki, mate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  <w:t>ma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  <w:t>tika fanida tezkorlik muhim.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Al-Xorazmiy: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br/>
        <w:t>— Albat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  <w:t>ta, tezkorlik va topqirlik bu — bilimlar cho‘qqisi sari olib boruvchi yo‘l. Men topqir bolajonlar uchun bir qancha topshiriqlar tayyorlab kelganman.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Keling, bobojon, unda davradagi tengdosh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  <w:t>larimizning zehni va tezkorligini sinab ko‘ramiz.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i/>
          <w:iCs/>
          <w:color w:val="333333"/>
          <w:sz w:val="28"/>
          <w:szCs w:val="28"/>
          <w:lang w:val="en-US" w:eastAsia="ru-RU"/>
        </w:rPr>
        <w:t>(Shundan so‘ng sahnaga ixtiyoriy ravishda to‘rt-besh o‘quvchi chiqadi. Ishtirokchilarga quyidagi tezkor savollar bilan murojaat qilish mumkin).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1. 30 sonidan 6 marta kichik sonni ayting.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2. Qaysi son 90 sonidan 9 marta kichik?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3. 20 va 10 sonlarining ko‘paytmasini 10 marta kamaytiring.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4. 100 va 10 sonlarining bo‘linmasini 10 marta orttiring.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5. 70 va 30 sonlari yig‘indisidan 30ni ayiring.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6. 80 va 20 sonlarining ayirmasiga 20ni qo‘shing.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7. Habiba 10ta kitob, Muslima undan 10ta ko‘p kitob sotib oldi. Ikkala dugona nechta kitob sotib oldi?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8. Asadbek 8ta inga don sepib chiqdi. Har bir inda 8tadan qush bor edi. Asadbek nechta qushga don berdi?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9. Mushtariy 18ta derazani tozaladi. Har bir uyda 2tadan deraza bor. </w:t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t>Mushtariy nechta uyning derazasini tozalagan?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10. Firdavsda 100ta, Asadbekning undan 2 barobar ko‘p «5» bahosi bor. </w:t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t>Ikkala aka-ukaning «5» baholari nechta?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t> — Bilasizmi, matematika fani bizga mantiqan fikrlashni o‘rgatadi, shu bilan birga, tafakkurimizni boyitadi.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Keling, davra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  <w:t>dagi tengdoshlarimizga mantiqan fikrlashga undaydigan topshiriqlar bilan murojaat qilamiz.</w:t>
      </w:r>
    </w:p>
    <w:p w:rsidR="00283DBE" w:rsidRPr="006C7C0C" w:rsidRDefault="00283DBE" w:rsidP="00745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Umidjon quyonchalarning inida 12 juft quloqchalarni sanadi. </w:t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t>Umidjonning quyonchalari nechta?</w:t>
      </w:r>
    </w:p>
    <w:p w:rsidR="00283DBE" w:rsidRPr="006C7C0C" w:rsidRDefault="00283DBE" w:rsidP="00745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10ta uyning lampochkasi yonib turgan edi. 2 juft uyning lampochkasi o‘chib qoldi. </w:t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t>Nechta uyda lampochka yoqilgan turibdi?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t>3. Rassom 20 nafar o‘g‘il bola</w:t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 xml:space="preserve">ning rasmini chizish uchun nechta ko‘z, quloq, qo‘l va oyoq chizishi kerak? 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Hammasi qancha bo‘ldi?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4. Marjona hozir 5 yosh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  <w:t>da, 4 fasl o‘tgandan so‘ng u necha yoshga to‘ladi?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5. Sevara 12 yosh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softHyphen/>
        <w:t xml:space="preserve">ga to‘lgach, yana necha oydan so‘ng 15 yoshga to‘lishini hisoblab topdi. </w:t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t>Sevara necha oydan so‘ng 15 yoshga to‘ladi?</w:t>
      </w:r>
    </w:p>
    <w:p w:rsidR="00283DBE" w:rsidRPr="006C7C0C" w:rsidRDefault="00283DBE" w:rsidP="00745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Fotima 12 oydan so‘ng 10 yoshga to‘ladi, Zuhra ham 12 oydan so‘ng 10 yoshga to‘ladi. Opa-singillarning ikkalasi necha oydan so‘ng 10 yoshga to‘ladi?</w:t>
      </w:r>
    </w:p>
    <w:p w:rsidR="00283DBE" w:rsidRPr="006C7C0C" w:rsidRDefault="00283DBE" w:rsidP="00745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Madinaga oyisi 3 metr atlasdan chiroyli ko‘ylak tikib berdi. Oyisi 3 metr shoyidan Madinaga nechta ko‘ylak tikib bera oladi?</w:t>
      </w:r>
    </w:p>
    <w:p w:rsidR="00283DBE" w:rsidRPr="006C7C0C" w:rsidRDefault="00283DBE" w:rsidP="00745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Dilshoda roppa-rosa 56 kundan so‘ng imtihon topshiradi. </w:t>
      </w:r>
      <w:r w:rsidRPr="006C7C0C">
        <w:rPr>
          <w:rFonts w:ascii="Times New Roman" w:hAnsi="Times New Roman"/>
          <w:color w:val="333333"/>
          <w:sz w:val="28"/>
          <w:szCs w:val="28"/>
          <w:lang w:eastAsia="ru-RU"/>
        </w:rPr>
        <w:t>Imtihonga necha hafta qoldi?</w:t>
      </w:r>
    </w:p>
    <w:p w:rsidR="00283DBE" w:rsidRPr="006C7C0C" w:rsidRDefault="00283DBE" w:rsidP="00745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Said bug‘doyni 3 soatda, arpani 120 minutda o‘rib bo‘ldi. Said hammasini necha soatda o‘rib bo‘ldi?</w:t>
      </w:r>
    </w:p>
    <w:p w:rsidR="00283DBE" w:rsidRPr="006C7C0C" w:rsidRDefault="00283DBE" w:rsidP="00745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Eshik oldida 24ta oyoq kiyim bor. Uyda nechta mehmon borligini aniqlang.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 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— Hayotimizda uchraydigan har bir predmet, har bir narsa biz matematika fanida tanishgan geometrik shakllardan tashkil topgan.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Keling, unda navbatni geometrik shakllarga beraylik. Ular sahnamizga tashrif buyurishibdi.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To‘rt tomonim bor mening,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Yana to‘rttala burchak.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Viqorimga qarab bil,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Nomim mening to‘rtburchak.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Tabiatdan izlama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Meni o‘zing yasab ol,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Yasa sandiq, quticha,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Javon, mashina, uy sol.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3-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Yana nega kerakman,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Buni o‘zing o‘ylab top!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Yaxshilab razm solgin,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Men kerakli, hammabop!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4-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Mening nomim jarangdor,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Uchburchakman, uchburchak,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Uch tomonli shaklman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Sanab ko‘r, bor uch burchak.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5-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Nelar uchburchak ekan,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Angla dono bo‘lsang gar.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Uylar tomi va yana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Bilgil zalvorli tog‘lar.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6-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Shakllar malikasi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Men kerakli aylana.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Barcha joyda men shayman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Yetar bo‘lsam bir dona.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7-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Bolalarga koptokman,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Hofizlarga doira,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Bayramlarda rangli shar,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Yana yasang nog‘ora.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8- o‘quvchi: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Turli mevalar chizing,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Polizda ham men hozir,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Choynak, soat, g‘ildirak,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Globus, quyosh, patir…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Al-Xorazmiy: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Barakalla, donolar,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Zehningizga lol bo‘ldim.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Ma’naviy meroslarim,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Ishonchli qo‘lda, bildim!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O‘quvchilar: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Algebra fani uchun,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Solgansiz asos, bobo!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O‘zbek nomin tanitgan,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Siz xorazmlik daho!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Hisob-kitob ilmini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Va sirli raqam nolni,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O‘nlik, birlik, kesmani,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Kashf etdingiz — bir asar.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Siz yaratgan asarlar,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Taratar nur ziyoni.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Yana ming-ming asrlar,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Lol qoldirsin dunyoni!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1-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Bugungi fayzli davramizning aziz ishtirokchilari, shu bilan tadbirimiz o‘z nihoyasiga yetdi.</w:t>
      </w:r>
    </w:p>
    <w:p w:rsidR="00283DBE" w:rsidRPr="006C7C0C" w:rsidRDefault="00283DBE" w:rsidP="007454FC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 w:rsidRPr="006C7C0C"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>2- boshlovchi:</w:t>
      </w:r>
      <w:r w:rsidRPr="006C7C0C">
        <w:rPr>
          <w:rFonts w:ascii="Times New Roman" w:hAnsi="Times New Roman"/>
          <w:color w:val="333333"/>
          <w:sz w:val="28"/>
          <w:szCs w:val="28"/>
          <w:lang w:val="en-US" w:eastAsia="ru-RU"/>
        </w:rPr>
        <w:t> — Barchangizga faol ishtirokingiz va e’tiboringiz uchun tashakkur aytamiz! Xayr, salomat bo‘ling!</w:t>
      </w:r>
    </w:p>
    <w:p w:rsidR="00283DBE" w:rsidRPr="006C7C0C" w:rsidRDefault="00283DBE" w:rsidP="007454FC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</w:p>
    <w:p w:rsidR="00283DBE" w:rsidRPr="006C7C0C" w:rsidRDefault="00283DBE">
      <w:pPr>
        <w:rPr>
          <w:rFonts w:ascii="Times New Roman" w:hAnsi="Times New Roman"/>
          <w:sz w:val="28"/>
          <w:szCs w:val="28"/>
          <w:lang w:val="en-US"/>
        </w:rPr>
      </w:pPr>
    </w:p>
    <w:sectPr w:rsidR="00283DBE" w:rsidRPr="006C7C0C" w:rsidSect="006C7C0C">
      <w:pgSz w:w="11906" w:h="16838"/>
      <w:pgMar w:top="1134" w:right="850" w:bottom="1134" w:left="1134" w:header="708" w:footer="708" w:gutter="0"/>
      <w:pgBorders w:offsetFrom="page">
        <w:top w:val="papyrus" w:sz="24" w:space="24" w:color="00B0F0"/>
        <w:left w:val="papyrus" w:sz="24" w:space="24" w:color="00B0F0"/>
        <w:bottom w:val="papyrus" w:sz="24" w:space="24" w:color="00B0F0"/>
        <w:right w:val="papyrus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17C"/>
    <w:multiLevelType w:val="multilevel"/>
    <w:tmpl w:val="B9D0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0C489D"/>
    <w:multiLevelType w:val="multilevel"/>
    <w:tmpl w:val="F1B8B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4FC"/>
    <w:rsid w:val="00094D6E"/>
    <w:rsid w:val="00283DBE"/>
    <w:rsid w:val="00620FD5"/>
    <w:rsid w:val="006C7C0C"/>
    <w:rsid w:val="007454FC"/>
    <w:rsid w:val="007507A7"/>
    <w:rsid w:val="00A36732"/>
    <w:rsid w:val="00D77BF6"/>
    <w:rsid w:val="00FA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A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45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54F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7454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45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454F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454F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77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62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t-jurnal.uz/index.php/sinfdan-tashqari-va-to-garak-mashg-ulotlarida/179-matematika-fanlar-shoxi-4-sinf-uchun-tadbir-ssenariysi" TargetMode="External"/><Relationship Id="rId5" Type="http://schemas.openxmlformats.org/officeDocument/2006/relationships/hyperlink" Target="http://bt-jurnal.uz/index.php/sinfdan-tashqari-va-to-garak-mashg-ulotlarida/179-matematika-fanlar-shoxi-4-sinf-uchun-tadbir-ssenariy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1282</Words>
  <Characters>7314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User</cp:lastModifiedBy>
  <cp:revision>3</cp:revision>
  <dcterms:created xsi:type="dcterms:W3CDTF">2018-01-28T04:13:00Z</dcterms:created>
  <dcterms:modified xsi:type="dcterms:W3CDTF">2020-02-02T01:03:00Z</dcterms:modified>
</cp:coreProperties>
</file>