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A8E" w:rsidRPr="00BA2F92" w:rsidRDefault="002A3A8E" w:rsidP="00060F0E">
      <w:pPr>
        <w:ind w:right="-164"/>
        <w:jc w:val="center"/>
        <w:rPr>
          <w:b/>
          <w:color w:val="C00000"/>
          <w:sz w:val="32"/>
          <w:szCs w:val="32"/>
          <w:lang w:val="en-US"/>
        </w:rPr>
      </w:pPr>
      <w:r w:rsidRPr="00BA2F92">
        <w:rPr>
          <w:b/>
          <w:color w:val="C00000"/>
          <w:sz w:val="32"/>
          <w:szCs w:val="32"/>
          <w:lang w:val="en-US"/>
        </w:rPr>
        <w:t>Sana:________“______” Biologiya fani  Sinf: 10-</w:t>
      </w:r>
      <w:r w:rsidRPr="00BA2F92">
        <w:rPr>
          <w:b/>
          <w:color w:val="C00000"/>
          <w:sz w:val="32"/>
          <w:szCs w:val="32"/>
          <w:vertAlign w:val="superscript"/>
          <w:lang w:val="en-US"/>
        </w:rPr>
        <w:t>A</w:t>
      </w:r>
      <w:r w:rsidRPr="00BA2F92">
        <w:rPr>
          <w:b/>
          <w:color w:val="C00000"/>
          <w:sz w:val="32"/>
          <w:szCs w:val="32"/>
          <w:lang w:val="en-US"/>
        </w:rPr>
        <w:t>10-</w:t>
      </w:r>
      <w:r w:rsidRPr="00BA2F92">
        <w:rPr>
          <w:b/>
          <w:color w:val="C00000"/>
          <w:sz w:val="32"/>
          <w:szCs w:val="32"/>
          <w:vertAlign w:val="superscript"/>
          <w:lang w:val="en-US"/>
        </w:rPr>
        <w:t>B</w:t>
      </w:r>
      <w:r w:rsidRPr="00BA2F92">
        <w:rPr>
          <w:b/>
          <w:color w:val="C00000"/>
          <w:sz w:val="32"/>
          <w:szCs w:val="32"/>
          <w:lang w:val="en-US"/>
        </w:rPr>
        <w:t>10-</w:t>
      </w:r>
      <w:r w:rsidRPr="00BA2F92">
        <w:rPr>
          <w:b/>
          <w:color w:val="C00000"/>
          <w:sz w:val="32"/>
          <w:szCs w:val="32"/>
          <w:vertAlign w:val="superscript"/>
          <w:lang w:val="en-US"/>
        </w:rPr>
        <w:t>V</w:t>
      </w:r>
    </w:p>
    <w:p w:rsidR="002A3A8E" w:rsidRPr="00BA2F92" w:rsidRDefault="002A3A8E" w:rsidP="00060F0E">
      <w:pPr>
        <w:keepNext/>
        <w:keepLines/>
        <w:widowControl w:val="0"/>
        <w:tabs>
          <w:tab w:val="left" w:pos="480"/>
          <w:tab w:val="center" w:pos="4961"/>
          <w:tab w:val="left" w:pos="8103"/>
        </w:tabs>
        <w:jc w:val="center"/>
        <w:outlineLvl w:val="2"/>
        <w:rPr>
          <w:b/>
          <w:color w:val="002060"/>
          <w:sz w:val="32"/>
          <w:szCs w:val="32"/>
          <w:lang w:val="en-US"/>
        </w:rPr>
      </w:pPr>
    </w:p>
    <w:p w:rsidR="002A3A8E" w:rsidRPr="00BA2F92" w:rsidRDefault="002A3A8E" w:rsidP="00060F0E">
      <w:pPr>
        <w:keepNext/>
        <w:keepLines/>
        <w:widowControl w:val="0"/>
        <w:tabs>
          <w:tab w:val="left" w:pos="480"/>
          <w:tab w:val="center" w:pos="4961"/>
          <w:tab w:val="left" w:pos="8103"/>
        </w:tabs>
        <w:jc w:val="center"/>
        <w:outlineLvl w:val="2"/>
        <w:rPr>
          <w:b/>
          <w:color w:val="002060"/>
          <w:sz w:val="32"/>
          <w:szCs w:val="32"/>
          <w:lang w:val="en-US"/>
        </w:rPr>
      </w:pPr>
      <w:r w:rsidRPr="00BA2F92">
        <w:rPr>
          <w:b/>
          <w:color w:val="002060"/>
          <w:sz w:val="32"/>
          <w:szCs w:val="32"/>
          <w:lang w:val="en-US"/>
        </w:rPr>
        <w:t>1- Mavzu</w:t>
      </w:r>
      <w:bookmarkStart w:id="0" w:name="bookmark3"/>
      <w:r w:rsidRPr="00BA2F92">
        <w:rPr>
          <w:b/>
          <w:color w:val="002060"/>
          <w:sz w:val="32"/>
          <w:szCs w:val="32"/>
          <w:lang w:val="en-US"/>
        </w:rPr>
        <w:t>: Biologiya-hayot haqidagi fan.</w:t>
      </w:r>
      <w:bookmarkEnd w:id="0"/>
      <w:r w:rsidRPr="00BA2F92">
        <w:rPr>
          <w:b/>
          <w:color w:val="002060"/>
          <w:sz w:val="32"/>
          <w:szCs w:val="32"/>
          <w:lang w:val="en-US"/>
        </w:rPr>
        <w:t xml:space="preserve"> 1-</w:t>
      </w:r>
      <w:r w:rsidRPr="00BA2F92">
        <w:rPr>
          <w:rStyle w:val="30"/>
          <w:b/>
          <w:color w:val="002060"/>
          <w:sz w:val="32"/>
          <w:szCs w:val="32"/>
          <w:lang w:eastAsia="ru-RU"/>
        </w:rPr>
        <w:t>§</w:t>
      </w:r>
    </w:p>
    <w:p w:rsidR="002A3A8E" w:rsidRPr="00BA2F92" w:rsidRDefault="002A3A8E" w:rsidP="008F4196">
      <w:pPr>
        <w:ind w:left="426"/>
        <w:rPr>
          <w:b/>
          <w:i/>
          <w:sz w:val="32"/>
          <w:szCs w:val="32"/>
          <w:lang w:val="en-US"/>
        </w:rPr>
      </w:pPr>
    </w:p>
    <w:p w:rsidR="002A3A8E" w:rsidRPr="00BA0229" w:rsidRDefault="002A3A8E" w:rsidP="008F4196">
      <w:pPr>
        <w:ind w:left="426"/>
        <w:rPr>
          <w:b/>
          <w:i/>
          <w:sz w:val="32"/>
          <w:szCs w:val="32"/>
          <w:lang w:val="en-US"/>
        </w:rPr>
      </w:pPr>
      <w:r w:rsidRPr="00BA0229">
        <w:rPr>
          <w:b/>
          <w:i/>
          <w:sz w:val="32"/>
          <w:szCs w:val="32"/>
          <w:lang w:val="en-US"/>
        </w:rPr>
        <w:t>I.Darsning maqsadi:</w:t>
      </w:r>
      <w:r w:rsidRPr="00BA0229">
        <w:rPr>
          <w:b/>
          <w:i/>
          <w:sz w:val="32"/>
          <w:szCs w:val="32"/>
          <w:lang w:val="en-US"/>
        </w:rPr>
        <w:tab/>
      </w:r>
    </w:p>
    <w:p w:rsidR="002A3A8E" w:rsidRPr="008E38CF" w:rsidRDefault="002A3A8E" w:rsidP="00D33805">
      <w:pPr>
        <w:ind w:left="426"/>
        <w:jc w:val="both"/>
        <w:rPr>
          <w:b/>
          <w:sz w:val="32"/>
          <w:szCs w:val="32"/>
          <w:lang w:val="en-US"/>
        </w:rPr>
      </w:pPr>
    </w:p>
    <w:p w:rsidR="002A3A8E" w:rsidRPr="00D33805" w:rsidRDefault="002A3A8E" w:rsidP="00D33805">
      <w:pPr>
        <w:ind w:left="426"/>
        <w:jc w:val="both"/>
        <w:rPr>
          <w:sz w:val="32"/>
          <w:szCs w:val="32"/>
          <w:lang w:val="en-US"/>
        </w:rPr>
      </w:pPr>
      <w:r w:rsidRPr="00D33805">
        <w:rPr>
          <w:b/>
          <w:sz w:val="32"/>
          <w:szCs w:val="32"/>
          <w:lang w:val="en-US"/>
        </w:rPr>
        <w:t>a) ta’limiy:</w:t>
      </w:r>
      <w:r w:rsidRPr="00D33805">
        <w:rPr>
          <w:sz w:val="32"/>
          <w:szCs w:val="32"/>
          <w:lang w:val="en-US"/>
        </w:rPr>
        <w:t xml:space="preserve">   O`quvchilarga biologiya fani maqsadi va vazifalari haqida tushunchalar berish     </w:t>
      </w:r>
    </w:p>
    <w:p w:rsidR="002A3A8E" w:rsidRPr="00D33805" w:rsidRDefault="002A3A8E" w:rsidP="00D33805">
      <w:pPr>
        <w:ind w:left="426"/>
        <w:jc w:val="both"/>
        <w:rPr>
          <w:sz w:val="32"/>
          <w:szCs w:val="32"/>
          <w:lang w:val="en-US"/>
        </w:rPr>
      </w:pPr>
      <w:r w:rsidRPr="00D33805">
        <w:rPr>
          <w:b/>
          <w:sz w:val="32"/>
          <w:szCs w:val="32"/>
          <w:lang w:val="en-US"/>
        </w:rPr>
        <w:t>b) tarbiyaviy:</w:t>
      </w:r>
      <w:r w:rsidRPr="00D33805">
        <w:rPr>
          <w:sz w:val="32"/>
          <w:szCs w:val="32"/>
          <w:lang w:val="en-US"/>
        </w:rPr>
        <w:t xml:space="preserve"> ilmiy dunyoqarashini kengaytirish, axloqiy va ekologik tarbiya berish.</w:t>
      </w:r>
    </w:p>
    <w:p w:rsidR="002A3A8E" w:rsidRPr="00D33805" w:rsidRDefault="002A3A8E" w:rsidP="00D33805">
      <w:pPr>
        <w:tabs>
          <w:tab w:val="left" w:pos="284"/>
        </w:tabs>
        <w:ind w:left="426"/>
        <w:jc w:val="both"/>
        <w:rPr>
          <w:sz w:val="32"/>
          <w:szCs w:val="32"/>
          <w:lang w:val="en-US"/>
        </w:rPr>
      </w:pPr>
      <w:r w:rsidRPr="00D33805">
        <w:rPr>
          <w:b/>
          <w:sz w:val="32"/>
          <w:szCs w:val="32"/>
          <w:lang w:val="en-US"/>
        </w:rPr>
        <w:t xml:space="preserve">c) rivojlantiruvchi: </w:t>
      </w:r>
      <w:r w:rsidRPr="00D33805">
        <w:rPr>
          <w:sz w:val="32"/>
          <w:szCs w:val="32"/>
          <w:lang w:val="en-US"/>
        </w:rPr>
        <w:t>O`quvchilarning ilmiy dunyoqarashini kengaytirish.</w:t>
      </w:r>
    </w:p>
    <w:p w:rsidR="002A3A8E" w:rsidRPr="008E38CF" w:rsidRDefault="002A3A8E" w:rsidP="00D33805">
      <w:pPr>
        <w:tabs>
          <w:tab w:val="left" w:pos="284"/>
        </w:tabs>
        <w:ind w:left="426"/>
        <w:jc w:val="both"/>
        <w:rPr>
          <w:b/>
          <w:sz w:val="32"/>
          <w:szCs w:val="36"/>
          <w:lang w:val="en-US"/>
        </w:rPr>
      </w:pP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BA0229" w:rsidRDefault="002A3A8E" w:rsidP="008F4196">
      <w:pPr>
        <w:spacing w:line="276" w:lineRule="auto"/>
        <w:ind w:left="426"/>
        <w:rPr>
          <w:b/>
          <w:i/>
          <w:sz w:val="32"/>
          <w:szCs w:val="32"/>
          <w:lang w:val="en-US"/>
        </w:rPr>
      </w:pPr>
    </w:p>
    <w:p w:rsidR="002A3A8E" w:rsidRPr="00BA0229" w:rsidRDefault="002A3A8E" w:rsidP="008F4196">
      <w:pPr>
        <w:spacing w:line="276" w:lineRule="auto"/>
        <w:ind w:left="426"/>
        <w:rPr>
          <w:sz w:val="32"/>
          <w:szCs w:val="32"/>
          <w:lang w:val="en-US"/>
        </w:rPr>
      </w:pPr>
      <w:r w:rsidRPr="00BA0229">
        <w:rPr>
          <w:b/>
          <w:i/>
          <w:sz w:val="32"/>
          <w:szCs w:val="32"/>
          <w:lang w:val="en-US"/>
        </w:rPr>
        <w:t>II.Darsning turi:</w:t>
      </w:r>
      <w:r w:rsidRPr="00BA0229">
        <w:rPr>
          <w:sz w:val="32"/>
          <w:szCs w:val="32"/>
          <w:lang w:val="en-US"/>
        </w:rPr>
        <w:t>Amaliy, nazariy, aralash, noan`aviy, ananaviy.</w:t>
      </w:r>
    </w:p>
    <w:p w:rsidR="002A3A8E" w:rsidRPr="00BA0229" w:rsidRDefault="002A3A8E" w:rsidP="008F4196">
      <w:pPr>
        <w:spacing w:line="276" w:lineRule="auto"/>
        <w:ind w:left="426"/>
        <w:rPr>
          <w:sz w:val="32"/>
          <w:szCs w:val="32"/>
          <w:lang w:val="en-US"/>
        </w:rPr>
      </w:pPr>
      <w:r w:rsidRPr="00BA0229">
        <w:rPr>
          <w:b/>
          <w:i/>
          <w:sz w:val="32"/>
          <w:szCs w:val="32"/>
          <w:lang w:val="en-US"/>
        </w:rPr>
        <w:t>III.Darsning usuli:</w:t>
      </w:r>
      <w:r w:rsidRPr="00BA0229">
        <w:rPr>
          <w:sz w:val="32"/>
          <w:szCs w:val="32"/>
          <w:lang w:val="en-US"/>
        </w:rPr>
        <w:t xml:space="preserve"> .Aqliy hujum, savol-javob, guruhlarda ishlash.</w:t>
      </w:r>
    </w:p>
    <w:p w:rsidR="002A3A8E" w:rsidRPr="00BA0229" w:rsidRDefault="002A3A8E" w:rsidP="008F4196">
      <w:pPr>
        <w:spacing w:line="276" w:lineRule="auto"/>
        <w:ind w:left="426"/>
        <w:rPr>
          <w:sz w:val="32"/>
          <w:szCs w:val="32"/>
          <w:lang w:val="en-US"/>
        </w:rPr>
      </w:pPr>
      <w:r w:rsidRPr="00BA0229">
        <w:rPr>
          <w:b/>
          <w:i/>
          <w:sz w:val="32"/>
          <w:szCs w:val="32"/>
          <w:lang w:val="en-US"/>
        </w:rPr>
        <w:t>IV.Darsning jihozi:</w:t>
      </w:r>
      <w:r w:rsidRPr="00BA0229">
        <w:rPr>
          <w:sz w:val="32"/>
          <w:szCs w:val="32"/>
          <w:lang w:val="en-US"/>
        </w:rPr>
        <w:t>Darslik ,ko’rgazmali qurollar.</w:t>
      </w:r>
    </w:p>
    <w:p w:rsidR="002A3A8E" w:rsidRPr="00BA0229" w:rsidRDefault="002A3A8E" w:rsidP="008F4196">
      <w:pPr>
        <w:spacing w:line="276" w:lineRule="auto"/>
        <w:ind w:left="426"/>
        <w:rPr>
          <w:sz w:val="32"/>
          <w:szCs w:val="32"/>
          <w:lang w:val="en-US"/>
        </w:rPr>
      </w:pPr>
      <w:r w:rsidRPr="00BA0229">
        <w:rPr>
          <w:b/>
          <w:i/>
          <w:sz w:val="32"/>
          <w:szCs w:val="32"/>
          <w:lang w:val="en-US"/>
        </w:rPr>
        <w:t>V.Didaktik jihoz:</w:t>
      </w:r>
      <w:r w:rsidRPr="00BA0229">
        <w:rPr>
          <w:sz w:val="32"/>
          <w:szCs w:val="32"/>
          <w:lang w:val="en-US"/>
        </w:rPr>
        <w:t>Tarqatma materiallar, slaydlar ,bukletlar.</w:t>
      </w:r>
    </w:p>
    <w:p w:rsidR="002A3A8E" w:rsidRPr="00BA0229" w:rsidRDefault="002A3A8E" w:rsidP="008F4196">
      <w:pPr>
        <w:spacing w:line="276" w:lineRule="auto"/>
        <w:ind w:left="426"/>
        <w:rPr>
          <w:b/>
          <w:sz w:val="32"/>
          <w:szCs w:val="32"/>
          <w:lang w:val="en-US"/>
        </w:rPr>
      </w:pPr>
      <w:r w:rsidRPr="00BA0229">
        <w:rPr>
          <w:b/>
          <w:i/>
          <w:sz w:val="32"/>
          <w:szCs w:val="32"/>
          <w:lang w:val="en-US"/>
        </w:rPr>
        <w:t>VI.Texnik jihoz:</w:t>
      </w:r>
      <w:r w:rsidRPr="00BA0229">
        <w:rPr>
          <w:sz w:val="32"/>
          <w:szCs w:val="32"/>
          <w:lang w:val="en-US"/>
        </w:rPr>
        <w:t>Kadoskop,kompyuter, flepchat doska.</w:t>
      </w:r>
    </w:p>
    <w:p w:rsidR="002A3A8E" w:rsidRPr="00BA0229" w:rsidRDefault="002A3A8E" w:rsidP="008F4196">
      <w:pPr>
        <w:spacing w:line="276" w:lineRule="auto"/>
        <w:ind w:left="426"/>
        <w:rPr>
          <w:sz w:val="32"/>
          <w:szCs w:val="32"/>
          <w:lang w:val="en-US"/>
        </w:rPr>
      </w:pPr>
      <w:r w:rsidRPr="00BA0229">
        <w:rPr>
          <w:b/>
          <w:i/>
          <w:sz w:val="32"/>
          <w:szCs w:val="32"/>
          <w:lang w:val="en-US"/>
        </w:rPr>
        <w:t>VII.Darsuchun talab etiladigan vaqt:</w:t>
      </w:r>
      <w:r w:rsidRPr="00BA0229">
        <w:rPr>
          <w:sz w:val="32"/>
          <w:szCs w:val="32"/>
          <w:lang w:val="en-US"/>
        </w:rPr>
        <w:t>45 minut:</w:t>
      </w:r>
    </w:p>
    <w:p w:rsidR="002A3A8E" w:rsidRPr="0013100A" w:rsidRDefault="002A3A8E" w:rsidP="00DD7233">
      <w:pPr>
        <w:ind w:left="426"/>
        <w:jc w:val="center"/>
        <w:rPr>
          <w:rFonts w:ascii="Monotype Corsiva" w:hAnsi="Monotype Corsiva"/>
          <w:b/>
          <w:i/>
          <w:color w:val="FF0000"/>
          <w:sz w:val="36"/>
          <w:szCs w:val="36"/>
          <w:lang w:val="en-US"/>
        </w:rPr>
      </w:pPr>
      <w:r w:rsidRPr="0013100A">
        <w:rPr>
          <w:rFonts w:ascii="Monotype Corsiva" w:hAnsi="Monotype Corsiva"/>
          <w:b/>
          <w:i/>
          <w:color w:val="FF0000"/>
          <w:sz w:val="36"/>
          <w:szCs w:val="36"/>
          <w:lang w:val="en-US"/>
        </w:rPr>
        <w:t>Darsning  texnologik xaritasi:</w:t>
      </w:r>
    </w:p>
    <w:p w:rsidR="002A3A8E" w:rsidRPr="00BA0229" w:rsidRDefault="002A3A8E" w:rsidP="007317E7">
      <w:pPr>
        <w:ind w:left="426"/>
        <w:rPr>
          <w:b/>
          <w:sz w:val="32"/>
          <w:szCs w:val="32"/>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BA0229" w:rsidTr="004F2465">
        <w:trPr>
          <w:trHeight w:val="247"/>
        </w:trPr>
        <w:tc>
          <w:tcPr>
            <w:tcW w:w="6960" w:type="dxa"/>
            <w:vAlign w:val="center"/>
          </w:tcPr>
          <w:p w:rsidR="002A3A8E" w:rsidRPr="00BA0229" w:rsidRDefault="002A3A8E" w:rsidP="004F2465">
            <w:pPr>
              <w:ind w:left="426" w:right="-185"/>
              <w:jc w:val="center"/>
              <w:rPr>
                <w:b/>
                <w:i/>
                <w:color w:val="0070C0"/>
                <w:sz w:val="32"/>
                <w:szCs w:val="32"/>
                <w:lang w:val="en-US"/>
              </w:rPr>
            </w:pPr>
            <w:r w:rsidRPr="00BA0229">
              <w:rPr>
                <w:b/>
                <w:i/>
                <w:color w:val="0070C0"/>
                <w:sz w:val="32"/>
                <w:szCs w:val="32"/>
                <w:lang w:val="en-US"/>
              </w:rPr>
              <w:t>Dars bosqichlari</w:t>
            </w:r>
          </w:p>
        </w:tc>
        <w:tc>
          <w:tcPr>
            <w:tcW w:w="1672" w:type="dxa"/>
            <w:vAlign w:val="center"/>
          </w:tcPr>
          <w:p w:rsidR="002A3A8E" w:rsidRPr="00BA0229" w:rsidRDefault="002A3A8E" w:rsidP="004F2465">
            <w:pPr>
              <w:ind w:right="-185"/>
              <w:rPr>
                <w:b/>
                <w:i/>
                <w:color w:val="0070C0"/>
                <w:sz w:val="32"/>
                <w:szCs w:val="32"/>
                <w:lang w:val="en-US"/>
              </w:rPr>
            </w:pPr>
            <w:r w:rsidRPr="00BA0229">
              <w:rPr>
                <w:b/>
                <w:i/>
                <w:color w:val="0070C0"/>
                <w:sz w:val="32"/>
                <w:szCs w:val="32"/>
                <w:lang w:val="en-US"/>
              </w:rPr>
              <w:t>Vaqt</w:t>
            </w:r>
          </w:p>
        </w:tc>
      </w:tr>
      <w:tr w:rsidR="002A3A8E" w:rsidRPr="00BA0229" w:rsidTr="007317E7">
        <w:trPr>
          <w:trHeight w:val="247"/>
        </w:trPr>
        <w:tc>
          <w:tcPr>
            <w:tcW w:w="6960" w:type="dxa"/>
          </w:tcPr>
          <w:p w:rsidR="002A3A8E" w:rsidRPr="00BA0229" w:rsidRDefault="002A3A8E" w:rsidP="004F2465">
            <w:pPr>
              <w:ind w:left="92" w:right="-185"/>
              <w:jc w:val="both"/>
              <w:rPr>
                <w:color w:val="0070C0"/>
                <w:sz w:val="32"/>
                <w:szCs w:val="32"/>
                <w:lang w:val="uz-Cyrl-UZ"/>
              </w:rPr>
            </w:pPr>
            <w:r w:rsidRPr="00BA0229">
              <w:rPr>
                <w:color w:val="0070C0"/>
                <w:sz w:val="32"/>
                <w:szCs w:val="32"/>
                <w:lang w:val="en-US"/>
              </w:rPr>
              <w:t xml:space="preserve">Tashkiliy qism. </w:t>
            </w:r>
          </w:p>
        </w:tc>
        <w:tc>
          <w:tcPr>
            <w:tcW w:w="1672" w:type="dxa"/>
          </w:tcPr>
          <w:p w:rsidR="002A3A8E" w:rsidRPr="00BA0229" w:rsidRDefault="002A3A8E" w:rsidP="007317E7">
            <w:pPr>
              <w:ind w:left="426" w:right="-185"/>
              <w:jc w:val="center"/>
              <w:rPr>
                <w:color w:val="0070C0"/>
                <w:sz w:val="32"/>
                <w:szCs w:val="32"/>
                <w:lang w:val="uz-Cyrl-UZ"/>
              </w:rPr>
            </w:pPr>
          </w:p>
        </w:tc>
      </w:tr>
      <w:tr w:rsidR="002A3A8E" w:rsidRPr="00BA0229" w:rsidTr="007317E7">
        <w:trPr>
          <w:trHeight w:val="232"/>
        </w:trPr>
        <w:tc>
          <w:tcPr>
            <w:tcW w:w="6960" w:type="dxa"/>
          </w:tcPr>
          <w:p w:rsidR="002A3A8E" w:rsidRPr="00BA0229" w:rsidRDefault="002A3A8E" w:rsidP="004F2465">
            <w:pPr>
              <w:ind w:left="92" w:right="-185"/>
              <w:jc w:val="both"/>
              <w:rPr>
                <w:color w:val="0070C0"/>
                <w:sz w:val="32"/>
                <w:szCs w:val="32"/>
                <w:lang w:val="uz-Cyrl-UZ"/>
              </w:rPr>
            </w:pPr>
            <w:r w:rsidRPr="00BA0229">
              <w:rPr>
                <w:color w:val="0070C0"/>
                <w:sz w:val="32"/>
                <w:szCs w:val="32"/>
                <w:lang w:val="en-US"/>
              </w:rPr>
              <w:t>Yangi mavzuni boshlashga hozirlik</w:t>
            </w:r>
          </w:p>
        </w:tc>
        <w:tc>
          <w:tcPr>
            <w:tcW w:w="1672" w:type="dxa"/>
          </w:tcPr>
          <w:p w:rsidR="002A3A8E" w:rsidRPr="00BA0229" w:rsidRDefault="002A3A8E" w:rsidP="007317E7">
            <w:pPr>
              <w:ind w:left="426" w:right="-185"/>
              <w:jc w:val="center"/>
              <w:rPr>
                <w:color w:val="0070C0"/>
                <w:sz w:val="32"/>
                <w:szCs w:val="32"/>
                <w:lang w:val="en-US"/>
              </w:rPr>
            </w:pPr>
          </w:p>
        </w:tc>
      </w:tr>
      <w:tr w:rsidR="002A3A8E" w:rsidRPr="00BA0229" w:rsidTr="007317E7">
        <w:trPr>
          <w:trHeight w:val="249"/>
        </w:trPr>
        <w:tc>
          <w:tcPr>
            <w:tcW w:w="6960" w:type="dxa"/>
          </w:tcPr>
          <w:p w:rsidR="002A3A8E" w:rsidRPr="00BA0229" w:rsidRDefault="002A3A8E" w:rsidP="004F2465">
            <w:pPr>
              <w:ind w:left="92" w:right="-185"/>
              <w:jc w:val="both"/>
              <w:rPr>
                <w:color w:val="0070C0"/>
                <w:sz w:val="32"/>
                <w:szCs w:val="32"/>
                <w:lang w:val="uz-Cyrl-UZ"/>
              </w:rPr>
            </w:pPr>
            <w:r w:rsidRPr="00BA0229">
              <w:rPr>
                <w:color w:val="0070C0"/>
                <w:sz w:val="32"/>
                <w:szCs w:val="32"/>
                <w:lang w:val="uz-Cyrl-UZ"/>
              </w:rPr>
              <w:t>Ya</w:t>
            </w:r>
            <w:r w:rsidRPr="00BA0229">
              <w:rPr>
                <w:color w:val="0070C0"/>
                <w:sz w:val="32"/>
                <w:szCs w:val="32"/>
                <w:lang w:val="en-US"/>
              </w:rPr>
              <w:t>ngi mavzuni yoritish</w:t>
            </w:r>
          </w:p>
        </w:tc>
        <w:tc>
          <w:tcPr>
            <w:tcW w:w="1672" w:type="dxa"/>
          </w:tcPr>
          <w:p w:rsidR="002A3A8E" w:rsidRPr="00BA0229" w:rsidRDefault="002A3A8E" w:rsidP="007317E7">
            <w:pPr>
              <w:ind w:left="426" w:right="-185"/>
              <w:jc w:val="center"/>
              <w:rPr>
                <w:color w:val="0070C0"/>
                <w:sz w:val="32"/>
                <w:szCs w:val="32"/>
                <w:lang w:val="en-US"/>
              </w:rPr>
            </w:pPr>
          </w:p>
        </w:tc>
      </w:tr>
      <w:tr w:rsidR="002A3A8E" w:rsidRPr="00145AA2" w:rsidTr="007317E7">
        <w:trPr>
          <w:trHeight w:val="264"/>
        </w:trPr>
        <w:tc>
          <w:tcPr>
            <w:tcW w:w="6960" w:type="dxa"/>
          </w:tcPr>
          <w:p w:rsidR="002A3A8E" w:rsidRPr="00BA0229" w:rsidRDefault="002A3A8E" w:rsidP="004F2465">
            <w:pPr>
              <w:ind w:left="92" w:right="-185"/>
              <w:jc w:val="both"/>
              <w:rPr>
                <w:color w:val="0070C0"/>
                <w:sz w:val="32"/>
                <w:szCs w:val="32"/>
                <w:lang w:val="uz-Cyrl-UZ"/>
              </w:rPr>
            </w:pPr>
            <w:r w:rsidRPr="00BA0229">
              <w:rPr>
                <w:color w:val="0070C0"/>
                <w:sz w:val="32"/>
                <w:szCs w:val="32"/>
                <w:lang w:val="uz-Cyrl-UZ"/>
              </w:rPr>
              <w:t>Guruhlarda ishlash. Yangi mavzuni tahlil qilish</w:t>
            </w:r>
          </w:p>
        </w:tc>
        <w:tc>
          <w:tcPr>
            <w:tcW w:w="1672" w:type="dxa"/>
          </w:tcPr>
          <w:p w:rsidR="002A3A8E" w:rsidRPr="00BA0229" w:rsidRDefault="002A3A8E" w:rsidP="007317E7">
            <w:pPr>
              <w:ind w:left="426" w:right="-185"/>
              <w:jc w:val="center"/>
              <w:rPr>
                <w:color w:val="0070C0"/>
                <w:sz w:val="32"/>
                <w:szCs w:val="32"/>
                <w:lang w:val="en-US"/>
              </w:rPr>
            </w:pPr>
          </w:p>
        </w:tc>
      </w:tr>
      <w:tr w:rsidR="002A3A8E" w:rsidRPr="00BA0229" w:rsidTr="007317E7">
        <w:trPr>
          <w:trHeight w:val="232"/>
        </w:trPr>
        <w:tc>
          <w:tcPr>
            <w:tcW w:w="6960" w:type="dxa"/>
          </w:tcPr>
          <w:p w:rsidR="002A3A8E" w:rsidRPr="00BA0229" w:rsidRDefault="002A3A8E" w:rsidP="004F2465">
            <w:pPr>
              <w:ind w:left="92" w:right="-185"/>
              <w:jc w:val="both"/>
              <w:rPr>
                <w:color w:val="0070C0"/>
                <w:sz w:val="32"/>
                <w:szCs w:val="32"/>
                <w:lang w:val="uz-Cyrl-UZ"/>
              </w:rPr>
            </w:pPr>
            <w:r w:rsidRPr="00BA0229">
              <w:rPr>
                <w:color w:val="0070C0"/>
                <w:sz w:val="32"/>
                <w:szCs w:val="32"/>
                <w:lang w:val="en-US"/>
              </w:rPr>
              <w:t>Darsni yakunlash</w:t>
            </w:r>
          </w:p>
        </w:tc>
        <w:tc>
          <w:tcPr>
            <w:tcW w:w="1672" w:type="dxa"/>
          </w:tcPr>
          <w:p w:rsidR="002A3A8E" w:rsidRPr="00BA0229" w:rsidRDefault="002A3A8E" w:rsidP="007317E7">
            <w:pPr>
              <w:ind w:left="426" w:right="-185"/>
              <w:jc w:val="center"/>
              <w:rPr>
                <w:color w:val="0070C0"/>
                <w:sz w:val="32"/>
                <w:szCs w:val="32"/>
                <w:lang w:val="en-US"/>
              </w:rPr>
            </w:pPr>
          </w:p>
        </w:tc>
      </w:tr>
      <w:tr w:rsidR="002A3A8E" w:rsidRPr="00BA0229" w:rsidTr="007317E7">
        <w:trPr>
          <w:trHeight w:val="306"/>
        </w:trPr>
        <w:tc>
          <w:tcPr>
            <w:tcW w:w="6960" w:type="dxa"/>
          </w:tcPr>
          <w:p w:rsidR="002A3A8E" w:rsidRPr="00BA0229" w:rsidRDefault="002A3A8E" w:rsidP="004F2465">
            <w:pPr>
              <w:ind w:left="92" w:right="-185"/>
              <w:jc w:val="both"/>
              <w:rPr>
                <w:color w:val="0070C0"/>
                <w:sz w:val="32"/>
                <w:szCs w:val="32"/>
                <w:lang w:val="uz-Cyrl-UZ"/>
              </w:rPr>
            </w:pPr>
            <w:r w:rsidRPr="00BA0229">
              <w:rPr>
                <w:color w:val="0070C0"/>
                <w:sz w:val="32"/>
                <w:szCs w:val="32"/>
                <w:lang w:val="en-US"/>
              </w:rPr>
              <w:t xml:space="preserve">Uyga beriladigan topshiriqlar </w:t>
            </w:r>
          </w:p>
        </w:tc>
        <w:tc>
          <w:tcPr>
            <w:tcW w:w="1672" w:type="dxa"/>
          </w:tcPr>
          <w:p w:rsidR="002A3A8E" w:rsidRPr="00BA0229" w:rsidRDefault="002A3A8E" w:rsidP="007317E7">
            <w:pPr>
              <w:ind w:left="426" w:right="-185"/>
              <w:jc w:val="center"/>
              <w:rPr>
                <w:color w:val="0070C0"/>
                <w:sz w:val="32"/>
                <w:szCs w:val="32"/>
                <w:lang w:val="en-US"/>
              </w:rPr>
            </w:pPr>
          </w:p>
        </w:tc>
      </w:tr>
    </w:tbl>
    <w:p w:rsidR="002A3A8E" w:rsidRPr="00BA0229" w:rsidRDefault="002A3A8E" w:rsidP="007317E7">
      <w:pPr>
        <w:ind w:left="426"/>
        <w:rPr>
          <w:b/>
          <w:sz w:val="36"/>
          <w:lang w:val="en-US"/>
        </w:rPr>
      </w:pPr>
    </w:p>
    <w:p w:rsidR="002A3A8E" w:rsidRPr="00BA0229" w:rsidRDefault="002A3A8E" w:rsidP="007317E7">
      <w:pPr>
        <w:ind w:left="426"/>
        <w:rPr>
          <w:b/>
          <w:i/>
          <w:sz w:val="32"/>
          <w:szCs w:val="32"/>
          <w:lang w:val="en-US"/>
        </w:rPr>
      </w:pPr>
      <w:r w:rsidRPr="00BA0229">
        <w:rPr>
          <w:b/>
          <w:i/>
          <w:sz w:val="32"/>
          <w:szCs w:val="32"/>
          <w:lang w:val="en-US"/>
        </w:rPr>
        <w:t>VIII.Darsning borishi (reja):</w:t>
      </w:r>
    </w:p>
    <w:p w:rsidR="002A3A8E" w:rsidRPr="00BA0229" w:rsidRDefault="002A3A8E" w:rsidP="0055036C">
      <w:pPr>
        <w:ind w:left="525"/>
        <w:jc w:val="both"/>
        <w:rPr>
          <w:b/>
          <w:i/>
          <w:sz w:val="32"/>
          <w:lang w:val="en-US"/>
        </w:rPr>
      </w:pPr>
    </w:p>
    <w:p w:rsidR="002A3A8E" w:rsidRPr="00BA0229" w:rsidRDefault="002A3A8E" w:rsidP="00BA0229">
      <w:pPr>
        <w:spacing w:line="276" w:lineRule="auto"/>
        <w:jc w:val="both"/>
        <w:rPr>
          <w:i/>
          <w:color w:val="C00000"/>
          <w:sz w:val="32"/>
          <w:szCs w:val="32"/>
          <w:lang w:val="en-US"/>
        </w:rPr>
      </w:pPr>
      <w:r w:rsidRPr="00BA0229">
        <w:rPr>
          <w:b/>
          <w:i/>
          <w:sz w:val="32"/>
          <w:szCs w:val="32"/>
          <w:lang w:val="en-US"/>
        </w:rPr>
        <w:t>1.Tashkiliy qism</w:t>
      </w:r>
      <w:r w:rsidRPr="00BA0229">
        <w:rPr>
          <w:i/>
          <w:sz w:val="32"/>
          <w:szCs w:val="32"/>
          <w:lang w:val="en-US"/>
        </w:rPr>
        <w:t xml:space="preserve">:  </w:t>
      </w:r>
      <w:r w:rsidRPr="00BA0229">
        <w:rPr>
          <w:b/>
          <w:i/>
          <w:color w:val="C00000"/>
          <w:sz w:val="32"/>
          <w:szCs w:val="32"/>
          <w:lang w:val="en-US"/>
        </w:rPr>
        <w:t>a)</w:t>
      </w:r>
      <w:r w:rsidRPr="00BA0229">
        <w:rPr>
          <w:i/>
          <w:color w:val="C00000"/>
          <w:sz w:val="32"/>
          <w:szCs w:val="32"/>
          <w:lang w:val="en-US"/>
        </w:rPr>
        <w:t xml:space="preserve">Salomlashish, </w:t>
      </w:r>
      <w:r w:rsidRPr="00BA0229">
        <w:rPr>
          <w:b/>
          <w:i/>
          <w:color w:val="C00000"/>
          <w:sz w:val="32"/>
          <w:szCs w:val="32"/>
          <w:lang w:val="en-US"/>
        </w:rPr>
        <w:t>b)</w:t>
      </w:r>
      <w:r w:rsidRPr="00BA0229">
        <w:rPr>
          <w:i/>
          <w:color w:val="C00000"/>
          <w:sz w:val="32"/>
          <w:szCs w:val="32"/>
          <w:lang w:val="en-US"/>
        </w:rPr>
        <w:t xml:space="preserve">tozalikni aniqlash, </w:t>
      </w:r>
      <w:r w:rsidRPr="00BA0229">
        <w:rPr>
          <w:b/>
          <w:i/>
          <w:color w:val="C00000"/>
          <w:sz w:val="32"/>
          <w:szCs w:val="32"/>
          <w:lang w:val="en-US"/>
        </w:rPr>
        <w:t>d)</w:t>
      </w:r>
      <w:r w:rsidRPr="00BA0229">
        <w:rPr>
          <w:i/>
          <w:color w:val="C00000"/>
          <w:sz w:val="32"/>
          <w:szCs w:val="32"/>
          <w:lang w:val="en-US"/>
        </w:rPr>
        <w:t xml:space="preserve">davomatni aniqlash </w:t>
      </w:r>
      <w:r w:rsidRPr="00BA0229">
        <w:rPr>
          <w:b/>
          <w:i/>
          <w:color w:val="C00000"/>
          <w:sz w:val="32"/>
          <w:szCs w:val="32"/>
          <w:lang w:val="en-US"/>
        </w:rPr>
        <w:t>c)</w:t>
      </w:r>
      <w:r w:rsidRPr="00BA0229">
        <w:rPr>
          <w:i/>
          <w:color w:val="C00000"/>
          <w:sz w:val="32"/>
          <w:szCs w:val="32"/>
          <w:lang w:val="en-US"/>
        </w:rPr>
        <w:t xml:space="preserve"> darsga tayyorgarlik ko`rish va dars rejasi</w:t>
      </w:r>
    </w:p>
    <w:p w:rsidR="002A3A8E" w:rsidRPr="00BA0229" w:rsidRDefault="002A3A8E" w:rsidP="00BA0229">
      <w:pPr>
        <w:spacing w:line="276" w:lineRule="auto"/>
        <w:jc w:val="both"/>
        <w:rPr>
          <w:i/>
          <w:color w:val="C00000"/>
          <w:sz w:val="32"/>
          <w:szCs w:val="32"/>
          <w:lang w:val="en-US"/>
        </w:rPr>
      </w:pPr>
      <w:r w:rsidRPr="00BA0229">
        <w:rPr>
          <w:b/>
          <w:i/>
          <w:sz w:val="32"/>
          <w:szCs w:val="32"/>
          <w:lang w:val="en-US"/>
        </w:rPr>
        <w:t>2.Uyga vazifani so`rab baholash:</w:t>
      </w:r>
      <w:r w:rsidRPr="00BA0229">
        <w:rPr>
          <w:b/>
          <w:i/>
          <w:color w:val="C00000"/>
          <w:sz w:val="32"/>
          <w:szCs w:val="32"/>
          <w:lang w:val="en-US"/>
        </w:rPr>
        <w:t>a)</w:t>
      </w:r>
      <w:r w:rsidRPr="00BA0229">
        <w:rPr>
          <w:i/>
          <w:color w:val="C00000"/>
          <w:sz w:val="32"/>
          <w:szCs w:val="32"/>
          <w:lang w:val="en-US"/>
        </w:rPr>
        <w:t xml:space="preserve"> og`zaki so`rov </w:t>
      </w:r>
      <w:r w:rsidRPr="00BA0229">
        <w:rPr>
          <w:b/>
          <w:i/>
          <w:color w:val="C00000"/>
          <w:sz w:val="32"/>
          <w:szCs w:val="32"/>
          <w:lang w:val="en-US"/>
        </w:rPr>
        <w:t>b)</w:t>
      </w:r>
      <w:r w:rsidRPr="00BA0229">
        <w:rPr>
          <w:i/>
          <w:color w:val="C00000"/>
          <w:sz w:val="32"/>
          <w:szCs w:val="32"/>
          <w:lang w:val="en-US"/>
        </w:rPr>
        <w:t xml:space="preserve"> daftarni tekshirish</w:t>
      </w:r>
      <w:r w:rsidRPr="00BA0229">
        <w:rPr>
          <w:b/>
          <w:i/>
          <w:color w:val="C00000"/>
          <w:sz w:val="32"/>
          <w:szCs w:val="32"/>
          <w:lang w:val="en-US"/>
        </w:rPr>
        <w:t>v)</w:t>
      </w:r>
      <w:r w:rsidRPr="00BA0229">
        <w:rPr>
          <w:i/>
          <w:color w:val="C00000"/>
          <w:sz w:val="32"/>
          <w:szCs w:val="32"/>
          <w:lang w:val="en-US"/>
        </w:rPr>
        <w:t xml:space="preserve"> tarqatma materiallar orqali </w:t>
      </w:r>
      <w:r w:rsidRPr="00BA0229">
        <w:rPr>
          <w:b/>
          <w:i/>
          <w:color w:val="C00000"/>
          <w:sz w:val="32"/>
          <w:szCs w:val="32"/>
          <w:lang w:val="en-US"/>
        </w:rPr>
        <w:t>g)</w:t>
      </w:r>
      <w:r w:rsidRPr="00BA0229">
        <w:rPr>
          <w:i/>
          <w:color w:val="C00000"/>
          <w:sz w:val="32"/>
          <w:szCs w:val="32"/>
          <w:lang w:val="en-US"/>
        </w:rPr>
        <w:t xml:space="preserve"> misollar yechish </w:t>
      </w:r>
      <w:r w:rsidRPr="00BA0229">
        <w:rPr>
          <w:b/>
          <w:i/>
          <w:color w:val="C00000"/>
          <w:sz w:val="32"/>
          <w:szCs w:val="32"/>
          <w:lang w:val="en-US"/>
        </w:rPr>
        <w:t>e)</w:t>
      </w:r>
      <w:r w:rsidRPr="00BA0229">
        <w:rPr>
          <w:i/>
          <w:color w:val="C00000"/>
          <w:sz w:val="32"/>
          <w:szCs w:val="32"/>
          <w:lang w:val="en-US"/>
        </w:rPr>
        <w:t xml:space="preserve"> amaliy.</w:t>
      </w:r>
    </w:p>
    <w:p w:rsidR="002A3A8E" w:rsidRDefault="002A3A8E" w:rsidP="002A024A">
      <w:pPr>
        <w:rPr>
          <w:rFonts w:ascii="Monotype Corsiva" w:hAnsi="Monotype Corsiva"/>
          <w:b/>
          <w:sz w:val="36"/>
          <w:highlight w:val="green"/>
          <w:lang w:val="en-US"/>
        </w:rPr>
      </w:pPr>
    </w:p>
    <w:p w:rsidR="002A3A8E" w:rsidRDefault="002A3A8E" w:rsidP="008F4196">
      <w:pPr>
        <w:pStyle w:val="80"/>
        <w:shd w:val="clear" w:color="auto" w:fill="auto"/>
        <w:spacing w:before="0" w:line="288" w:lineRule="exact"/>
        <w:ind w:left="20" w:right="20" w:firstLine="400"/>
        <w:jc w:val="both"/>
        <w:rPr>
          <w:rFonts w:ascii="Monotype Corsiva" w:hAnsi="Monotype Corsiva"/>
          <w:b/>
          <w:sz w:val="36"/>
          <w:highlight w:val="green"/>
          <w:lang w:val="en-US"/>
        </w:rPr>
      </w:pPr>
    </w:p>
    <w:p w:rsidR="002A3A8E" w:rsidRPr="00BA0229" w:rsidRDefault="002A3A8E" w:rsidP="008F4196">
      <w:pPr>
        <w:pStyle w:val="80"/>
        <w:shd w:val="clear" w:color="auto" w:fill="auto"/>
        <w:spacing w:before="0" w:line="288" w:lineRule="exact"/>
        <w:ind w:left="20" w:right="20" w:firstLine="400"/>
        <w:jc w:val="both"/>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975249"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BiologiyaYerdagihayotningbarchako</w:t>
      </w:r>
      <w:r w:rsidRPr="00975249">
        <w:rPr>
          <w:rStyle w:val="1"/>
          <w:sz w:val="28"/>
          <w:szCs w:val="28"/>
          <w:lang w:eastAsia="ru-RU"/>
        </w:rPr>
        <w:t>‘</w:t>
      </w:r>
      <w:r w:rsidRPr="008F4196">
        <w:rPr>
          <w:rStyle w:val="1"/>
          <w:sz w:val="28"/>
          <w:szCs w:val="28"/>
          <w:lang w:eastAsia="ru-RU"/>
        </w:rPr>
        <w:t>rinishlarini</w:t>
      </w:r>
      <w:r w:rsidRPr="00975249">
        <w:rPr>
          <w:rStyle w:val="1"/>
          <w:sz w:val="28"/>
          <w:szCs w:val="28"/>
          <w:lang w:eastAsia="ru-RU"/>
        </w:rPr>
        <w:t xml:space="preserve">, </w:t>
      </w:r>
      <w:r w:rsidRPr="008F4196">
        <w:rPr>
          <w:rStyle w:val="1"/>
          <w:sz w:val="28"/>
          <w:szCs w:val="28"/>
          <w:lang w:eastAsia="ru-RU"/>
        </w:rPr>
        <w:t>uningturlidarajadagi</w:t>
      </w:r>
      <w:r w:rsidRPr="00975249">
        <w:rPr>
          <w:rStyle w:val="1"/>
          <w:sz w:val="28"/>
          <w:szCs w:val="28"/>
          <w:lang w:eastAsia="ru-RU"/>
        </w:rPr>
        <w:t xml:space="preserve">: </w:t>
      </w:r>
      <w:r w:rsidRPr="008F4196">
        <w:rPr>
          <w:rStyle w:val="1"/>
          <w:sz w:val="28"/>
          <w:szCs w:val="28"/>
          <w:lang w:eastAsia="ru-RU"/>
        </w:rPr>
        <w:t>molekula</w:t>
      </w:r>
      <w:r w:rsidRPr="00975249">
        <w:rPr>
          <w:rStyle w:val="1"/>
          <w:sz w:val="28"/>
          <w:szCs w:val="28"/>
          <w:lang w:eastAsia="ru-RU"/>
        </w:rPr>
        <w:t xml:space="preserve">, </w:t>
      </w:r>
      <w:r w:rsidRPr="008F4196">
        <w:rPr>
          <w:rStyle w:val="1"/>
          <w:sz w:val="28"/>
          <w:szCs w:val="28"/>
          <w:lang w:eastAsia="ru-RU"/>
        </w:rPr>
        <w:t>hujayra</w:t>
      </w:r>
      <w:r w:rsidRPr="00975249">
        <w:rPr>
          <w:rStyle w:val="1"/>
          <w:sz w:val="28"/>
          <w:szCs w:val="28"/>
          <w:lang w:eastAsia="ru-RU"/>
        </w:rPr>
        <w:t xml:space="preserve">, </w:t>
      </w:r>
      <w:r w:rsidRPr="008F4196">
        <w:rPr>
          <w:rStyle w:val="1"/>
          <w:sz w:val="28"/>
          <w:szCs w:val="28"/>
          <w:lang w:eastAsia="ru-RU"/>
        </w:rPr>
        <w:t>organizm</w:t>
      </w:r>
      <w:r w:rsidRPr="00975249">
        <w:rPr>
          <w:rStyle w:val="1"/>
          <w:sz w:val="28"/>
          <w:szCs w:val="28"/>
          <w:lang w:eastAsia="ru-RU"/>
        </w:rPr>
        <w:t xml:space="preserve">, </w:t>
      </w:r>
      <w:r w:rsidRPr="008F4196">
        <w:rPr>
          <w:rStyle w:val="1"/>
          <w:sz w:val="28"/>
          <w:szCs w:val="28"/>
          <w:lang w:eastAsia="ru-RU"/>
        </w:rPr>
        <w:t>populatsiya</w:t>
      </w:r>
      <w:r w:rsidRPr="00975249">
        <w:rPr>
          <w:rStyle w:val="1"/>
          <w:sz w:val="28"/>
          <w:szCs w:val="28"/>
          <w:lang w:eastAsia="ru-RU"/>
        </w:rPr>
        <w:t xml:space="preserve"> (</w:t>
      </w:r>
      <w:r w:rsidRPr="008F4196">
        <w:rPr>
          <w:rStyle w:val="1"/>
          <w:sz w:val="28"/>
          <w:szCs w:val="28"/>
          <w:lang w:eastAsia="ru-RU"/>
        </w:rPr>
        <w:t>tur</w:t>
      </w:r>
      <w:r w:rsidRPr="00975249">
        <w:rPr>
          <w:rStyle w:val="1"/>
          <w:sz w:val="28"/>
          <w:szCs w:val="28"/>
          <w:lang w:eastAsia="ru-RU"/>
        </w:rPr>
        <w:t xml:space="preserve">), </w:t>
      </w:r>
      <w:r w:rsidRPr="008F4196">
        <w:rPr>
          <w:rStyle w:val="1"/>
          <w:sz w:val="28"/>
          <w:szCs w:val="28"/>
          <w:lang w:eastAsia="ru-RU"/>
        </w:rPr>
        <w:t>biogeosenoz</w:t>
      </w:r>
      <w:r w:rsidRPr="00975249">
        <w:rPr>
          <w:rStyle w:val="1"/>
          <w:sz w:val="28"/>
          <w:szCs w:val="28"/>
          <w:lang w:eastAsia="ru-RU"/>
        </w:rPr>
        <w:t xml:space="preserve"> (</w:t>
      </w:r>
      <w:r w:rsidRPr="008F4196">
        <w:rPr>
          <w:rStyle w:val="1"/>
          <w:sz w:val="28"/>
          <w:szCs w:val="28"/>
          <w:lang w:eastAsia="ru-RU"/>
        </w:rPr>
        <w:t>ekosistema</w:t>
      </w:r>
      <w:r w:rsidRPr="00975249">
        <w:rPr>
          <w:rStyle w:val="1"/>
          <w:sz w:val="28"/>
          <w:szCs w:val="28"/>
          <w:lang w:eastAsia="ru-RU"/>
        </w:rPr>
        <w:t xml:space="preserve">), </w:t>
      </w:r>
      <w:r w:rsidRPr="008F4196">
        <w:rPr>
          <w:rStyle w:val="1"/>
          <w:sz w:val="28"/>
          <w:szCs w:val="28"/>
          <w:lang w:eastAsia="ru-RU"/>
        </w:rPr>
        <w:t>biosferadarajasidagitizimlarningbarchaxossalarinio</w:t>
      </w:r>
      <w:r w:rsidRPr="00975249">
        <w:rPr>
          <w:rStyle w:val="1"/>
          <w:sz w:val="28"/>
          <w:szCs w:val="28"/>
          <w:lang w:eastAsia="ru-RU"/>
        </w:rPr>
        <w:t>‘</w:t>
      </w:r>
      <w:r w:rsidRPr="008F4196">
        <w:rPr>
          <w:rStyle w:val="1"/>
          <w:sz w:val="28"/>
          <w:szCs w:val="28"/>
          <w:lang w:eastAsia="ru-RU"/>
        </w:rPr>
        <w:t>rganadi</w:t>
      </w:r>
      <w:r w:rsidRPr="00975249">
        <w:rPr>
          <w:rStyle w:val="1"/>
          <w:sz w:val="28"/>
          <w:szCs w:val="28"/>
          <w:lang w:eastAsia="ru-RU"/>
        </w:rPr>
        <w:t>.</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Biologiyaning asosiy maqsadi tirik mavjudotlarning tuzilishi, o‘ziga xos xususiyatlari, ko‘payishi, rivojlanishi, kelib chiqishi, tabiiy jamoalarda va yashash muhiti bilan o‘zaro munosabatlarini o‘rganishdir.</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 xml:space="preserve">Biologiya atamasi fransuz olimi J. B. Lamark va nemis olimi G. R. Tre- viranus tomonidan fanga kiritilgan bo‘lib, </w:t>
      </w:r>
      <w:r w:rsidRPr="008F4196">
        <w:rPr>
          <w:rStyle w:val="a0"/>
          <w:sz w:val="28"/>
          <w:szCs w:val="28"/>
          <w:lang w:eastAsia="ru-RU"/>
        </w:rPr>
        <w:t>«bios»</w:t>
      </w:r>
      <w:r w:rsidRPr="008F4196">
        <w:rPr>
          <w:rStyle w:val="1"/>
          <w:sz w:val="28"/>
          <w:szCs w:val="28"/>
          <w:lang w:eastAsia="ru-RU"/>
        </w:rPr>
        <w:t xml:space="preserve"> - hayot, </w:t>
      </w:r>
      <w:r w:rsidRPr="008F4196">
        <w:rPr>
          <w:rStyle w:val="a0"/>
          <w:sz w:val="28"/>
          <w:szCs w:val="28"/>
          <w:lang w:eastAsia="ru-RU"/>
        </w:rPr>
        <w:t>«logos»</w:t>
      </w:r>
      <w:r w:rsidRPr="008F4196">
        <w:rPr>
          <w:rStyle w:val="1"/>
          <w:sz w:val="28"/>
          <w:szCs w:val="28"/>
          <w:lang w:eastAsia="ru-RU"/>
        </w:rPr>
        <w:t xml:space="preserve"> - fan degan ma’noni bildiradi.</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Insonlar salomatligini saqlash, turli kasalliklarni davolash va ularning oldini olish, inson umrini uzaytirish, tabiatdagi no.yob o‘simliklar va hayvon turlarini muhofaza qilish, hosildor o‘simlik navlari, mahsuldor hayvon zotlari, yangi xususiyatli mikroorganizm shtammlarini yaratish, insoniyatni sifatli oziq-ovqat mahsulotlari bilan ta’minlash kabi muhim muammolarni hal etish biologiyaning rivojiga bog‘liq.</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Biologiya fanining tarmoqlari. Biologiya fundamental va kompleks fan hisoblanadi. Fundamental fan deyilishiga sabab, biologiya tibbiyot, psixologiya, agronomiya, oziq-ovqat sanoati, farmokologiya uchun nazariy asos bo‘lsa, kompleks fan sifatida esa ko‘plab tarmoq fanlarni o‘z ichiga oladi.</w:t>
      </w:r>
    </w:p>
    <w:p w:rsidR="002A3A8E" w:rsidRPr="00975249" w:rsidRDefault="002A3A8E" w:rsidP="008F4196">
      <w:pPr>
        <w:pStyle w:val="80"/>
        <w:shd w:val="clear" w:color="auto" w:fill="auto"/>
        <w:spacing w:before="0" w:line="288" w:lineRule="exact"/>
        <w:ind w:left="20" w:right="20" w:firstLine="400"/>
        <w:jc w:val="both"/>
        <w:rPr>
          <w:rStyle w:val="1"/>
          <w:sz w:val="28"/>
          <w:szCs w:val="28"/>
          <w:lang w:eastAsia="ru-RU"/>
        </w:rPr>
      </w:pPr>
      <w:r w:rsidRPr="008F4196">
        <w:rPr>
          <w:rStyle w:val="1"/>
          <w:sz w:val="28"/>
          <w:szCs w:val="28"/>
          <w:lang w:eastAsia="ru-RU"/>
        </w:rPr>
        <w:t>Tekshirish obyektiga ko‘ra biologiya fani bir qancha sohalarga bo‘linadi. Botanika - o‘simliklar, zoologiya - hayvonlar, mikrobiologiya - mikroorganizmlar, mikologiya - zamburug‘lar, gidrobiologiya - suv muhitidagi organizmlar, paleontologiya - qazilma holdagi organizmlar, ekologiya esa organizm va muhit orasidagi munosabat to‘g‘risidagi fan hisoblanadi. Biologiya tirik organizmlarning ayrim jihatlarini tekshirish bo‘yicha ham turli fanlarga ajraladi. Anatomiya - organizmlar organlari tuzilishini, fiziologiya esa funksiyasini, embriologiya - murtak (embrion) rivojlanishini, sistematika - organizmlarning sistematik guruhlarini, o‘zaro qarindoshlik munosabatlarini, etologiya - hayvonot olamining xulq-atvorini tadqiq etadi.</w:t>
      </w:r>
    </w:p>
    <w:p w:rsidR="002A3A8E" w:rsidRPr="00975249" w:rsidRDefault="002A3A8E" w:rsidP="008F4196">
      <w:pPr>
        <w:pStyle w:val="80"/>
        <w:shd w:val="clear" w:color="auto" w:fill="auto"/>
        <w:spacing w:before="0" w:line="288" w:lineRule="exact"/>
        <w:ind w:left="20" w:right="20" w:firstLine="400"/>
        <w:jc w:val="both"/>
        <w:rPr>
          <w:rStyle w:val="1"/>
          <w:sz w:val="28"/>
          <w:szCs w:val="28"/>
          <w:lang w:eastAsia="ru-RU"/>
        </w:rPr>
      </w:pPr>
      <w:r w:rsidRPr="008F4196">
        <w:rPr>
          <w:rStyle w:val="1"/>
          <w:sz w:val="28"/>
          <w:szCs w:val="28"/>
          <w:lang w:eastAsia="ru-RU"/>
        </w:rPr>
        <w:t>Biologiyaning ba’zi sohalari boshqa tabiiy fanlar hamkorligida paydo bo‘lgan. Biologik sistemalarda ro‘y beradigan fizik jarayonlarni biofizika, organizmlarning kimyoviy tarkibi, ulardagi kimyoviy jarayonlarni biokimyo, tirik organizmlarning yer yuzida tarqalish qonuniyatlarini biogeografiya fani o‘rganadi. Bionika organizmlar hayot faoliyatining o‘ziga xos jihatlari va tuzilishini asos qilib texnik sistemalar yaratishni, biotexnologiya esa tirik organizmlardagi biologik jarayonlarni ishlab chiqarish</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a0"/>
          <w:sz w:val="28"/>
          <w:szCs w:val="28"/>
          <w:lang w:eastAsia="ru-RU"/>
        </w:rPr>
        <w:t>Kuzatish metodi.</w:t>
      </w:r>
      <w:r w:rsidRPr="008F4196">
        <w:rPr>
          <w:rStyle w:val="1"/>
          <w:sz w:val="28"/>
          <w:szCs w:val="28"/>
          <w:lang w:eastAsia="ru-RU"/>
        </w:rPr>
        <w:t xml:space="preserve"> Organizmlar va ularni o‘rab turgan atrof-muhitda ro‘y beradigan hodisalarni kuzatish, tasvirlash va tahlil qilish imkonini beradi. Bu metod qadim zamonlardan boshlab olimlar tomonidan daliliy materiallar yig‘ish va uni tavsiflash uchun keng qo‘llanilgan. XVIII asrda bu metod yordamida biolog olimlar hayvonlar va o‘simliklarni ta’riflash, tasvirlash va to‘plangan materiallarni tartibga solish bilan shug‘ullangan.</w:t>
      </w:r>
    </w:p>
    <w:p w:rsidR="002A3A8E" w:rsidRPr="004F0B34" w:rsidRDefault="002A3A8E" w:rsidP="008F4196">
      <w:pPr>
        <w:pStyle w:val="80"/>
        <w:shd w:val="clear" w:color="auto" w:fill="auto"/>
        <w:spacing w:before="0" w:line="288" w:lineRule="exact"/>
        <w:ind w:left="20" w:right="20" w:firstLine="400"/>
        <w:jc w:val="both"/>
        <w:rPr>
          <w:rStyle w:val="1"/>
          <w:sz w:val="28"/>
          <w:szCs w:val="28"/>
          <w:lang w:eastAsia="ru-RU"/>
        </w:rPr>
      </w:pPr>
      <w:r w:rsidRPr="004F0B34">
        <w:rPr>
          <w:rStyle w:val="a0"/>
          <w:sz w:val="28"/>
          <w:szCs w:val="28"/>
          <w:lang w:eastAsia="ru-RU"/>
        </w:rPr>
        <w:t>Taqqoslash metodi.</w:t>
      </w:r>
      <w:r w:rsidRPr="004F0B34">
        <w:rPr>
          <w:rStyle w:val="1"/>
          <w:sz w:val="28"/>
          <w:szCs w:val="28"/>
          <w:lang w:eastAsia="ru-RU"/>
        </w:rPr>
        <w:t>Turli biologik tizimlarning tuzilishi, funksiyasi, tarkibiy qismlardagi o‘xshashlik va farqlar taqqoslash metodi yordamida o‘rganiladi.</w:t>
      </w:r>
    </w:p>
    <w:p w:rsidR="002A3A8E" w:rsidRDefault="002A3A8E" w:rsidP="008F4196">
      <w:pPr>
        <w:pStyle w:val="80"/>
        <w:shd w:val="clear" w:color="auto" w:fill="auto"/>
        <w:spacing w:before="0" w:line="288" w:lineRule="exact"/>
        <w:ind w:left="20" w:right="20" w:firstLine="400"/>
        <w:jc w:val="both"/>
        <w:rPr>
          <w:rStyle w:val="1"/>
          <w:sz w:val="28"/>
          <w:szCs w:val="28"/>
          <w:lang w:eastAsia="ru-RU"/>
        </w:rPr>
      </w:pPr>
      <w:r w:rsidRPr="004F0B34">
        <w:rPr>
          <w:rStyle w:val="a0"/>
          <w:sz w:val="28"/>
          <w:szCs w:val="28"/>
          <w:lang w:eastAsia="ru-RU"/>
        </w:rPr>
        <w:t>Tarixiy metod.</w:t>
      </w:r>
      <w:r w:rsidRPr="004F0B34">
        <w:rPr>
          <w:rStyle w:val="1"/>
          <w:sz w:val="28"/>
          <w:szCs w:val="28"/>
          <w:lang w:eastAsia="ru-RU"/>
        </w:rPr>
        <w:t xml:space="preserve"> Mazkur metod turli sistematik guruhlarning evolutsion jarayonda paydo bo‘lishi, takomillashishini dalillar yordamida tushunish va ularni avvaldan mavjud bo‘lgan dalillar bilan qiyoslash, organizmlarning paydo bo‘lishi va rivojlanishi, ularning tuzilishi va funksiyalarining murakkablashib borish qonuniyatlarini bilib olishga imkon beradi</w:t>
      </w:r>
    </w:p>
    <w:p w:rsidR="002A3A8E" w:rsidRPr="00975249" w:rsidRDefault="002A3A8E" w:rsidP="008F4196">
      <w:pPr>
        <w:pStyle w:val="80"/>
        <w:shd w:val="clear" w:color="auto" w:fill="auto"/>
        <w:spacing w:before="0" w:line="288" w:lineRule="exact"/>
        <w:ind w:left="20" w:right="20" w:firstLine="400"/>
        <w:jc w:val="both"/>
        <w:rPr>
          <w:rStyle w:val="1"/>
          <w:sz w:val="28"/>
          <w:szCs w:val="28"/>
          <w:lang w:eastAsia="ru-RU"/>
        </w:rPr>
      </w:pPr>
      <w:r w:rsidRPr="004F0B34">
        <w:rPr>
          <w:rStyle w:val="1"/>
          <w:sz w:val="28"/>
          <w:szCs w:val="28"/>
          <w:lang w:eastAsia="ru-RU"/>
        </w:rPr>
        <w:t>.</w:t>
      </w:r>
      <w:r w:rsidRPr="004F0B34">
        <w:rPr>
          <w:rStyle w:val="a0"/>
          <w:sz w:val="28"/>
          <w:szCs w:val="28"/>
          <w:lang w:eastAsia="ru-RU"/>
        </w:rPr>
        <w:t>Eksperimental (tajriba) metodi.</w:t>
      </w:r>
      <w:r w:rsidRPr="004F0B34">
        <w:rPr>
          <w:rStyle w:val="1"/>
          <w:sz w:val="28"/>
          <w:szCs w:val="28"/>
          <w:lang w:eastAsia="ru-RU"/>
        </w:rPr>
        <w:t>Maxsus tashkil etilgan sharoitda tirik organizmlar</w:t>
      </w:r>
      <w:r w:rsidRPr="008F4196">
        <w:rPr>
          <w:rStyle w:val="1"/>
          <w:sz w:val="28"/>
          <w:szCs w:val="28"/>
          <w:lang w:eastAsia="ru-RU"/>
        </w:rPr>
        <w:t xml:space="preserve"> tuzilishi, hayot jarayonlarini o‘rganish eksperimental metod orqali amalga oshiriladi.</w:t>
      </w:r>
    </w:p>
    <w:p w:rsidR="002A3A8E" w:rsidRPr="00975249" w:rsidRDefault="002A3A8E" w:rsidP="008F4196">
      <w:pPr>
        <w:pStyle w:val="80"/>
        <w:shd w:val="clear" w:color="auto" w:fill="auto"/>
        <w:spacing w:before="0" w:line="288" w:lineRule="exact"/>
        <w:ind w:left="20" w:right="20" w:firstLine="400"/>
        <w:jc w:val="both"/>
        <w:rPr>
          <w:rStyle w:val="1"/>
          <w:sz w:val="28"/>
          <w:szCs w:val="28"/>
          <w:lang w:eastAsia="ru-RU"/>
        </w:rPr>
      </w:pPr>
      <w:r w:rsidRPr="008F4196">
        <w:rPr>
          <w:rStyle w:val="a0"/>
          <w:sz w:val="28"/>
          <w:szCs w:val="28"/>
          <w:lang w:eastAsia="ru-RU"/>
        </w:rPr>
        <w:t>Modellashtirishmetodi</w:t>
      </w:r>
      <w:r w:rsidRPr="00975249">
        <w:rPr>
          <w:rStyle w:val="a0"/>
          <w:sz w:val="28"/>
          <w:szCs w:val="28"/>
          <w:lang w:eastAsia="ru-RU"/>
        </w:rPr>
        <w:t>.</w:t>
      </w:r>
      <w:r w:rsidRPr="008F4196">
        <w:rPr>
          <w:rStyle w:val="1"/>
          <w:sz w:val="28"/>
          <w:szCs w:val="28"/>
          <w:lang w:eastAsia="ru-RU"/>
        </w:rPr>
        <w:t>Biologiktadqiqotlardatoborakengqo</w:t>
      </w:r>
      <w:r w:rsidRPr="00975249">
        <w:rPr>
          <w:rStyle w:val="1"/>
          <w:sz w:val="28"/>
          <w:szCs w:val="28"/>
          <w:lang w:eastAsia="ru-RU"/>
        </w:rPr>
        <w:t>‘</w:t>
      </w:r>
      <w:r w:rsidRPr="008F4196">
        <w:rPr>
          <w:rStyle w:val="1"/>
          <w:sz w:val="28"/>
          <w:szCs w:val="28"/>
          <w:lang w:eastAsia="ru-RU"/>
        </w:rPr>
        <w:t>lla</w:t>
      </w:r>
      <w:r w:rsidRPr="00975249">
        <w:rPr>
          <w:rStyle w:val="1"/>
          <w:sz w:val="28"/>
          <w:szCs w:val="28"/>
          <w:lang w:eastAsia="ru-RU"/>
        </w:rPr>
        <w:t xml:space="preserve">- </w:t>
      </w:r>
      <w:r w:rsidRPr="008F4196">
        <w:rPr>
          <w:rStyle w:val="1"/>
          <w:sz w:val="28"/>
          <w:szCs w:val="28"/>
          <w:lang w:eastAsia="ru-RU"/>
        </w:rPr>
        <w:t>nilayotganmodellashtirishmetodiningmohiyatitiriktabiatdagihodisalarvaularningjihatlarinimatematikbelgilargaaylantirib</w:t>
      </w:r>
      <w:r w:rsidRPr="00975249">
        <w:rPr>
          <w:rStyle w:val="1"/>
          <w:sz w:val="28"/>
          <w:szCs w:val="28"/>
          <w:lang w:eastAsia="ru-RU"/>
        </w:rPr>
        <w:t xml:space="preserve">, </w:t>
      </w:r>
      <w:r w:rsidRPr="008F4196">
        <w:rPr>
          <w:rStyle w:val="1"/>
          <w:sz w:val="28"/>
          <w:szCs w:val="28"/>
          <w:lang w:eastAsia="ru-RU"/>
        </w:rPr>
        <w:t>modeltarzidaqaytatiklabo</w:t>
      </w:r>
      <w:r w:rsidRPr="00975249">
        <w:rPr>
          <w:rStyle w:val="1"/>
          <w:sz w:val="28"/>
          <w:szCs w:val="28"/>
          <w:lang w:eastAsia="ru-RU"/>
        </w:rPr>
        <w:t>‘</w:t>
      </w:r>
      <w:r w:rsidRPr="008F4196">
        <w:rPr>
          <w:rStyle w:val="1"/>
          <w:sz w:val="28"/>
          <w:szCs w:val="28"/>
          <w:lang w:eastAsia="ru-RU"/>
        </w:rPr>
        <w:t>rganishdaniborat</w:t>
      </w:r>
      <w:r w:rsidRPr="00975249">
        <w:rPr>
          <w:rStyle w:val="1"/>
          <w:sz w:val="28"/>
          <w:szCs w:val="28"/>
          <w:lang w:eastAsia="ru-RU"/>
        </w:rPr>
        <w:t>.</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Insonlardagiirsiykasalliklarnio</w:t>
      </w:r>
      <w:r w:rsidRPr="00975249">
        <w:rPr>
          <w:rStyle w:val="1"/>
          <w:sz w:val="28"/>
          <w:szCs w:val="28"/>
          <w:lang w:eastAsia="ru-RU"/>
        </w:rPr>
        <w:t>‘</w:t>
      </w:r>
      <w:r w:rsidRPr="008F4196">
        <w:rPr>
          <w:rStyle w:val="1"/>
          <w:sz w:val="28"/>
          <w:szCs w:val="28"/>
          <w:lang w:eastAsia="ru-RU"/>
        </w:rPr>
        <w:t>rganish</w:t>
      </w:r>
      <w:r w:rsidRPr="00975249">
        <w:rPr>
          <w:rStyle w:val="1"/>
          <w:sz w:val="28"/>
          <w:szCs w:val="28"/>
          <w:lang w:eastAsia="ru-RU"/>
        </w:rPr>
        <w:t xml:space="preserve">, </w:t>
      </w:r>
      <w:r w:rsidRPr="008F4196">
        <w:rPr>
          <w:rStyle w:val="1"/>
          <w:sz w:val="28"/>
          <w:szCs w:val="28"/>
          <w:lang w:eastAsia="ru-RU"/>
        </w:rPr>
        <w:t>ularningoldiniolishchoralariniishlabchiqishvaamaliyotgatatbiqetishnihoyatdamuhimsanaladi</w:t>
      </w:r>
      <w:r w:rsidRPr="00975249">
        <w:rPr>
          <w:rStyle w:val="1"/>
          <w:sz w:val="28"/>
          <w:szCs w:val="28"/>
          <w:lang w:eastAsia="ru-RU"/>
        </w:rPr>
        <w:t xml:space="preserve">. </w:t>
      </w:r>
      <w:r w:rsidRPr="008F4196">
        <w:rPr>
          <w:rStyle w:val="1"/>
          <w:sz w:val="28"/>
          <w:szCs w:val="28"/>
          <w:lang w:eastAsia="ru-RU"/>
        </w:rPr>
        <w:t>Bu muammoni ijobiy hal etish gen muhandisligi va biotexnologiya sohalarining rivoji bilan uzviy bog‘liq.</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Hozirgivaqtdaengxavflihodisalardanbiriekologikmuhitningyomonlashayotganligihisoblanadi</w:t>
      </w:r>
      <w:r w:rsidRPr="00975249">
        <w:rPr>
          <w:rStyle w:val="1"/>
          <w:sz w:val="28"/>
          <w:szCs w:val="28"/>
          <w:lang w:eastAsia="ru-RU"/>
        </w:rPr>
        <w:t>.</w:t>
      </w:r>
      <w:r w:rsidRPr="008F4196">
        <w:rPr>
          <w:rStyle w:val="1"/>
          <w:sz w:val="28"/>
          <w:szCs w:val="28"/>
          <w:lang w:eastAsia="ru-RU"/>
        </w:rPr>
        <w:t>Buayniqsa</w:t>
      </w:r>
      <w:r w:rsidRPr="00975249">
        <w:rPr>
          <w:rStyle w:val="1"/>
          <w:sz w:val="28"/>
          <w:szCs w:val="28"/>
          <w:lang w:eastAsia="ru-RU"/>
        </w:rPr>
        <w:t xml:space="preserve">, </w:t>
      </w:r>
      <w:r w:rsidRPr="008F4196">
        <w:rPr>
          <w:rStyle w:val="1"/>
          <w:sz w:val="28"/>
          <w:szCs w:val="28"/>
          <w:lang w:eastAsia="ru-RU"/>
        </w:rPr>
        <w:t>insonuchunnihoyatdafoydalibo</w:t>
      </w:r>
      <w:r w:rsidRPr="00975249">
        <w:rPr>
          <w:rStyle w:val="1"/>
          <w:sz w:val="28"/>
          <w:szCs w:val="28"/>
          <w:lang w:eastAsia="ru-RU"/>
        </w:rPr>
        <w:t>‘</w:t>
      </w:r>
      <w:r w:rsidRPr="008F4196">
        <w:rPr>
          <w:rStyle w:val="1"/>
          <w:sz w:val="28"/>
          <w:szCs w:val="28"/>
          <w:lang w:eastAsia="ru-RU"/>
        </w:rPr>
        <w:t>lgano</w:t>
      </w:r>
      <w:r w:rsidRPr="00975249">
        <w:rPr>
          <w:rStyle w:val="1"/>
          <w:sz w:val="28"/>
          <w:szCs w:val="28"/>
          <w:lang w:eastAsia="ru-RU"/>
        </w:rPr>
        <w:t>‘</w:t>
      </w:r>
      <w:r w:rsidRPr="008F4196">
        <w:rPr>
          <w:rStyle w:val="1"/>
          <w:sz w:val="28"/>
          <w:szCs w:val="28"/>
          <w:lang w:eastAsia="ru-RU"/>
        </w:rPr>
        <w:t>simlikvahayvonturlariningyildanyilgakamayibketayotganligidayaqqolko</w:t>
      </w:r>
      <w:r w:rsidRPr="00975249">
        <w:rPr>
          <w:rStyle w:val="1"/>
          <w:sz w:val="28"/>
          <w:szCs w:val="28"/>
          <w:lang w:eastAsia="ru-RU"/>
        </w:rPr>
        <w:t>‘</w:t>
      </w:r>
      <w:r w:rsidRPr="008F4196">
        <w:rPr>
          <w:rStyle w:val="1"/>
          <w:sz w:val="28"/>
          <w:szCs w:val="28"/>
          <w:lang w:eastAsia="ru-RU"/>
        </w:rPr>
        <w:t>zgatashlanadi</w:t>
      </w:r>
      <w:r w:rsidRPr="00975249">
        <w:rPr>
          <w:rStyle w:val="1"/>
          <w:sz w:val="28"/>
          <w:szCs w:val="28"/>
          <w:lang w:eastAsia="ru-RU"/>
        </w:rPr>
        <w:t xml:space="preserve">. </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Biologiya fanining muammolari.Biologiya fanida hali o‘z yechimini topmagan bir qancha muammolar mavjud. Hayotning, odamning paydo bo‘lishi, bosh miya faoliyati mexanizmlarini o‘rganish orqali tafakkur va xotira qonuniyatlarini anglash, embrional taraqqiyotda genetik axborot asosida to‘qima, organlar va organizm rivojlanishini o‘rganish shular jumlasidan.</w:t>
      </w:r>
    </w:p>
    <w:p w:rsidR="002A3A8E" w:rsidRPr="008F4196" w:rsidRDefault="002A3A8E"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lang w:eastAsia="ru-RU"/>
        </w:rPr>
        <w:t>Dunyo aholisining soni yildan yilga ortib bormoqda. Binobarin, biologiya fani oldida turgan muhim vazifalardan biri insonlarning oziq-ovqatga bo‘lgan ehtiyojini qondirishga qaratilgan nazariy va amaliy muammolarni hal etishdan iborat. Bu sohada seleksiyada ko‘p yillardan beri qo‘llanib kelinayotgan duragaylash, tanlash metodlaridan tashqari, gen muhandisligi - genlarni sintez qilish, ko‘chirib o‘tkazish, somatik hujayralarni duragaylash, allofen - organizmlar yetishtirish va boshqa metodlardan foydalanish nihoyatda samarali bo‘ladi.</w:t>
      </w:r>
    </w:p>
    <w:p w:rsidR="002A3A8E" w:rsidRPr="00975249" w:rsidRDefault="002A3A8E" w:rsidP="008F4196">
      <w:pPr>
        <w:jc w:val="both"/>
        <w:rPr>
          <w:rFonts w:ascii="Monotype Corsiva" w:hAnsi="Monotype Corsiva"/>
          <w:b/>
          <w:sz w:val="36"/>
          <w:szCs w:val="36"/>
          <w:highlight w:val="cyan"/>
          <w:lang w:val="en-US"/>
        </w:rPr>
      </w:pPr>
    </w:p>
    <w:p w:rsidR="002A3A8E" w:rsidRPr="008F4196" w:rsidRDefault="002A3A8E" w:rsidP="008F4196">
      <w:pPr>
        <w:jc w:val="both"/>
        <w:rPr>
          <w:sz w:val="36"/>
          <w:szCs w:val="36"/>
          <w:lang w:val="en-US"/>
        </w:rPr>
      </w:pPr>
      <w:r w:rsidRPr="008F4196">
        <w:rPr>
          <w:rFonts w:ascii="Monotype Corsiva" w:hAnsi="Monotype Corsiva"/>
          <w:b/>
          <w:sz w:val="36"/>
          <w:szCs w:val="36"/>
          <w:highlight w:val="cyan"/>
          <w:lang w:val="en-US"/>
        </w:rPr>
        <w:t>Yangi mavzuni mustahkamlash</w:t>
      </w:r>
    </w:p>
    <w:p w:rsidR="002A3A8E" w:rsidRPr="008F4196" w:rsidRDefault="002A3A8E" w:rsidP="008F4196">
      <w:pPr>
        <w:pStyle w:val="80"/>
        <w:shd w:val="clear" w:color="auto" w:fill="auto"/>
        <w:spacing w:before="0" w:line="276" w:lineRule="auto"/>
        <w:ind w:left="20" w:firstLine="0"/>
        <w:jc w:val="both"/>
        <w:rPr>
          <w:b/>
          <w:sz w:val="28"/>
          <w:szCs w:val="28"/>
          <w:lang w:val="en-US"/>
        </w:rPr>
      </w:pPr>
      <w:r w:rsidRPr="008F4196">
        <w:rPr>
          <w:rStyle w:val="1"/>
          <w:b/>
          <w:sz w:val="28"/>
          <w:szCs w:val="28"/>
          <w:lang w:eastAsia="ru-RU"/>
        </w:rPr>
        <w:t>Savol va topshiriqlar:</w:t>
      </w:r>
    </w:p>
    <w:p w:rsidR="002A3A8E" w:rsidRPr="008F4196" w:rsidRDefault="002A3A8E" w:rsidP="00E51BA6">
      <w:pPr>
        <w:pStyle w:val="80"/>
        <w:numPr>
          <w:ilvl w:val="0"/>
          <w:numId w:val="1"/>
        </w:numPr>
        <w:shd w:val="clear" w:color="auto" w:fill="auto"/>
        <w:tabs>
          <w:tab w:val="left" w:pos="274"/>
        </w:tabs>
        <w:spacing w:before="0" w:line="276" w:lineRule="auto"/>
        <w:ind w:left="20" w:firstLine="0"/>
        <w:jc w:val="both"/>
        <w:rPr>
          <w:sz w:val="28"/>
          <w:szCs w:val="28"/>
          <w:lang w:val="en-US"/>
        </w:rPr>
      </w:pPr>
      <w:r w:rsidRPr="008F4196">
        <w:rPr>
          <w:rStyle w:val="1"/>
          <w:sz w:val="28"/>
          <w:szCs w:val="28"/>
          <w:lang w:eastAsia="ru-RU"/>
        </w:rPr>
        <w:t>Zamonaviy biologiya fanining o‘ziga xos xususiyatlarini aniqlang.</w:t>
      </w:r>
    </w:p>
    <w:p w:rsidR="002A3A8E" w:rsidRPr="008F4196" w:rsidRDefault="002A3A8E" w:rsidP="00E51BA6">
      <w:pPr>
        <w:pStyle w:val="80"/>
        <w:numPr>
          <w:ilvl w:val="0"/>
          <w:numId w:val="1"/>
        </w:numPr>
        <w:shd w:val="clear" w:color="auto" w:fill="auto"/>
        <w:tabs>
          <w:tab w:val="left" w:pos="298"/>
        </w:tabs>
        <w:spacing w:before="0" w:line="276" w:lineRule="auto"/>
        <w:ind w:left="20" w:firstLine="0"/>
        <w:jc w:val="both"/>
        <w:rPr>
          <w:sz w:val="28"/>
          <w:szCs w:val="28"/>
          <w:lang w:val="en-US"/>
        </w:rPr>
      </w:pPr>
      <w:r w:rsidRPr="008F4196">
        <w:rPr>
          <w:rStyle w:val="1"/>
          <w:sz w:val="28"/>
          <w:szCs w:val="28"/>
          <w:lang w:eastAsia="ru-RU"/>
        </w:rPr>
        <w:t>XXI asrda biologiya fani hal etishi lozim bo‘lgan muammolarni sanang.</w:t>
      </w:r>
    </w:p>
    <w:p w:rsidR="002A3A8E" w:rsidRPr="008F4196" w:rsidRDefault="002A3A8E" w:rsidP="00E51BA6">
      <w:pPr>
        <w:pStyle w:val="80"/>
        <w:numPr>
          <w:ilvl w:val="0"/>
          <w:numId w:val="1"/>
        </w:numPr>
        <w:shd w:val="clear" w:color="auto" w:fill="auto"/>
        <w:tabs>
          <w:tab w:val="left" w:pos="298"/>
        </w:tabs>
        <w:spacing w:before="0" w:line="276" w:lineRule="auto"/>
        <w:ind w:left="20" w:firstLine="0"/>
        <w:jc w:val="both"/>
        <w:rPr>
          <w:sz w:val="28"/>
          <w:szCs w:val="28"/>
          <w:lang w:val="en-US"/>
        </w:rPr>
      </w:pPr>
      <w:r w:rsidRPr="008F4196">
        <w:rPr>
          <w:rStyle w:val="1"/>
          <w:sz w:val="28"/>
          <w:szCs w:val="28"/>
          <w:lang w:eastAsia="ru-RU"/>
        </w:rPr>
        <w:t>Biologiya fanining asosiy maqsad va vazifalarini tushuntiring.</w:t>
      </w:r>
    </w:p>
    <w:p w:rsidR="002A3A8E" w:rsidRPr="008F4196" w:rsidRDefault="002A3A8E" w:rsidP="00E51BA6">
      <w:pPr>
        <w:pStyle w:val="80"/>
        <w:numPr>
          <w:ilvl w:val="0"/>
          <w:numId w:val="1"/>
        </w:numPr>
        <w:shd w:val="clear" w:color="auto" w:fill="auto"/>
        <w:tabs>
          <w:tab w:val="left" w:pos="303"/>
        </w:tabs>
        <w:spacing w:before="0" w:line="276" w:lineRule="auto"/>
        <w:ind w:left="300" w:right="40" w:hanging="280"/>
        <w:jc w:val="left"/>
        <w:rPr>
          <w:sz w:val="28"/>
          <w:szCs w:val="28"/>
          <w:lang w:val="en-US"/>
        </w:rPr>
      </w:pPr>
      <w:r w:rsidRPr="008F4196">
        <w:rPr>
          <w:rStyle w:val="1"/>
          <w:sz w:val="28"/>
          <w:szCs w:val="28"/>
          <w:lang w:eastAsia="ru-RU"/>
        </w:rPr>
        <w:t>Biologiya rivojida taqqoslash va kuzatish metodining ahamiyati nimalardan iborat?</w:t>
      </w:r>
    </w:p>
    <w:p w:rsidR="002A3A8E" w:rsidRPr="008F4196" w:rsidRDefault="002A3A8E" w:rsidP="00E51BA6">
      <w:pPr>
        <w:pStyle w:val="80"/>
        <w:numPr>
          <w:ilvl w:val="0"/>
          <w:numId w:val="1"/>
        </w:numPr>
        <w:shd w:val="clear" w:color="auto" w:fill="auto"/>
        <w:tabs>
          <w:tab w:val="left" w:pos="298"/>
        </w:tabs>
        <w:spacing w:before="0" w:after="91" w:line="276" w:lineRule="auto"/>
        <w:ind w:left="20" w:firstLine="0"/>
        <w:jc w:val="both"/>
        <w:rPr>
          <w:sz w:val="28"/>
          <w:szCs w:val="28"/>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3pt;margin-top:18.25pt;width:29.75pt;height:10pt;z-index:-251658240;mso-wrap-distance-left:5pt;mso-wrap-distance-right:5pt;mso-position-horizontal-relative:margin" filled="f" stroked="f">
            <v:textbox style="mso-fit-shape-to-text:t" inset="0,0,0,0">
              <w:txbxContent>
                <w:p w:rsidR="002A3A8E" w:rsidRDefault="002A3A8E" w:rsidP="008F4196">
                  <w:pPr>
                    <w:pStyle w:val="5"/>
                    <w:shd w:val="clear" w:color="auto" w:fill="auto"/>
                    <w:spacing w:line="200" w:lineRule="exact"/>
                  </w:pPr>
                  <w:r>
                    <w:rPr>
                      <w:rStyle w:val="5Exact"/>
                      <w:lang w:val="en-US"/>
                    </w:rPr>
                    <w:t>&amp;</w:t>
                  </w:r>
                </w:p>
              </w:txbxContent>
            </v:textbox>
            <w10:wrap type="square" anchorx="margin"/>
          </v:shape>
        </w:pict>
      </w:r>
      <w:r w:rsidRPr="008F4196">
        <w:rPr>
          <w:rStyle w:val="1"/>
          <w:sz w:val="28"/>
          <w:szCs w:val="28"/>
          <w:lang w:eastAsia="ru-RU"/>
        </w:rPr>
        <w:t>Tarixiy metodning ilmiy ahamiyati nimada?</w:t>
      </w:r>
    </w:p>
    <w:p w:rsidR="002A3A8E" w:rsidRPr="008F4196" w:rsidRDefault="002A3A8E" w:rsidP="008F4196">
      <w:pPr>
        <w:pStyle w:val="80"/>
        <w:shd w:val="clear" w:color="auto" w:fill="auto"/>
        <w:spacing w:before="0" w:line="276" w:lineRule="auto"/>
        <w:ind w:left="20" w:firstLine="0"/>
        <w:jc w:val="both"/>
        <w:rPr>
          <w:b/>
          <w:sz w:val="28"/>
          <w:szCs w:val="28"/>
          <w:lang w:val="en-US"/>
        </w:rPr>
      </w:pPr>
      <w:r w:rsidRPr="008F4196">
        <w:rPr>
          <w:rStyle w:val="1"/>
          <w:b/>
          <w:sz w:val="28"/>
          <w:szCs w:val="28"/>
          <w:lang w:eastAsia="ru-RU"/>
        </w:rPr>
        <w:t>Mustaqil bajarish uchun topshiriq:</w:t>
      </w:r>
    </w:p>
    <w:p w:rsidR="002A3A8E" w:rsidRPr="008F4196" w:rsidRDefault="002A3A8E" w:rsidP="008F4196">
      <w:pPr>
        <w:pStyle w:val="80"/>
        <w:shd w:val="clear" w:color="auto" w:fill="auto"/>
        <w:spacing w:before="0" w:line="276" w:lineRule="auto"/>
        <w:ind w:left="20" w:right="40" w:firstLine="0"/>
        <w:jc w:val="both"/>
        <w:rPr>
          <w:sz w:val="28"/>
          <w:szCs w:val="28"/>
          <w:lang w:val="en-US"/>
        </w:rPr>
      </w:pPr>
      <w:r w:rsidRPr="008F4196">
        <w:rPr>
          <w:rStyle w:val="1"/>
          <w:sz w:val="28"/>
          <w:szCs w:val="28"/>
          <w:lang w:eastAsia="ru-RU"/>
        </w:rPr>
        <w:t>Biologiya fanining ilmiy-tadqiqot metodlari yordamida hal etiladigan muammolarni yozing</w:t>
      </w:r>
    </w:p>
    <w:p w:rsidR="002A3A8E" w:rsidRPr="008F4196" w:rsidRDefault="002A3A8E" w:rsidP="00CD032D">
      <w:pPr>
        <w:jc w:val="both"/>
        <w:rPr>
          <w:sz w:val="28"/>
          <w:szCs w:val="28"/>
          <w:lang w:val="en-US"/>
        </w:rPr>
      </w:pPr>
      <w:r>
        <w:rPr>
          <w:noProof/>
        </w:rPr>
        <w:pict>
          <v:shape id="_x0000_s1027" type="#_x0000_t202" style="position:absolute;left:0;text-align:left;margin-left:4.65pt;margin-top:4.85pt;width:426.95pt;height:115.25pt;z-index:-251657216;mso-wrap-distance-left:5pt;mso-wrap-distance-right:5pt;mso-position-horizontal-relative:margin" filled="f" stroked="f">
            <v:textbox style="mso-next-textbox:#_x0000_s1027" inset="0,0,0,0">
              <w:txbxContent>
                <w:tbl>
                  <w:tblPr>
                    <w:tblOverlap w:val="never"/>
                    <w:tblW w:w="0" w:type="auto"/>
                    <w:jc w:val="center"/>
                    <w:tblLayout w:type="fixed"/>
                    <w:tblCellMar>
                      <w:left w:w="10" w:type="dxa"/>
                      <w:right w:w="10" w:type="dxa"/>
                    </w:tblCellMar>
                    <w:tblLook w:val="0000"/>
                  </w:tblPr>
                  <w:tblGrid>
                    <w:gridCol w:w="3264"/>
                    <w:gridCol w:w="4675"/>
                  </w:tblGrid>
                  <w:tr w:rsidR="002A3A8E" w:rsidRPr="00145AA2">
                    <w:trPr>
                      <w:trHeight w:hRule="exact" w:val="576"/>
                      <w:jc w:val="center"/>
                    </w:trPr>
                    <w:tc>
                      <w:tcPr>
                        <w:tcW w:w="3264" w:type="dxa"/>
                        <w:tcBorders>
                          <w:top w:val="single" w:sz="4" w:space="0" w:color="auto"/>
                          <w:left w:val="single" w:sz="4" w:space="0" w:color="auto"/>
                        </w:tcBorders>
                        <w:shd w:val="clear" w:color="auto" w:fill="FFFFFF"/>
                      </w:tcPr>
                      <w:p w:rsidR="002A3A8E" w:rsidRPr="008F4196" w:rsidRDefault="002A3A8E" w:rsidP="008F4196">
                        <w:pPr>
                          <w:pStyle w:val="80"/>
                          <w:shd w:val="clear" w:color="auto" w:fill="auto"/>
                          <w:spacing w:before="0" w:line="276" w:lineRule="auto"/>
                          <w:ind w:firstLine="0"/>
                          <w:rPr>
                            <w:b/>
                          </w:rPr>
                        </w:pPr>
                        <w:r w:rsidRPr="008F4196">
                          <w:rPr>
                            <w:rStyle w:val="31"/>
                            <w:b/>
                            <w:lang w:eastAsia="ru-RU"/>
                          </w:rPr>
                          <w:t>Biologiyaning ilmiy-tadqiqot metodlari</w:t>
                        </w:r>
                      </w:p>
                    </w:tc>
                    <w:tc>
                      <w:tcPr>
                        <w:tcW w:w="4675" w:type="dxa"/>
                        <w:tcBorders>
                          <w:top w:val="single" w:sz="4" w:space="0" w:color="auto"/>
                          <w:left w:val="single" w:sz="4" w:space="0" w:color="auto"/>
                          <w:right w:val="single" w:sz="4" w:space="0" w:color="auto"/>
                        </w:tcBorders>
                        <w:shd w:val="clear" w:color="auto" w:fill="FFFFFF"/>
                      </w:tcPr>
                      <w:p w:rsidR="002A3A8E" w:rsidRPr="008F4196" w:rsidRDefault="002A3A8E" w:rsidP="008F4196">
                        <w:pPr>
                          <w:pStyle w:val="80"/>
                          <w:shd w:val="clear" w:color="auto" w:fill="auto"/>
                          <w:spacing w:before="0" w:line="276" w:lineRule="auto"/>
                          <w:ind w:firstLine="0"/>
                          <w:rPr>
                            <w:b/>
                            <w:lang w:val="en-US"/>
                          </w:rPr>
                        </w:pPr>
                        <w:r w:rsidRPr="008F4196">
                          <w:rPr>
                            <w:rStyle w:val="31"/>
                            <w:b/>
                            <w:lang w:eastAsia="ru-RU"/>
                          </w:rPr>
                          <w:t>Mazkur metodlar yordamida hal etiladigan muammolar</w:t>
                        </w:r>
                      </w:p>
                    </w:tc>
                  </w:tr>
                  <w:tr w:rsidR="002A3A8E">
                    <w:trPr>
                      <w:trHeight w:hRule="exact" w:val="312"/>
                      <w:jc w:val="center"/>
                    </w:trPr>
                    <w:tc>
                      <w:tcPr>
                        <w:tcW w:w="3264" w:type="dxa"/>
                        <w:tcBorders>
                          <w:top w:val="single" w:sz="4" w:space="0" w:color="auto"/>
                          <w:left w:val="single" w:sz="4" w:space="0" w:color="auto"/>
                        </w:tcBorders>
                        <w:shd w:val="clear" w:color="auto" w:fill="FFFFFF"/>
                      </w:tcPr>
                      <w:p w:rsidR="002A3A8E" w:rsidRPr="008F4196" w:rsidRDefault="002A3A8E" w:rsidP="008F4196">
                        <w:pPr>
                          <w:pStyle w:val="80"/>
                          <w:shd w:val="clear" w:color="auto" w:fill="auto"/>
                          <w:spacing w:before="0" w:line="276" w:lineRule="auto"/>
                          <w:ind w:left="120" w:firstLine="0"/>
                          <w:jc w:val="left"/>
                          <w:rPr>
                            <w:b/>
                          </w:rPr>
                        </w:pPr>
                        <w:r w:rsidRPr="008F4196">
                          <w:rPr>
                            <w:rStyle w:val="31"/>
                            <w:b/>
                            <w:lang w:eastAsia="ru-RU"/>
                          </w:rPr>
                          <w:t>Kuzatish metodi</w:t>
                        </w:r>
                      </w:p>
                    </w:tc>
                    <w:tc>
                      <w:tcPr>
                        <w:tcW w:w="4675" w:type="dxa"/>
                        <w:tcBorders>
                          <w:top w:val="single" w:sz="4" w:space="0" w:color="auto"/>
                          <w:left w:val="single" w:sz="4" w:space="0" w:color="auto"/>
                          <w:right w:val="single" w:sz="4" w:space="0" w:color="auto"/>
                        </w:tcBorders>
                        <w:shd w:val="clear" w:color="auto" w:fill="FFFFFF"/>
                      </w:tcPr>
                      <w:p w:rsidR="002A3A8E" w:rsidRPr="008F4196" w:rsidRDefault="002A3A8E" w:rsidP="008F4196">
                        <w:pPr>
                          <w:spacing w:line="276" w:lineRule="auto"/>
                          <w:rPr>
                            <w:b/>
                            <w:sz w:val="10"/>
                            <w:szCs w:val="10"/>
                          </w:rPr>
                        </w:pPr>
                      </w:p>
                    </w:tc>
                  </w:tr>
                  <w:tr w:rsidR="002A3A8E">
                    <w:trPr>
                      <w:trHeight w:hRule="exact" w:val="312"/>
                      <w:jc w:val="center"/>
                    </w:trPr>
                    <w:tc>
                      <w:tcPr>
                        <w:tcW w:w="3264" w:type="dxa"/>
                        <w:tcBorders>
                          <w:top w:val="single" w:sz="4" w:space="0" w:color="auto"/>
                          <w:left w:val="single" w:sz="4" w:space="0" w:color="auto"/>
                        </w:tcBorders>
                        <w:shd w:val="clear" w:color="auto" w:fill="FFFFFF"/>
                      </w:tcPr>
                      <w:p w:rsidR="002A3A8E" w:rsidRPr="008F4196" w:rsidRDefault="002A3A8E" w:rsidP="008F4196">
                        <w:pPr>
                          <w:pStyle w:val="80"/>
                          <w:shd w:val="clear" w:color="auto" w:fill="auto"/>
                          <w:spacing w:before="0" w:line="276" w:lineRule="auto"/>
                          <w:ind w:left="120" w:firstLine="0"/>
                          <w:jc w:val="left"/>
                          <w:rPr>
                            <w:b/>
                          </w:rPr>
                        </w:pPr>
                        <w:r w:rsidRPr="008F4196">
                          <w:rPr>
                            <w:rStyle w:val="31"/>
                            <w:b/>
                            <w:lang w:eastAsia="ru-RU"/>
                          </w:rPr>
                          <w:t>Taqqoslash metodi</w:t>
                        </w:r>
                      </w:p>
                    </w:tc>
                    <w:tc>
                      <w:tcPr>
                        <w:tcW w:w="4675" w:type="dxa"/>
                        <w:tcBorders>
                          <w:top w:val="single" w:sz="4" w:space="0" w:color="auto"/>
                          <w:left w:val="single" w:sz="4" w:space="0" w:color="auto"/>
                          <w:right w:val="single" w:sz="4" w:space="0" w:color="auto"/>
                        </w:tcBorders>
                        <w:shd w:val="clear" w:color="auto" w:fill="FFFFFF"/>
                      </w:tcPr>
                      <w:p w:rsidR="002A3A8E" w:rsidRPr="008F4196" w:rsidRDefault="002A3A8E" w:rsidP="008F4196">
                        <w:pPr>
                          <w:spacing w:line="276" w:lineRule="auto"/>
                          <w:rPr>
                            <w:b/>
                            <w:sz w:val="10"/>
                            <w:szCs w:val="10"/>
                          </w:rPr>
                        </w:pPr>
                      </w:p>
                    </w:tc>
                  </w:tr>
                  <w:tr w:rsidR="002A3A8E">
                    <w:trPr>
                      <w:trHeight w:hRule="exact" w:val="312"/>
                      <w:jc w:val="center"/>
                    </w:trPr>
                    <w:tc>
                      <w:tcPr>
                        <w:tcW w:w="3264" w:type="dxa"/>
                        <w:tcBorders>
                          <w:top w:val="single" w:sz="4" w:space="0" w:color="auto"/>
                          <w:left w:val="single" w:sz="4" w:space="0" w:color="auto"/>
                        </w:tcBorders>
                        <w:shd w:val="clear" w:color="auto" w:fill="FFFFFF"/>
                      </w:tcPr>
                      <w:p w:rsidR="002A3A8E" w:rsidRPr="008F4196" w:rsidRDefault="002A3A8E" w:rsidP="008F4196">
                        <w:pPr>
                          <w:pStyle w:val="80"/>
                          <w:shd w:val="clear" w:color="auto" w:fill="auto"/>
                          <w:spacing w:before="0" w:line="276" w:lineRule="auto"/>
                          <w:ind w:left="120" w:firstLine="0"/>
                          <w:jc w:val="left"/>
                          <w:rPr>
                            <w:b/>
                          </w:rPr>
                        </w:pPr>
                        <w:r w:rsidRPr="008F4196">
                          <w:rPr>
                            <w:rStyle w:val="31"/>
                            <w:b/>
                            <w:lang w:eastAsia="ru-RU"/>
                          </w:rPr>
                          <w:t>Tarixiy metod</w:t>
                        </w:r>
                      </w:p>
                    </w:tc>
                    <w:tc>
                      <w:tcPr>
                        <w:tcW w:w="4675" w:type="dxa"/>
                        <w:tcBorders>
                          <w:top w:val="single" w:sz="4" w:space="0" w:color="auto"/>
                          <w:left w:val="single" w:sz="4" w:space="0" w:color="auto"/>
                          <w:right w:val="single" w:sz="4" w:space="0" w:color="auto"/>
                        </w:tcBorders>
                        <w:shd w:val="clear" w:color="auto" w:fill="FFFFFF"/>
                      </w:tcPr>
                      <w:p w:rsidR="002A3A8E" w:rsidRPr="008F4196" w:rsidRDefault="002A3A8E" w:rsidP="008F4196">
                        <w:pPr>
                          <w:spacing w:line="276" w:lineRule="auto"/>
                          <w:rPr>
                            <w:b/>
                            <w:sz w:val="10"/>
                            <w:szCs w:val="10"/>
                          </w:rPr>
                        </w:pPr>
                      </w:p>
                    </w:tc>
                  </w:tr>
                  <w:tr w:rsidR="002A3A8E">
                    <w:trPr>
                      <w:trHeight w:hRule="exact" w:val="312"/>
                      <w:jc w:val="center"/>
                    </w:trPr>
                    <w:tc>
                      <w:tcPr>
                        <w:tcW w:w="3264" w:type="dxa"/>
                        <w:tcBorders>
                          <w:top w:val="single" w:sz="4" w:space="0" w:color="auto"/>
                          <w:left w:val="single" w:sz="4" w:space="0" w:color="auto"/>
                        </w:tcBorders>
                        <w:shd w:val="clear" w:color="auto" w:fill="FFFFFF"/>
                      </w:tcPr>
                      <w:p w:rsidR="002A3A8E" w:rsidRPr="008F4196" w:rsidRDefault="002A3A8E" w:rsidP="008F4196">
                        <w:pPr>
                          <w:pStyle w:val="80"/>
                          <w:shd w:val="clear" w:color="auto" w:fill="auto"/>
                          <w:spacing w:before="0" w:line="276" w:lineRule="auto"/>
                          <w:ind w:left="120" w:firstLine="0"/>
                          <w:jc w:val="left"/>
                          <w:rPr>
                            <w:b/>
                          </w:rPr>
                        </w:pPr>
                        <w:r w:rsidRPr="008F4196">
                          <w:rPr>
                            <w:rStyle w:val="31"/>
                            <w:b/>
                            <w:lang w:eastAsia="ru-RU"/>
                          </w:rPr>
                          <w:t>Eksperimental metod</w:t>
                        </w:r>
                      </w:p>
                    </w:tc>
                    <w:tc>
                      <w:tcPr>
                        <w:tcW w:w="4675" w:type="dxa"/>
                        <w:tcBorders>
                          <w:top w:val="single" w:sz="4" w:space="0" w:color="auto"/>
                          <w:left w:val="single" w:sz="4" w:space="0" w:color="auto"/>
                          <w:right w:val="single" w:sz="4" w:space="0" w:color="auto"/>
                        </w:tcBorders>
                        <w:shd w:val="clear" w:color="auto" w:fill="FFFFFF"/>
                      </w:tcPr>
                      <w:p w:rsidR="002A3A8E" w:rsidRPr="008F4196" w:rsidRDefault="002A3A8E" w:rsidP="008F4196">
                        <w:pPr>
                          <w:spacing w:line="276" w:lineRule="auto"/>
                          <w:rPr>
                            <w:b/>
                            <w:sz w:val="10"/>
                            <w:szCs w:val="10"/>
                          </w:rPr>
                        </w:pPr>
                      </w:p>
                    </w:tc>
                  </w:tr>
                  <w:tr w:rsidR="002A3A8E">
                    <w:trPr>
                      <w:trHeight w:hRule="exact" w:val="322"/>
                      <w:jc w:val="center"/>
                    </w:trPr>
                    <w:tc>
                      <w:tcPr>
                        <w:tcW w:w="3264" w:type="dxa"/>
                        <w:tcBorders>
                          <w:top w:val="single" w:sz="4" w:space="0" w:color="auto"/>
                          <w:left w:val="single" w:sz="4" w:space="0" w:color="auto"/>
                          <w:bottom w:val="single" w:sz="4" w:space="0" w:color="auto"/>
                        </w:tcBorders>
                        <w:shd w:val="clear" w:color="auto" w:fill="FFFFFF"/>
                      </w:tcPr>
                      <w:p w:rsidR="002A3A8E" w:rsidRPr="008F4196" w:rsidRDefault="002A3A8E" w:rsidP="008F4196">
                        <w:pPr>
                          <w:pStyle w:val="80"/>
                          <w:shd w:val="clear" w:color="auto" w:fill="auto"/>
                          <w:spacing w:before="0" w:line="276" w:lineRule="auto"/>
                          <w:ind w:left="120" w:firstLine="0"/>
                          <w:jc w:val="left"/>
                          <w:rPr>
                            <w:b/>
                          </w:rPr>
                        </w:pPr>
                        <w:r w:rsidRPr="008F4196">
                          <w:rPr>
                            <w:rStyle w:val="31"/>
                            <w:b/>
                            <w:lang w:eastAsia="ru-RU"/>
                          </w:rPr>
                          <w:t>Modellashtirish metodi</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2A3A8E" w:rsidRPr="008F4196" w:rsidRDefault="002A3A8E" w:rsidP="008F4196">
                        <w:pPr>
                          <w:spacing w:line="276" w:lineRule="auto"/>
                          <w:rPr>
                            <w:b/>
                            <w:sz w:val="10"/>
                            <w:szCs w:val="10"/>
                          </w:rPr>
                        </w:pPr>
                      </w:p>
                    </w:tc>
                  </w:tr>
                </w:tbl>
                <w:p w:rsidR="002A3A8E" w:rsidRDefault="002A3A8E" w:rsidP="008F4196">
                  <w:pPr>
                    <w:spacing w:line="276" w:lineRule="auto"/>
                  </w:pPr>
                </w:p>
              </w:txbxContent>
            </v:textbox>
            <w10:wrap type="square" anchorx="margin"/>
          </v:shape>
        </w:pict>
      </w:r>
    </w:p>
    <w:p w:rsidR="002A3A8E" w:rsidRPr="008F4196" w:rsidRDefault="002A3A8E" w:rsidP="00CD032D">
      <w:pPr>
        <w:jc w:val="both"/>
        <w:rPr>
          <w:sz w:val="28"/>
          <w:szCs w:val="28"/>
          <w:lang w:val="en-US"/>
        </w:rPr>
      </w:pPr>
    </w:p>
    <w:p w:rsidR="002A3A8E" w:rsidRPr="008F4196" w:rsidRDefault="002A3A8E" w:rsidP="00CD032D">
      <w:pPr>
        <w:jc w:val="both"/>
        <w:rPr>
          <w:sz w:val="28"/>
          <w:szCs w:val="28"/>
          <w:lang w:val="en-US"/>
        </w:rPr>
      </w:pPr>
    </w:p>
    <w:p w:rsidR="002A3A8E" w:rsidRPr="008F4196" w:rsidRDefault="002A3A8E" w:rsidP="00CD032D">
      <w:pPr>
        <w:jc w:val="both"/>
        <w:rPr>
          <w:sz w:val="28"/>
          <w:szCs w:val="28"/>
          <w:lang w:val="en-US"/>
        </w:rPr>
      </w:pPr>
    </w:p>
    <w:p w:rsidR="002A3A8E" w:rsidRPr="008F4196" w:rsidRDefault="002A3A8E" w:rsidP="00CD032D">
      <w:pPr>
        <w:jc w:val="both"/>
        <w:rPr>
          <w:sz w:val="28"/>
          <w:szCs w:val="28"/>
          <w:lang w:val="en-US"/>
        </w:rPr>
      </w:pPr>
    </w:p>
    <w:p w:rsidR="002A3A8E" w:rsidRPr="008F4196" w:rsidRDefault="002A3A8E" w:rsidP="00CD032D">
      <w:pPr>
        <w:jc w:val="both"/>
        <w:rPr>
          <w:sz w:val="28"/>
          <w:szCs w:val="28"/>
          <w:lang w:val="en-US"/>
        </w:rPr>
      </w:pPr>
    </w:p>
    <w:p w:rsidR="002A3A8E" w:rsidRPr="008F4196" w:rsidRDefault="002A3A8E" w:rsidP="00CD032D">
      <w:pPr>
        <w:jc w:val="both"/>
        <w:rPr>
          <w:sz w:val="28"/>
          <w:szCs w:val="28"/>
          <w:lang w:val="en-US"/>
        </w:rPr>
      </w:pPr>
    </w:p>
    <w:p w:rsidR="002A3A8E" w:rsidRPr="008F4196" w:rsidRDefault="002A3A8E" w:rsidP="00CD032D">
      <w:pPr>
        <w:jc w:val="both"/>
        <w:rPr>
          <w:sz w:val="28"/>
          <w:szCs w:val="28"/>
          <w:lang w:val="en-US"/>
        </w:rPr>
      </w:pPr>
    </w:p>
    <w:p w:rsidR="002A3A8E" w:rsidRDefault="002A3A8E" w:rsidP="00E75903">
      <w:pPr>
        <w:spacing w:line="360" w:lineRule="auto"/>
        <w:jc w:val="both"/>
        <w:rPr>
          <w:sz w:val="32"/>
          <w:lang w:val="en-US"/>
        </w:rPr>
      </w:pPr>
      <w:r w:rsidRPr="008F4196">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________________________</w:t>
      </w:r>
    </w:p>
    <w:p w:rsidR="002A3A8E" w:rsidRDefault="002A3A8E" w:rsidP="00E75903">
      <w:pPr>
        <w:spacing w:line="360" w:lineRule="auto"/>
        <w:rPr>
          <w:sz w:val="32"/>
          <w:lang w:val="en-US"/>
        </w:rPr>
      </w:pPr>
      <w:r w:rsidRPr="008F4196">
        <w:rPr>
          <w:rFonts w:ascii="Monotype Corsiva" w:hAnsi="Monotype Corsiva"/>
          <w:b/>
          <w:sz w:val="36"/>
          <w:lang w:val="en-US"/>
        </w:rPr>
        <w:t>Foydalanilgan adabiyotlar:</w:t>
      </w:r>
      <w:r w:rsidRPr="008F4196">
        <w:rPr>
          <w:rFonts w:ascii="Monotype Corsiva" w:hAnsi="Monotype Corsiva"/>
          <w:sz w:val="32"/>
          <w:lang w:val="en-US"/>
        </w:rPr>
        <w:t>10</w:t>
      </w:r>
      <w:r>
        <w:rPr>
          <w:rFonts w:ascii="Monotype Corsiva" w:hAnsi="Monotype Corsiva"/>
          <w:sz w:val="32"/>
          <w:lang w:val="en-US"/>
        </w:rPr>
        <w:t>-sinf darsligi  va</w:t>
      </w:r>
      <w:r w:rsidRPr="00E20A2B">
        <w:rPr>
          <w:rFonts w:ascii="Monotype Corsiva" w:hAnsi="Monotype Corsiva"/>
          <w:sz w:val="32"/>
          <w:lang w:val="en-US"/>
        </w:rPr>
        <w:t>qo`shmcha adabiyotlar</w:t>
      </w:r>
      <w:r>
        <w:rPr>
          <w:sz w:val="32"/>
          <w:lang w:val="en-US"/>
        </w:rPr>
        <w:t>.</w:t>
      </w: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710736" w:rsidRDefault="002A3A8E" w:rsidP="000D5A92">
      <w:pPr>
        <w:jc w:val="both"/>
        <w:rPr>
          <w:sz w:val="28"/>
          <w:szCs w:val="28"/>
          <w:lang w:val="en-US"/>
        </w:rPr>
      </w:pPr>
    </w:p>
    <w:p w:rsidR="002A3A8E" w:rsidRPr="00BA2F92" w:rsidRDefault="002A3A8E" w:rsidP="00E75903">
      <w:pPr>
        <w:spacing w:line="360" w:lineRule="auto"/>
        <w:ind w:left="426" w:right="-164"/>
        <w:jc w:val="both"/>
        <w:rPr>
          <w:b/>
          <w:color w:val="FF0000"/>
          <w:sz w:val="32"/>
          <w:szCs w:val="32"/>
          <w:lang w:val="en-US"/>
        </w:rPr>
      </w:pPr>
      <w:r w:rsidRPr="00BA2F92">
        <w:rPr>
          <w:b/>
          <w:color w:val="FF0000"/>
          <w:sz w:val="32"/>
          <w:szCs w:val="32"/>
          <w:lang w:val="en-US"/>
        </w:rPr>
        <w:t xml:space="preserve">         Sana:________“_____”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E75903">
      <w:pPr>
        <w:keepNext/>
        <w:keepLines/>
        <w:widowControl w:val="0"/>
        <w:tabs>
          <w:tab w:val="left" w:pos="480"/>
        </w:tabs>
        <w:spacing w:line="360" w:lineRule="auto"/>
        <w:jc w:val="center"/>
        <w:outlineLvl w:val="2"/>
        <w:rPr>
          <w:rStyle w:val="30"/>
          <w:b/>
          <w:color w:val="002060"/>
          <w:sz w:val="32"/>
          <w:szCs w:val="32"/>
          <w:lang w:eastAsia="ru-RU"/>
        </w:rPr>
      </w:pPr>
      <w:r w:rsidRPr="00BA2F92">
        <w:rPr>
          <w:b/>
          <w:color w:val="002060"/>
          <w:sz w:val="32"/>
          <w:szCs w:val="32"/>
          <w:lang w:val="en-US"/>
        </w:rPr>
        <w:t xml:space="preserve">2- Mavzu: </w:t>
      </w:r>
      <w:r w:rsidRPr="00BA2F92">
        <w:rPr>
          <w:b/>
          <w:bCs/>
          <w:color w:val="002060"/>
          <w:sz w:val="32"/>
          <w:szCs w:val="32"/>
          <w:lang w:val="uz-Cyrl-UZ"/>
        </w:rPr>
        <w:t>Hayot mohiyati va tiriklikning xususiyatlari.</w:t>
      </w:r>
      <w:r w:rsidRPr="00BA2F92">
        <w:rPr>
          <w:b/>
          <w:color w:val="002060"/>
          <w:sz w:val="32"/>
          <w:szCs w:val="32"/>
          <w:lang w:val="en-US"/>
        </w:rPr>
        <w:t xml:space="preserve"> 2 -</w:t>
      </w:r>
      <w:r w:rsidRPr="00BA2F92">
        <w:rPr>
          <w:rStyle w:val="30"/>
          <w:b/>
          <w:color w:val="002060"/>
          <w:sz w:val="32"/>
          <w:szCs w:val="32"/>
          <w:lang w:eastAsia="ru-RU"/>
        </w:rPr>
        <w:t>§</w:t>
      </w:r>
    </w:p>
    <w:p w:rsidR="002A3A8E" w:rsidRPr="00BA2F92" w:rsidRDefault="002A3A8E" w:rsidP="00E75903">
      <w:pPr>
        <w:keepNext/>
        <w:keepLines/>
        <w:widowControl w:val="0"/>
        <w:tabs>
          <w:tab w:val="left" w:pos="480"/>
        </w:tabs>
        <w:spacing w:line="360" w:lineRule="auto"/>
        <w:jc w:val="center"/>
        <w:outlineLvl w:val="2"/>
        <w:rPr>
          <w:b/>
          <w:color w:val="002060"/>
          <w:sz w:val="32"/>
          <w:szCs w:val="32"/>
          <w:lang w:val="en-US"/>
        </w:rPr>
      </w:pPr>
    </w:p>
    <w:p w:rsidR="002A3A8E" w:rsidRPr="0013100A" w:rsidRDefault="002A3A8E" w:rsidP="0013100A">
      <w:pPr>
        <w:spacing w:line="276" w:lineRule="auto"/>
        <w:ind w:left="426"/>
        <w:rPr>
          <w:b/>
          <w:i/>
          <w:sz w:val="32"/>
          <w:szCs w:val="32"/>
          <w:lang w:val="en-US"/>
        </w:rPr>
      </w:pPr>
      <w:r w:rsidRPr="0013100A">
        <w:rPr>
          <w:b/>
          <w:i/>
          <w:sz w:val="32"/>
          <w:szCs w:val="32"/>
          <w:lang w:val="en-US"/>
        </w:rPr>
        <w:t>I.Darsning maqsadi:</w:t>
      </w:r>
      <w:r w:rsidRPr="0013100A">
        <w:rPr>
          <w:b/>
          <w:i/>
          <w:sz w:val="32"/>
          <w:szCs w:val="32"/>
          <w:lang w:val="en-US"/>
        </w:rPr>
        <w:tab/>
      </w:r>
    </w:p>
    <w:p w:rsidR="002A3A8E" w:rsidRPr="008B4A35" w:rsidRDefault="002A3A8E" w:rsidP="00D33805">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hayotning mohiyati va tiriklikning xususiyatlari  </w:t>
      </w:r>
      <w:r w:rsidRPr="008B4A35">
        <w:rPr>
          <w:sz w:val="32"/>
          <w:szCs w:val="36"/>
          <w:lang w:val="en-US"/>
        </w:rPr>
        <w:t>haqida umumiy ma`lumotlar berish.</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13100A" w:rsidRDefault="002A3A8E" w:rsidP="004F0B34">
      <w:pPr>
        <w:spacing w:line="276" w:lineRule="auto"/>
        <w:ind w:left="426"/>
        <w:rPr>
          <w:b/>
          <w:i/>
          <w:sz w:val="32"/>
          <w:szCs w:val="32"/>
          <w:lang w:val="en-US"/>
        </w:rPr>
      </w:pPr>
    </w:p>
    <w:p w:rsidR="002A3A8E" w:rsidRPr="0013100A" w:rsidRDefault="002A3A8E" w:rsidP="004F0B34">
      <w:pPr>
        <w:spacing w:line="276" w:lineRule="auto"/>
        <w:ind w:left="426"/>
        <w:rPr>
          <w:color w:val="1D1B11"/>
          <w:sz w:val="32"/>
          <w:szCs w:val="32"/>
          <w:lang w:val="en-US"/>
        </w:rPr>
      </w:pPr>
      <w:r w:rsidRPr="0013100A">
        <w:rPr>
          <w:b/>
          <w:i/>
          <w:sz w:val="32"/>
          <w:szCs w:val="32"/>
          <w:lang w:val="en-US"/>
        </w:rPr>
        <w:t>II.Darsning turi:</w:t>
      </w:r>
      <w:r w:rsidRPr="0013100A">
        <w:rPr>
          <w:color w:val="1D1B11"/>
          <w:sz w:val="32"/>
          <w:szCs w:val="32"/>
          <w:lang w:val="en-US"/>
        </w:rPr>
        <w:t>Amaliy, nazariy, aralash, noan`aviy, ananaviy.</w:t>
      </w:r>
    </w:p>
    <w:p w:rsidR="002A3A8E" w:rsidRPr="0013100A" w:rsidRDefault="002A3A8E" w:rsidP="004F0B34">
      <w:pPr>
        <w:spacing w:line="276" w:lineRule="auto"/>
        <w:ind w:left="426"/>
        <w:rPr>
          <w:sz w:val="32"/>
          <w:szCs w:val="32"/>
          <w:lang w:val="en-US"/>
        </w:rPr>
      </w:pPr>
      <w:r w:rsidRPr="0013100A">
        <w:rPr>
          <w:b/>
          <w:i/>
          <w:sz w:val="32"/>
          <w:szCs w:val="32"/>
          <w:lang w:val="en-US"/>
        </w:rPr>
        <w:t>III.Darsning usuli:</w:t>
      </w:r>
      <w:r w:rsidRPr="0013100A">
        <w:rPr>
          <w:sz w:val="32"/>
          <w:szCs w:val="32"/>
          <w:lang w:val="en-US"/>
        </w:rPr>
        <w:t xml:space="preserve"> .</w:t>
      </w:r>
      <w:r w:rsidRPr="0013100A">
        <w:rPr>
          <w:color w:val="1D1B11"/>
          <w:sz w:val="32"/>
          <w:szCs w:val="32"/>
          <w:lang w:val="en-US"/>
        </w:rPr>
        <w:t>Aqliy hujum, savol-javob, guruhlarda ishlash.</w:t>
      </w:r>
    </w:p>
    <w:p w:rsidR="002A3A8E" w:rsidRPr="0013100A" w:rsidRDefault="002A3A8E" w:rsidP="004F0B34">
      <w:pPr>
        <w:spacing w:line="276" w:lineRule="auto"/>
        <w:ind w:left="426"/>
        <w:rPr>
          <w:sz w:val="32"/>
          <w:szCs w:val="32"/>
          <w:lang w:val="en-US"/>
        </w:rPr>
      </w:pPr>
      <w:r w:rsidRPr="0013100A">
        <w:rPr>
          <w:b/>
          <w:i/>
          <w:sz w:val="32"/>
          <w:szCs w:val="32"/>
          <w:lang w:val="en-US"/>
        </w:rPr>
        <w:t>IV.Darsning jihozi:</w:t>
      </w:r>
      <w:r w:rsidRPr="0013100A">
        <w:rPr>
          <w:color w:val="1D1B11"/>
          <w:sz w:val="32"/>
          <w:szCs w:val="32"/>
          <w:lang w:val="en-US"/>
        </w:rPr>
        <w:t>Darslik ,ko’rgazmali qurollar.</w:t>
      </w:r>
    </w:p>
    <w:p w:rsidR="002A3A8E" w:rsidRPr="0013100A" w:rsidRDefault="002A3A8E" w:rsidP="004F0B34">
      <w:pPr>
        <w:spacing w:line="276" w:lineRule="auto"/>
        <w:ind w:left="426"/>
        <w:rPr>
          <w:sz w:val="32"/>
          <w:szCs w:val="32"/>
          <w:lang w:val="en-US"/>
        </w:rPr>
      </w:pPr>
      <w:r w:rsidRPr="0013100A">
        <w:rPr>
          <w:b/>
          <w:i/>
          <w:sz w:val="32"/>
          <w:szCs w:val="32"/>
          <w:lang w:val="en-US"/>
        </w:rPr>
        <w:t>V.Didaktik jihoz:</w:t>
      </w:r>
      <w:r w:rsidRPr="0013100A">
        <w:rPr>
          <w:color w:val="1D1B11"/>
          <w:sz w:val="32"/>
          <w:szCs w:val="32"/>
          <w:lang w:val="en-US"/>
        </w:rPr>
        <w:t>Tarqatma materiallar, slaydlar ,bukletlar.</w:t>
      </w:r>
    </w:p>
    <w:p w:rsidR="002A3A8E" w:rsidRPr="0013100A" w:rsidRDefault="002A3A8E" w:rsidP="004F0B34">
      <w:pPr>
        <w:spacing w:line="276" w:lineRule="auto"/>
        <w:ind w:left="426"/>
        <w:rPr>
          <w:b/>
          <w:color w:val="00B050"/>
          <w:sz w:val="32"/>
          <w:szCs w:val="32"/>
          <w:lang w:val="en-US"/>
        </w:rPr>
      </w:pPr>
      <w:r w:rsidRPr="0013100A">
        <w:rPr>
          <w:b/>
          <w:i/>
          <w:sz w:val="32"/>
          <w:szCs w:val="32"/>
          <w:lang w:val="en-US"/>
        </w:rPr>
        <w:t>VI.Texnik jihoz:</w:t>
      </w:r>
      <w:r w:rsidRPr="0013100A">
        <w:rPr>
          <w:color w:val="1D1B11"/>
          <w:sz w:val="32"/>
          <w:szCs w:val="32"/>
          <w:lang w:val="en-US"/>
        </w:rPr>
        <w:t>Kadoskop, kompyuter, flepchat doska.</w:t>
      </w:r>
    </w:p>
    <w:p w:rsidR="002A3A8E" w:rsidRPr="0013100A" w:rsidRDefault="002A3A8E" w:rsidP="004F0B34">
      <w:pPr>
        <w:spacing w:line="276" w:lineRule="auto"/>
        <w:ind w:left="426"/>
        <w:rPr>
          <w:color w:val="00B050"/>
          <w:sz w:val="32"/>
          <w:szCs w:val="32"/>
          <w:lang w:val="en-US"/>
        </w:rPr>
      </w:pPr>
      <w:r w:rsidRPr="0013100A">
        <w:rPr>
          <w:b/>
          <w:i/>
          <w:sz w:val="32"/>
          <w:szCs w:val="32"/>
          <w:lang w:val="en-US"/>
        </w:rPr>
        <w:t>VII.Darsuchun talab etiladigan vaqt:</w:t>
      </w:r>
      <w:r w:rsidRPr="0013100A">
        <w:rPr>
          <w:color w:val="1D1B11"/>
          <w:sz w:val="32"/>
          <w:szCs w:val="32"/>
          <w:lang w:val="en-US"/>
        </w:rPr>
        <w:t>45 minut:</w:t>
      </w:r>
    </w:p>
    <w:p w:rsidR="002A3A8E" w:rsidRPr="0013100A" w:rsidRDefault="002A3A8E" w:rsidP="0013100A">
      <w:pPr>
        <w:ind w:left="426"/>
        <w:jc w:val="center"/>
        <w:rPr>
          <w:rFonts w:ascii="Monotype Corsiva" w:hAnsi="Monotype Corsiva"/>
          <w:b/>
          <w:i/>
          <w:color w:val="FF0000"/>
          <w:sz w:val="36"/>
          <w:szCs w:val="36"/>
          <w:lang w:val="en-US"/>
        </w:rPr>
      </w:pPr>
      <w:r w:rsidRPr="0013100A">
        <w:rPr>
          <w:rFonts w:ascii="Monotype Corsiva" w:hAnsi="Monotype Corsiva"/>
          <w:b/>
          <w:i/>
          <w:color w:val="FF0000"/>
          <w:sz w:val="36"/>
          <w:szCs w:val="36"/>
          <w:lang w:val="en-US"/>
        </w:rPr>
        <w:t>Darsning  texnologik xaritasi:</w:t>
      </w:r>
    </w:p>
    <w:p w:rsidR="002A3A8E" w:rsidRPr="007C1476" w:rsidRDefault="002A3A8E" w:rsidP="004F0B34">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AC207D">
        <w:trPr>
          <w:trHeight w:val="247"/>
        </w:trPr>
        <w:tc>
          <w:tcPr>
            <w:tcW w:w="6960" w:type="dxa"/>
            <w:vAlign w:val="center"/>
          </w:tcPr>
          <w:p w:rsidR="002A3A8E" w:rsidRPr="0097569D" w:rsidRDefault="002A3A8E"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AC207D">
            <w:pPr>
              <w:ind w:right="-185"/>
              <w:rPr>
                <w:b/>
                <w:i/>
                <w:color w:val="2B1DE3"/>
                <w:sz w:val="28"/>
                <w:szCs w:val="28"/>
                <w:lang w:val="en-US"/>
              </w:rPr>
            </w:pPr>
            <w:r w:rsidRPr="0097569D">
              <w:rPr>
                <w:b/>
                <w:i/>
                <w:color w:val="2B1DE3"/>
                <w:sz w:val="28"/>
                <w:szCs w:val="28"/>
                <w:lang w:val="en-US"/>
              </w:rPr>
              <w:t xml:space="preserve">      Vaqt</w:t>
            </w:r>
          </w:p>
        </w:tc>
      </w:tr>
      <w:tr w:rsidR="002A3A8E" w:rsidRPr="00034981" w:rsidTr="00AC207D">
        <w:trPr>
          <w:trHeight w:val="247"/>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AC207D">
            <w:pPr>
              <w:ind w:left="426" w:right="-185"/>
              <w:jc w:val="center"/>
              <w:rPr>
                <w:color w:val="0000FF"/>
                <w:sz w:val="28"/>
                <w:szCs w:val="28"/>
                <w:lang w:val="uz-Cyrl-UZ"/>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49"/>
        </w:trPr>
        <w:tc>
          <w:tcPr>
            <w:tcW w:w="6960" w:type="dxa"/>
          </w:tcPr>
          <w:p w:rsidR="002A3A8E" w:rsidRPr="00FE048D" w:rsidRDefault="002A3A8E"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145AA2" w:rsidTr="00AC207D">
        <w:trPr>
          <w:trHeight w:val="264"/>
        </w:trPr>
        <w:tc>
          <w:tcPr>
            <w:tcW w:w="6960" w:type="dxa"/>
          </w:tcPr>
          <w:p w:rsidR="002A3A8E" w:rsidRPr="00FE048D" w:rsidRDefault="002A3A8E"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306"/>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AC207D">
            <w:pPr>
              <w:ind w:left="426" w:right="-185"/>
              <w:jc w:val="center"/>
              <w:rPr>
                <w:color w:val="0000FF"/>
                <w:sz w:val="28"/>
                <w:szCs w:val="28"/>
                <w:lang w:val="en-US"/>
              </w:rPr>
            </w:pPr>
          </w:p>
        </w:tc>
      </w:tr>
    </w:tbl>
    <w:p w:rsidR="002A3A8E" w:rsidRDefault="002A3A8E" w:rsidP="004F0B34">
      <w:pPr>
        <w:ind w:left="426"/>
        <w:rPr>
          <w:b/>
          <w:sz w:val="36"/>
          <w:lang w:val="en-US"/>
        </w:rPr>
      </w:pPr>
    </w:p>
    <w:p w:rsidR="002A3A8E" w:rsidRPr="0013100A" w:rsidRDefault="002A3A8E" w:rsidP="004F0B34">
      <w:pPr>
        <w:ind w:left="426"/>
        <w:rPr>
          <w:b/>
          <w:i/>
          <w:sz w:val="32"/>
          <w:szCs w:val="32"/>
          <w:lang w:val="en-US"/>
        </w:rPr>
      </w:pPr>
      <w:r w:rsidRPr="0013100A">
        <w:rPr>
          <w:b/>
          <w:i/>
          <w:sz w:val="32"/>
          <w:szCs w:val="32"/>
          <w:lang w:val="en-US"/>
        </w:rPr>
        <w:t>VIII.Darsning borishi (reja):</w:t>
      </w:r>
    </w:p>
    <w:p w:rsidR="002A3A8E" w:rsidRPr="0013100A" w:rsidRDefault="002A3A8E" w:rsidP="004F0B34">
      <w:pPr>
        <w:ind w:left="525"/>
        <w:jc w:val="both"/>
        <w:rPr>
          <w:b/>
          <w:i/>
          <w:sz w:val="32"/>
          <w:szCs w:val="32"/>
          <w:lang w:val="en-US"/>
        </w:rPr>
      </w:pPr>
    </w:p>
    <w:p w:rsidR="002A3A8E" w:rsidRDefault="002A3A8E" w:rsidP="004F0B34">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4F0B34">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4F0B34">
      <w:pPr>
        <w:jc w:val="both"/>
        <w:rPr>
          <w:b/>
          <w:i/>
          <w:sz w:val="28"/>
          <w:lang w:val="en-US"/>
        </w:rPr>
      </w:pPr>
    </w:p>
    <w:p w:rsidR="002A3A8E" w:rsidRPr="0055036C" w:rsidRDefault="002A3A8E" w:rsidP="004F0B34">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4F0B34">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4F0B34">
      <w:pPr>
        <w:pStyle w:val="80"/>
        <w:shd w:val="clear" w:color="auto" w:fill="auto"/>
        <w:spacing w:before="0" w:line="288" w:lineRule="exact"/>
        <w:ind w:left="20" w:right="20" w:firstLine="400"/>
        <w:jc w:val="both"/>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1"/>
          <w:sz w:val="28"/>
          <w:szCs w:val="28"/>
          <w:lang w:eastAsia="ru-RU"/>
        </w:rPr>
        <w:t>Hayotning mohiyati juda keng tushunchadir. M. V. Volkenshteyn ta’rifi bo‘yicha: «Yerda mavjud bo‘lgan tirik organizmlar, biopolimerlar: oqsil va nuklein kislotalardan tuzilgan. Ular o‘z-o‘zini idora etadigan, yarata oladigan ochiq sistemalardir».</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1"/>
          <w:sz w:val="28"/>
          <w:szCs w:val="28"/>
          <w:lang w:eastAsia="ru-RU"/>
        </w:rPr>
        <w:t>Mazkur ta’rifga ko‘ra, tirik organizmlar tashqi muhitdan kerakli oziq moddalarni qabul qiladi, keraksiz mahsulotlarni ayirib chiqaradi, nuklein kislotalarda kodlangan irsiy axborot asosida oqsillar sintezini amalga oshiradi, ekologik muhitda o‘sib rivojlanadi va ko‘payadi.</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1"/>
          <w:sz w:val="28"/>
          <w:szCs w:val="28"/>
          <w:lang w:eastAsia="ru-RU"/>
        </w:rPr>
        <w:t>Hayotning asosiy xossalari. Har bir tirik organizm bir-biri bilan chambarchas, tartibli munosabatda bo‘lgan tuzilmalardan tashkil topgan yaxlit tizim (sistema) bo‘lib, o‘ziga xos, ya’ni anorganik tabiatdan farq qiluvchi xossa va xususiyatlarga ega.</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a0"/>
          <w:sz w:val="28"/>
          <w:szCs w:val="28"/>
          <w:lang w:eastAsia="ru-RU"/>
        </w:rPr>
        <w:t>Kimyoviy tarkibning birligi.</w:t>
      </w:r>
      <w:r w:rsidRPr="004F0B34">
        <w:rPr>
          <w:rStyle w:val="1"/>
          <w:sz w:val="28"/>
          <w:szCs w:val="28"/>
          <w:lang w:eastAsia="ru-RU"/>
        </w:rPr>
        <w:t xml:space="preserve"> Barcha tirik organizmlar tarkibiga kiruvchi kimyoviy elementlarning 90% dan ortig‘i asosan to‘rt xil: uglerod, kislorod, vodorod va azot elementlaridan tashkil topgan. Bu elementlar barcha tirik organizmlar tarkibiga kiruvchi organik birikmalar, masalan, oqsillar, nuklein kislotalar, lipidlar, uglevodlarni hosil qiladi.</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a0"/>
          <w:sz w:val="28"/>
          <w:szCs w:val="28"/>
          <w:lang w:eastAsia="ru-RU"/>
        </w:rPr>
        <w:t>Strukturaviy tuzilish birligi.</w:t>
      </w:r>
      <w:r w:rsidRPr="004F0B34">
        <w:rPr>
          <w:rStyle w:val="1"/>
          <w:sz w:val="28"/>
          <w:szCs w:val="28"/>
          <w:lang w:eastAsia="ru-RU"/>
        </w:rPr>
        <w:t xml:space="preserve"> Barcha tirik organizmlar hujayradan tuzilgan bo‘lib, hujayra tiriklikning tuzilish, funksional va rivojlanish birligi hisoblanadi.</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a0"/>
          <w:sz w:val="28"/>
          <w:szCs w:val="28"/>
          <w:lang w:eastAsia="ru-RU"/>
        </w:rPr>
        <w:t>Ochiq sistemaligi.</w:t>
      </w:r>
      <w:r w:rsidRPr="004F0B34">
        <w:rPr>
          <w:rStyle w:val="1"/>
          <w:sz w:val="28"/>
          <w:szCs w:val="28"/>
          <w:lang w:eastAsia="ru-RU"/>
        </w:rPr>
        <w:t xml:space="preserve"> Barcha tirik organizmlar muntazam ravishda tashqi muhit bilan energiya va moddalar almashinuviga ega bo‘lgan ochiq sistemadir.</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a0"/>
          <w:sz w:val="28"/>
          <w:szCs w:val="28"/>
          <w:lang w:eastAsia="ru-RU"/>
        </w:rPr>
        <w:t>Moddalar va energiya almashinuvi.</w:t>
      </w:r>
      <w:r w:rsidRPr="004F0B34">
        <w:rPr>
          <w:rStyle w:val="1"/>
          <w:sz w:val="28"/>
          <w:szCs w:val="28"/>
          <w:lang w:eastAsia="ru-RU"/>
        </w:rPr>
        <w:t xml:space="preserve"> Barcha tirik organizmlar va tashqi muhit o‘rtasida doim moddalar va energiya almashinuvi sodir bo‘ladi. Moddalar va energiya almashinuvi oziqlanish, nafas olish, ayirish kabi jarayonlarni o‘z ichiga oladi. Moddalar va energiya almashinuvi tufayli o‘zgaruvchan tashqi muhit sharoitida tirik organizmlar kimyoviy tuzilishi va tarkibining doimiyligi ta’minlanadi.</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a0"/>
          <w:sz w:val="28"/>
          <w:szCs w:val="28"/>
          <w:lang w:eastAsia="ru-RU"/>
        </w:rPr>
        <w:t>O‘z-o‘ziniyangilash.</w:t>
      </w:r>
      <w:r w:rsidRPr="004F0B34">
        <w:rPr>
          <w:rStyle w:val="1"/>
          <w:sz w:val="28"/>
          <w:szCs w:val="28"/>
          <w:lang w:eastAsia="ru-RU"/>
        </w:rPr>
        <w:t xml:space="preserve"> Organizmda sodir bo‘ladigan moddalar almashinuvi jarayonida biomolekulalar, hujayra va to‘qimalarning doimiy yangilanishi sodir bo‘ladi.</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a0"/>
          <w:sz w:val="28"/>
          <w:szCs w:val="28"/>
          <w:lang w:eastAsia="ru-RU"/>
        </w:rPr>
        <w:t>O‘ziga o‘xshaganlarniyaratish — ko‘payishxossasi.</w:t>
      </w:r>
      <w:r w:rsidRPr="004F0B34">
        <w:rPr>
          <w:rStyle w:val="1"/>
          <w:sz w:val="28"/>
          <w:szCs w:val="28"/>
          <w:lang w:eastAsia="ru-RU"/>
        </w:rPr>
        <w:t xml:space="preserve"> Tirik organizmlarning ko‘payishi nuklein kislotalarda mujassam bo‘lgan irsiy axborot asosida sodir bo‘ladi.</w:t>
      </w:r>
    </w:p>
    <w:p w:rsidR="002A3A8E" w:rsidRPr="004F0B34" w:rsidRDefault="002A3A8E" w:rsidP="004F0B34">
      <w:pPr>
        <w:pStyle w:val="80"/>
        <w:shd w:val="clear" w:color="auto" w:fill="auto"/>
        <w:spacing w:before="0" w:line="288" w:lineRule="exact"/>
        <w:ind w:left="20" w:right="20" w:firstLine="400"/>
        <w:jc w:val="both"/>
        <w:rPr>
          <w:sz w:val="28"/>
          <w:szCs w:val="28"/>
          <w:lang w:val="en-US"/>
        </w:rPr>
      </w:pPr>
      <w:r w:rsidRPr="004F0B34">
        <w:rPr>
          <w:rStyle w:val="a0"/>
          <w:sz w:val="28"/>
          <w:szCs w:val="28"/>
          <w:lang w:eastAsia="ru-RU"/>
        </w:rPr>
        <w:t>O‘sish va rivojlanish.</w:t>
      </w:r>
      <w:r w:rsidRPr="004F0B34">
        <w:rPr>
          <w:rStyle w:val="1"/>
          <w:sz w:val="28"/>
          <w:szCs w:val="28"/>
          <w:lang w:eastAsia="ru-RU"/>
        </w:rPr>
        <w:t xml:space="preserve"> Ontogenezning ma’lum bosqichlarida tirik organizmlar genetik axborotlar asosida o‘z tuzilishini saqlagan holda miqdoriy jihatdan ortadi, ya’ni o‘sadi hamda ularda yangi belgi va xususiyatlar shakllanishi - rivojlanish kuzatiladi. Rivojlanish tirik organizmlarning ma’lum qonuniyatlar asosida o‘zgarib borishidir. Individual rivojlanish - ontogenez va tarixiy rivojlanish - filogenez kuzatiladi. Organik olamning tarixiy rivojlanishi </w:t>
      </w:r>
      <w:r w:rsidRPr="004F0B34">
        <w:rPr>
          <w:rStyle w:val="a0"/>
          <w:sz w:val="28"/>
          <w:szCs w:val="28"/>
          <w:lang w:eastAsia="ru-RU"/>
        </w:rPr>
        <w:t>evolutsiya</w:t>
      </w:r>
      <w:r w:rsidRPr="004F0B34">
        <w:rPr>
          <w:rStyle w:val="1"/>
          <w:sz w:val="28"/>
          <w:szCs w:val="28"/>
          <w:lang w:eastAsia="ru-RU"/>
        </w:rPr>
        <w:t xml:space="preserve"> deb yuritiladi.</w:t>
      </w:r>
    </w:p>
    <w:p w:rsidR="002A3A8E" w:rsidRPr="004F0B34" w:rsidRDefault="002A3A8E" w:rsidP="004F0B34">
      <w:pPr>
        <w:pStyle w:val="80"/>
        <w:shd w:val="clear" w:color="auto" w:fill="auto"/>
        <w:spacing w:before="0" w:line="283" w:lineRule="exact"/>
        <w:ind w:left="20" w:right="20" w:firstLine="400"/>
        <w:jc w:val="both"/>
        <w:rPr>
          <w:sz w:val="28"/>
          <w:szCs w:val="28"/>
          <w:lang w:val="en-US"/>
        </w:rPr>
      </w:pPr>
      <w:r w:rsidRPr="004F0B34">
        <w:rPr>
          <w:rStyle w:val="a0"/>
          <w:sz w:val="28"/>
          <w:szCs w:val="28"/>
          <w:lang w:eastAsia="ru-RU"/>
        </w:rPr>
        <w:t>O‘z-o‘zini idora qilish.</w:t>
      </w:r>
      <w:r w:rsidRPr="004F0B34">
        <w:rPr>
          <w:rStyle w:val="1"/>
          <w:sz w:val="28"/>
          <w:szCs w:val="28"/>
          <w:lang w:eastAsia="ru-RU"/>
        </w:rPr>
        <w:t xml:space="preserve"> Tashqi muhit sharoitlarining muntazam o‘zgarishiga qaramay, tirik organizmlar tashqi va ichki tuzilishi, kimyoviy tarkibi, fiziologik jarayonlarning doimiyligini saqlash, ya’ni gomeostaz xususiyatiga ega.</w:t>
      </w:r>
    </w:p>
    <w:p w:rsidR="002A3A8E" w:rsidRPr="004F0B34" w:rsidRDefault="002A3A8E" w:rsidP="004F0B34">
      <w:pPr>
        <w:pStyle w:val="80"/>
        <w:shd w:val="clear" w:color="auto" w:fill="auto"/>
        <w:spacing w:before="0" w:line="283" w:lineRule="exact"/>
        <w:ind w:left="20" w:right="20" w:firstLine="400"/>
        <w:jc w:val="both"/>
        <w:rPr>
          <w:sz w:val="28"/>
          <w:szCs w:val="28"/>
          <w:lang w:val="en-US"/>
        </w:rPr>
      </w:pPr>
      <w:r w:rsidRPr="004F0B34">
        <w:rPr>
          <w:rStyle w:val="a0"/>
          <w:sz w:val="28"/>
          <w:szCs w:val="28"/>
          <w:lang w:eastAsia="ru-RU"/>
        </w:rPr>
        <w:t>Ta’sirlanish.</w:t>
      </w:r>
      <w:r w:rsidRPr="004F0B34">
        <w:rPr>
          <w:rStyle w:val="1"/>
          <w:sz w:val="28"/>
          <w:szCs w:val="28"/>
          <w:lang w:eastAsia="ru-RU"/>
        </w:rPr>
        <w:t>Ushbu xususiyat tirik organizmlarning tashqi muhit ta’sir- lariga javob reaksiyalari orqali amalga oshadi.</w:t>
      </w:r>
    </w:p>
    <w:p w:rsidR="002A3A8E" w:rsidRPr="004F0B34" w:rsidRDefault="002A3A8E" w:rsidP="004F0B34">
      <w:pPr>
        <w:pStyle w:val="80"/>
        <w:shd w:val="clear" w:color="auto" w:fill="auto"/>
        <w:spacing w:before="0" w:line="283" w:lineRule="exact"/>
        <w:ind w:left="20" w:right="20" w:firstLine="400"/>
        <w:jc w:val="both"/>
        <w:rPr>
          <w:sz w:val="28"/>
          <w:szCs w:val="28"/>
          <w:lang w:val="en-US"/>
        </w:rPr>
      </w:pPr>
      <w:r w:rsidRPr="004F0B34">
        <w:rPr>
          <w:rStyle w:val="a0"/>
          <w:sz w:val="28"/>
          <w:szCs w:val="28"/>
          <w:lang w:eastAsia="ru-RU"/>
        </w:rPr>
        <w:t>Irsiyat va o‘zgaruvchanlik.</w:t>
      </w:r>
      <w:r w:rsidRPr="004F0B34">
        <w:rPr>
          <w:rStyle w:val="1"/>
          <w:sz w:val="28"/>
          <w:szCs w:val="28"/>
          <w:lang w:eastAsia="ru-RU"/>
        </w:rPr>
        <w:t>Tirik organizmlarning o‘z belgi va xususiyat- larini nasldan naslga o‘tkazish xossasi irsiyat, yangi belgi-xususiyatlarni namoyon qilishi o‘zgaruvchanlik hisoblanadi. O‘zgaruvchanlik tufayli esa tashqi muhit ta’sirlariga tirik organizmlarning moslanuvchanligi ortadi.</w:t>
      </w:r>
    </w:p>
    <w:p w:rsidR="002A3A8E" w:rsidRPr="008224C9" w:rsidRDefault="002A3A8E" w:rsidP="008224C9">
      <w:pPr>
        <w:pStyle w:val="80"/>
        <w:shd w:val="clear" w:color="auto" w:fill="auto"/>
        <w:spacing w:before="0" w:line="288" w:lineRule="exact"/>
        <w:ind w:left="20" w:right="20" w:firstLine="400"/>
        <w:jc w:val="both"/>
        <w:rPr>
          <w:sz w:val="28"/>
          <w:szCs w:val="28"/>
          <w:lang w:val="en-US"/>
        </w:rPr>
      </w:pPr>
      <w:r w:rsidRPr="008224C9">
        <w:rPr>
          <w:rStyle w:val="1"/>
          <w:sz w:val="28"/>
          <w:szCs w:val="28"/>
          <w:lang w:eastAsia="ru-RU"/>
        </w:rPr>
        <w:t>Hayotning biosfera darajasi. Biosfera yerdagi hayotning barcha ko‘- rinishlarini qamrab olgan, tiriklikning eng yuqori tuzilish darajasidir. Biosfera darajasini tashkil etuvchi komponentlar biogeosenozlar hisoblanadi. Hayotning bu darajasida moddalar va energiyaning global davriy aylanishi, insonning xo‘jalik va madaniy faoliyati kabi jarayonlar kuzatiladi.</w:t>
      </w:r>
    </w:p>
    <w:p w:rsidR="002A3A8E" w:rsidRPr="008224C9" w:rsidRDefault="002A3A8E" w:rsidP="00F46972">
      <w:pPr>
        <w:rPr>
          <w:rFonts w:ascii="Monotype Corsiva" w:hAnsi="Monotype Corsiva"/>
          <w:sz w:val="28"/>
          <w:szCs w:val="28"/>
          <w:lang w:val="en-US"/>
        </w:rPr>
      </w:pPr>
    </w:p>
    <w:p w:rsidR="002A3A8E" w:rsidRDefault="002A3A8E" w:rsidP="00F46972">
      <w:pPr>
        <w:rPr>
          <w:lang w:val="en-US"/>
        </w:rPr>
      </w:pPr>
      <w:r w:rsidRPr="009D7E9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mage3" style="width:467.25pt;height:253.5pt;visibility:visible">
            <v:imagedata r:id="rId7" o:title=""/>
          </v:shape>
        </w:pict>
      </w:r>
    </w:p>
    <w:p w:rsidR="002A3A8E" w:rsidRDefault="002A3A8E" w:rsidP="008224C9">
      <w:pPr>
        <w:spacing w:line="220" w:lineRule="exact"/>
        <w:rPr>
          <w:rStyle w:val="a2"/>
          <w:b/>
          <w:sz w:val="28"/>
          <w:szCs w:val="28"/>
          <w:lang w:eastAsia="ru-RU"/>
        </w:rPr>
      </w:pPr>
    </w:p>
    <w:p w:rsidR="002A3A8E" w:rsidRPr="00975249" w:rsidRDefault="002A3A8E" w:rsidP="008224C9">
      <w:pPr>
        <w:spacing w:line="220" w:lineRule="exact"/>
        <w:rPr>
          <w:b/>
          <w:sz w:val="28"/>
          <w:szCs w:val="28"/>
          <w:lang w:val="en-US"/>
        </w:rPr>
      </w:pPr>
      <w:r w:rsidRPr="008224C9">
        <w:rPr>
          <w:rStyle w:val="a2"/>
          <w:b/>
          <w:sz w:val="28"/>
          <w:szCs w:val="28"/>
          <w:lang w:eastAsia="ru-RU"/>
        </w:rPr>
        <w:t>1-rasm.Hayotning tuzilish darajalari.</w:t>
      </w:r>
    </w:p>
    <w:p w:rsidR="002A3A8E" w:rsidRPr="008224C9" w:rsidRDefault="002A3A8E" w:rsidP="00F46972">
      <w:pPr>
        <w:rPr>
          <w:rFonts w:ascii="Monotype Corsiva" w:hAnsi="Monotype Corsiva"/>
          <w:b/>
          <w:sz w:val="28"/>
          <w:szCs w:val="28"/>
          <w:lang w:val="en-US"/>
        </w:rPr>
      </w:pPr>
    </w:p>
    <w:p w:rsidR="002A3A8E" w:rsidRPr="00F60D81" w:rsidRDefault="002A3A8E" w:rsidP="00F46972">
      <w:pPr>
        <w:jc w:val="both"/>
        <w:rPr>
          <w:sz w:val="36"/>
          <w:lang w:val="en-US"/>
        </w:rPr>
      </w:pPr>
      <w:r w:rsidRPr="00E20A2B">
        <w:rPr>
          <w:rFonts w:ascii="Monotype Corsiva" w:hAnsi="Monotype Corsiva"/>
          <w:b/>
          <w:sz w:val="36"/>
          <w:highlight w:val="cyan"/>
          <w:lang w:val="en-US"/>
        </w:rPr>
        <w:t>Yangi mavzuni mustahkamlash</w:t>
      </w:r>
    </w:p>
    <w:p w:rsidR="002A3A8E" w:rsidRPr="008224C9" w:rsidRDefault="002A3A8E" w:rsidP="008224C9">
      <w:pPr>
        <w:pStyle w:val="80"/>
        <w:shd w:val="clear" w:color="auto" w:fill="auto"/>
        <w:spacing w:before="0" w:after="63" w:line="276" w:lineRule="auto"/>
        <w:ind w:right="20" w:firstLine="0"/>
        <w:jc w:val="left"/>
        <w:rPr>
          <w:b/>
          <w:sz w:val="28"/>
          <w:szCs w:val="28"/>
          <w:lang w:val="en-US"/>
        </w:rPr>
      </w:pPr>
      <w:r w:rsidRPr="008224C9">
        <w:rPr>
          <w:rStyle w:val="1"/>
          <w:b/>
          <w:sz w:val="28"/>
          <w:szCs w:val="28"/>
          <w:lang w:eastAsia="ru-RU"/>
        </w:rPr>
        <w:t>Savol va topshiriqlar:</w:t>
      </w:r>
    </w:p>
    <w:p w:rsidR="002A3A8E" w:rsidRPr="004F0B34" w:rsidRDefault="002A3A8E"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lang w:eastAsia="ru-RU"/>
        </w:rPr>
        <w:t>Hayotning tuzilish darajalari deyilganda nimani tushunasiz?</w:t>
      </w:r>
    </w:p>
    <w:p w:rsidR="002A3A8E" w:rsidRPr="004F0B34" w:rsidRDefault="002A3A8E"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lang w:eastAsia="ru-RU"/>
        </w:rPr>
        <w:t>Hayotning molekula darajasining komponentlari va jarayonlarini izohlang.</w:t>
      </w:r>
    </w:p>
    <w:p w:rsidR="002A3A8E" w:rsidRPr="004F0B34" w:rsidRDefault="002A3A8E"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lang w:eastAsia="ru-RU"/>
        </w:rPr>
        <w:t>Hayotning hujayra darajasining mohiyati nimadan iborat?</w:t>
      </w:r>
    </w:p>
    <w:p w:rsidR="002A3A8E" w:rsidRPr="004F0B34" w:rsidRDefault="002A3A8E"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lang w:eastAsia="ru-RU"/>
        </w:rPr>
        <w:t>Hayotning organizm darajasida sodir bo‘ladigan jarayonlarni bayon eting.</w:t>
      </w:r>
    </w:p>
    <w:p w:rsidR="002A3A8E" w:rsidRPr="004F0B34" w:rsidRDefault="002A3A8E"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lang w:eastAsia="ru-RU"/>
        </w:rPr>
        <w:t>Hayotning populatsiya darajasining o‘ziga xos jihatlari nimada?</w:t>
      </w:r>
    </w:p>
    <w:p w:rsidR="002A3A8E" w:rsidRPr="004F0B34" w:rsidRDefault="002A3A8E"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lang w:eastAsia="ru-RU"/>
        </w:rPr>
        <w:t>Hayotning ekosistema va biosfera darajalarining mohiyatini tushuntiring.</w:t>
      </w:r>
    </w:p>
    <w:tbl>
      <w:tblPr>
        <w:tblOverlap w:val="never"/>
        <w:tblW w:w="0" w:type="auto"/>
        <w:jc w:val="center"/>
        <w:tblLayout w:type="fixed"/>
        <w:tblCellMar>
          <w:left w:w="10" w:type="dxa"/>
          <w:right w:w="10" w:type="dxa"/>
        </w:tblCellMar>
        <w:tblLook w:val="0000"/>
      </w:tblPr>
      <w:tblGrid>
        <w:gridCol w:w="2640"/>
        <w:gridCol w:w="2640"/>
        <w:gridCol w:w="2650"/>
      </w:tblGrid>
      <w:tr w:rsidR="002A3A8E" w:rsidRPr="004F0B34" w:rsidTr="00AC207D">
        <w:trPr>
          <w:trHeight w:hRule="exact" w:val="312"/>
          <w:jc w:val="center"/>
        </w:trPr>
        <w:tc>
          <w:tcPr>
            <w:tcW w:w="2640" w:type="dxa"/>
            <w:tcBorders>
              <w:top w:val="single" w:sz="4" w:space="0" w:color="auto"/>
              <w:left w:val="single" w:sz="4" w:space="0" w:color="auto"/>
            </w:tcBorders>
            <w:shd w:val="clear" w:color="auto" w:fill="FFFFFF"/>
          </w:tcPr>
          <w:p w:rsidR="002A3A8E" w:rsidRPr="008224C9" w:rsidRDefault="002A3A8E" w:rsidP="008224C9">
            <w:pPr>
              <w:pStyle w:val="80"/>
              <w:framePr w:w="7930" w:wrap="notBeside" w:vAnchor="text" w:hAnchor="page" w:x="1247" w:y="843"/>
              <w:shd w:val="clear" w:color="auto" w:fill="auto"/>
              <w:spacing w:before="0" w:line="276" w:lineRule="auto"/>
              <w:ind w:firstLine="0"/>
              <w:rPr>
                <w:b/>
                <w:sz w:val="28"/>
                <w:szCs w:val="28"/>
              </w:rPr>
            </w:pPr>
            <w:r w:rsidRPr="008224C9">
              <w:rPr>
                <w:rStyle w:val="31"/>
                <w:b/>
                <w:sz w:val="28"/>
                <w:szCs w:val="28"/>
                <w:lang w:eastAsia="ru-RU"/>
              </w:rPr>
              <w:t>Darajalar</w:t>
            </w:r>
          </w:p>
        </w:tc>
        <w:tc>
          <w:tcPr>
            <w:tcW w:w="2640" w:type="dxa"/>
            <w:tcBorders>
              <w:top w:val="single" w:sz="4" w:space="0" w:color="auto"/>
              <w:left w:val="single" w:sz="4" w:space="0" w:color="auto"/>
            </w:tcBorders>
            <w:shd w:val="clear" w:color="auto" w:fill="FFFFFF"/>
          </w:tcPr>
          <w:p w:rsidR="002A3A8E" w:rsidRPr="008224C9" w:rsidRDefault="002A3A8E" w:rsidP="008224C9">
            <w:pPr>
              <w:pStyle w:val="80"/>
              <w:framePr w:w="7930" w:wrap="notBeside" w:vAnchor="text" w:hAnchor="page" w:x="1247" w:y="843"/>
              <w:shd w:val="clear" w:color="auto" w:fill="auto"/>
              <w:spacing w:before="0" w:line="276" w:lineRule="auto"/>
              <w:ind w:firstLine="0"/>
              <w:rPr>
                <w:b/>
                <w:sz w:val="28"/>
                <w:szCs w:val="28"/>
              </w:rPr>
            </w:pPr>
            <w:r w:rsidRPr="008224C9">
              <w:rPr>
                <w:rStyle w:val="31"/>
                <w:b/>
                <w:sz w:val="28"/>
                <w:szCs w:val="28"/>
                <w:lang w:eastAsia="ru-RU"/>
              </w:rPr>
              <w:t>Komponentlar</w:t>
            </w:r>
          </w:p>
        </w:tc>
        <w:tc>
          <w:tcPr>
            <w:tcW w:w="2650" w:type="dxa"/>
            <w:tcBorders>
              <w:top w:val="single" w:sz="4" w:space="0" w:color="auto"/>
              <w:left w:val="single" w:sz="4" w:space="0" w:color="auto"/>
              <w:right w:val="single" w:sz="4" w:space="0" w:color="auto"/>
            </w:tcBorders>
            <w:shd w:val="clear" w:color="auto" w:fill="FFFFFF"/>
          </w:tcPr>
          <w:p w:rsidR="002A3A8E" w:rsidRPr="008224C9" w:rsidRDefault="002A3A8E" w:rsidP="008224C9">
            <w:pPr>
              <w:pStyle w:val="80"/>
              <w:framePr w:w="7930" w:wrap="notBeside" w:vAnchor="text" w:hAnchor="page" w:x="1247" w:y="843"/>
              <w:shd w:val="clear" w:color="auto" w:fill="auto"/>
              <w:spacing w:before="0" w:line="276" w:lineRule="auto"/>
              <w:ind w:firstLine="0"/>
              <w:rPr>
                <w:b/>
                <w:sz w:val="28"/>
                <w:szCs w:val="28"/>
              </w:rPr>
            </w:pPr>
            <w:r w:rsidRPr="008224C9">
              <w:rPr>
                <w:rStyle w:val="31"/>
                <w:b/>
                <w:sz w:val="28"/>
                <w:szCs w:val="28"/>
                <w:lang w:eastAsia="ru-RU"/>
              </w:rPr>
              <w:t>Jarayonlar</w:t>
            </w:r>
          </w:p>
        </w:tc>
      </w:tr>
      <w:tr w:rsidR="002A3A8E" w:rsidRPr="004F0B34" w:rsidTr="00AC207D">
        <w:trPr>
          <w:trHeight w:hRule="exact" w:val="346"/>
          <w:jc w:val="center"/>
        </w:trPr>
        <w:tc>
          <w:tcPr>
            <w:tcW w:w="2640" w:type="dxa"/>
            <w:tcBorders>
              <w:top w:val="single" w:sz="4" w:space="0" w:color="auto"/>
              <w:left w:val="single" w:sz="4" w:space="0" w:color="auto"/>
              <w:bottom w:val="single" w:sz="4" w:space="0" w:color="auto"/>
            </w:tcBorders>
            <w:shd w:val="clear" w:color="auto" w:fill="FFFFFF"/>
          </w:tcPr>
          <w:p w:rsidR="002A3A8E" w:rsidRPr="004F0B34" w:rsidRDefault="002A3A8E" w:rsidP="008224C9">
            <w:pPr>
              <w:framePr w:w="7930" w:wrap="notBeside" w:vAnchor="text" w:hAnchor="page" w:x="1247" w:y="843"/>
              <w:spacing w:line="276" w:lineRule="auto"/>
              <w:rPr>
                <w:sz w:val="28"/>
                <w:szCs w:val="28"/>
              </w:rPr>
            </w:pPr>
          </w:p>
        </w:tc>
        <w:tc>
          <w:tcPr>
            <w:tcW w:w="2640" w:type="dxa"/>
            <w:tcBorders>
              <w:top w:val="single" w:sz="4" w:space="0" w:color="auto"/>
              <w:left w:val="single" w:sz="4" w:space="0" w:color="auto"/>
              <w:bottom w:val="single" w:sz="4" w:space="0" w:color="auto"/>
            </w:tcBorders>
            <w:shd w:val="clear" w:color="auto" w:fill="FFFFFF"/>
          </w:tcPr>
          <w:p w:rsidR="002A3A8E" w:rsidRPr="004F0B34" w:rsidRDefault="002A3A8E" w:rsidP="008224C9">
            <w:pPr>
              <w:framePr w:w="7930" w:wrap="notBeside" w:vAnchor="text" w:hAnchor="page" w:x="1247" w:y="843"/>
              <w:spacing w:line="276" w:lineRule="auto"/>
              <w:rPr>
                <w:sz w:val="28"/>
                <w:szCs w:val="28"/>
              </w:rPr>
            </w:pP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2A3A8E" w:rsidRPr="004F0B34" w:rsidRDefault="002A3A8E" w:rsidP="008224C9">
            <w:pPr>
              <w:framePr w:w="7930" w:wrap="notBeside" w:vAnchor="text" w:hAnchor="page" w:x="1247" w:y="843"/>
              <w:spacing w:line="276" w:lineRule="auto"/>
              <w:rPr>
                <w:sz w:val="28"/>
                <w:szCs w:val="28"/>
              </w:rPr>
            </w:pPr>
          </w:p>
        </w:tc>
      </w:tr>
    </w:tbl>
    <w:p w:rsidR="002A3A8E" w:rsidRPr="008224C9" w:rsidRDefault="002A3A8E" w:rsidP="008224C9">
      <w:pPr>
        <w:pStyle w:val="80"/>
        <w:shd w:val="clear" w:color="auto" w:fill="auto"/>
        <w:tabs>
          <w:tab w:val="left" w:pos="1906"/>
        </w:tabs>
        <w:spacing w:before="0" w:after="69" w:line="276" w:lineRule="auto"/>
        <w:ind w:right="20" w:firstLine="0"/>
        <w:jc w:val="both"/>
        <w:rPr>
          <w:color w:val="000000"/>
          <w:sz w:val="28"/>
          <w:szCs w:val="28"/>
          <w:shd w:val="clear" w:color="auto" w:fill="FFFFFF"/>
          <w:lang w:val="en-US"/>
        </w:rPr>
      </w:pPr>
      <w:r w:rsidRPr="004F0B34">
        <w:rPr>
          <w:rStyle w:val="1"/>
          <w:b/>
          <w:sz w:val="28"/>
          <w:szCs w:val="28"/>
          <w:lang w:eastAsia="ru-RU"/>
        </w:rPr>
        <w:t>Mustaqil bajarish uchun topshiriqlar:1-topshiriq.</w:t>
      </w:r>
      <w:r w:rsidRPr="004F0B34">
        <w:rPr>
          <w:rStyle w:val="1"/>
          <w:sz w:val="28"/>
          <w:szCs w:val="28"/>
          <w:lang w:eastAsia="ru-RU"/>
        </w:rPr>
        <w:t xml:space="preserve"> Hayotning har bir tuzilish darajasid</w:t>
      </w:r>
      <w:r>
        <w:rPr>
          <w:rStyle w:val="1"/>
          <w:sz w:val="28"/>
          <w:szCs w:val="28"/>
          <w:lang w:eastAsia="ru-RU"/>
        </w:rPr>
        <w:t xml:space="preserve">a amalga oshadigan jarayonlarni </w:t>
      </w:r>
      <w:r w:rsidRPr="004F0B34">
        <w:rPr>
          <w:rStyle w:val="1"/>
          <w:sz w:val="28"/>
          <w:szCs w:val="28"/>
          <w:lang w:eastAsia="ru-RU"/>
        </w:rPr>
        <w:t>yozing</w:t>
      </w:r>
    </w:p>
    <w:p w:rsidR="002A3A8E" w:rsidRPr="004F0B34" w:rsidRDefault="002A3A8E" w:rsidP="008224C9">
      <w:pPr>
        <w:pStyle w:val="80"/>
        <w:shd w:val="clear" w:color="auto" w:fill="auto"/>
        <w:spacing w:before="102" w:after="23" w:line="276" w:lineRule="auto"/>
        <w:ind w:firstLine="0"/>
        <w:jc w:val="both"/>
        <w:rPr>
          <w:sz w:val="28"/>
          <w:szCs w:val="28"/>
          <w:lang w:val="en-US"/>
        </w:rPr>
      </w:pPr>
      <w:r w:rsidRPr="004F0B34">
        <w:rPr>
          <w:rStyle w:val="1"/>
          <w:b/>
          <w:sz w:val="28"/>
          <w:szCs w:val="28"/>
          <w:lang w:eastAsia="ru-RU"/>
        </w:rPr>
        <w:t>2-topshiriq.</w:t>
      </w:r>
      <w:r w:rsidRPr="004F0B34">
        <w:rPr>
          <w:rStyle w:val="1"/>
          <w:sz w:val="28"/>
          <w:szCs w:val="28"/>
          <w:lang w:eastAsia="ru-RU"/>
        </w:rPr>
        <w:t xml:space="preserve"> Ijodiy va mustaqil fikrlang va savolga javob bering.</w:t>
      </w:r>
    </w:p>
    <w:p w:rsidR="002A3A8E" w:rsidRPr="004F0B34" w:rsidRDefault="002A3A8E" w:rsidP="008224C9">
      <w:pPr>
        <w:pStyle w:val="80"/>
        <w:shd w:val="clear" w:color="auto" w:fill="auto"/>
        <w:tabs>
          <w:tab w:val="left" w:pos="980"/>
        </w:tabs>
        <w:spacing w:before="0" w:line="276" w:lineRule="auto"/>
        <w:ind w:right="20" w:firstLine="0"/>
        <w:jc w:val="left"/>
        <w:rPr>
          <w:sz w:val="28"/>
          <w:szCs w:val="28"/>
          <w:lang w:val="en-US"/>
        </w:rPr>
      </w:pPr>
      <w:r w:rsidRPr="004F0B34">
        <w:rPr>
          <w:rStyle w:val="1"/>
          <w:sz w:val="28"/>
          <w:szCs w:val="28"/>
          <w:lang w:eastAsia="ru-RU"/>
        </w:rPr>
        <w:t>1.Tiriklikning turli tuzilish darajalariga ajratishning mohiyati nimada deb o‘ylaysiz? Fikringizni asoslang.</w:t>
      </w:r>
    </w:p>
    <w:p w:rsidR="002A3A8E" w:rsidRDefault="002A3A8E" w:rsidP="008224C9">
      <w:pPr>
        <w:pStyle w:val="80"/>
        <w:shd w:val="clear" w:color="auto" w:fill="auto"/>
        <w:tabs>
          <w:tab w:val="left" w:pos="970"/>
        </w:tabs>
        <w:spacing w:before="0" w:line="276" w:lineRule="auto"/>
        <w:ind w:firstLine="0"/>
        <w:jc w:val="both"/>
        <w:rPr>
          <w:rStyle w:val="1"/>
          <w:sz w:val="28"/>
          <w:szCs w:val="28"/>
          <w:lang w:eastAsia="ru-RU"/>
        </w:rPr>
      </w:pPr>
      <w:r w:rsidRPr="004F0B34">
        <w:rPr>
          <w:rStyle w:val="1"/>
          <w:sz w:val="28"/>
          <w:szCs w:val="28"/>
          <w:lang w:eastAsia="ru-RU"/>
        </w:rPr>
        <w:t>2.Tiriklikning har bir darajasida sodir bo‘ladigan jarayonlarni aytib bering.</w:t>
      </w:r>
    </w:p>
    <w:p w:rsidR="002A3A8E" w:rsidRDefault="002A3A8E" w:rsidP="008224C9">
      <w:pPr>
        <w:pStyle w:val="80"/>
        <w:shd w:val="clear" w:color="auto" w:fill="auto"/>
        <w:tabs>
          <w:tab w:val="left" w:pos="970"/>
        </w:tabs>
        <w:spacing w:before="0" w:line="276" w:lineRule="auto"/>
        <w:ind w:firstLine="0"/>
        <w:jc w:val="both"/>
        <w:rPr>
          <w:rFonts w:ascii="Monotype Corsiva" w:hAnsi="Monotype Corsiva"/>
          <w:b/>
          <w:sz w:val="36"/>
          <w:lang w:val="en-US"/>
        </w:rPr>
      </w:pPr>
    </w:p>
    <w:p w:rsidR="002A3A8E" w:rsidRDefault="002A3A8E" w:rsidP="008224C9">
      <w:pPr>
        <w:pStyle w:val="80"/>
        <w:shd w:val="clear" w:color="auto" w:fill="auto"/>
        <w:tabs>
          <w:tab w:val="left" w:pos="970"/>
        </w:tabs>
        <w:spacing w:before="0" w:line="276" w:lineRule="auto"/>
        <w:ind w:firstLine="0"/>
        <w:jc w:val="both"/>
        <w:rPr>
          <w:sz w:val="32"/>
          <w:lang w:val="en-US"/>
        </w:rPr>
      </w:pPr>
      <w:r w:rsidRPr="008224C9">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w:t>
      </w:r>
    </w:p>
    <w:p w:rsidR="002A3A8E" w:rsidRDefault="002A3A8E" w:rsidP="00F46972">
      <w:pPr>
        <w:rPr>
          <w:sz w:val="32"/>
          <w:lang w:val="en-US"/>
        </w:rPr>
      </w:pPr>
      <w:r w:rsidRPr="008224C9">
        <w:rPr>
          <w:rFonts w:ascii="Monotype Corsiva" w:hAnsi="Monotype Corsiva"/>
          <w:b/>
          <w:sz w:val="36"/>
          <w:lang w:val="en-US"/>
        </w:rPr>
        <w:t>Foydalanilgan adabiyotlar:</w:t>
      </w:r>
      <w:r>
        <w:rPr>
          <w:rFonts w:ascii="Monotype Corsiva" w:hAnsi="Monotype Corsiva"/>
          <w:sz w:val="32"/>
          <w:lang w:val="en-US"/>
        </w:rPr>
        <w:t>10-</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2A3A8E" w:rsidRDefault="002A3A8E" w:rsidP="00F46972">
      <w:pPr>
        <w:rPr>
          <w:b/>
          <w:i/>
          <w:color w:val="0000FF"/>
          <w:sz w:val="28"/>
          <w:szCs w:val="28"/>
          <w:lang w:val="en-US"/>
        </w:rPr>
      </w:pP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710736" w:rsidRDefault="002A3A8E" w:rsidP="000D5A92">
      <w:pPr>
        <w:jc w:val="both"/>
        <w:rPr>
          <w:sz w:val="28"/>
          <w:szCs w:val="28"/>
          <w:lang w:val="en-US"/>
        </w:rPr>
      </w:pPr>
    </w:p>
    <w:p w:rsidR="002A3A8E" w:rsidRPr="00BA2F92" w:rsidRDefault="002A3A8E" w:rsidP="00627293">
      <w:pPr>
        <w:ind w:left="426" w:right="-164"/>
        <w:jc w:val="center"/>
        <w:rPr>
          <w:b/>
          <w:i/>
          <w:color w:val="FF0000"/>
          <w:sz w:val="32"/>
          <w:szCs w:val="32"/>
          <w:lang w:val="en-US"/>
        </w:rPr>
      </w:pPr>
      <w:r w:rsidRPr="00BA2F92">
        <w:rPr>
          <w:b/>
          <w:i/>
          <w:color w:val="FF0000"/>
          <w:sz w:val="32"/>
          <w:szCs w:val="32"/>
          <w:lang w:val="en-US"/>
        </w:rPr>
        <w:t xml:space="preserve">Sana:________“_____”   </w:t>
      </w:r>
      <w:r w:rsidRPr="00BA2F92">
        <w:rPr>
          <w:b/>
          <w:i/>
          <w:color w:val="7030A0"/>
          <w:sz w:val="32"/>
          <w:szCs w:val="32"/>
          <w:lang w:val="en-US"/>
        </w:rPr>
        <w:t>Biologiya  fani</w:t>
      </w:r>
      <w:r w:rsidRPr="00BA2F92">
        <w:rPr>
          <w:b/>
          <w:i/>
          <w:color w:val="FF0000"/>
          <w:sz w:val="32"/>
          <w:szCs w:val="32"/>
          <w:lang w:val="en-US"/>
        </w:rPr>
        <w:t xml:space="preserve">  Sinf: 10-</w:t>
      </w:r>
      <w:r w:rsidRPr="00BA2F92">
        <w:rPr>
          <w:b/>
          <w:i/>
          <w:color w:val="FF0000"/>
          <w:sz w:val="32"/>
          <w:szCs w:val="32"/>
          <w:vertAlign w:val="superscript"/>
          <w:lang w:val="en-US"/>
        </w:rPr>
        <w:t>A</w:t>
      </w:r>
      <w:r w:rsidRPr="00BA2F92">
        <w:rPr>
          <w:b/>
          <w:i/>
          <w:color w:val="FF0000"/>
          <w:sz w:val="32"/>
          <w:szCs w:val="32"/>
          <w:lang w:val="en-US"/>
        </w:rPr>
        <w:t>10-</w:t>
      </w:r>
      <w:r w:rsidRPr="00BA2F92">
        <w:rPr>
          <w:b/>
          <w:i/>
          <w:color w:val="FF0000"/>
          <w:sz w:val="32"/>
          <w:szCs w:val="32"/>
          <w:vertAlign w:val="superscript"/>
          <w:lang w:val="en-US"/>
        </w:rPr>
        <w:t>B</w:t>
      </w:r>
      <w:r w:rsidRPr="00BA2F92">
        <w:rPr>
          <w:b/>
          <w:i/>
          <w:color w:val="FF0000"/>
          <w:sz w:val="32"/>
          <w:szCs w:val="32"/>
          <w:lang w:val="en-US"/>
        </w:rPr>
        <w:t>10-</w:t>
      </w:r>
      <w:r w:rsidRPr="00BA2F92">
        <w:rPr>
          <w:b/>
          <w:i/>
          <w:color w:val="FF0000"/>
          <w:sz w:val="32"/>
          <w:szCs w:val="32"/>
          <w:vertAlign w:val="superscript"/>
          <w:lang w:val="en-US"/>
        </w:rPr>
        <w:t>V</w:t>
      </w:r>
    </w:p>
    <w:p w:rsidR="002A3A8E" w:rsidRPr="00BA2F92" w:rsidRDefault="002A3A8E" w:rsidP="00627293">
      <w:pPr>
        <w:keepNext/>
        <w:keepLines/>
        <w:widowControl w:val="0"/>
        <w:tabs>
          <w:tab w:val="left" w:pos="480"/>
        </w:tabs>
        <w:jc w:val="center"/>
        <w:outlineLvl w:val="2"/>
        <w:rPr>
          <w:b/>
          <w:color w:val="002060"/>
          <w:sz w:val="32"/>
          <w:szCs w:val="32"/>
          <w:lang w:val="en-US"/>
        </w:rPr>
      </w:pPr>
    </w:p>
    <w:p w:rsidR="002A3A8E" w:rsidRPr="00BA2F92" w:rsidRDefault="002A3A8E" w:rsidP="00627293">
      <w:pPr>
        <w:keepNext/>
        <w:keepLines/>
        <w:widowControl w:val="0"/>
        <w:tabs>
          <w:tab w:val="left" w:pos="480"/>
        </w:tabs>
        <w:jc w:val="center"/>
        <w:outlineLvl w:val="2"/>
        <w:rPr>
          <w:b/>
          <w:bCs/>
          <w:color w:val="002060"/>
          <w:sz w:val="32"/>
          <w:szCs w:val="32"/>
          <w:lang w:val="en-US"/>
        </w:rPr>
      </w:pPr>
      <w:r w:rsidRPr="00BA2F92">
        <w:rPr>
          <w:b/>
          <w:color w:val="002060"/>
          <w:sz w:val="32"/>
          <w:szCs w:val="32"/>
          <w:lang w:val="en-US"/>
        </w:rPr>
        <w:t xml:space="preserve">3- Mavzu: </w:t>
      </w:r>
      <w:r w:rsidRPr="00BA2F92">
        <w:rPr>
          <w:b/>
          <w:bCs/>
          <w:color w:val="002060"/>
          <w:sz w:val="32"/>
          <w:szCs w:val="32"/>
          <w:lang w:val="uz-Cyrl-UZ"/>
        </w:rPr>
        <w:t xml:space="preserve">Hayotning  molekula darajasi va uning o‘ziga </w:t>
      </w:r>
    </w:p>
    <w:p w:rsidR="002A3A8E" w:rsidRPr="00E75903" w:rsidRDefault="002A3A8E" w:rsidP="00627293">
      <w:pPr>
        <w:keepNext/>
        <w:keepLines/>
        <w:widowControl w:val="0"/>
        <w:tabs>
          <w:tab w:val="left" w:pos="480"/>
        </w:tabs>
        <w:jc w:val="center"/>
        <w:outlineLvl w:val="2"/>
        <w:rPr>
          <w:b/>
          <w:color w:val="002060"/>
          <w:sz w:val="28"/>
          <w:szCs w:val="28"/>
          <w:lang w:val="en-US"/>
        </w:rPr>
      </w:pPr>
      <w:r w:rsidRPr="00BA2F92">
        <w:rPr>
          <w:b/>
          <w:bCs/>
          <w:color w:val="002060"/>
          <w:sz w:val="32"/>
          <w:szCs w:val="32"/>
          <w:lang w:val="uz-Cyrl-UZ"/>
        </w:rPr>
        <w:t>xos jihatlari.</w:t>
      </w:r>
      <w:r w:rsidRPr="00BA2F92">
        <w:rPr>
          <w:b/>
          <w:color w:val="002060"/>
          <w:sz w:val="32"/>
          <w:szCs w:val="32"/>
          <w:lang w:val="en-US"/>
        </w:rPr>
        <w:t xml:space="preserve"> 3 -</w:t>
      </w:r>
      <w:r w:rsidRPr="00BA2F92">
        <w:rPr>
          <w:rStyle w:val="30"/>
          <w:b/>
          <w:color w:val="002060"/>
          <w:sz w:val="32"/>
          <w:szCs w:val="32"/>
          <w:lang w:eastAsia="ru-RU"/>
        </w:rPr>
        <w:t>§</w:t>
      </w:r>
    </w:p>
    <w:p w:rsidR="002A3A8E" w:rsidRPr="0013100A" w:rsidRDefault="002A3A8E" w:rsidP="001F42F3">
      <w:pPr>
        <w:ind w:left="426"/>
        <w:rPr>
          <w:b/>
          <w:i/>
          <w:sz w:val="32"/>
          <w:szCs w:val="32"/>
          <w:lang w:val="en-US"/>
        </w:rPr>
      </w:pPr>
      <w:r w:rsidRPr="0013100A">
        <w:rPr>
          <w:b/>
          <w:i/>
          <w:sz w:val="32"/>
          <w:szCs w:val="32"/>
          <w:lang w:val="en-US"/>
        </w:rPr>
        <w:t>I.Darsning maqsadi:</w:t>
      </w:r>
      <w:r w:rsidRPr="0013100A">
        <w:rPr>
          <w:b/>
          <w:i/>
          <w:sz w:val="32"/>
          <w:szCs w:val="32"/>
          <w:lang w:val="en-US"/>
        </w:rPr>
        <w:tab/>
      </w:r>
    </w:p>
    <w:p w:rsidR="002A3A8E" w:rsidRPr="00D33805" w:rsidRDefault="002A3A8E" w:rsidP="00D33805">
      <w:pPr>
        <w:ind w:left="426"/>
        <w:jc w:val="both"/>
        <w:rPr>
          <w:sz w:val="32"/>
          <w:szCs w:val="36"/>
          <w:lang w:val="en-US"/>
        </w:rPr>
      </w:pPr>
      <w:r w:rsidRPr="008B4A35">
        <w:rPr>
          <w:b/>
          <w:sz w:val="32"/>
          <w:szCs w:val="36"/>
          <w:lang w:val="en-US"/>
        </w:rPr>
        <w:t>a</w:t>
      </w:r>
      <w:r w:rsidRPr="00D33805">
        <w:rPr>
          <w:b/>
          <w:sz w:val="32"/>
          <w:szCs w:val="36"/>
          <w:lang w:val="en-US"/>
        </w:rPr>
        <w:t xml:space="preserve">) </w:t>
      </w:r>
      <w:r w:rsidRPr="008B4A35">
        <w:rPr>
          <w:b/>
          <w:sz w:val="32"/>
          <w:szCs w:val="36"/>
          <w:lang w:val="en-US"/>
        </w:rPr>
        <w:t>ta</w:t>
      </w:r>
      <w:r w:rsidRPr="00D33805">
        <w:rPr>
          <w:b/>
          <w:sz w:val="32"/>
          <w:szCs w:val="36"/>
          <w:lang w:val="en-US"/>
        </w:rPr>
        <w:t>’</w:t>
      </w:r>
      <w:r w:rsidRPr="008B4A35">
        <w:rPr>
          <w:b/>
          <w:sz w:val="32"/>
          <w:szCs w:val="36"/>
          <w:lang w:val="en-US"/>
        </w:rPr>
        <w:t>limiy</w:t>
      </w:r>
      <w:r w:rsidRPr="00D33805">
        <w:rPr>
          <w:b/>
          <w:sz w:val="32"/>
          <w:szCs w:val="36"/>
          <w:lang w:val="en-US"/>
        </w:rPr>
        <w:t>:</w:t>
      </w:r>
      <w:r>
        <w:rPr>
          <w:sz w:val="32"/>
          <w:szCs w:val="36"/>
          <w:lang w:val="en-US"/>
        </w:rPr>
        <w:t>o</w:t>
      </w:r>
      <w:r w:rsidRPr="00D33805">
        <w:rPr>
          <w:sz w:val="32"/>
          <w:szCs w:val="36"/>
          <w:lang w:val="en-US"/>
        </w:rPr>
        <w:t>`</w:t>
      </w:r>
      <w:r>
        <w:rPr>
          <w:sz w:val="32"/>
          <w:szCs w:val="36"/>
          <w:lang w:val="en-US"/>
        </w:rPr>
        <w:t>quvchilargahayotningmolekuladarajasi</w:t>
      </w:r>
      <w:r w:rsidRPr="00D33805">
        <w:rPr>
          <w:sz w:val="32"/>
          <w:szCs w:val="36"/>
          <w:lang w:val="en-US"/>
        </w:rPr>
        <w:t xml:space="preserve">, </w:t>
      </w:r>
      <w:r>
        <w:rPr>
          <w:sz w:val="32"/>
          <w:szCs w:val="36"/>
          <w:lang w:val="en-US"/>
        </w:rPr>
        <w:t>uningtarkibi</w:t>
      </w:r>
      <w:r w:rsidRPr="00D33805">
        <w:rPr>
          <w:sz w:val="32"/>
          <w:szCs w:val="36"/>
          <w:lang w:val="en-US"/>
        </w:rPr>
        <w:t xml:space="preserve">, </w:t>
      </w:r>
      <w:r>
        <w:rPr>
          <w:sz w:val="32"/>
          <w:szCs w:val="36"/>
          <w:lang w:val="en-US"/>
        </w:rPr>
        <w:t>ahamiyativao</w:t>
      </w:r>
      <w:r w:rsidRPr="00D33805">
        <w:rPr>
          <w:sz w:val="32"/>
          <w:szCs w:val="36"/>
          <w:lang w:val="en-US"/>
        </w:rPr>
        <w:t>`</w:t>
      </w:r>
      <w:r>
        <w:rPr>
          <w:sz w:val="32"/>
          <w:szCs w:val="36"/>
          <w:lang w:val="en-US"/>
        </w:rPr>
        <w:t>zigaxosxususiyatlari</w:t>
      </w:r>
      <w:r w:rsidRPr="008B4A35">
        <w:rPr>
          <w:sz w:val="32"/>
          <w:szCs w:val="36"/>
          <w:lang w:val="en-US"/>
        </w:rPr>
        <w:t>haqidaumumiyma</w:t>
      </w:r>
      <w:r w:rsidRPr="00D33805">
        <w:rPr>
          <w:sz w:val="32"/>
          <w:szCs w:val="36"/>
          <w:lang w:val="en-US"/>
        </w:rPr>
        <w:t>`</w:t>
      </w:r>
      <w:r w:rsidRPr="008B4A35">
        <w:rPr>
          <w:sz w:val="32"/>
          <w:szCs w:val="36"/>
          <w:lang w:val="en-US"/>
        </w:rPr>
        <w:t>lumotlarberish</w:t>
      </w:r>
      <w:r w:rsidRPr="00D33805">
        <w:rPr>
          <w:sz w:val="32"/>
          <w:szCs w:val="36"/>
          <w:lang w:val="en-US"/>
        </w:rPr>
        <w:t>.</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Pr>
          <w:sz w:val="32"/>
          <w:szCs w:val="36"/>
          <w:lang w:val="en-US"/>
        </w:rPr>
        <w:t>O`quvchilarning ilmiy salohiyatini va nutqini rivojlantirish</w:t>
      </w:r>
      <w:r w:rsidRPr="008B4A35">
        <w:rPr>
          <w:sz w:val="32"/>
          <w:szCs w:val="36"/>
          <w:lang w:val="en-US"/>
        </w:rPr>
        <w:t>.</w:t>
      </w: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13100A" w:rsidRDefault="002A3A8E" w:rsidP="001F42F3">
      <w:pPr>
        <w:spacing w:line="276" w:lineRule="auto"/>
        <w:ind w:left="426"/>
        <w:rPr>
          <w:b/>
          <w:i/>
          <w:sz w:val="32"/>
          <w:szCs w:val="32"/>
          <w:lang w:val="en-US"/>
        </w:rPr>
      </w:pPr>
    </w:p>
    <w:p w:rsidR="002A3A8E" w:rsidRPr="0013100A" w:rsidRDefault="002A3A8E" w:rsidP="001F42F3">
      <w:pPr>
        <w:spacing w:line="276" w:lineRule="auto"/>
        <w:ind w:left="426"/>
        <w:rPr>
          <w:color w:val="1D1B11"/>
          <w:sz w:val="32"/>
          <w:szCs w:val="32"/>
          <w:lang w:val="en-US"/>
        </w:rPr>
      </w:pPr>
      <w:r w:rsidRPr="0013100A">
        <w:rPr>
          <w:b/>
          <w:i/>
          <w:sz w:val="32"/>
          <w:szCs w:val="32"/>
          <w:lang w:val="en-US"/>
        </w:rPr>
        <w:t>II.Darsning turi:</w:t>
      </w:r>
      <w:r w:rsidRPr="0013100A">
        <w:rPr>
          <w:color w:val="1D1B11"/>
          <w:sz w:val="32"/>
          <w:szCs w:val="32"/>
          <w:lang w:val="en-US"/>
        </w:rPr>
        <w:t>Amaliy, nazariy, aralash, noan`aviy, ananaviy.</w:t>
      </w:r>
    </w:p>
    <w:p w:rsidR="002A3A8E" w:rsidRPr="0013100A" w:rsidRDefault="002A3A8E" w:rsidP="001F42F3">
      <w:pPr>
        <w:spacing w:line="276" w:lineRule="auto"/>
        <w:ind w:left="426"/>
        <w:rPr>
          <w:sz w:val="32"/>
          <w:szCs w:val="32"/>
          <w:lang w:val="en-US"/>
        </w:rPr>
      </w:pPr>
      <w:r w:rsidRPr="0013100A">
        <w:rPr>
          <w:b/>
          <w:i/>
          <w:sz w:val="32"/>
          <w:szCs w:val="32"/>
          <w:lang w:val="en-US"/>
        </w:rPr>
        <w:t>III.Darsning usuli:</w:t>
      </w:r>
      <w:r w:rsidRPr="0013100A">
        <w:rPr>
          <w:sz w:val="32"/>
          <w:szCs w:val="32"/>
          <w:lang w:val="en-US"/>
        </w:rPr>
        <w:t xml:space="preserve"> .</w:t>
      </w:r>
      <w:r w:rsidRPr="0013100A">
        <w:rPr>
          <w:color w:val="1D1B11"/>
          <w:sz w:val="32"/>
          <w:szCs w:val="32"/>
          <w:lang w:val="en-US"/>
        </w:rPr>
        <w:t>Aqliy hujum, savol-javob, guruhlarda ishlash.</w:t>
      </w:r>
    </w:p>
    <w:p w:rsidR="002A3A8E" w:rsidRPr="0013100A" w:rsidRDefault="002A3A8E" w:rsidP="001F42F3">
      <w:pPr>
        <w:spacing w:line="276" w:lineRule="auto"/>
        <w:ind w:left="426"/>
        <w:rPr>
          <w:sz w:val="32"/>
          <w:szCs w:val="32"/>
          <w:lang w:val="en-US"/>
        </w:rPr>
      </w:pPr>
      <w:r w:rsidRPr="0013100A">
        <w:rPr>
          <w:b/>
          <w:i/>
          <w:sz w:val="32"/>
          <w:szCs w:val="32"/>
          <w:lang w:val="en-US"/>
        </w:rPr>
        <w:t>IV.Darsning jihozi:</w:t>
      </w:r>
      <w:r w:rsidRPr="0013100A">
        <w:rPr>
          <w:color w:val="1D1B11"/>
          <w:sz w:val="32"/>
          <w:szCs w:val="32"/>
          <w:lang w:val="en-US"/>
        </w:rPr>
        <w:t>Darslik ,ko’rgazmali qurollar.</w:t>
      </w:r>
    </w:p>
    <w:p w:rsidR="002A3A8E" w:rsidRPr="0013100A" w:rsidRDefault="002A3A8E" w:rsidP="001F42F3">
      <w:pPr>
        <w:spacing w:line="276" w:lineRule="auto"/>
        <w:ind w:left="426"/>
        <w:rPr>
          <w:sz w:val="32"/>
          <w:szCs w:val="32"/>
          <w:lang w:val="en-US"/>
        </w:rPr>
      </w:pPr>
      <w:r w:rsidRPr="0013100A">
        <w:rPr>
          <w:b/>
          <w:i/>
          <w:sz w:val="32"/>
          <w:szCs w:val="32"/>
          <w:lang w:val="en-US"/>
        </w:rPr>
        <w:t>V.Didaktik jihoz:</w:t>
      </w:r>
      <w:r w:rsidRPr="0013100A">
        <w:rPr>
          <w:color w:val="1D1B11"/>
          <w:sz w:val="32"/>
          <w:szCs w:val="32"/>
          <w:lang w:val="en-US"/>
        </w:rPr>
        <w:t>Tarqatma materiallar, slaydlar ,bukletlar.</w:t>
      </w:r>
    </w:p>
    <w:p w:rsidR="002A3A8E" w:rsidRPr="0013100A" w:rsidRDefault="002A3A8E" w:rsidP="001F42F3">
      <w:pPr>
        <w:spacing w:line="276" w:lineRule="auto"/>
        <w:ind w:left="426"/>
        <w:rPr>
          <w:b/>
          <w:color w:val="00B050"/>
          <w:sz w:val="32"/>
          <w:szCs w:val="32"/>
          <w:lang w:val="en-US"/>
        </w:rPr>
      </w:pPr>
      <w:r w:rsidRPr="0013100A">
        <w:rPr>
          <w:b/>
          <w:i/>
          <w:sz w:val="32"/>
          <w:szCs w:val="32"/>
          <w:lang w:val="en-US"/>
        </w:rPr>
        <w:t>VI.Texnik jihoz:</w:t>
      </w:r>
      <w:r w:rsidRPr="0013100A">
        <w:rPr>
          <w:color w:val="1D1B11"/>
          <w:sz w:val="32"/>
          <w:szCs w:val="32"/>
          <w:lang w:val="en-US"/>
        </w:rPr>
        <w:t>Kadoskop, kompyuter, flepchat doska.</w:t>
      </w:r>
    </w:p>
    <w:p w:rsidR="002A3A8E" w:rsidRPr="0013100A" w:rsidRDefault="002A3A8E" w:rsidP="001F42F3">
      <w:pPr>
        <w:spacing w:line="276" w:lineRule="auto"/>
        <w:ind w:left="426"/>
        <w:rPr>
          <w:color w:val="00B050"/>
          <w:sz w:val="32"/>
          <w:szCs w:val="32"/>
          <w:lang w:val="en-US"/>
        </w:rPr>
      </w:pPr>
      <w:r w:rsidRPr="0013100A">
        <w:rPr>
          <w:b/>
          <w:i/>
          <w:sz w:val="32"/>
          <w:szCs w:val="32"/>
          <w:lang w:val="en-US"/>
        </w:rPr>
        <w:t>VII.Darsuchun talab etiladigan vaqt:</w:t>
      </w:r>
      <w:r w:rsidRPr="0013100A">
        <w:rPr>
          <w:color w:val="1D1B11"/>
          <w:sz w:val="32"/>
          <w:szCs w:val="32"/>
          <w:lang w:val="en-US"/>
        </w:rPr>
        <w:t>45 minut:</w:t>
      </w:r>
    </w:p>
    <w:p w:rsidR="002A3A8E" w:rsidRPr="0013100A" w:rsidRDefault="002A3A8E" w:rsidP="0013100A">
      <w:pPr>
        <w:ind w:left="426"/>
        <w:jc w:val="center"/>
        <w:rPr>
          <w:rFonts w:ascii="Monotype Corsiva" w:hAnsi="Monotype Corsiva"/>
          <w:b/>
          <w:i/>
          <w:color w:val="FF0000"/>
          <w:sz w:val="36"/>
          <w:szCs w:val="36"/>
          <w:lang w:val="en-US"/>
        </w:rPr>
      </w:pPr>
      <w:r w:rsidRPr="0013100A">
        <w:rPr>
          <w:rFonts w:ascii="Monotype Corsiva" w:hAnsi="Monotype Corsiva"/>
          <w:b/>
          <w:i/>
          <w:color w:val="FF0000"/>
          <w:sz w:val="36"/>
          <w:szCs w:val="36"/>
          <w:lang w:val="en-US"/>
        </w:rPr>
        <w:t>Darsning  texnologik xaritasi:</w:t>
      </w:r>
    </w:p>
    <w:p w:rsidR="002A3A8E" w:rsidRPr="007C1476" w:rsidRDefault="002A3A8E" w:rsidP="001F42F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AC207D">
        <w:trPr>
          <w:trHeight w:val="247"/>
        </w:trPr>
        <w:tc>
          <w:tcPr>
            <w:tcW w:w="6960" w:type="dxa"/>
            <w:vAlign w:val="center"/>
          </w:tcPr>
          <w:p w:rsidR="002A3A8E" w:rsidRPr="0097569D" w:rsidRDefault="002A3A8E"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AC207D">
            <w:pPr>
              <w:ind w:right="-185"/>
              <w:rPr>
                <w:b/>
                <w:i/>
                <w:color w:val="2B1DE3"/>
                <w:sz w:val="28"/>
                <w:szCs w:val="28"/>
                <w:lang w:val="en-US"/>
              </w:rPr>
            </w:pPr>
            <w:r w:rsidRPr="0097569D">
              <w:rPr>
                <w:b/>
                <w:i/>
                <w:color w:val="2B1DE3"/>
                <w:sz w:val="28"/>
                <w:szCs w:val="28"/>
                <w:lang w:val="en-US"/>
              </w:rPr>
              <w:t xml:space="preserve">      Vaqt</w:t>
            </w:r>
          </w:p>
        </w:tc>
      </w:tr>
      <w:tr w:rsidR="002A3A8E" w:rsidRPr="00034981" w:rsidTr="00AC207D">
        <w:trPr>
          <w:trHeight w:val="247"/>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AC207D">
            <w:pPr>
              <w:ind w:left="426" w:right="-185"/>
              <w:jc w:val="center"/>
              <w:rPr>
                <w:color w:val="0000FF"/>
                <w:sz w:val="28"/>
                <w:szCs w:val="28"/>
                <w:lang w:val="uz-Cyrl-UZ"/>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49"/>
        </w:trPr>
        <w:tc>
          <w:tcPr>
            <w:tcW w:w="6960" w:type="dxa"/>
          </w:tcPr>
          <w:p w:rsidR="002A3A8E" w:rsidRPr="00FE048D" w:rsidRDefault="002A3A8E"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145AA2" w:rsidTr="00AC207D">
        <w:trPr>
          <w:trHeight w:val="264"/>
        </w:trPr>
        <w:tc>
          <w:tcPr>
            <w:tcW w:w="6960" w:type="dxa"/>
          </w:tcPr>
          <w:p w:rsidR="002A3A8E" w:rsidRPr="00FE048D" w:rsidRDefault="002A3A8E"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306"/>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AC207D">
            <w:pPr>
              <w:ind w:left="426" w:right="-185"/>
              <w:jc w:val="center"/>
              <w:rPr>
                <w:color w:val="0000FF"/>
                <w:sz w:val="28"/>
                <w:szCs w:val="28"/>
                <w:lang w:val="en-US"/>
              </w:rPr>
            </w:pPr>
          </w:p>
        </w:tc>
      </w:tr>
    </w:tbl>
    <w:p w:rsidR="002A3A8E" w:rsidRDefault="002A3A8E" w:rsidP="001F42F3">
      <w:pPr>
        <w:ind w:left="426"/>
        <w:rPr>
          <w:b/>
          <w:sz w:val="36"/>
          <w:lang w:val="en-US"/>
        </w:rPr>
      </w:pPr>
    </w:p>
    <w:p w:rsidR="002A3A8E" w:rsidRPr="0013100A" w:rsidRDefault="002A3A8E" w:rsidP="001F42F3">
      <w:pPr>
        <w:ind w:left="426"/>
        <w:rPr>
          <w:b/>
          <w:i/>
          <w:sz w:val="32"/>
          <w:szCs w:val="32"/>
          <w:lang w:val="en-US"/>
        </w:rPr>
      </w:pPr>
      <w:r w:rsidRPr="0013100A">
        <w:rPr>
          <w:b/>
          <w:i/>
          <w:sz w:val="32"/>
          <w:szCs w:val="32"/>
          <w:lang w:val="en-US"/>
        </w:rPr>
        <w:t>VIII.Darsning borishi (reja):</w:t>
      </w:r>
    </w:p>
    <w:p w:rsidR="002A3A8E" w:rsidRPr="0013100A" w:rsidRDefault="002A3A8E" w:rsidP="001F42F3">
      <w:pPr>
        <w:ind w:left="525"/>
        <w:jc w:val="both"/>
        <w:rPr>
          <w:b/>
          <w:i/>
          <w:sz w:val="32"/>
          <w:szCs w:val="32"/>
          <w:lang w:val="en-US"/>
        </w:rPr>
      </w:pPr>
    </w:p>
    <w:p w:rsidR="002A3A8E" w:rsidRPr="0013100A" w:rsidRDefault="002A3A8E" w:rsidP="001F42F3">
      <w:pPr>
        <w:ind w:left="525"/>
        <w:jc w:val="both"/>
        <w:rPr>
          <w:i/>
          <w:color w:val="FF0000"/>
          <w:sz w:val="32"/>
          <w:szCs w:val="32"/>
          <w:lang w:val="en-US"/>
        </w:rPr>
      </w:pPr>
      <w:r w:rsidRPr="0013100A">
        <w:rPr>
          <w:b/>
          <w:i/>
          <w:sz w:val="32"/>
          <w:szCs w:val="32"/>
          <w:lang w:val="en-US"/>
        </w:rPr>
        <w:t>1.Tashkiliy qism</w:t>
      </w:r>
      <w:r w:rsidRPr="0013100A">
        <w:rPr>
          <w:i/>
          <w:sz w:val="32"/>
          <w:szCs w:val="32"/>
          <w:lang w:val="en-US"/>
        </w:rPr>
        <w:t xml:space="preserve">:  </w:t>
      </w:r>
      <w:r w:rsidRPr="0013100A">
        <w:rPr>
          <w:b/>
          <w:i/>
          <w:color w:val="00B050"/>
          <w:sz w:val="32"/>
          <w:szCs w:val="32"/>
          <w:lang w:val="en-US"/>
        </w:rPr>
        <w:t>a)</w:t>
      </w:r>
      <w:r w:rsidRPr="0013100A">
        <w:rPr>
          <w:i/>
          <w:color w:val="FF0000"/>
          <w:sz w:val="32"/>
          <w:szCs w:val="32"/>
          <w:lang w:val="en-US"/>
        </w:rPr>
        <w:t xml:space="preserve">Salomlashish, </w:t>
      </w:r>
      <w:r w:rsidRPr="0013100A">
        <w:rPr>
          <w:b/>
          <w:i/>
          <w:color w:val="00B050"/>
          <w:sz w:val="32"/>
          <w:szCs w:val="32"/>
          <w:lang w:val="en-US"/>
        </w:rPr>
        <w:t>b)</w:t>
      </w:r>
      <w:r w:rsidRPr="0013100A">
        <w:rPr>
          <w:i/>
          <w:color w:val="FF0000"/>
          <w:sz w:val="32"/>
          <w:szCs w:val="32"/>
          <w:lang w:val="en-US"/>
        </w:rPr>
        <w:t xml:space="preserve">tozalikni aniqlash, </w:t>
      </w:r>
    </w:p>
    <w:p w:rsidR="002A3A8E" w:rsidRPr="0013100A" w:rsidRDefault="002A3A8E" w:rsidP="001F42F3">
      <w:pPr>
        <w:ind w:left="525"/>
        <w:jc w:val="both"/>
        <w:rPr>
          <w:i/>
          <w:sz w:val="32"/>
          <w:szCs w:val="32"/>
          <w:lang w:val="en-US"/>
        </w:rPr>
      </w:pPr>
      <w:r w:rsidRPr="0013100A">
        <w:rPr>
          <w:b/>
          <w:i/>
          <w:color w:val="00B050"/>
          <w:sz w:val="32"/>
          <w:szCs w:val="32"/>
          <w:lang w:val="en-US"/>
        </w:rPr>
        <w:t>d)</w:t>
      </w:r>
      <w:r w:rsidRPr="0013100A">
        <w:rPr>
          <w:i/>
          <w:color w:val="FF0000"/>
          <w:sz w:val="32"/>
          <w:szCs w:val="32"/>
          <w:lang w:val="en-US"/>
        </w:rPr>
        <w:t xml:space="preserve">davomatni       aniqlash </w:t>
      </w:r>
      <w:r w:rsidRPr="0013100A">
        <w:rPr>
          <w:b/>
          <w:i/>
          <w:color w:val="00B050"/>
          <w:sz w:val="32"/>
          <w:szCs w:val="32"/>
          <w:lang w:val="en-US"/>
        </w:rPr>
        <w:t>c)</w:t>
      </w:r>
      <w:r w:rsidRPr="0013100A">
        <w:rPr>
          <w:i/>
          <w:color w:val="FF0000"/>
          <w:sz w:val="32"/>
          <w:szCs w:val="32"/>
          <w:lang w:val="en-US"/>
        </w:rPr>
        <w:t xml:space="preserve"> darsga tayyorgarlik ko`rish va dars rejasi</w:t>
      </w:r>
    </w:p>
    <w:p w:rsidR="002A3A8E" w:rsidRPr="0013100A" w:rsidRDefault="002A3A8E" w:rsidP="001F42F3">
      <w:pPr>
        <w:jc w:val="both"/>
        <w:rPr>
          <w:b/>
          <w:i/>
          <w:sz w:val="32"/>
          <w:szCs w:val="32"/>
          <w:lang w:val="en-US"/>
        </w:rPr>
      </w:pPr>
    </w:p>
    <w:p w:rsidR="002A3A8E" w:rsidRPr="0013100A" w:rsidRDefault="002A3A8E" w:rsidP="001F42F3">
      <w:pPr>
        <w:jc w:val="both"/>
        <w:rPr>
          <w:i/>
          <w:color w:val="FF0000"/>
          <w:sz w:val="32"/>
          <w:szCs w:val="32"/>
          <w:lang w:val="en-US"/>
        </w:rPr>
      </w:pPr>
      <w:r w:rsidRPr="0013100A">
        <w:rPr>
          <w:b/>
          <w:i/>
          <w:sz w:val="32"/>
          <w:szCs w:val="32"/>
          <w:lang w:val="en-US"/>
        </w:rPr>
        <w:t xml:space="preserve">      2.Uyga vazifani so`rab baholash:</w:t>
      </w:r>
      <w:r w:rsidRPr="0013100A">
        <w:rPr>
          <w:b/>
          <w:i/>
          <w:color w:val="00B050"/>
          <w:sz w:val="32"/>
          <w:szCs w:val="32"/>
          <w:lang w:val="en-US"/>
        </w:rPr>
        <w:t>a)</w:t>
      </w:r>
      <w:r w:rsidRPr="0013100A">
        <w:rPr>
          <w:i/>
          <w:color w:val="FF0000"/>
          <w:sz w:val="32"/>
          <w:szCs w:val="32"/>
          <w:lang w:val="en-US"/>
        </w:rPr>
        <w:t xml:space="preserve"> og`zaki so`rov </w:t>
      </w:r>
      <w:r w:rsidRPr="0013100A">
        <w:rPr>
          <w:b/>
          <w:i/>
          <w:color w:val="00B050"/>
          <w:sz w:val="32"/>
          <w:szCs w:val="32"/>
          <w:lang w:val="en-US"/>
        </w:rPr>
        <w:t>b)</w:t>
      </w:r>
      <w:r w:rsidRPr="0013100A">
        <w:rPr>
          <w:i/>
          <w:color w:val="FF0000"/>
          <w:sz w:val="32"/>
          <w:szCs w:val="32"/>
          <w:lang w:val="en-US"/>
        </w:rPr>
        <w:t xml:space="preserve"> daftarni tekshirish</w:t>
      </w:r>
    </w:p>
    <w:p w:rsidR="002A3A8E" w:rsidRPr="002B664F" w:rsidRDefault="002A3A8E" w:rsidP="001F42F3">
      <w:pPr>
        <w:jc w:val="both"/>
        <w:rPr>
          <w:i/>
          <w:color w:val="FF0000"/>
          <w:sz w:val="32"/>
          <w:lang w:val="en-US"/>
        </w:rPr>
      </w:pPr>
      <w:r w:rsidRPr="0013100A">
        <w:rPr>
          <w:b/>
          <w:i/>
          <w:color w:val="00B050"/>
          <w:sz w:val="32"/>
          <w:szCs w:val="32"/>
          <w:lang w:val="en-US"/>
        </w:rPr>
        <w:t>v)</w:t>
      </w:r>
      <w:r w:rsidRPr="0013100A">
        <w:rPr>
          <w:i/>
          <w:color w:val="FF0000"/>
          <w:sz w:val="32"/>
          <w:szCs w:val="32"/>
          <w:lang w:val="en-US"/>
        </w:rPr>
        <w:t xml:space="preserve">tarqatma materiallar orqali </w:t>
      </w:r>
      <w:r w:rsidRPr="0013100A">
        <w:rPr>
          <w:b/>
          <w:i/>
          <w:color w:val="00B050"/>
          <w:sz w:val="32"/>
          <w:szCs w:val="32"/>
          <w:lang w:val="en-US"/>
        </w:rPr>
        <w:t>g)</w:t>
      </w:r>
      <w:r w:rsidRPr="0013100A">
        <w:rPr>
          <w:i/>
          <w:color w:val="FF0000"/>
          <w:sz w:val="32"/>
          <w:szCs w:val="32"/>
          <w:lang w:val="en-US"/>
        </w:rPr>
        <w:t xml:space="preserve"> misollar yechish </w:t>
      </w:r>
      <w:r w:rsidRPr="0013100A">
        <w:rPr>
          <w:b/>
          <w:i/>
          <w:color w:val="00B050"/>
          <w:sz w:val="32"/>
          <w:szCs w:val="32"/>
          <w:lang w:val="en-US"/>
        </w:rPr>
        <w:t>e)</w:t>
      </w:r>
      <w:r w:rsidRPr="0013100A">
        <w:rPr>
          <w:i/>
          <w:color w:val="FF0000"/>
          <w:sz w:val="32"/>
          <w:szCs w:val="32"/>
          <w:lang w:val="en-US"/>
        </w:rPr>
        <w:t xml:space="preserve"> amaliy.</w:t>
      </w:r>
    </w:p>
    <w:p w:rsidR="002A3A8E" w:rsidRDefault="002A3A8E" w:rsidP="00F46972">
      <w:pPr>
        <w:rPr>
          <w:rFonts w:ascii="Monotype Corsiva" w:hAnsi="Monotype Corsiva"/>
          <w:b/>
          <w:sz w:val="36"/>
          <w:highlight w:val="green"/>
          <w:lang w:val="en-US"/>
        </w:rPr>
      </w:pPr>
    </w:p>
    <w:p w:rsidR="002A3A8E" w:rsidRDefault="002A3A8E" w:rsidP="00F46972">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1F42F3" w:rsidRDefault="002A3A8E" w:rsidP="001F42F3">
      <w:pPr>
        <w:ind w:firstLine="708"/>
        <w:jc w:val="both"/>
        <w:rPr>
          <w:rFonts w:ascii="Monotype Corsiva" w:hAnsi="Monotype Corsiva"/>
          <w:sz w:val="28"/>
          <w:szCs w:val="28"/>
          <w:lang w:val="en-US"/>
        </w:rPr>
      </w:pPr>
      <w:r w:rsidRPr="001F42F3">
        <w:rPr>
          <w:rStyle w:val="1"/>
          <w:sz w:val="28"/>
          <w:szCs w:val="28"/>
          <w:lang w:eastAsia="ru-RU"/>
        </w:rPr>
        <w:t>Ma’lumki, tirik organizmlar yaxlit sistema bo‘lib, ular organlar sistemasidan, organlar sistemasi esa, organlardan, organlar to‘qimalardan, to‘qimalar esa hujayralardan tuzilgan. Shu sababli, hujayra tirik organizmlarning tuzilish, ko‘payish va funksional birligi sanaladi. Tirik organizmlarga xos bo‘lgan hayotiy jarayonlar aynan hujayralarda sodir bo‘ladi. Hujayra va uning organoidlarida boradigan hayotiy jarayonlar uning tarkibiga kiradigan organik birikmalarga bog‘liq bo‘ladi. Mazkur organik birikmalarning molekula darajasida o‘rganili-</w:t>
      </w:r>
    </w:p>
    <w:p w:rsidR="002A3A8E" w:rsidRPr="001F42F3" w:rsidRDefault="002A3A8E" w:rsidP="001F42F3">
      <w:pPr>
        <w:pStyle w:val="80"/>
        <w:shd w:val="clear" w:color="auto" w:fill="auto"/>
        <w:spacing w:before="0" w:line="288" w:lineRule="exact"/>
        <w:ind w:left="20" w:right="20" w:firstLine="400"/>
        <w:jc w:val="both"/>
        <w:rPr>
          <w:sz w:val="28"/>
          <w:szCs w:val="28"/>
          <w:lang w:val="en-US"/>
        </w:rPr>
      </w:pPr>
      <w:r w:rsidRPr="001F42F3">
        <w:rPr>
          <w:rStyle w:val="1"/>
          <w:sz w:val="28"/>
          <w:szCs w:val="28"/>
          <w:lang w:eastAsia="ru-RU"/>
        </w:rPr>
        <w:t>shi hujayra, to‘qima, organ, organlar sistemasi va organizmda sodir bo‘la- digan jarayonlarda ularning biologik ahamiyatini tushunish imkonini be</w:t>
      </w:r>
      <w:r w:rsidRPr="001F42F3">
        <w:rPr>
          <w:rStyle w:val="1"/>
          <w:sz w:val="28"/>
          <w:szCs w:val="28"/>
          <w:lang w:eastAsia="ru-RU"/>
        </w:rPr>
        <w:softHyphen/>
        <w:t>radi (2-rasm).</w:t>
      </w:r>
    </w:p>
    <w:p w:rsidR="002A3A8E" w:rsidRPr="001F42F3" w:rsidRDefault="002A3A8E" w:rsidP="001F42F3">
      <w:pPr>
        <w:pStyle w:val="80"/>
        <w:shd w:val="clear" w:color="auto" w:fill="auto"/>
        <w:spacing w:before="0" w:line="288" w:lineRule="exact"/>
        <w:ind w:left="20" w:right="60" w:firstLine="0"/>
        <w:jc w:val="both"/>
        <w:rPr>
          <w:sz w:val="28"/>
          <w:szCs w:val="28"/>
          <w:lang w:val="en-US"/>
        </w:rPr>
      </w:pPr>
      <w:r w:rsidRPr="001F42F3">
        <w:rPr>
          <w:rStyle w:val="1"/>
          <w:sz w:val="28"/>
          <w:szCs w:val="28"/>
          <w:lang w:eastAsia="ru-RU"/>
        </w:rPr>
        <w:t>Hayotning molekula darajasi Yerda hayotning paydo bo‘lishi va rivojlanishining birlamchi asosi si- fatida o‘rganilishi, shuningdek, tirik</w:t>
      </w:r>
      <w:r w:rsidRPr="001F42F3">
        <w:rPr>
          <w:rStyle w:val="1"/>
          <w:sz w:val="28"/>
          <w:szCs w:val="28"/>
          <w:lang w:eastAsia="ru-RU"/>
        </w:rPr>
        <w:softHyphen/>
        <w:t>likning keyingi darajalari bo‘lgan hujayra, to‘qima, organ, organizm, populatsiya va tur, biogeosenoz, bio</w:t>
      </w:r>
      <w:r w:rsidRPr="001F42F3">
        <w:rPr>
          <w:rStyle w:val="1"/>
          <w:sz w:val="28"/>
          <w:szCs w:val="28"/>
          <w:lang w:eastAsia="ru-RU"/>
        </w:rPr>
        <w:softHyphen/>
        <w:t>sfera bilan o‘zaro aloqadorlik va uzviylikni aniqlashda muhim ahami- yat kasb etadi. Hayotni molekula darajasida o‘rganishning mohiyati tirik organizm hujayralarida uch- raydigan biologik molekulalar, ya’ni organik birikmalar: uglevodlar, oq</w:t>
      </w:r>
      <w:r w:rsidRPr="001F42F3">
        <w:rPr>
          <w:rStyle w:val="1"/>
          <w:sz w:val="28"/>
          <w:szCs w:val="28"/>
          <w:lang w:eastAsia="ru-RU"/>
        </w:rPr>
        <w:softHyphen/>
        <w:t>sillar, nuklein kislotalar, lipidlar- ning tuzilishi va ularning biologik ahamiyatini aniqlash sanaladi.</w:t>
      </w:r>
    </w:p>
    <w:p w:rsidR="002A3A8E" w:rsidRPr="001F42F3" w:rsidRDefault="002A3A8E" w:rsidP="001F42F3">
      <w:pPr>
        <w:pStyle w:val="80"/>
        <w:shd w:val="clear" w:color="auto" w:fill="auto"/>
        <w:spacing w:before="0" w:line="288" w:lineRule="exact"/>
        <w:ind w:left="20" w:right="60" w:firstLine="420"/>
        <w:jc w:val="both"/>
        <w:rPr>
          <w:sz w:val="28"/>
          <w:szCs w:val="28"/>
          <w:lang w:val="en-US"/>
        </w:rPr>
      </w:pPr>
      <w:r w:rsidRPr="001F42F3">
        <w:rPr>
          <w:rStyle w:val="1"/>
          <w:sz w:val="28"/>
          <w:szCs w:val="28"/>
          <w:lang w:eastAsia="ru-RU"/>
        </w:rPr>
        <w:t>Molekula darajasida muhim biologik birikmalar (uglevodlar, oqsillar, nuklein kislotalar, lipidlar)ning tirik organizmlarning o‘sishi, rivojlanishi, irsiy axborotni saqlashi va avloddan avlodga o‘tkazishi, modda va energiya almashinuvida tutgan o‘rni o‘rganiladi.</w:t>
      </w:r>
    </w:p>
    <w:p w:rsidR="002A3A8E" w:rsidRPr="001F42F3" w:rsidRDefault="002A3A8E" w:rsidP="001F42F3">
      <w:pPr>
        <w:pStyle w:val="80"/>
        <w:shd w:val="clear" w:color="auto" w:fill="auto"/>
        <w:spacing w:before="0" w:line="288" w:lineRule="exact"/>
        <w:ind w:left="20" w:right="60" w:firstLine="420"/>
        <w:jc w:val="both"/>
        <w:rPr>
          <w:sz w:val="28"/>
          <w:szCs w:val="28"/>
          <w:lang w:val="en-US"/>
        </w:rPr>
      </w:pPr>
      <w:r w:rsidRPr="001F42F3">
        <w:rPr>
          <w:rStyle w:val="1"/>
          <w:sz w:val="28"/>
          <w:szCs w:val="28"/>
          <w:lang w:eastAsia="ru-RU"/>
        </w:rPr>
        <w:t>Tirik organizmlarni o‘rganishda dastlab organik birikmalar, ular ishtirokida boradigan reaksiyalar, fizik-kimyoviy jarayonlarga e’tibor qaratiladi. Mazkur jarayonlar aniqlangandan so‘ng, tirik organizmlarda sodir bo‘ladigan o‘zgarishlarning mohiyatini tushunish mumkin.</w:t>
      </w:r>
    </w:p>
    <w:p w:rsidR="002A3A8E" w:rsidRPr="001F42F3" w:rsidRDefault="002A3A8E" w:rsidP="001F42F3">
      <w:pPr>
        <w:jc w:val="both"/>
        <w:rPr>
          <w:rFonts w:ascii="Monotype Corsiva" w:hAnsi="Monotype Corsiva"/>
          <w:sz w:val="28"/>
          <w:szCs w:val="28"/>
          <w:lang w:val="en-US"/>
        </w:rPr>
      </w:pPr>
      <w:r w:rsidRPr="001F42F3">
        <w:rPr>
          <w:rStyle w:val="1"/>
          <w:sz w:val="28"/>
          <w:szCs w:val="28"/>
          <w:lang w:eastAsia="ru-RU"/>
        </w:rPr>
        <w:t>Shuniqaydetishkerakki</w:t>
      </w:r>
      <w:r w:rsidRPr="00975249">
        <w:rPr>
          <w:rStyle w:val="1"/>
          <w:sz w:val="28"/>
          <w:szCs w:val="28"/>
          <w:lang w:eastAsia="ru-RU"/>
        </w:rPr>
        <w:t xml:space="preserve">, </w:t>
      </w:r>
      <w:r w:rsidRPr="001F42F3">
        <w:rPr>
          <w:rStyle w:val="1"/>
          <w:sz w:val="28"/>
          <w:szCs w:val="28"/>
          <w:lang w:eastAsia="ru-RU"/>
        </w:rPr>
        <w:t>makromolekulalarningtuzilishivaxususiyatlarinibilish</w:t>
      </w:r>
      <w:r w:rsidRPr="00975249">
        <w:rPr>
          <w:rStyle w:val="1"/>
          <w:sz w:val="28"/>
          <w:szCs w:val="28"/>
          <w:lang w:eastAsia="ru-RU"/>
        </w:rPr>
        <w:t xml:space="preserve">, </w:t>
      </w:r>
      <w:r w:rsidRPr="001F42F3">
        <w:rPr>
          <w:rStyle w:val="1"/>
          <w:sz w:val="28"/>
          <w:szCs w:val="28"/>
          <w:lang w:eastAsia="ru-RU"/>
        </w:rPr>
        <w:t>ularnilaboratoriyasharoitidao</w:t>
      </w:r>
      <w:r w:rsidRPr="00975249">
        <w:rPr>
          <w:rStyle w:val="1"/>
          <w:sz w:val="28"/>
          <w:szCs w:val="28"/>
          <w:lang w:eastAsia="ru-RU"/>
        </w:rPr>
        <w:t>‘</w:t>
      </w:r>
      <w:r w:rsidRPr="001F42F3">
        <w:rPr>
          <w:rStyle w:val="1"/>
          <w:sz w:val="28"/>
          <w:szCs w:val="28"/>
          <w:lang w:eastAsia="ru-RU"/>
        </w:rPr>
        <w:t>rganishbiomolekulalarhaqidato</w:t>
      </w:r>
      <w:r w:rsidRPr="00975249">
        <w:rPr>
          <w:rStyle w:val="1"/>
          <w:sz w:val="28"/>
          <w:szCs w:val="28"/>
          <w:lang w:eastAsia="ru-RU"/>
        </w:rPr>
        <w:t>‘</w:t>
      </w:r>
      <w:r w:rsidRPr="001F42F3">
        <w:rPr>
          <w:rStyle w:val="1"/>
          <w:sz w:val="28"/>
          <w:szCs w:val="28"/>
          <w:lang w:eastAsia="ru-RU"/>
        </w:rPr>
        <w:t>liqtasavvurnihosilqilmaydi</w:t>
      </w:r>
      <w:r w:rsidRPr="00975249">
        <w:rPr>
          <w:rStyle w:val="1"/>
          <w:sz w:val="28"/>
          <w:szCs w:val="28"/>
          <w:lang w:eastAsia="ru-RU"/>
        </w:rPr>
        <w:t xml:space="preserve">. </w:t>
      </w:r>
      <w:r w:rsidRPr="001F42F3">
        <w:rPr>
          <w:rStyle w:val="1"/>
          <w:sz w:val="28"/>
          <w:szCs w:val="28"/>
          <w:lang w:eastAsia="ru-RU"/>
        </w:rPr>
        <w:t>Hayotning molekular darajasini o‘rganishda kimyo, fizika, informatika, matematika fanlarining kashfiyotlari va qonunlaridan foydalaniladi. Hujayradan ajratib olingan makromolekulalar biologik mohiyatini yo‘qotib, faqat fizikaviy va kimyoviy xususiyatlarga ega bo‘ladi.</w:t>
      </w:r>
    </w:p>
    <w:p w:rsidR="002A3A8E" w:rsidRPr="001F42F3" w:rsidRDefault="002A3A8E" w:rsidP="001F42F3">
      <w:pPr>
        <w:pStyle w:val="80"/>
        <w:shd w:val="clear" w:color="auto" w:fill="auto"/>
        <w:spacing w:before="0" w:line="298" w:lineRule="exact"/>
        <w:ind w:left="20" w:right="20" w:firstLine="0"/>
        <w:jc w:val="both"/>
        <w:rPr>
          <w:sz w:val="28"/>
          <w:szCs w:val="28"/>
          <w:lang w:val="en-US"/>
        </w:rPr>
      </w:pPr>
      <w:r w:rsidRPr="001F42F3">
        <w:rPr>
          <w:rStyle w:val="1"/>
          <w:sz w:val="28"/>
          <w:szCs w:val="28"/>
          <w:lang w:eastAsia="ru-RU"/>
        </w:rPr>
        <w:t>Tirik materiyaning molekula darajasi qator biologik molekulalar - DNK, RNK, ATF, oqsillar, uglevodlar, lipidlar va boshqa murakkab birikmalar bilan birgalikda muayyan funksiyalarni bajaradigan majmualarini o‘rganadi.</w:t>
      </w:r>
    </w:p>
    <w:p w:rsidR="002A3A8E" w:rsidRPr="001F42F3" w:rsidRDefault="002A3A8E" w:rsidP="001F42F3">
      <w:pPr>
        <w:pStyle w:val="80"/>
        <w:shd w:val="clear" w:color="auto" w:fill="auto"/>
        <w:spacing w:before="0" w:line="298" w:lineRule="exact"/>
        <w:ind w:left="20" w:right="20" w:firstLine="400"/>
        <w:jc w:val="both"/>
        <w:rPr>
          <w:sz w:val="28"/>
          <w:szCs w:val="28"/>
          <w:lang w:val="en-US"/>
        </w:rPr>
      </w:pPr>
      <w:r w:rsidRPr="001F42F3">
        <w:rPr>
          <w:rStyle w:val="1"/>
          <w:sz w:val="28"/>
          <w:szCs w:val="28"/>
          <w:lang w:eastAsia="ru-RU"/>
        </w:rPr>
        <w:t>Yirik molekulali organik moddalar o‘zaro bog‘liq tarkibiy qismlarga ega. Masalan, oqsillarning monomeri aminokislotalar bo‘lib, ular i-RNKda kodlangan irsiy axborot asosida belgilangan tartibda peptid bog‘lari orqali bog‘lanadi va oqsilning birlamchi strukturasi shakllanadi. Ribosomadan ajralgan oqsillar keyinchalik vodorod bog‘lari hisobiga ikkilamchi, oltingugurt bog‘lari orqali uchlamchi strukturaga ega bo‘ladi va muayyan vazifa (ferment, gormon)ni bajaradigan oqsil molekulasiga aylanadi.</w:t>
      </w:r>
    </w:p>
    <w:p w:rsidR="002A3A8E" w:rsidRPr="001F42F3" w:rsidRDefault="002A3A8E" w:rsidP="001F42F3">
      <w:pPr>
        <w:pStyle w:val="80"/>
        <w:shd w:val="clear" w:color="auto" w:fill="auto"/>
        <w:spacing w:before="0" w:line="298" w:lineRule="exact"/>
        <w:ind w:left="20" w:right="20" w:firstLine="400"/>
        <w:jc w:val="both"/>
        <w:rPr>
          <w:sz w:val="28"/>
          <w:szCs w:val="28"/>
          <w:lang w:val="en-US"/>
        </w:rPr>
      </w:pPr>
      <w:r w:rsidRPr="001F42F3">
        <w:rPr>
          <w:rStyle w:val="1"/>
          <w:sz w:val="28"/>
          <w:szCs w:val="28"/>
          <w:lang w:eastAsia="ru-RU"/>
        </w:rPr>
        <w:t>Xuddi shuningdek, turli monomerlar tuzilishi bo‘yicha har xil, lekin mak- romolekula tarkibida bir-biri bilan kimyoviy bog‘lar orqali birlashib, muayyan vazifalarni bajaruvchi yaxlit molekula (nuklein kislota, oqsil)larga aylanadi. Makromolekulalar tarkibida asosiy kimyoviy element sifatida uglerodning ishtiroki ularning tuzilishida umumiylik bo‘lishiga sabab bo‘ladi. Uglerodning maxsus fizik-kimyoviy xususiyatlari hisobiga yirik, murakkab va xilma-xil organik birikmalar yuzaga keladi.</w:t>
      </w:r>
    </w:p>
    <w:p w:rsidR="002A3A8E" w:rsidRPr="001F42F3" w:rsidRDefault="002A3A8E" w:rsidP="001F42F3">
      <w:pPr>
        <w:pStyle w:val="80"/>
        <w:shd w:val="clear" w:color="auto" w:fill="auto"/>
        <w:spacing w:before="0" w:line="298" w:lineRule="exact"/>
        <w:ind w:left="20" w:right="20" w:firstLine="400"/>
        <w:jc w:val="both"/>
        <w:rPr>
          <w:sz w:val="28"/>
          <w:szCs w:val="28"/>
          <w:lang w:val="en-US"/>
        </w:rPr>
      </w:pPr>
      <w:r w:rsidRPr="001F42F3">
        <w:rPr>
          <w:rStyle w:val="1"/>
          <w:sz w:val="28"/>
          <w:szCs w:val="28"/>
          <w:lang w:eastAsia="ru-RU"/>
        </w:rPr>
        <w:t>Makromolekulalarning noyob tuzilish xususiyati ularning bajaradigan biologik vazifalari bilan tavsiflanadi.Masalan, nuklein kislota molekulalari irsiy axborotni saqlash, irsiyatni keyingi avlodga o‘tkazish vazifasini bajaradi.</w:t>
      </w:r>
    </w:p>
    <w:p w:rsidR="002A3A8E" w:rsidRPr="001F42F3" w:rsidRDefault="002A3A8E" w:rsidP="001F42F3">
      <w:pPr>
        <w:pStyle w:val="80"/>
        <w:shd w:val="clear" w:color="auto" w:fill="auto"/>
        <w:spacing w:before="0" w:after="91" w:line="298" w:lineRule="exact"/>
        <w:ind w:left="20" w:right="20" w:firstLine="400"/>
        <w:jc w:val="both"/>
        <w:rPr>
          <w:sz w:val="28"/>
          <w:szCs w:val="28"/>
          <w:lang w:val="en-US"/>
        </w:rPr>
      </w:pPr>
      <w:r w:rsidRPr="001F42F3">
        <w:rPr>
          <w:rStyle w:val="1"/>
          <w:sz w:val="28"/>
          <w:szCs w:val="28"/>
          <w:lang w:eastAsia="ru-RU"/>
        </w:rPr>
        <w:t>Hayotning molekula darajasida yuksak darajada tartiblangan biokimyoviy jarayonlar: oqsillar biosintezi (ribosomada), glikoliz (sitoplazmada), nafas olish (mitoxondriyada), fotosintez (xloroplastda) sodir bo‘lishi biologik tizimda hayot nafaqat hujayra darajasida, balki molekula darajasida o‘rganilishini taqozo etadi. Hayotning molekula darajasida o‘rganilishi lozim bo‘lgan juda ko‘p ilmiy muammolar o‘z tadqiqotchilarini kutmoqda.</w:t>
      </w:r>
    </w:p>
    <w:p w:rsidR="002A3A8E" w:rsidRPr="001F42F3" w:rsidRDefault="002A3A8E" w:rsidP="001F42F3">
      <w:pPr>
        <w:jc w:val="both"/>
        <w:rPr>
          <w:rFonts w:ascii="Monotype Corsiva" w:hAnsi="Monotype Corsiva"/>
          <w:sz w:val="28"/>
          <w:szCs w:val="28"/>
          <w:lang w:val="en-US"/>
        </w:rPr>
      </w:pPr>
    </w:p>
    <w:p w:rsidR="002A3A8E" w:rsidRDefault="002A3A8E" w:rsidP="00F46972">
      <w:pPr>
        <w:rPr>
          <w:lang w:val="en-US"/>
        </w:rPr>
      </w:pPr>
      <w:r w:rsidRPr="009D7E9C">
        <w:rPr>
          <w:noProof/>
        </w:rPr>
        <w:pict>
          <v:shape id="Рисунок 2" o:spid="_x0000_i1026" type="#_x0000_t75" alt="image4" style="width:454.5pt;height:273pt;visibility:visible">
            <v:imagedata r:id="rId8" o:title=""/>
          </v:shape>
        </w:pict>
      </w:r>
    </w:p>
    <w:p w:rsidR="002A3A8E" w:rsidRDefault="002A3A8E" w:rsidP="001F42F3">
      <w:pPr>
        <w:spacing w:line="200" w:lineRule="exact"/>
        <w:rPr>
          <w:rStyle w:val="Exact0"/>
          <w:b/>
          <w:sz w:val="28"/>
          <w:szCs w:val="28"/>
          <w:lang w:val="en-US"/>
        </w:rPr>
      </w:pPr>
    </w:p>
    <w:p w:rsidR="002A3A8E" w:rsidRPr="001F42F3" w:rsidRDefault="002A3A8E" w:rsidP="001F42F3">
      <w:pPr>
        <w:spacing w:line="200" w:lineRule="exact"/>
        <w:rPr>
          <w:b/>
          <w:sz w:val="28"/>
          <w:szCs w:val="28"/>
          <w:lang w:val="en-US"/>
        </w:rPr>
      </w:pPr>
      <w:r w:rsidRPr="001F42F3">
        <w:rPr>
          <w:rStyle w:val="Exact0"/>
          <w:b/>
          <w:sz w:val="28"/>
          <w:szCs w:val="28"/>
          <w:lang w:val="en-US"/>
        </w:rPr>
        <w:t>2-rasm.Tiriklikning molekula darajasi.</w:t>
      </w:r>
    </w:p>
    <w:p w:rsidR="002A3A8E" w:rsidRPr="001F42F3" w:rsidRDefault="002A3A8E" w:rsidP="00F46972">
      <w:pPr>
        <w:rPr>
          <w:rFonts w:ascii="Monotype Corsiva" w:hAnsi="Monotype Corsiva"/>
          <w:b/>
          <w:sz w:val="28"/>
          <w:szCs w:val="28"/>
          <w:lang w:val="en-US"/>
        </w:rPr>
      </w:pPr>
    </w:p>
    <w:p w:rsidR="002A3A8E" w:rsidRPr="00F60D81" w:rsidRDefault="002A3A8E" w:rsidP="00F46972">
      <w:pPr>
        <w:jc w:val="both"/>
        <w:rPr>
          <w:sz w:val="36"/>
          <w:lang w:val="en-US"/>
        </w:rPr>
      </w:pPr>
      <w:r w:rsidRPr="00E20A2B">
        <w:rPr>
          <w:rFonts w:ascii="Monotype Corsiva" w:hAnsi="Monotype Corsiva"/>
          <w:b/>
          <w:sz w:val="36"/>
          <w:highlight w:val="cyan"/>
          <w:lang w:val="en-US"/>
        </w:rPr>
        <w:t>Yangi mavzuni mustahkamlash</w:t>
      </w:r>
    </w:p>
    <w:p w:rsidR="002A3A8E" w:rsidRDefault="002A3A8E" w:rsidP="001F42F3">
      <w:pPr>
        <w:pStyle w:val="80"/>
        <w:shd w:val="clear" w:color="auto" w:fill="auto"/>
        <w:spacing w:before="0" w:line="276" w:lineRule="auto"/>
        <w:ind w:left="20" w:firstLine="0"/>
        <w:jc w:val="both"/>
        <w:rPr>
          <w:rStyle w:val="1"/>
          <w:b/>
          <w:sz w:val="28"/>
          <w:szCs w:val="28"/>
          <w:lang w:eastAsia="ru-RU"/>
        </w:rPr>
      </w:pPr>
    </w:p>
    <w:p w:rsidR="002A3A8E" w:rsidRPr="001F42F3" w:rsidRDefault="002A3A8E" w:rsidP="001F42F3">
      <w:pPr>
        <w:pStyle w:val="80"/>
        <w:shd w:val="clear" w:color="auto" w:fill="auto"/>
        <w:spacing w:before="0" w:line="276" w:lineRule="auto"/>
        <w:ind w:left="20" w:firstLine="0"/>
        <w:jc w:val="both"/>
        <w:rPr>
          <w:b/>
          <w:sz w:val="28"/>
          <w:szCs w:val="28"/>
          <w:lang w:val="en-US"/>
        </w:rPr>
      </w:pPr>
      <w:r w:rsidRPr="001F42F3">
        <w:rPr>
          <w:rStyle w:val="1"/>
          <w:b/>
          <w:sz w:val="28"/>
          <w:szCs w:val="28"/>
          <w:lang w:eastAsia="ru-RU"/>
        </w:rPr>
        <w:t>Savol va topshiriqlar:</w:t>
      </w:r>
    </w:p>
    <w:p w:rsidR="002A3A8E" w:rsidRPr="001F42F3" w:rsidRDefault="002A3A8E" w:rsidP="001F42F3">
      <w:pPr>
        <w:pStyle w:val="80"/>
        <w:shd w:val="clear" w:color="auto" w:fill="auto"/>
        <w:spacing w:before="0" w:line="276" w:lineRule="auto"/>
        <w:ind w:firstLine="0"/>
        <w:jc w:val="both"/>
        <w:rPr>
          <w:sz w:val="28"/>
          <w:szCs w:val="28"/>
          <w:lang w:val="en-US"/>
        </w:rPr>
      </w:pPr>
      <w:r>
        <w:rPr>
          <w:rStyle w:val="a0"/>
          <w:sz w:val="28"/>
          <w:szCs w:val="28"/>
          <w:lang w:eastAsia="ru-RU"/>
        </w:rPr>
        <w:t>1.</w:t>
      </w:r>
      <w:r w:rsidRPr="001F42F3">
        <w:rPr>
          <w:rStyle w:val="1"/>
          <w:sz w:val="28"/>
          <w:szCs w:val="28"/>
          <w:lang w:eastAsia="ru-RU"/>
        </w:rPr>
        <w:t xml:space="preserve"> Hayotning molekula darajasining o'ziga xos xususiyatlarini aniqlang.</w:t>
      </w:r>
    </w:p>
    <w:p w:rsidR="002A3A8E" w:rsidRDefault="002A3A8E" w:rsidP="00E51BA6">
      <w:pPr>
        <w:pStyle w:val="80"/>
        <w:numPr>
          <w:ilvl w:val="0"/>
          <w:numId w:val="3"/>
        </w:numPr>
        <w:shd w:val="clear" w:color="auto" w:fill="auto"/>
        <w:tabs>
          <w:tab w:val="left" w:pos="298"/>
        </w:tabs>
        <w:spacing w:before="0" w:line="276" w:lineRule="auto"/>
        <w:ind w:left="1000" w:right="20"/>
        <w:jc w:val="both"/>
        <w:rPr>
          <w:sz w:val="28"/>
          <w:szCs w:val="28"/>
          <w:lang w:val="en-US"/>
        </w:rPr>
      </w:pPr>
      <w:r w:rsidRPr="001F42F3">
        <w:rPr>
          <w:rStyle w:val="1"/>
          <w:sz w:val="28"/>
          <w:szCs w:val="28"/>
          <w:lang w:eastAsia="ru-RU"/>
        </w:rPr>
        <w:t>Hayotning molekula darajasini o'rganishda uglerodning ahamiyatini tu- shuntiring.</w:t>
      </w:r>
    </w:p>
    <w:p w:rsidR="002A3A8E" w:rsidRPr="001F42F3" w:rsidRDefault="002A3A8E" w:rsidP="00E51BA6">
      <w:pPr>
        <w:pStyle w:val="80"/>
        <w:numPr>
          <w:ilvl w:val="0"/>
          <w:numId w:val="3"/>
        </w:numPr>
        <w:shd w:val="clear" w:color="auto" w:fill="auto"/>
        <w:tabs>
          <w:tab w:val="left" w:pos="298"/>
        </w:tabs>
        <w:spacing w:before="0" w:line="276" w:lineRule="auto"/>
        <w:ind w:left="1000" w:right="20"/>
        <w:jc w:val="both"/>
        <w:rPr>
          <w:sz w:val="28"/>
          <w:szCs w:val="28"/>
          <w:lang w:val="en-US"/>
        </w:rPr>
      </w:pPr>
      <w:r w:rsidRPr="001F42F3">
        <w:rPr>
          <w:rStyle w:val="1"/>
          <w:sz w:val="28"/>
          <w:szCs w:val="28"/>
          <w:lang w:eastAsia="ru-RU"/>
        </w:rPr>
        <w:t>Hayotning molekula darajasini o‘rganishning ahamiyatini aniqlang.</w:t>
      </w:r>
    </w:p>
    <w:p w:rsidR="002A3A8E" w:rsidRPr="00975249" w:rsidRDefault="002A3A8E" w:rsidP="001F42F3">
      <w:pPr>
        <w:pStyle w:val="80"/>
        <w:shd w:val="clear" w:color="auto" w:fill="auto"/>
        <w:spacing w:before="0" w:line="276" w:lineRule="auto"/>
        <w:ind w:firstLine="0"/>
        <w:jc w:val="both"/>
        <w:rPr>
          <w:b/>
          <w:sz w:val="28"/>
          <w:szCs w:val="28"/>
          <w:lang w:val="en-US"/>
        </w:rPr>
      </w:pPr>
      <w:r w:rsidRPr="001F42F3">
        <w:rPr>
          <w:rStyle w:val="1"/>
          <w:b/>
          <w:sz w:val="28"/>
          <w:szCs w:val="28"/>
          <w:lang w:eastAsia="ru-RU"/>
        </w:rPr>
        <w:t>Mustaqil bajarish uchun topshiriq:</w:t>
      </w:r>
    </w:p>
    <w:p w:rsidR="002A3A8E" w:rsidRPr="001F42F3" w:rsidRDefault="002A3A8E" w:rsidP="001F42F3">
      <w:pPr>
        <w:spacing w:line="276" w:lineRule="auto"/>
        <w:jc w:val="both"/>
        <w:rPr>
          <w:sz w:val="28"/>
          <w:szCs w:val="28"/>
          <w:highlight w:val="yellow"/>
          <w:lang w:val="en-US"/>
        </w:rPr>
      </w:pPr>
      <w:r w:rsidRPr="001F42F3">
        <w:rPr>
          <w:rStyle w:val="1"/>
          <w:sz w:val="28"/>
          <w:szCs w:val="28"/>
          <w:lang w:eastAsia="ru-RU"/>
        </w:rPr>
        <w:t>Hayotning molekular tuzilish darajasida amalga oshadigan jarayonlar haqida referat yozing</w:t>
      </w:r>
    </w:p>
    <w:p w:rsidR="002A3A8E" w:rsidRDefault="002A3A8E" w:rsidP="00F46972">
      <w:pPr>
        <w:ind w:left="284"/>
        <w:jc w:val="both"/>
        <w:rPr>
          <w:rFonts w:ascii="Monotype Corsiva" w:hAnsi="Monotype Corsiva"/>
          <w:b/>
          <w:sz w:val="36"/>
          <w:highlight w:val="yellow"/>
          <w:lang w:val="en-US"/>
        </w:rPr>
      </w:pPr>
    </w:p>
    <w:p w:rsidR="002A3A8E" w:rsidRDefault="002A3A8E" w:rsidP="001F42F3">
      <w:pPr>
        <w:jc w:val="both"/>
        <w:rPr>
          <w:sz w:val="32"/>
          <w:lang w:val="en-US"/>
        </w:rPr>
      </w:pPr>
      <w:r w:rsidRPr="001F42F3">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________________________</w:t>
      </w:r>
    </w:p>
    <w:p w:rsidR="002A3A8E" w:rsidRDefault="002A3A8E" w:rsidP="00F46972">
      <w:pPr>
        <w:rPr>
          <w:sz w:val="32"/>
          <w:lang w:val="en-US"/>
        </w:rPr>
      </w:pPr>
      <w:r w:rsidRPr="001F42F3">
        <w:rPr>
          <w:rFonts w:ascii="Monotype Corsiva" w:hAnsi="Monotype Corsiva"/>
          <w:b/>
          <w:sz w:val="36"/>
          <w:lang w:val="en-US"/>
        </w:rPr>
        <w:t>Foydalanilgan adabiyotlar:</w:t>
      </w:r>
      <w:r>
        <w:rPr>
          <w:rFonts w:ascii="Monotype Corsiva" w:hAnsi="Monotype Corsiva"/>
          <w:sz w:val="32"/>
          <w:lang w:val="en-US"/>
        </w:rPr>
        <w:t>10</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2A3A8E" w:rsidRDefault="002A3A8E" w:rsidP="000D5A92">
      <w:pPr>
        <w:rPr>
          <w:b/>
          <w:i/>
          <w:color w:val="0000FF"/>
          <w:sz w:val="32"/>
          <w:szCs w:val="32"/>
          <w:lang w:val="en-US"/>
        </w:rPr>
      </w:pP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710736" w:rsidRDefault="002A3A8E" w:rsidP="000D5A92">
      <w:pPr>
        <w:jc w:val="both"/>
        <w:rPr>
          <w:sz w:val="28"/>
          <w:szCs w:val="28"/>
          <w:lang w:val="en-US"/>
        </w:rPr>
      </w:pPr>
    </w:p>
    <w:p w:rsidR="002A3A8E" w:rsidRDefault="002A3A8E" w:rsidP="00627293">
      <w:pPr>
        <w:ind w:left="426" w:right="-164"/>
        <w:jc w:val="center"/>
        <w:rPr>
          <w:b/>
          <w:color w:val="FF0000"/>
          <w:sz w:val="28"/>
          <w:szCs w:val="28"/>
          <w:lang w:val="en-US"/>
        </w:rPr>
      </w:pPr>
    </w:p>
    <w:p w:rsidR="002A3A8E" w:rsidRPr="00BA2F92" w:rsidRDefault="002A3A8E" w:rsidP="00627293">
      <w:pPr>
        <w:ind w:left="426" w:right="-164"/>
        <w:jc w:val="center"/>
        <w:rPr>
          <w:b/>
          <w:color w:val="FF0000"/>
          <w:sz w:val="32"/>
          <w:szCs w:val="32"/>
          <w:lang w:val="en-US"/>
        </w:rPr>
      </w:pPr>
      <w:r w:rsidRPr="00BA2F92">
        <w:rPr>
          <w:b/>
          <w:color w:val="FF0000"/>
          <w:sz w:val="32"/>
          <w:szCs w:val="32"/>
          <w:lang w:val="en-US"/>
        </w:rPr>
        <w:t xml:space="preserve">Sana:________“___”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keepNext/>
        <w:keepLines/>
        <w:widowControl w:val="0"/>
        <w:tabs>
          <w:tab w:val="left" w:pos="480"/>
        </w:tabs>
        <w:jc w:val="center"/>
        <w:outlineLvl w:val="2"/>
        <w:rPr>
          <w:b/>
          <w:color w:val="002060"/>
          <w:sz w:val="32"/>
          <w:szCs w:val="32"/>
          <w:lang w:val="en-US"/>
        </w:rPr>
      </w:pPr>
    </w:p>
    <w:p w:rsidR="002A3A8E" w:rsidRPr="00BA2F92" w:rsidRDefault="002A3A8E" w:rsidP="00627293">
      <w:pPr>
        <w:keepNext/>
        <w:keepLines/>
        <w:widowControl w:val="0"/>
        <w:tabs>
          <w:tab w:val="left" w:pos="480"/>
        </w:tabs>
        <w:jc w:val="center"/>
        <w:outlineLvl w:val="2"/>
        <w:rPr>
          <w:b/>
          <w:bCs/>
          <w:color w:val="002060"/>
          <w:sz w:val="32"/>
          <w:szCs w:val="32"/>
          <w:lang w:val="en-US"/>
        </w:rPr>
      </w:pPr>
      <w:r w:rsidRPr="00BA2F92">
        <w:rPr>
          <w:b/>
          <w:color w:val="002060"/>
          <w:sz w:val="32"/>
          <w:szCs w:val="32"/>
          <w:lang w:val="en-US"/>
        </w:rPr>
        <w:t xml:space="preserve">4- Mavzu: </w:t>
      </w:r>
      <w:r w:rsidRPr="00BA2F92">
        <w:rPr>
          <w:b/>
          <w:bCs/>
          <w:color w:val="002060"/>
          <w:sz w:val="32"/>
          <w:szCs w:val="32"/>
          <w:lang w:val="uz-Cyrl-UZ"/>
        </w:rPr>
        <w:t xml:space="preserve">Tirik organizmlarning  kimyoviy tarkibi va </w:t>
      </w:r>
    </w:p>
    <w:p w:rsidR="002A3A8E" w:rsidRPr="00BA2F92" w:rsidRDefault="002A3A8E" w:rsidP="00627293">
      <w:pPr>
        <w:keepNext/>
        <w:keepLines/>
        <w:widowControl w:val="0"/>
        <w:tabs>
          <w:tab w:val="left" w:pos="480"/>
        </w:tabs>
        <w:jc w:val="center"/>
        <w:outlineLvl w:val="2"/>
        <w:rPr>
          <w:rStyle w:val="30"/>
          <w:b/>
          <w:color w:val="002060"/>
          <w:sz w:val="32"/>
          <w:szCs w:val="32"/>
          <w:lang w:eastAsia="ru-RU"/>
        </w:rPr>
      </w:pPr>
      <w:r w:rsidRPr="00BA2F92">
        <w:rPr>
          <w:b/>
          <w:bCs/>
          <w:color w:val="002060"/>
          <w:sz w:val="32"/>
          <w:szCs w:val="32"/>
          <w:lang w:val="uz-Cyrl-UZ"/>
        </w:rPr>
        <w:t xml:space="preserve">uning doimiyligi.  </w:t>
      </w:r>
      <w:r w:rsidRPr="00BA2F92">
        <w:rPr>
          <w:b/>
          <w:bCs/>
          <w:color w:val="002060"/>
          <w:sz w:val="32"/>
          <w:szCs w:val="32"/>
          <w:lang w:val="en-US"/>
        </w:rPr>
        <w:t>4</w:t>
      </w:r>
      <w:r w:rsidRPr="00BA2F92">
        <w:rPr>
          <w:b/>
          <w:color w:val="002060"/>
          <w:sz w:val="32"/>
          <w:szCs w:val="32"/>
          <w:lang w:val="en-US"/>
        </w:rPr>
        <w:t xml:space="preserve"> -</w:t>
      </w:r>
      <w:r w:rsidRPr="00BA2F92">
        <w:rPr>
          <w:rStyle w:val="30"/>
          <w:b/>
          <w:color w:val="002060"/>
          <w:sz w:val="32"/>
          <w:szCs w:val="32"/>
          <w:lang w:eastAsia="ru-RU"/>
        </w:rPr>
        <w:t>§</w:t>
      </w:r>
    </w:p>
    <w:p w:rsidR="002A3A8E" w:rsidRPr="00BA2F92" w:rsidRDefault="002A3A8E" w:rsidP="002D0AD9">
      <w:pPr>
        <w:keepNext/>
        <w:keepLines/>
        <w:widowControl w:val="0"/>
        <w:tabs>
          <w:tab w:val="left" w:pos="480"/>
        </w:tabs>
        <w:spacing w:line="276" w:lineRule="auto"/>
        <w:jc w:val="center"/>
        <w:outlineLvl w:val="2"/>
        <w:rPr>
          <w:b/>
          <w:color w:val="002060"/>
          <w:sz w:val="32"/>
          <w:szCs w:val="32"/>
          <w:lang w:val="en-US"/>
        </w:rPr>
      </w:pPr>
    </w:p>
    <w:p w:rsidR="002A3A8E" w:rsidRPr="008B4A35" w:rsidRDefault="002A3A8E" w:rsidP="00D33805">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tiriklikka xos bo`lgan kimyoviy moddalar  va ularning doimiyligi </w:t>
      </w:r>
      <w:r w:rsidRPr="008B4A35">
        <w:rPr>
          <w:sz w:val="32"/>
          <w:szCs w:val="36"/>
          <w:lang w:val="en-US"/>
        </w:rPr>
        <w:t>haqida umumiy ma`lumotlar berish.</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13100A" w:rsidRDefault="002A3A8E" w:rsidP="001F42F3">
      <w:pPr>
        <w:spacing w:line="276" w:lineRule="auto"/>
        <w:ind w:left="426"/>
        <w:rPr>
          <w:b/>
          <w:i/>
          <w:sz w:val="32"/>
          <w:szCs w:val="32"/>
          <w:lang w:val="en-US"/>
        </w:rPr>
      </w:pPr>
    </w:p>
    <w:p w:rsidR="002A3A8E" w:rsidRPr="0013100A" w:rsidRDefault="002A3A8E" w:rsidP="001F42F3">
      <w:pPr>
        <w:spacing w:line="276" w:lineRule="auto"/>
        <w:ind w:left="426"/>
        <w:rPr>
          <w:color w:val="1D1B11"/>
          <w:sz w:val="32"/>
          <w:szCs w:val="32"/>
          <w:lang w:val="en-US"/>
        </w:rPr>
      </w:pPr>
      <w:r w:rsidRPr="0013100A">
        <w:rPr>
          <w:b/>
          <w:i/>
          <w:sz w:val="32"/>
          <w:szCs w:val="32"/>
          <w:lang w:val="en-US"/>
        </w:rPr>
        <w:t>II.Darsning turi:</w:t>
      </w:r>
      <w:r w:rsidRPr="0013100A">
        <w:rPr>
          <w:color w:val="1D1B11"/>
          <w:sz w:val="32"/>
          <w:szCs w:val="32"/>
          <w:lang w:val="en-US"/>
        </w:rPr>
        <w:t>Amaliy, nazariy, aralash, noan`aviy, ananaviy.</w:t>
      </w:r>
    </w:p>
    <w:p w:rsidR="002A3A8E" w:rsidRPr="0013100A" w:rsidRDefault="002A3A8E" w:rsidP="001F42F3">
      <w:pPr>
        <w:spacing w:line="276" w:lineRule="auto"/>
        <w:ind w:left="426"/>
        <w:rPr>
          <w:sz w:val="32"/>
          <w:szCs w:val="32"/>
          <w:lang w:val="en-US"/>
        </w:rPr>
      </w:pPr>
      <w:r w:rsidRPr="0013100A">
        <w:rPr>
          <w:b/>
          <w:i/>
          <w:sz w:val="32"/>
          <w:szCs w:val="32"/>
          <w:lang w:val="en-US"/>
        </w:rPr>
        <w:t>III.Darsning usuli:</w:t>
      </w:r>
      <w:r w:rsidRPr="0013100A">
        <w:rPr>
          <w:sz w:val="32"/>
          <w:szCs w:val="32"/>
          <w:lang w:val="en-US"/>
        </w:rPr>
        <w:t xml:space="preserve"> .</w:t>
      </w:r>
      <w:r w:rsidRPr="0013100A">
        <w:rPr>
          <w:color w:val="1D1B11"/>
          <w:sz w:val="32"/>
          <w:szCs w:val="32"/>
          <w:lang w:val="en-US"/>
        </w:rPr>
        <w:t>Aqliy hujum, savol-javob, guruhlarda ishlash.</w:t>
      </w:r>
    </w:p>
    <w:p w:rsidR="002A3A8E" w:rsidRPr="0013100A" w:rsidRDefault="002A3A8E" w:rsidP="001F42F3">
      <w:pPr>
        <w:spacing w:line="276" w:lineRule="auto"/>
        <w:ind w:left="426"/>
        <w:rPr>
          <w:sz w:val="32"/>
          <w:szCs w:val="32"/>
          <w:lang w:val="en-US"/>
        </w:rPr>
      </w:pPr>
      <w:r w:rsidRPr="0013100A">
        <w:rPr>
          <w:b/>
          <w:i/>
          <w:sz w:val="32"/>
          <w:szCs w:val="32"/>
          <w:lang w:val="en-US"/>
        </w:rPr>
        <w:t>IV.Darsning jihozi:</w:t>
      </w:r>
      <w:r w:rsidRPr="0013100A">
        <w:rPr>
          <w:color w:val="1D1B11"/>
          <w:sz w:val="32"/>
          <w:szCs w:val="32"/>
          <w:lang w:val="en-US"/>
        </w:rPr>
        <w:t>Darslik ,ko’rgazmali qurollar.</w:t>
      </w:r>
    </w:p>
    <w:p w:rsidR="002A3A8E" w:rsidRPr="0013100A" w:rsidRDefault="002A3A8E" w:rsidP="001F42F3">
      <w:pPr>
        <w:spacing w:line="276" w:lineRule="auto"/>
        <w:ind w:left="426"/>
        <w:rPr>
          <w:sz w:val="32"/>
          <w:szCs w:val="32"/>
          <w:lang w:val="en-US"/>
        </w:rPr>
      </w:pPr>
      <w:r w:rsidRPr="0013100A">
        <w:rPr>
          <w:b/>
          <w:i/>
          <w:sz w:val="32"/>
          <w:szCs w:val="32"/>
          <w:lang w:val="en-US"/>
        </w:rPr>
        <w:t>V.Didaktik jihoz:</w:t>
      </w:r>
      <w:r w:rsidRPr="0013100A">
        <w:rPr>
          <w:color w:val="1D1B11"/>
          <w:sz w:val="32"/>
          <w:szCs w:val="32"/>
          <w:lang w:val="en-US"/>
        </w:rPr>
        <w:t>Tarqatma materiallar, slaydlar ,bukletlar.</w:t>
      </w:r>
    </w:p>
    <w:p w:rsidR="002A3A8E" w:rsidRPr="0013100A" w:rsidRDefault="002A3A8E" w:rsidP="001F42F3">
      <w:pPr>
        <w:spacing w:line="276" w:lineRule="auto"/>
        <w:ind w:left="426"/>
        <w:rPr>
          <w:b/>
          <w:color w:val="00B050"/>
          <w:sz w:val="32"/>
          <w:szCs w:val="32"/>
          <w:lang w:val="en-US"/>
        </w:rPr>
      </w:pPr>
      <w:r w:rsidRPr="0013100A">
        <w:rPr>
          <w:b/>
          <w:i/>
          <w:sz w:val="32"/>
          <w:szCs w:val="32"/>
          <w:lang w:val="en-US"/>
        </w:rPr>
        <w:t>VI.Texnik jihoz:</w:t>
      </w:r>
      <w:r w:rsidRPr="0013100A">
        <w:rPr>
          <w:color w:val="1D1B11"/>
          <w:sz w:val="32"/>
          <w:szCs w:val="32"/>
          <w:lang w:val="en-US"/>
        </w:rPr>
        <w:t>Kadoskop, kompyuter, flepchat doska.</w:t>
      </w:r>
    </w:p>
    <w:p w:rsidR="002A3A8E" w:rsidRPr="008F4196" w:rsidRDefault="002A3A8E" w:rsidP="001F42F3">
      <w:pPr>
        <w:spacing w:line="276" w:lineRule="auto"/>
        <w:ind w:left="426"/>
        <w:rPr>
          <w:color w:val="00B050"/>
          <w:sz w:val="32"/>
          <w:szCs w:val="32"/>
          <w:lang w:val="en-US"/>
        </w:rPr>
      </w:pPr>
      <w:r w:rsidRPr="0013100A">
        <w:rPr>
          <w:b/>
          <w:i/>
          <w:sz w:val="32"/>
          <w:szCs w:val="32"/>
          <w:lang w:val="en-US"/>
        </w:rPr>
        <w:t>VII.Darsuchun talab etiladigan vaqt:</w:t>
      </w:r>
      <w:r w:rsidRPr="0013100A">
        <w:rPr>
          <w:color w:val="1D1B11"/>
          <w:sz w:val="32"/>
          <w:szCs w:val="32"/>
          <w:lang w:val="en-US"/>
        </w:rPr>
        <w:t>45 minut:</w:t>
      </w:r>
    </w:p>
    <w:p w:rsidR="002A3A8E" w:rsidRPr="0013100A" w:rsidRDefault="002A3A8E" w:rsidP="00AD67CC">
      <w:pPr>
        <w:ind w:left="426"/>
        <w:jc w:val="center"/>
        <w:rPr>
          <w:rFonts w:ascii="Monotype Corsiva" w:hAnsi="Monotype Corsiva"/>
          <w:b/>
          <w:i/>
          <w:color w:val="FF0000"/>
          <w:sz w:val="36"/>
          <w:szCs w:val="36"/>
          <w:lang w:val="en-US"/>
        </w:rPr>
      </w:pPr>
      <w:r w:rsidRPr="0013100A">
        <w:rPr>
          <w:rFonts w:ascii="Monotype Corsiva" w:hAnsi="Monotype Corsiva"/>
          <w:b/>
          <w:i/>
          <w:color w:val="FF0000"/>
          <w:sz w:val="36"/>
          <w:szCs w:val="36"/>
          <w:lang w:val="en-US"/>
        </w:rPr>
        <w:t>Darsning  texnologik xaritasi:</w:t>
      </w:r>
    </w:p>
    <w:p w:rsidR="002A3A8E" w:rsidRPr="007C1476" w:rsidRDefault="002A3A8E" w:rsidP="001F42F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AC207D">
        <w:trPr>
          <w:trHeight w:val="247"/>
        </w:trPr>
        <w:tc>
          <w:tcPr>
            <w:tcW w:w="6960" w:type="dxa"/>
            <w:vAlign w:val="center"/>
          </w:tcPr>
          <w:p w:rsidR="002A3A8E" w:rsidRPr="0097569D" w:rsidRDefault="002A3A8E"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AC207D">
            <w:pPr>
              <w:ind w:right="-185"/>
              <w:rPr>
                <w:b/>
                <w:i/>
                <w:color w:val="2B1DE3"/>
                <w:sz w:val="28"/>
                <w:szCs w:val="28"/>
                <w:lang w:val="en-US"/>
              </w:rPr>
            </w:pPr>
            <w:r w:rsidRPr="0097569D">
              <w:rPr>
                <w:b/>
                <w:i/>
                <w:color w:val="2B1DE3"/>
                <w:sz w:val="28"/>
                <w:szCs w:val="28"/>
                <w:lang w:val="en-US"/>
              </w:rPr>
              <w:t xml:space="preserve">      Vaqt</w:t>
            </w:r>
          </w:p>
        </w:tc>
      </w:tr>
      <w:tr w:rsidR="002A3A8E" w:rsidRPr="00034981" w:rsidTr="00AC207D">
        <w:trPr>
          <w:trHeight w:val="247"/>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AC207D">
            <w:pPr>
              <w:ind w:left="426" w:right="-185"/>
              <w:jc w:val="center"/>
              <w:rPr>
                <w:color w:val="0000FF"/>
                <w:sz w:val="28"/>
                <w:szCs w:val="28"/>
                <w:lang w:val="uz-Cyrl-UZ"/>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49"/>
        </w:trPr>
        <w:tc>
          <w:tcPr>
            <w:tcW w:w="6960" w:type="dxa"/>
          </w:tcPr>
          <w:p w:rsidR="002A3A8E" w:rsidRPr="00FE048D" w:rsidRDefault="002A3A8E"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145AA2" w:rsidTr="00AC207D">
        <w:trPr>
          <w:trHeight w:val="264"/>
        </w:trPr>
        <w:tc>
          <w:tcPr>
            <w:tcW w:w="6960" w:type="dxa"/>
          </w:tcPr>
          <w:p w:rsidR="002A3A8E" w:rsidRPr="00FE048D" w:rsidRDefault="002A3A8E"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306"/>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AC207D">
            <w:pPr>
              <w:ind w:left="426" w:right="-185"/>
              <w:jc w:val="center"/>
              <w:rPr>
                <w:color w:val="0000FF"/>
                <w:sz w:val="28"/>
                <w:szCs w:val="28"/>
                <w:lang w:val="en-US"/>
              </w:rPr>
            </w:pPr>
          </w:p>
        </w:tc>
      </w:tr>
    </w:tbl>
    <w:p w:rsidR="002A3A8E" w:rsidRDefault="002A3A8E" w:rsidP="001F42F3">
      <w:pPr>
        <w:ind w:left="426"/>
        <w:rPr>
          <w:b/>
          <w:sz w:val="36"/>
          <w:lang w:val="en-US"/>
        </w:rPr>
      </w:pPr>
    </w:p>
    <w:p w:rsidR="002A3A8E" w:rsidRPr="00AD67CC" w:rsidRDefault="002A3A8E" w:rsidP="001F42F3">
      <w:pPr>
        <w:ind w:left="426"/>
        <w:rPr>
          <w:b/>
          <w:i/>
          <w:sz w:val="32"/>
          <w:szCs w:val="32"/>
          <w:lang w:val="en-US"/>
        </w:rPr>
      </w:pPr>
      <w:r w:rsidRPr="00AD67CC">
        <w:rPr>
          <w:b/>
          <w:i/>
          <w:sz w:val="32"/>
          <w:szCs w:val="32"/>
          <w:lang w:val="en-US"/>
        </w:rPr>
        <w:t>VIII.Darsning borishi (reja):</w:t>
      </w:r>
    </w:p>
    <w:p w:rsidR="002A3A8E" w:rsidRDefault="002A3A8E" w:rsidP="001F42F3">
      <w:pPr>
        <w:ind w:left="525"/>
        <w:jc w:val="both"/>
        <w:rPr>
          <w:b/>
          <w:i/>
          <w:sz w:val="32"/>
          <w:lang w:val="en-US"/>
        </w:rPr>
      </w:pPr>
    </w:p>
    <w:p w:rsidR="002A3A8E" w:rsidRDefault="002A3A8E" w:rsidP="001F42F3">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1F42F3">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1F42F3">
      <w:pPr>
        <w:jc w:val="both"/>
        <w:rPr>
          <w:b/>
          <w:i/>
          <w:sz w:val="28"/>
          <w:lang w:val="en-US"/>
        </w:rPr>
      </w:pPr>
    </w:p>
    <w:p w:rsidR="002A3A8E" w:rsidRPr="0055036C" w:rsidRDefault="002A3A8E" w:rsidP="001F42F3">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1F42F3">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1F42F3">
      <w:pPr>
        <w:ind w:left="426" w:right="-164"/>
        <w:jc w:val="both"/>
        <w:rPr>
          <w:rFonts w:ascii="Monotype Corsiva" w:hAnsi="Monotype Corsiva"/>
          <w:b/>
          <w:sz w:val="36"/>
          <w:highlight w:val="green"/>
          <w:lang w:val="en-US"/>
        </w:rPr>
      </w:pPr>
    </w:p>
    <w:p w:rsidR="002A3A8E" w:rsidRPr="008E38CF"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4F3E16" w:rsidRDefault="002A3A8E" w:rsidP="004F3E16">
      <w:pPr>
        <w:pStyle w:val="80"/>
        <w:shd w:val="clear" w:color="auto" w:fill="auto"/>
        <w:spacing w:before="0" w:line="288" w:lineRule="exact"/>
        <w:ind w:left="20" w:right="20" w:firstLine="400"/>
        <w:jc w:val="both"/>
        <w:rPr>
          <w:sz w:val="28"/>
          <w:szCs w:val="28"/>
          <w:lang w:val="en-US"/>
        </w:rPr>
      </w:pPr>
      <w:r w:rsidRPr="004F3E16">
        <w:rPr>
          <w:rStyle w:val="1"/>
          <w:sz w:val="28"/>
          <w:szCs w:val="28"/>
          <w:lang w:eastAsia="ru-RU"/>
        </w:rPr>
        <w:t>Tirik organizmlarning asosiy xossalaridan biri kimyoviy tarkibining birligidir. O‘simliklar, hayvonlar, mikroorganizmlarning barcha hujayralari kimyoviy tarkibiga ko‘ra bir-biriga o‘xshaydi, bu esa organik olamning birligidan dalolat beradi. Barcha tirik organizmlar tarkibiga kiruvchi kimyoviy elementlar biogen elementlar deyiladi.</w:t>
      </w:r>
    </w:p>
    <w:p w:rsidR="002A3A8E" w:rsidRPr="004F3E16" w:rsidRDefault="002A3A8E" w:rsidP="004F3E16">
      <w:pPr>
        <w:jc w:val="both"/>
        <w:rPr>
          <w:rStyle w:val="12"/>
          <w:sz w:val="28"/>
          <w:szCs w:val="28"/>
          <w:lang w:eastAsia="ru-RU"/>
        </w:rPr>
      </w:pPr>
      <w:r w:rsidRPr="004F3E16">
        <w:rPr>
          <w:rStyle w:val="1"/>
          <w:sz w:val="28"/>
          <w:szCs w:val="28"/>
          <w:lang w:eastAsia="ru-RU"/>
        </w:rPr>
        <w:t>Tirik organizmlardagi miqdoriga ko‘ra hujayra tarkibiga elementlar makroelement va mikroelementlarga ajratiladi. Makroelementlarni 2 guruhga birlashtiriladi.Birinchi guruhga elementlarning 98% ini tashkil etuvchi C, O, H, N kiradi.Bu elementlar tirik organizmlar tarkibiga kiruvchi organik birikmalar, masalan, oqsillar, nuklein kislotalar, lipidlar, uglevodlarni hosil qiladi.Ikkinchi guruhga S, P, Ca, Na, K, Cl, Mg, Fe kiradi. Bu elementlar 1,9% ni tashkil etadi. Miqdori 0,001% dan kam elementlar mikroelementlar deyiladi. Ular biologik</w:t>
      </w:r>
      <w:r w:rsidRPr="004F3E16">
        <w:rPr>
          <w:rStyle w:val="31"/>
          <w:sz w:val="28"/>
          <w:szCs w:val="28"/>
          <w:lang w:eastAsia="ru-RU"/>
        </w:rPr>
        <w:t xml:space="preserve"> faol moddalar ferment, gormon va vitaminlar tarkibiga kiradi</w:t>
      </w:r>
    </w:p>
    <w:p w:rsidR="002A3A8E" w:rsidRPr="004F3E16" w:rsidRDefault="002A3A8E" w:rsidP="004F3E16">
      <w:pPr>
        <w:jc w:val="center"/>
        <w:rPr>
          <w:rFonts w:ascii="Monotype Corsiva" w:hAnsi="Monotype Corsiva"/>
          <w:sz w:val="28"/>
          <w:szCs w:val="28"/>
          <w:lang w:val="en-US"/>
        </w:rPr>
      </w:pPr>
      <w:r w:rsidRPr="004F3E16">
        <w:rPr>
          <w:rStyle w:val="12"/>
          <w:sz w:val="28"/>
          <w:szCs w:val="28"/>
          <w:lang w:eastAsia="ru-RU"/>
        </w:rPr>
        <w:t>Kimyoviy elementlarning biologik ahamiyati</w:t>
      </w:r>
    </w:p>
    <w:tbl>
      <w:tblPr>
        <w:tblpPr w:leftFromText="180" w:rightFromText="180" w:vertAnchor="text" w:horzAnchor="margin" w:tblpXSpec="center" w:tblpY="194"/>
        <w:tblOverlap w:val="never"/>
        <w:tblW w:w="0" w:type="auto"/>
        <w:tblLayout w:type="fixed"/>
        <w:tblCellMar>
          <w:left w:w="10" w:type="dxa"/>
          <w:right w:w="10" w:type="dxa"/>
        </w:tblCellMar>
        <w:tblLook w:val="0000"/>
      </w:tblPr>
      <w:tblGrid>
        <w:gridCol w:w="1550"/>
        <w:gridCol w:w="6389"/>
      </w:tblGrid>
      <w:tr w:rsidR="002A3A8E" w:rsidRPr="00145AA2" w:rsidTr="004F3E16">
        <w:trPr>
          <w:trHeight w:hRule="exact" w:val="106"/>
        </w:trPr>
        <w:tc>
          <w:tcPr>
            <w:tcW w:w="1550" w:type="dxa"/>
            <w:shd w:val="clear" w:color="auto" w:fill="FFFFFF"/>
          </w:tcPr>
          <w:p w:rsidR="002A3A8E" w:rsidRPr="00975249" w:rsidRDefault="002A3A8E" w:rsidP="004F3E16">
            <w:pPr>
              <w:pStyle w:val="80"/>
              <w:shd w:val="clear" w:color="auto" w:fill="auto"/>
              <w:spacing w:before="0" w:line="220" w:lineRule="exact"/>
              <w:ind w:firstLine="0"/>
              <w:jc w:val="left"/>
              <w:rPr>
                <w:sz w:val="28"/>
                <w:szCs w:val="28"/>
                <w:lang w:val="en-US"/>
              </w:rPr>
            </w:pPr>
          </w:p>
        </w:tc>
        <w:tc>
          <w:tcPr>
            <w:tcW w:w="6389" w:type="dxa"/>
            <w:shd w:val="clear" w:color="auto" w:fill="FFFFFF"/>
          </w:tcPr>
          <w:p w:rsidR="002A3A8E" w:rsidRPr="00975249" w:rsidRDefault="002A3A8E" w:rsidP="004F3E16">
            <w:pPr>
              <w:pStyle w:val="80"/>
              <w:shd w:val="clear" w:color="auto" w:fill="auto"/>
              <w:spacing w:before="0" w:line="413" w:lineRule="exact"/>
              <w:ind w:left="100" w:firstLine="0"/>
              <w:jc w:val="left"/>
              <w:rPr>
                <w:sz w:val="28"/>
                <w:szCs w:val="28"/>
                <w:lang w:val="en-US"/>
              </w:rPr>
            </w:pPr>
          </w:p>
        </w:tc>
      </w:tr>
      <w:tr w:rsidR="002A3A8E" w:rsidRPr="004F3E16" w:rsidTr="004F3E16">
        <w:trPr>
          <w:trHeight w:hRule="exact" w:val="307"/>
        </w:trPr>
        <w:tc>
          <w:tcPr>
            <w:tcW w:w="1550" w:type="dxa"/>
            <w:tcBorders>
              <w:top w:val="single" w:sz="4" w:space="0" w:color="auto"/>
              <w:left w:val="single" w:sz="4" w:space="0" w:color="auto"/>
            </w:tcBorders>
            <w:shd w:val="clear" w:color="auto" w:fill="FFFFFF"/>
          </w:tcPr>
          <w:p w:rsidR="002A3A8E" w:rsidRPr="004F3E16" w:rsidRDefault="002A3A8E" w:rsidP="004F3E16">
            <w:pPr>
              <w:pStyle w:val="80"/>
              <w:shd w:val="clear" w:color="auto" w:fill="auto"/>
              <w:spacing w:before="0" w:line="220" w:lineRule="exact"/>
              <w:ind w:left="240" w:firstLine="0"/>
              <w:jc w:val="left"/>
              <w:rPr>
                <w:b/>
                <w:sz w:val="24"/>
                <w:szCs w:val="24"/>
              </w:rPr>
            </w:pPr>
            <w:r w:rsidRPr="004F3E16">
              <w:rPr>
                <w:rStyle w:val="31"/>
                <w:b/>
                <w:sz w:val="24"/>
                <w:szCs w:val="24"/>
                <w:lang w:eastAsia="ru-RU"/>
              </w:rPr>
              <w:t>Elementlar</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20" w:lineRule="exact"/>
              <w:ind w:firstLine="0"/>
              <w:rPr>
                <w:sz w:val="24"/>
                <w:szCs w:val="24"/>
              </w:rPr>
            </w:pPr>
            <w:r w:rsidRPr="004F3E16">
              <w:rPr>
                <w:rStyle w:val="31"/>
                <w:sz w:val="24"/>
                <w:szCs w:val="24"/>
                <w:lang w:eastAsia="ru-RU"/>
              </w:rPr>
              <w:t>Biologik ahamiyati</w:t>
            </w:r>
          </w:p>
        </w:tc>
      </w:tr>
      <w:tr w:rsidR="002A3A8E" w:rsidRPr="004F3E16" w:rsidTr="004F3E16">
        <w:trPr>
          <w:trHeight w:hRule="exact" w:val="312"/>
        </w:trPr>
        <w:tc>
          <w:tcPr>
            <w:tcW w:w="7939" w:type="dxa"/>
            <w:gridSpan w:val="2"/>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20" w:lineRule="exact"/>
              <w:ind w:left="3900" w:firstLine="0"/>
              <w:jc w:val="left"/>
              <w:rPr>
                <w:b/>
                <w:sz w:val="24"/>
                <w:szCs w:val="24"/>
              </w:rPr>
            </w:pPr>
            <w:r w:rsidRPr="004F3E16">
              <w:rPr>
                <w:rStyle w:val="31"/>
                <w:b/>
                <w:sz w:val="24"/>
                <w:szCs w:val="24"/>
                <w:lang w:eastAsia="ru-RU"/>
              </w:rPr>
              <w:t>Makroelementlar</w:t>
            </w:r>
          </w:p>
        </w:tc>
      </w:tr>
      <w:tr w:rsidR="002A3A8E" w:rsidRPr="00145AA2" w:rsidTr="004F3E16">
        <w:trPr>
          <w:trHeight w:hRule="exact" w:val="571"/>
        </w:trPr>
        <w:tc>
          <w:tcPr>
            <w:tcW w:w="1550" w:type="dxa"/>
            <w:tcBorders>
              <w:top w:val="single" w:sz="4" w:space="0" w:color="auto"/>
              <w:left w:val="single" w:sz="4" w:space="0" w:color="auto"/>
            </w:tcBorders>
            <w:shd w:val="clear" w:color="auto" w:fill="FFFFFF"/>
          </w:tcPr>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Kislorod (O)</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ind w:left="100" w:firstLine="0"/>
              <w:jc w:val="left"/>
              <w:rPr>
                <w:sz w:val="24"/>
                <w:szCs w:val="24"/>
                <w:lang w:val="en-US"/>
              </w:rPr>
            </w:pPr>
            <w:r w:rsidRPr="004F3E16">
              <w:rPr>
                <w:rStyle w:val="31"/>
                <w:sz w:val="24"/>
                <w:szCs w:val="24"/>
                <w:lang w:eastAsia="ru-RU"/>
              </w:rPr>
              <w:t>Suv va organik birikmalar tarkibiga kiradi. Hujayrada nafas olish jarayonining aerob bosqichida ishtirok etadi</w:t>
            </w:r>
          </w:p>
        </w:tc>
      </w:tr>
      <w:tr w:rsidR="002A3A8E" w:rsidRPr="00145AA2" w:rsidTr="004F3E16">
        <w:trPr>
          <w:trHeight w:hRule="exact" w:val="389"/>
        </w:trPr>
        <w:tc>
          <w:tcPr>
            <w:tcW w:w="1550" w:type="dxa"/>
            <w:tcBorders>
              <w:top w:val="single" w:sz="4" w:space="0" w:color="auto"/>
              <w:left w:val="single" w:sz="4" w:space="0" w:color="auto"/>
            </w:tcBorders>
            <w:shd w:val="clear" w:color="auto" w:fill="FFFFFF"/>
          </w:tcPr>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Uglerod (C)</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20" w:lineRule="exact"/>
              <w:ind w:left="100" w:firstLine="0"/>
              <w:jc w:val="left"/>
              <w:rPr>
                <w:sz w:val="24"/>
                <w:szCs w:val="24"/>
                <w:lang w:val="en-US"/>
              </w:rPr>
            </w:pPr>
            <w:r w:rsidRPr="004F3E16">
              <w:rPr>
                <w:rStyle w:val="31"/>
                <w:sz w:val="24"/>
                <w:szCs w:val="24"/>
                <w:lang w:eastAsia="ru-RU"/>
              </w:rPr>
              <w:t>Barcha organik birikmalar tarkibiga kiradi</w:t>
            </w:r>
          </w:p>
        </w:tc>
      </w:tr>
      <w:tr w:rsidR="002A3A8E" w:rsidRPr="00145AA2" w:rsidTr="004F3E16">
        <w:trPr>
          <w:trHeight w:hRule="exact" w:val="576"/>
        </w:trPr>
        <w:tc>
          <w:tcPr>
            <w:tcW w:w="1550" w:type="dxa"/>
            <w:tcBorders>
              <w:top w:val="single" w:sz="4" w:space="0" w:color="auto"/>
              <w:left w:val="single" w:sz="4" w:space="0" w:color="auto"/>
            </w:tcBorders>
            <w:shd w:val="clear" w:color="auto" w:fill="FFFFFF"/>
          </w:tcPr>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Vodorod (H)</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69" w:lineRule="exact"/>
              <w:ind w:left="100" w:firstLine="0"/>
              <w:jc w:val="left"/>
              <w:rPr>
                <w:sz w:val="24"/>
                <w:szCs w:val="24"/>
                <w:lang w:val="en-US"/>
              </w:rPr>
            </w:pPr>
            <w:r w:rsidRPr="004F3E16">
              <w:rPr>
                <w:rStyle w:val="31"/>
                <w:sz w:val="24"/>
                <w:szCs w:val="24"/>
                <w:lang w:eastAsia="ru-RU"/>
              </w:rPr>
              <w:t>Suv va organik birikmalar tarkibiga kiradi. Energiyaning bir turdan boshqa turga o‘tishida ishtirok etadi</w:t>
            </w:r>
          </w:p>
        </w:tc>
      </w:tr>
      <w:tr w:rsidR="002A3A8E" w:rsidRPr="00145AA2" w:rsidTr="004F3E16">
        <w:trPr>
          <w:trHeight w:hRule="exact" w:val="571"/>
        </w:trPr>
        <w:tc>
          <w:tcPr>
            <w:tcW w:w="1550" w:type="dxa"/>
            <w:tcBorders>
              <w:top w:val="single" w:sz="4" w:space="0" w:color="auto"/>
              <w:left w:val="single" w:sz="4" w:space="0" w:color="auto"/>
            </w:tcBorders>
            <w:shd w:val="clear" w:color="auto" w:fill="FFFFFF"/>
          </w:tcPr>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Azot (N)</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ind w:left="100" w:firstLine="0"/>
              <w:jc w:val="left"/>
              <w:rPr>
                <w:sz w:val="24"/>
                <w:szCs w:val="24"/>
                <w:lang w:val="en-US"/>
              </w:rPr>
            </w:pPr>
            <w:r w:rsidRPr="004F3E16">
              <w:rPr>
                <w:rStyle w:val="31"/>
                <w:sz w:val="24"/>
                <w:szCs w:val="24"/>
                <w:lang w:eastAsia="ru-RU"/>
              </w:rPr>
              <w:t>Aminokislotalar, oqsillar, nuklein kislotalar, ATF, xlorofill, vitaminlar tarkibiga kiradi</w:t>
            </w:r>
          </w:p>
        </w:tc>
      </w:tr>
      <w:tr w:rsidR="002A3A8E" w:rsidRPr="00145AA2" w:rsidTr="004F3E16">
        <w:trPr>
          <w:trHeight w:hRule="exact" w:val="312"/>
        </w:trPr>
        <w:tc>
          <w:tcPr>
            <w:tcW w:w="1550" w:type="dxa"/>
            <w:tcBorders>
              <w:top w:val="single" w:sz="4" w:space="0" w:color="auto"/>
              <w:left w:val="single" w:sz="4" w:space="0" w:color="auto"/>
            </w:tcBorders>
            <w:shd w:val="clear" w:color="auto" w:fill="FFFFFF"/>
          </w:tcPr>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Fosfor (P)</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20" w:lineRule="exact"/>
              <w:ind w:firstLine="0"/>
              <w:rPr>
                <w:sz w:val="24"/>
                <w:szCs w:val="24"/>
                <w:lang w:val="en-US"/>
              </w:rPr>
            </w:pPr>
            <w:r w:rsidRPr="004F3E16">
              <w:rPr>
                <w:rStyle w:val="31"/>
                <w:sz w:val="24"/>
                <w:szCs w:val="24"/>
                <w:lang w:eastAsia="ru-RU"/>
              </w:rPr>
              <w:t>Nuklein kislotalar, ATF, fermentlar, suyak to‘qimasi tarkibiga kiradi</w:t>
            </w:r>
          </w:p>
        </w:tc>
      </w:tr>
      <w:tr w:rsidR="002A3A8E" w:rsidRPr="00145AA2" w:rsidTr="004F3E16">
        <w:trPr>
          <w:trHeight w:hRule="exact" w:val="312"/>
        </w:trPr>
        <w:tc>
          <w:tcPr>
            <w:tcW w:w="1550" w:type="dxa"/>
            <w:tcBorders>
              <w:top w:val="single" w:sz="4" w:space="0" w:color="auto"/>
              <w:left w:val="single" w:sz="4" w:space="0" w:color="auto"/>
            </w:tcBorders>
            <w:shd w:val="clear" w:color="auto" w:fill="FFFFFF"/>
          </w:tcPr>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Pr="004F3E16" w:rsidRDefault="002A3A8E" w:rsidP="004F3E16">
            <w:pPr>
              <w:pStyle w:val="80"/>
              <w:shd w:val="clear" w:color="auto" w:fill="auto"/>
              <w:spacing w:before="0" w:line="220" w:lineRule="exact"/>
              <w:ind w:left="80" w:firstLine="0"/>
              <w:jc w:val="left"/>
              <w:rPr>
                <w:rStyle w:val="31"/>
                <w:b/>
                <w:sz w:val="24"/>
                <w:szCs w:val="24"/>
                <w:lang w:eastAsia="ru-RU"/>
              </w:rPr>
            </w:pP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20" w:lineRule="exact"/>
              <w:ind w:firstLine="0"/>
              <w:rPr>
                <w:rStyle w:val="31"/>
                <w:sz w:val="24"/>
                <w:szCs w:val="24"/>
                <w:lang w:eastAsia="ru-RU"/>
              </w:rPr>
            </w:pPr>
          </w:p>
        </w:tc>
      </w:tr>
      <w:tr w:rsidR="002A3A8E" w:rsidRPr="00145AA2" w:rsidTr="004F3E16">
        <w:trPr>
          <w:trHeight w:hRule="exact" w:val="571"/>
        </w:trPr>
        <w:tc>
          <w:tcPr>
            <w:tcW w:w="1550" w:type="dxa"/>
            <w:tcBorders>
              <w:top w:val="single" w:sz="4" w:space="0" w:color="auto"/>
              <w:left w:val="single" w:sz="4" w:space="0" w:color="auto"/>
            </w:tcBorders>
            <w:shd w:val="clear" w:color="auto" w:fill="FFFFFF"/>
          </w:tcPr>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Kalsiy (Ca)</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ind w:left="100" w:firstLine="0"/>
              <w:jc w:val="left"/>
              <w:rPr>
                <w:sz w:val="24"/>
                <w:szCs w:val="24"/>
                <w:lang w:val="en-US"/>
              </w:rPr>
            </w:pPr>
            <w:r w:rsidRPr="004F3E16">
              <w:rPr>
                <w:rStyle w:val="31"/>
                <w:sz w:val="24"/>
                <w:szCs w:val="24"/>
                <w:lang w:eastAsia="ru-RU"/>
              </w:rPr>
              <w:t>Suyak to‘qimasi tarkibiga kiradi, qonning ivishi, muskullar qisqarishi- ni ta’minlaydi</w:t>
            </w:r>
          </w:p>
        </w:tc>
      </w:tr>
      <w:tr w:rsidR="002A3A8E" w:rsidRPr="004F3E16" w:rsidTr="004F3E16">
        <w:trPr>
          <w:trHeight w:hRule="exact" w:val="682"/>
        </w:trPr>
        <w:tc>
          <w:tcPr>
            <w:tcW w:w="1550" w:type="dxa"/>
            <w:tcBorders>
              <w:top w:val="single" w:sz="4" w:space="0" w:color="auto"/>
              <w:left w:val="single" w:sz="4" w:space="0" w:color="auto"/>
            </w:tcBorders>
            <w:shd w:val="clear" w:color="auto" w:fill="FFFFFF"/>
          </w:tcPr>
          <w:p w:rsidR="002A3A8E" w:rsidRDefault="002A3A8E" w:rsidP="004F3E16">
            <w:pPr>
              <w:pStyle w:val="80"/>
              <w:shd w:val="clear" w:color="auto" w:fill="auto"/>
              <w:spacing w:before="0" w:line="220" w:lineRule="exact"/>
              <w:ind w:left="80" w:firstLine="0"/>
              <w:jc w:val="left"/>
              <w:rPr>
                <w:rStyle w:val="31"/>
                <w:b/>
                <w:sz w:val="24"/>
                <w:szCs w:val="24"/>
                <w:lang w:eastAsia="ru-RU"/>
              </w:rPr>
            </w:pPr>
          </w:p>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Magniy (Mg)</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64" w:lineRule="exact"/>
              <w:ind w:left="100" w:firstLine="0"/>
              <w:jc w:val="left"/>
              <w:rPr>
                <w:sz w:val="24"/>
                <w:szCs w:val="24"/>
              </w:rPr>
            </w:pPr>
            <w:r w:rsidRPr="004F3E16">
              <w:rPr>
                <w:rStyle w:val="31"/>
                <w:sz w:val="24"/>
                <w:szCs w:val="24"/>
                <w:lang w:eastAsia="ru-RU"/>
              </w:rPr>
              <w:t>Xlorofillmolekulasitarkibigakiradi</w:t>
            </w:r>
            <w:r w:rsidRPr="004F3E16">
              <w:rPr>
                <w:rStyle w:val="31"/>
                <w:sz w:val="24"/>
                <w:szCs w:val="24"/>
                <w:lang w:val="ru-RU" w:eastAsia="ru-RU"/>
              </w:rPr>
              <w:t xml:space="preserve">, </w:t>
            </w:r>
            <w:r w:rsidRPr="004F3E16">
              <w:rPr>
                <w:rStyle w:val="31"/>
                <w:sz w:val="24"/>
                <w:szCs w:val="24"/>
                <w:lang w:eastAsia="ru-RU"/>
              </w:rPr>
              <w:t>energiyaalmashinuvivaDNKsintezinifaollashtirishdakofermentsifatidaishtiroketadi</w:t>
            </w:r>
          </w:p>
        </w:tc>
      </w:tr>
      <w:tr w:rsidR="002A3A8E" w:rsidRPr="004F3E16" w:rsidTr="004F3E16">
        <w:trPr>
          <w:trHeight w:hRule="exact" w:val="576"/>
        </w:trPr>
        <w:tc>
          <w:tcPr>
            <w:tcW w:w="1550" w:type="dxa"/>
            <w:tcBorders>
              <w:top w:val="single" w:sz="4" w:space="0" w:color="auto"/>
              <w:left w:val="single" w:sz="4" w:space="0" w:color="auto"/>
            </w:tcBorders>
            <w:shd w:val="clear" w:color="auto" w:fill="FFFFFF"/>
          </w:tcPr>
          <w:p w:rsidR="002A3A8E" w:rsidRPr="00975249" w:rsidRDefault="002A3A8E" w:rsidP="004F3E16">
            <w:pPr>
              <w:pStyle w:val="80"/>
              <w:shd w:val="clear" w:color="auto" w:fill="auto"/>
              <w:spacing w:before="0" w:line="220" w:lineRule="exact"/>
              <w:ind w:left="80" w:firstLine="0"/>
              <w:jc w:val="left"/>
              <w:rPr>
                <w:rStyle w:val="31"/>
                <w:b/>
                <w:sz w:val="24"/>
                <w:szCs w:val="24"/>
                <w:lang w:val="ru-RU" w:eastAsia="ru-RU"/>
              </w:rPr>
            </w:pPr>
          </w:p>
          <w:p w:rsidR="002A3A8E" w:rsidRPr="004F3E16" w:rsidRDefault="002A3A8E" w:rsidP="004F3E16">
            <w:pPr>
              <w:pStyle w:val="80"/>
              <w:shd w:val="clear" w:color="auto" w:fill="auto"/>
              <w:spacing w:before="0" w:line="220" w:lineRule="exact"/>
              <w:ind w:left="80" w:firstLine="0"/>
              <w:jc w:val="left"/>
              <w:rPr>
                <w:b/>
                <w:sz w:val="24"/>
                <w:szCs w:val="24"/>
              </w:rPr>
            </w:pPr>
            <w:r w:rsidRPr="004F3E16">
              <w:rPr>
                <w:rStyle w:val="31"/>
                <w:b/>
                <w:sz w:val="24"/>
                <w:szCs w:val="24"/>
                <w:lang w:eastAsia="ru-RU"/>
              </w:rPr>
              <w:t>Natriy (Na)</w:t>
            </w:r>
          </w:p>
        </w:tc>
        <w:tc>
          <w:tcPr>
            <w:tcW w:w="6389" w:type="dxa"/>
            <w:tcBorders>
              <w:top w:val="single" w:sz="4" w:space="0" w:color="auto"/>
              <w:left w:val="single" w:sz="4" w:space="0" w:color="auto"/>
              <w:right w:val="single" w:sz="4" w:space="0" w:color="auto"/>
            </w:tcBorders>
            <w:shd w:val="clear" w:color="auto" w:fill="FFFFFF"/>
          </w:tcPr>
          <w:p w:rsidR="002A3A8E" w:rsidRPr="004F3E16" w:rsidRDefault="002A3A8E" w:rsidP="004F3E16">
            <w:pPr>
              <w:pStyle w:val="80"/>
              <w:shd w:val="clear" w:color="auto" w:fill="auto"/>
              <w:spacing w:before="0" w:line="254" w:lineRule="exact"/>
              <w:ind w:left="100" w:firstLine="0"/>
              <w:jc w:val="left"/>
              <w:rPr>
                <w:sz w:val="24"/>
                <w:szCs w:val="24"/>
              </w:rPr>
            </w:pPr>
            <w:r w:rsidRPr="004F3E16">
              <w:rPr>
                <w:rStyle w:val="31"/>
                <w:sz w:val="24"/>
                <w:szCs w:val="24"/>
                <w:lang w:eastAsia="ru-RU"/>
              </w:rPr>
              <w:t>Nervimpulslarinio</w:t>
            </w:r>
            <w:r w:rsidRPr="004F3E16">
              <w:rPr>
                <w:rStyle w:val="31"/>
                <w:sz w:val="24"/>
                <w:szCs w:val="24"/>
                <w:lang w:val="ru-RU" w:eastAsia="ru-RU"/>
              </w:rPr>
              <w:t>‘</w:t>
            </w:r>
            <w:r w:rsidRPr="004F3E16">
              <w:rPr>
                <w:rStyle w:val="31"/>
                <w:sz w:val="24"/>
                <w:szCs w:val="24"/>
                <w:lang w:eastAsia="ru-RU"/>
              </w:rPr>
              <w:t>tkazishdaishtiroketadivahujayraningosmotikbosiminita</w:t>
            </w:r>
            <w:r w:rsidRPr="004F3E16">
              <w:rPr>
                <w:rStyle w:val="31"/>
                <w:sz w:val="24"/>
                <w:szCs w:val="24"/>
                <w:lang w:val="ru-RU" w:eastAsia="ru-RU"/>
              </w:rPr>
              <w:t>’</w:t>
            </w:r>
            <w:r w:rsidRPr="004F3E16">
              <w:rPr>
                <w:rStyle w:val="31"/>
                <w:sz w:val="24"/>
                <w:szCs w:val="24"/>
                <w:lang w:eastAsia="ru-RU"/>
              </w:rPr>
              <w:t>minlaydi</w:t>
            </w:r>
          </w:p>
        </w:tc>
      </w:tr>
    </w:tbl>
    <w:p w:rsidR="002A3A8E" w:rsidRPr="00975249" w:rsidRDefault="002A3A8E" w:rsidP="001B382F">
      <w:pPr>
        <w:rPr>
          <w:rFonts w:ascii="Monotype Corsiva" w:hAnsi="Monotype Corsiva"/>
        </w:rPr>
      </w:pPr>
    </w:p>
    <w:p w:rsidR="002A3A8E" w:rsidRPr="00975249" w:rsidRDefault="002A3A8E" w:rsidP="001B382F">
      <w:pPr>
        <w:rPr>
          <w:rFonts w:ascii="Monotype Corsiva" w:hAnsi="Monotype Corsiva"/>
          <w:sz w:val="36"/>
        </w:rPr>
      </w:pPr>
    </w:p>
    <w:p w:rsidR="002A3A8E" w:rsidRPr="00975249" w:rsidRDefault="002A3A8E" w:rsidP="001B382F">
      <w:pPr>
        <w:rPr>
          <w:rFonts w:ascii="Monotype Corsiva" w:hAnsi="Monotype Corsiva"/>
          <w:sz w:val="36"/>
        </w:rPr>
      </w:pPr>
    </w:p>
    <w:p w:rsidR="002A3A8E" w:rsidRPr="00975249" w:rsidRDefault="002A3A8E" w:rsidP="001B382F">
      <w:pPr>
        <w:rPr>
          <w:rFonts w:ascii="Monotype Corsiva" w:hAnsi="Monotype Corsiva"/>
          <w:sz w:val="36"/>
        </w:rPr>
      </w:pPr>
    </w:p>
    <w:p w:rsidR="002A3A8E" w:rsidRPr="00975249" w:rsidRDefault="002A3A8E" w:rsidP="001B382F">
      <w:pPr>
        <w:rPr>
          <w:rFonts w:ascii="Monotype Corsiva" w:hAnsi="Monotype Corsiva"/>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1B382F">
      <w:pPr>
        <w:jc w:val="both"/>
        <w:rPr>
          <w:sz w:val="36"/>
        </w:rPr>
      </w:pPr>
    </w:p>
    <w:p w:rsidR="002A3A8E" w:rsidRPr="00975249" w:rsidRDefault="002A3A8E" w:rsidP="004F3E16">
      <w:pPr>
        <w:pStyle w:val="80"/>
        <w:shd w:val="clear" w:color="auto" w:fill="auto"/>
        <w:spacing w:before="72" w:line="283" w:lineRule="exact"/>
        <w:ind w:right="20" w:firstLine="400"/>
        <w:jc w:val="both"/>
        <w:rPr>
          <w:sz w:val="28"/>
          <w:szCs w:val="28"/>
        </w:rPr>
      </w:pPr>
      <w:r w:rsidRPr="004F3E16">
        <w:rPr>
          <w:rStyle w:val="1"/>
          <w:sz w:val="28"/>
          <w:szCs w:val="28"/>
          <w:lang w:eastAsia="ru-RU"/>
        </w:rPr>
        <w:t>Hujayratarkibigakiruvchibirikmalar</w:t>
      </w:r>
      <w:r w:rsidRPr="00975249">
        <w:rPr>
          <w:rStyle w:val="1"/>
          <w:sz w:val="28"/>
          <w:szCs w:val="28"/>
          <w:lang w:val="ru-RU" w:eastAsia="ru-RU"/>
        </w:rPr>
        <w:t>.</w:t>
      </w:r>
      <w:r w:rsidRPr="004F3E16">
        <w:rPr>
          <w:rStyle w:val="1"/>
          <w:sz w:val="28"/>
          <w:szCs w:val="28"/>
          <w:lang w:eastAsia="ru-RU"/>
        </w:rPr>
        <w:t>Hujayratarkibigakiruvchibirikmalarniikkiguruhga</w:t>
      </w:r>
      <w:r w:rsidRPr="00975249">
        <w:rPr>
          <w:rStyle w:val="1"/>
          <w:sz w:val="28"/>
          <w:szCs w:val="28"/>
          <w:lang w:val="ru-RU" w:eastAsia="ru-RU"/>
        </w:rPr>
        <w:t xml:space="preserve">: </w:t>
      </w:r>
      <w:r w:rsidRPr="004F3E16">
        <w:rPr>
          <w:rStyle w:val="1"/>
          <w:sz w:val="28"/>
          <w:szCs w:val="28"/>
          <w:lang w:eastAsia="ru-RU"/>
        </w:rPr>
        <w:t>anorganikmoddalarvaorganikmoddalargabirlashtirishmumkin</w:t>
      </w:r>
      <w:r w:rsidRPr="00975249">
        <w:rPr>
          <w:rStyle w:val="1"/>
          <w:sz w:val="28"/>
          <w:szCs w:val="28"/>
          <w:lang w:val="ru-RU" w:eastAsia="ru-RU"/>
        </w:rPr>
        <w:t xml:space="preserve"> (1-</w:t>
      </w:r>
      <w:r w:rsidRPr="004F3E16">
        <w:rPr>
          <w:rStyle w:val="1"/>
          <w:sz w:val="28"/>
          <w:szCs w:val="28"/>
          <w:lang w:eastAsia="ru-RU"/>
        </w:rPr>
        <w:t>sxema</w:t>
      </w:r>
      <w:r w:rsidRPr="00975249">
        <w:rPr>
          <w:rStyle w:val="1"/>
          <w:sz w:val="28"/>
          <w:szCs w:val="28"/>
          <w:lang w:val="ru-RU" w:eastAsia="ru-RU"/>
        </w:rPr>
        <w:t>).</w:t>
      </w:r>
    </w:p>
    <w:p w:rsidR="002A3A8E" w:rsidRPr="004F3E16" w:rsidRDefault="002A3A8E" w:rsidP="004F3E16">
      <w:pPr>
        <w:pStyle w:val="80"/>
        <w:shd w:val="clear" w:color="auto" w:fill="auto"/>
        <w:spacing w:before="0" w:line="283" w:lineRule="exact"/>
        <w:ind w:right="20" w:firstLine="400"/>
        <w:jc w:val="both"/>
        <w:rPr>
          <w:sz w:val="28"/>
          <w:szCs w:val="28"/>
          <w:lang w:val="en-US"/>
        </w:rPr>
      </w:pPr>
      <w:r w:rsidRPr="004F3E16">
        <w:rPr>
          <w:rStyle w:val="1"/>
          <w:sz w:val="28"/>
          <w:szCs w:val="28"/>
          <w:lang w:eastAsia="ru-RU"/>
        </w:rPr>
        <w:t>Hujayraning</w:t>
      </w:r>
      <w:r w:rsidRPr="00145AA2">
        <w:rPr>
          <w:rStyle w:val="1"/>
          <w:sz w:val="28"/>
          <w:szCs w:val="28"/>
          <w:lang w:val="ru-RU" w:eastAsia="ru-RU"/>
        </w:rPr>
        <w:t xml:space="preserve"> </w:t>
      </w:r>
      <w:r w:rsidRPr="004F3E16">
        <w:rPr>
          <w:rStyle w:val="1"/>
          <w:sz w:val="28"/>
          <w:szCs w:val="28"/>
          <w:lang w:eastAsia="ru-RU"/>
        </w:rPr>
        <w:t>anorganik</w:t>
      </w:r>
      <w:r w:rsidRPr="00145AA2">
        <w:rPr>
          <w:rStyle w:val="1"/>
          <w:sz w:val="28"/>
          <w:szCs w:val="28"/>
          <w:lang w:val="ru-RU" w:eastAsia="ru-RU"/>
        </w:rPr>
        <w:t xml:space="preserve"> </w:t>
      </w:r>
      <w:r w:rsidRPr="004F3E16">
        <w:rPr>
          <w:rStyle w:val="1"/>
          <w:sz w:val="28"/>
          <w:szCs w:val="28"/>
          <w:lang w:eastAsia="ru-RU"/>
        </w:rPr>
        <w:t>birikmalari</w:t>
      </w:r>
      <w:r w:rsidRPr="00145AA2">
        <w:rPr>
          <w:rStyle w:val="1"/>
          <w:sz w:val="28"/>
          <w:szCs w:val="28"/>
          <w:lang w:val="ru-RU" w:eastAsia="ru-RU"/>
        </w:rPr>
        <w:t>.</w:t>
      </w:r>
      <w:r w:rsidRPr="004F3E16">
        <w:rPr>
          <w:rStyle w:val="1"/>
          <w:sz w:val="28"/>
          <w:szCs w:val="28"/>
          <w:lang w:eastAsia="ru-RU"/>
        </w:rPr>
        <w:t>Hujayraning</w:t>
      </w:r>
      <w:r w:rsidRPr="00145AA2">
        <w:rPr>
          <w:rStyle w:val="1"/>
          <w:sz w:val="28"/>
          <w:szCs w:val="28"/>
          <w:lang w:val="ru-RU" w:eastAsia="ru-RU"/>
        </w:rPr>
        <w:t xml:space="preserve"> </w:t>
      </w:r>
      <w:r w:rsidRPr="004F3E16">
        <w:rPr>
          <w:rStyle w:val="1"/>
          <w:sz w:val="28"/>
          <w:szCs w:val="28"/>
          <w:lang w:eastAsia="ru-RU"/>
        </w:rPr>
        <w:t>hayot</w:t>
      </w:r>
      <w:r w:rsidRPr="00145AA2">
        <w:rPr>
          <w:rStyle w:val="1"/>
          <w:sz w:val="28"/>
          <w:szCs w:val="28"/>
          <w:lang w:val="ru-RU" w:eastAsia="ru-RU"/>
        </w:rPr>
        <w:t xml:space="preserve"> </w:t>
      </w:r>
      <w:r w:rsidRPr="004F3E16">
        <w:rPr>
          <w:rStyle w:val="1"/>
          <w:sz w:val="28"/>
          <w:szCs w:val="28"/>
          <w:lang w:eastAsia="ru-RU"/>
        </w:rPr>
        <w:t>faoliyatida</w:t>
      </w:r>
      <w:r w:rsidRPr="00145AA2">
        <w:rPr>
          <w:rStyle w:val="1"/>
          <w:sz w:val="28"/>
          <w:szCs w:val="28"/>
          <w:lang w:val="ru-RU" w:eastAsia="ru-RU"/>
        </w:rPr>
        <w:t xml:space="preserve"> </w:t>
      </w:r>
      <w:r w:rsidRPr="004F3E16">
        <w:rPr>
          <w:rStyle w:val="1"/>
          <w:sz w:val="28"/>
          <w:szCs w:val="28"/>
          <w:lang w:eastAsia="ru-RU"/>
        </w:rPr>
        <w:t>mineral</w:t>
      </w:r>
      <w:r w:rsidRPr="00145AA2">
        <w:rPr>
          <w:rStyle w:val="1"/>
          <w:sz w:val="28"/>
          <w:szCs w:val="28"/>
          <w:lang w:val="ru-RU" w:eastAsia="ru-RU"/>
        </w:rPr>
        <w:t xml:space="preserve"> </w:t>
      </w:r>
      <w:r w:rsidRPr="004F3E16">
        <w:rPr>
          <w:rStyle w:val="1"/>
          <w:sz w:val="28"/>
          <w:szCs w:val="28"/>
          <w:lang w:eastAsia="ru-RU"/>
        </w:rPr>
        <w:t>tuzlar</w:t>
      </w:r>
      <w:r w:rsidRPr="00145AA2">
        <w:rPr>
          <w:rStyle w:val="1"/>
          <w:sz w:val="28"/>
          <w:szCs w:val="28"/>
          <w:lang w:val="ru-RU" w:eastAsia="ru-RU"/>
        </w:rPr>
        <w:t xml:space="preserve"> </w:t>
      </w:r>
      <w:r w:rsidRPr="004F3E16">
        <w:rPr>
          <w:rStyle w:val="1"/>
          <w:sz w:val="28"/>
          <w:szCs w:val="28"/>
          <w:lang w:eastAsia="ru-RU"/>
        </w:rPr>
        <w:t>ham</w:t>
      </w:r>
      <w:r w:rsidRPr="00145AA2">
        <w:rPr>
          <w:rStyle w:val="1"/>
          <w:sz w:val="28"/>
          <w:szCs w:val="28"/>
          <w:lang w:val="ru-RU" w:eastAsia="ru-RU"/>
        </w:rPr>
        <w:t xml:space="preserve"> </w:t>
      </w:r>
      <w:r w:rsidRPr="004F3E16">
        <w:rPr>
          <w:rStyle w:val="1"/>
          <w:sz w:val="28"/>
          <w:szCs w:val="28"/>
          <w:lang w:eastAsia="ru-RU"/>
        </w:rPr>
        <w:t>muhim</w:t>
      </w:r>
      <w:r w:rsidRPr="00145AA2">
        <w:rPr>
          <w:rStyle w:val="1"/>
          <w:sz w:val="28"/>
          <w:szCs w:val="28"/>
          <w:lang w:val="ru-RU" w:eastAsia="ru-RU"/>
        </w:rPr>
        <w:t xml:space="preserve"> </w:t>
      </w:r>
      <w:r w:rsidRPr="004F3E16">
        <w:rPr>
          <w:rStyle w:val="1"/>
          <w:sz w:val="28"/>
          <w:szCs w:val="28"/>
          <w:lang w:eastAsia="ru-RU"/>
        </w:rPr>
        <w:t>ahamiyatga</w:t>
      </w:r>
      <w:r w:rsidRPr="00145AA2">
        <w:rPr>
          <w:rStyle w:val="1"/>
          <w:sz w:val="28"/>
          <w:szCs w:val="28"/>
          <w:lang w:val="ru-RU" w:eastAsia="ru-RU"/>
        </w:rPr>
        <w:t xml:space="preserve"> </w:t>
      </w:r>
      <w:r w:rsidRPr="004F3E16">
        <w:rPr>
          <w:rStyle w:val="1"/>
          <w:sz w:val="28"/>
          <w:szCs w:val="28"/>
          <w:lang w:eastAsia="ru-RU"/>
        </w:rPr>
        <w:t>ega</w:t>
      </w:r>
      <w:r w:rsidRPr="00145AA2">
        <w:rPr>
          <w:rStyle w:val="1"/>
          <w:sz w:val="28"/>
          <w:szCs w:val="28"/>
          <w:lang w:val="ru-RU" w:eastAsia="ru-RU"/>
        </w:rPr>
        <w:t xml:space="preserve">. </w:t>
      </w:r>
      <w:r w:rsidRPr="004F3E16">
        <w:rPr>
          <w:rStyle w:val="1"/>
          <w:sz w:val="28"/>
          <w:szCs w:val="28"/>
          <w:lang w:eastAsia="ru-RU"/>
        </w:rPr>
        <w:t>Mineral tuzlar hujayrada kationlar (K+, Na+, Ca+</w:t>
      </w:r>
      <w:r w:rsidRPr="004F3E16">
        <w:rPr>
          <w:rStyle w:val="1"/>
          <w:sz w:val="28"/>
          <w:szCs w:val="28"/>
          <w:vertAlign w:val="superscript"/>
          <w:lang w:eastAsia="ru-RU"/>
        </w:rPr>
        <w:t>2</w:t>
      </w:r>
      <w:r w:rsidRPr="004F3E16">
        <w:rPr>
          <w:rStyle w:val="1"/>
          <w:sz w:val="28"/>
          <w:szCs w:val="28"/>
          <w:lang w:eastAsia="ru-RU"/>
        </w:rPr>
        <w:t>, Mg+</w:t>
      </w:r>
      <w:r w:rsidRPr="004F3E16">
        <w:rPr>
          <w:rStyle w:val="1"/>
          <w:sz w:val="28"/>
          <w:szCs w:val="28"/>
          <w:vertAlign w:val="superscript"/>
          <w:lang w:eastAsia="ru-RU"/>
        </w:rPr>
        <w:t>2</w:t>
      </w:r>
      <w:r w:rsidRPr="004F3E16">
        <w:rPr>
          <w:rStyle w:val="1"/>
          <w:sz w:val="28"/>
          <w:szCs w:val="28"/>
          <w:lang w:eastAsia="ru-RU"/>
        </w:rPr>
        <w:t>), anionlar (Cl</w:t>
      </w:r>
      <w:r w:rsidRPr="004F3E16">
        <w:rPr>
          <w:rStyle w:val="1"/>
          <w:sz w:val="28"/>
          <w:szCs w:val="28"/>
          <w:vertAlign w:val="superscript"/>
          <w:lang w:eastAsia="ru-RU"/>
        </w:rPr>
        <w:t>-</w:t>
      </w:r>
      <w:r w:rsidRPr="004F3E16">
        <w:rPr>
          <w:rStyle w:val="1"/>
          <w:sz w:val="28"/>
          <w:szCs w:val="28"/>
          <w:lang w:eastAsia="ru-RU"/>
        </w:rPr>
        <w:t>, HCO</w:t>
      </w:r>
      <w:r w:rsidRPr="004F3E16">
        <w:rPr>
          <w:rStyle w:val="1"/>
          <w:sz w:val="28"/>
          <w:szCs w:val="28"/>
          <w:vertAlign w:val="subscript"/>
          <w:lang w:eastAsia="ru-RU"/>
        </w:rPr>
        <w:t>3</w:t>
      </w:r>
      <w:r w:rsidRPr="004F3E16">
        <w:rPr>
          <w:rStyle w:val="1"/>
          <w:sz w:val="28"/>
          <w:szCs w:val="28"/>
          <w:vertAlign w:val="superscript"/>
          <w:lang w:eastAsia="ru-RU"/>
        </w:rPr>
        <w:t>-</w:t>
      </w:r>
      <w:r w:rsidRPr="004F3E16">
        <w:rPr>
          <w:rStyle w:val="1"/>
          <w:sz w:val="28"/>
          <w:szCs w:val="28"/>
          <w:lang w:eastAsia="ru-RU"/>
        </w:rPr>
        <w:t>, HPO</w:t>
      </w:r>
      <w:r w:rsidRPr="004F3E16">
        <w:rPr>
          <w:rStyle w:val="1"/>
          <w:sz w:val="28"/>
          <w:szCs w:val="28"/>
          <w:vertAlign w:val="subscript"/>
          <w:lang w:eastAsia="ru-RU"/>
        </w:rPr>
        <w:t>4</w:t>
      </w:r>
      <w:r w:rsidRPr="004F3E16">
        <w:rPr>
          <w:rStyle w:val="1"/>
          <w:sz w:val="28"/>
          <w:szCs w:val="28"/>
          <w:vertAlign w:val="superscript"/>
          <w:lang w:eastAsia="ru-RU"/>
        </w:rPr>
        <w:t>2-</w:t>
      </w:r>
      <w:r w:rsidRPr="004F3E16">
        <w:rPr>
          <w:rStyle w:val="1"/>
          <w:sz w:val="28"/>
          <w:szCs w:val="28"/>
          <w:lang w:eastAsia="ru-RU"/>
        </w:rPr>
        <w:t>, H</w:t>
      </w:r>
      <w:r w:rsidRPr="004F3E16">
        <w:rPr>
          <w:rStyle w:val="1"/>
          <w:sz w:val="28"/>
          <w:szCs w:val="28"/>
          <w:vertAlign w:val="subscript"/>
          <w:lang w:eastAsia="ru-RU"/>
        </w:rPr>
        <w:t>2</w:t>
      </w:r>
      <w:r w:rsidRPr="004F3E16">
        <w:rPr>
          <w:rStyle w:val="1"/>
          <w:sz w:val="28"/>
          <w:szCs w:val="28"/>
          <w:lang w:eastAsia="ru-RU"/>
        </w:rPr>
        <w:t>PO</w:t>
      </w:r>
      <w:r w:rsidRPr="004F3E16">
        <w:rPr>
          <w:rStyle w:val="1"/>
          <w:sz w:val="28"/>
          <w:szCs w:val="28"/>
          <w:vertAlign w:val="subscript"/>
          <w:lang w:eastAsia="ru-RU"/>
        </w:rPr>
        <w:t>4</w:t>
      </w:r>
      <w:r w:rsidRPr="004F3E16">
        <w:rPr>
          <w:rStyle w:val="1"/>
          <w:sz w:val="28"/>
          <w:szCs w:val="28"/>
          <w:vertAlign w:val="superscript"/>
          <w:lang w:eastAsia="ru-RU"/>
        </w:rPr>
        <w:t>-</w:t>
      </w:r>
      <w:r w:rsidRPr="004F3E16">
        <w:rPr>
          <w:rStyle w:val="1"/>
          <w:sz w:val="28"/>
          <w:szCs w:val="28"/>
          <w:lang w:eastAsia="ru-RU"/>
        </w:rPr>
        <w:t xml:space="preserve"> ) yoki kristall holda uchraydi. Kation va anionlarning hujayra ichidagi va tashqi muhitidagi miqdori farq qiladi. Natijada hujayraning ichki va tashqi muhiti o‘rtasida potensiallar farqi yuzaga keladi. Bu farq nerv impulslarining o‘tkazilishi va muskul tolalarining qisqarishi kabi muhim jarayonlarni ta’minlaydi.</w:t>
      </w:r>
    </w:p>
    <w:p w:rsidR="002A3A8E" w:rsidRPr="004F3E16" w:rsidRDefault="002A3A8E" w:rsidP="004F3E16">
      <w:pPr>
        <w:pStyle w:val="80"/>
        <w:shd w:val="clear" w:color="auto" w:fill="auto"/>
        <w:spacing w:before="0" w:line="283" w:lineRule="exact"/>
        <w:ind w:firstLine="400"/>
        <w:jc w:val="both"/>
        <w:rPr>
          <w:sz w:val="28"/>
          <w:szCs w:val="28"/>
          <w:lang w:val="en-US"/>
        </w:rPr>
      </w:pPr>
      <w:r w:rsidRPr="004F3E16">
        <w:rPr>
          <w:rStyle w:val="1"/>
          <w:sz w:val="28"/>
          <w:szCs w:val="28"/>
          <w:lang w:eastAsia="ru-RU"/>
        </w:rPr>
        <w:t>Ionlar hujayrada muhim funksiyalarni bajaradi.</w:t>
      </w:r>
    </w:p>
    <w:p w:rsidR="002A3A8E" w:rsidRPr="004F3E16" w:rsidRDefault="002A3A8E" w:rsidP="00E51BA6">
      <w:pPr>
        <w:pStyle w:val="80"/>
        <w:numPr>
          <w:ilvl w:val="0"/>
          <w:numId w:val="4"/>
        </w:numPr>
        <w:shd w:val="clear" w:color="auto" w:fill="auto"/>
        <w:tabs>
          <w:tab w:val="left" w:pos="571"/>
        </w:tabs>
        <w:spacing w:before="0" w:line="283" w:lineRule="exact"/>
        <w:ind w:right="20" w:firstLine="400"/>
        <w:jc w:val="both"/>
        <w:rPr>
          <w:sz w:val="28"/>
          <w:szCs w:val="28"/>
          <w:lang w:val="en-US"/>
        </w:rPr>
      </w:pPr>
      <w:r w:rsidRPr="004F3E16">
        <w:rPr>
          <w:rStyle w:val="1"/>
          <w:sz w:val="28"/>
          <w:szCs w:val="28"/>
          <w:lang w:eastAsia="ru-RU"/>
        </w:rPr>
        <w:t>K+, Na+, Ca</w:t>
      </w:r>
      <w:r w:rsidRPr="004F3E16">
        <w:rPr>
          <w:rStyle w:val="1"/>
          <w:sz w:val="28"/>
          <w:szCs w:val="28"/>
          <w:vertAlign w:val="superscript"/>
          <w:lang w:eastAsia="ru-RU"/>
        </w:rPr>
        <w:t>2</w:t>
      </w:r>
      <w:r w:rsidRPr="004F3E16">
        <w:rPr>
          <w:rStyle w:val="1"/>
          <w:sz w:val="28"/>
          <w:szCs w:val="28"/>
          <w:lang w:eastAsia="ru-RU"/>
        </w:rPr>
        <w:t>+ kationlari organizmlarning qo‘zg‘aluvchanlik xususiyatlarini ta’minlaydi;</w:t>
      </w:r>
    </w:p>
    <w:p w:rsidR="002A3A8E" w:rsidRPr="004F3E16" w:rsidRDefault="002A3A8E" w:rsidP="00E51BA6">
      <w:pPr>
        <w:pStyle w:val="80"/>
        <w:numPr>
          <w:ilvl w:val="0"/>
          <w:numId w:val="4"/>
        </w:numPr>
        <w:shd w:val="clear" w:color="auto" w:fill="auto"/>
        <w:tabs>
          <w:tab w:val="left" w:pos="602"/>
        </w:tabs>
        <w:spacing w:before="0" w:line="283" w:lineRule="exact"/>
        <w:ind w:firstLine="400"/>
        <w:jc w:val="both"/>
        <w:rPr>
          <w:sz w:val="28"/>
          <w:szCs w:val="28"/>
          <w:lang w:val="en-US"/>
        </w:rPr>
      </w:pPr>
      <w:r w:rsidRPr="004F3E16">
        <w:rPr>
          <w:rStyle w:val="1"/>
          <w:sz w:val="28"/>
          <w:szCs w:val="28"/>
          <w:lang w:eastAsia="ru-RU"/>
        </w:rPr>
        <w:t>Mg</w:t>
      </w:r>
      <w:r w:rsidRPr="004F3E16">
        <w:rPr>
          <w:rStyle w:val="1"/>
          <w:sz w:val="28"/>
          <w:szCs w:val="28"/>
          <w:vertAlign w:val="superscript"/>
          <w:lang w:eastAsia="ru-RU"/>
        </w:rPr>
        <w:t>2</w:t>
      </w:r>
      <w:r w:rsidRPr="004F3E16">
        <w:rPr>
          <w:rStyle w:val="1"/>
          <w:sz w:val="28"/>
          <w:szCs w:val="28"/>
          <w:lang w:eastAsia="ru-RU"/>
        </w:rPr>
        <w:t>+, Mn</w:t>
      </w:r>
      <w:r w:rsidRPr="004F3E16">
        <w:rPr>
          <w:rStyle w:val="1"/>
          <w:sz w:val="28"/>
          <w:szCs w:val="28"/>
          <w:vertAlign w:val="superscript"/>
          <w:lang w:eastAsia="ru-RU"/>
        </w:rPr>
        <w:t>2</w:t>
      </w:r>
      <w:r w:rsidRPr="004F3E16">
        <w:rPr>
          <w:rStyle w:val="1"/>
          <w:sz w:val="28"/>
          <w:szCs w:val="28"/>
          <w:lang w:eastAsia="ru-RU"/>
        </w:rPr>
        <w:t>+, Zn</w:t>
      </w:r>
      <w:r w:rsidRPr="004F3E16">
        <w:rPr>
          <w:rStyle w:val="1"/>
          <w:sz w:val="28"/>
          <w:szCs w:val="28"/>
          <w:vertAlign w:val="superscript"/>
          <w:lang w:eastAsia="ru-RU"/>
        </w:rPr>
        <w:t>2</w:t>
      </w:r>
      <w:r w:rsidRPr="004F3E16">
        <w:rPr>
          <w:rStyle w:val="1"/>
          <w:sz w:val="28"/>
          <w:szCs w:val="28"/>
          <w:lang w:eastAsia="ru-RU"/>
        </w:rPr>
        <w:t>+, Ca</w:t>
      </w:r>
      <w:r w:rsidRPr="004F3E16">
        <w:rPr>
          <w:rStyle w:val="1"/>
          <w:sz w:val="28"/>
          <w:szCs w:val="28"/>
          <w:vertAlign w:val="superscript"/>
          <w:lang w:eastAsia="ru-RU"/>
        </w:rPr>
        <w:t>2</w:t>
      </w:r>
      <w:r w:rsidRPr="004F3E16">
        <w:rPr>
          <w:rStyle w:val="1"/>
          <w:sz w:val="28"/>
          <w:szCs w:val="28"/>
          <w:lang w:eastAsia="ru-RU"/>
        </w:rPr>
        <w:t>+ kationlari fermentlar faoliyati uchun zarur;</w:t>
      </w:r>
    </w:p>
    <w:p w:rsidR="002A3A8E" w:rsidRPr="004F3E16" w:rsidRDefault="002A3A8E" w:rsidP="00E51BA6">
      <w:pPr>
        <w:pStyle w:val="80"/>
        <w:numPr>
          <w:ilvl w:val="0"/>
          <w:numId w:val="4"/>
        </w:numPr>
        <w:shd w:val="clear" w:color="auto" w:fill="auto"/>
        <w:tabs>
          <w:tab w:val="left" w:pos="653"/>
        </w:tabs>
        <w:spacing w:before="0" w:line="283" w:lineRule="exact"/>
        <w:ind w:right="20" w:firstLine="400"/>
        <w:jc w:val="both"/>
        <w:rPr>
          <w:sz w:val="28"/>
          <w:szCs w:val="28"/>
          <w:lang w:val="en-US"/>
        </w:rPr>
      </w:pPr>
      <w:r w:rsidRPr="004F3E16">
        <w:rPr>
          <w:rStyle w:val="1"/>
          <w:sz w:val="28"/>
          <w:szCs w:val="28"/>
          <w:lang w:eastAsia="ru-RU"/>
        </w:rPr>
        <w:t>fotosintez jarayonida uglevodlarning hosil bo‘lishi xlorofill tarkibiga kiruvchi Mg</w:t>
      </w:r>
      <w:r w:rsidRPr="004F3E16">
        <w:rPr>
          <w:rStyle w:val="1"/>
          <w:sz w:val="28"/>
          <w:szCs w:val="28"/>
          <w:vertAlign w:val="superscript"/>
          <w:lang w:eastAsia="ru-RU"/>
        </w:rPr>
        <w:t>2</w:t>
      </w:r>
      <w:r w:rsidRPr="004F3E16">
        <w:rPr>
          <w:rStyle w:val="1"/>
          <w:sz w:val="28"/>
          <w:szCs w:val="28"/>
          <w:lang w:eastAsia="ru-RU"/>
        </w:rPr>
        <w:t>+ ga bog‘liq;</w:t>
      </w:r>
    </w:p>
    <w:p w:rsidR="002A3A8E" w:rsidRDefault="002A3A8E" w:rsidP="00AC207D">
      <w:pPr>
        <w:pStyle w:val="80"/>
        <w:shd w:val="clear" w:color="auto" w:fill="auto"/>
        <w:spacing w:before="0" w:line="288" w:lineRule="exact"/>
        <w:ind w:left="20" w:right="20" w:firstLine="400"/>
        <w:jc w:val="both"/>
        <w:rPr>
          <w:rStyle w:val="1"/>
          <w:sz w:val="28"/>
          <w:szCs w:val="28"/>
          <w:lang w:eastAsia="ru-RU"/>
        </w:rPr>
      </w:pPr>
      <w:r w:rsidRPr="004F3E16">
        <w:rPr>
          <w:rStyle w:val="1"/>
          <w:sz w:val="28"/>
          <w:szCs w:val="28"/>
          <w:lang w:eastAsia="ru-RU"/>
        </w:rPr>
        <w:t>kuchsiz kislota anionlari hujayra ichki muhitining doimiyligini - buferlikni ta’minlaydi.</w:t>
      </w:r>
    </w:p>
    <w:p w:rsidR="002A3A8E" w:rsidRDefault="002A3A8E" w:rsidP="00AC207D">
      <w:pPr>
        <w:pStyle w:val="80"/>
        <w:shd w:val="clear" w:color="auto" w:fill="auto"/>
        <w:spacing w:before="0" w:line="288" w:lineRule="exact"/>
        <w:ind w:left="20" w:right="20" w:firstLine="400"/>
        <w:jc w:val="both"/>
        <w:rPr>
          <w:rStyle w:val="1"/>
          <w:sz w:val="28"/>
          <w:szCs w:val="28"/>
          <w:lang w:eastAsia="ru-RU"/>
        </w:rPr>
      </w:pPr>
      <w:r w:rsidRPr="00AC207D">
        <w:rPr>
          <w:rStyle w:val="1"/>
          <w:sz w:val="28"/>
          <w:szCs w:val="28"/>
          <w:lang w:eastAsia="ru-RU"/>
        </w:rPr>
        <w:t>Suvning hujayradagi funksiyalari nihoyatda ko‘p. Ko‘p hujayrali orga</w:t>
      </w:r>
      <w:r w:rsidRPr="00AC207D">
        <w:rPr>
          <w:rStyle w:val="1"/>
          <w:sz w:val="28"/>
          <w:szCs w:val="28"/>
          <w:lang w:eastAsia="ru-RU"/>
        </w:rPr>
        <w:softHyphen/>
        <w:t>nizmlar tana massasining 80% ini suv tashkil qiladi. Hujayradagi suvning miqdori, shu hujayradagi moddalar almashinuvining intensivligiga bog‘liq bo‘- ladi. Hujayrada hayotiy jarayonlarning suvli muhitda o‘tishga moslashganligi, dastlabki hayotning suvda paydo bo‘lganligini isbotlovchi dalil hisoblanadi.</w:t>
      </w:r>
    </w:p>
    <w:p w:rsidR="002A3A8E" w:rsidRPr="00AC207D" w:rsidRDefault="002A3A8E" w:rsidP="00AC207D">
      <w:pPr>
        <w:pStyle w:val="80"/>
        <w:shd w:val="clear" w:color="auto" w:fill="auto"/>
        <w:spacing w:before="0" w:after="102" w:line="312" w:lineRule="exact"/>
        <w:ind w:left="20" w:right="20" w:firstLine="400"/>
        <w:jc w:val="both"/>
        <w:rPr>
          <w:sz w:val="28"/>
          <w:szCs w:val="28"/>
          <w:lang w:val="en-US"/>
        </w:rPr>
      </w:pPr>
      <w:r w:rsidRPr="00AC207D">
        <w:rPr>
          <w:rStyle w:val="1"/>
          <w:sz w:val="28"/>
          <w:szCs w:val="28"/>
          <w:lang w:eastAsia="ru-RU"/>
        </w:rPr>
        <w:t xml:space="preserve">Suv hujayrada muhim erituvchi hisoblanadi. Suv molekulalari qutbli bo‘lgani uchun unda qutbli moddalar yaxshi eriydi. Suvda yaxshi eriydigan moddalarni </w:t>
      </w:r>
      <w:r w:rsidRPr="00AC207D">
        <w:rPr>
          <w:rStyle w:val="a0"/>
          <w:sz w:val="28"/>
          <w:szCs w:val="28"/>
          <w:lang w:eastAsia="ru-RU"/>
        </w:rPr>
        <w:t>gidrofil</w:t>
      </w:r>
      <w:r w:rsidRPr="00AC207D">
        <w:rPr>
          <w:rStyle w:val="1"/>
          <w:sz w:val="28"/>
          <w:szCs w:val="28"/>
          <w:lang w:eastAsia="ru-RU"/>
        </w:rPr>
        <w:t xml:space="preserve"> moddalar deyiladi (5-rasm). Ularga osh tuzi, monosaxaridlar, disaxaridlar, od- diy spirtlar, aminokislotalar misol bo‘ladi. Suvda yomon eriydigan va umuman erimaydigan mod- dalarni </w:t>
      </w:r>
      <w:r w:rsidRPr="00AC207D">
        <w:rPr>
          <w:rStyle w:val="a0"/>
          <w:sz w:val="28"/>
          <w:szCs w:val="28"/>
          <w:lang w:eastAsia="ru-RU"/>
        </w:rPr>
        <w:t>gidrofob</w:t>
      </w:r>
      <w:r w:rsidRPr="00AC207D">
        <w:rPr>
          <w:rStyle w:val="1"/>
          <w:sz w:val="28"/>
          <w:szCs w:val="28"/>
          <w:lang w:eastAsia="ru-RU"/>
        </w:rPr>
        <w:t xml:space="preserve"> moddalar deyiladi. Ularga poli- saxaridlar (kraxmal, glikogen, kletchatka), ATF, lipidlar, ba’zi oqsillar, nuklein kislotalar kiradi.</w:t>
      </w:r>
    </w:p>
    <w:p w:rsidR="002A3A8E" w:rsidRPr="004F3E16" w:rsidRDefault="002A3A8E" w:rsidP="001B382F">
      <w:pPr>
        <w:jc w:val="both"/>
        <w:rPr>
          <w:sz w:val="28"/>
          <w:szCs w:val="28"/>
          <w:lang w:val="en-US"/>
        </w:rPr>
      </w:pPr>
    </w:p>
    <w:p w:rsidR="002A3A8E" w:rsidRDefault="002A3A8E" w:rsidP="004F3E16">
      <w:pPr>
        <w:framePr w:h="4685" w:wrap="notBeside" w:vAnchor="text" w:hAnchor="text" w:xAlign="center" w:y="1"/>
        <w:jc w:val="center"/>
        <w:rPr>
          <w:sz w:val="2"/>
        </w:rPr>
      </w:pPr>
      <w:r w:rsidRPr="009D7E9C">
        <w:rPr>
          <w:noProof/>
        </w:rPr>
        <w:pict>
          <v:shape id="Рисунок 3" o:spid="_x0000_i1027" type="#_x0000_t75" alt="image5" style="width:396.75pt;height:231.75pt;visibility:visible">
            <v:imagedata r:id="rId9" o:title=""/>
          </v:shape>
        </w:pict>
      </w:r>
    </w:p>
    <w:p w:rsidR="002A3A8E" w:rsidRPr="004F3E16" w:rsidRDefault="002A3A8E" w:rsidP="001B382F">
      <w:pPr>
        <w:jc w:val="both"/>
        <w:rPr>
          <w:sz w:val="28"/>
          <w:szCs w:val="28"/>
          <w:lang w:val="en-US"/>
        </w:rPr>
      </w:pPr>
    </w:p>
    <w:p w:rsidR="002A3A8E" w:rsidRPr="00F60D81" w:rsidRDefault="002A3A8E" w:rsidP="001B382F">
      <w:pPr>
        <w:jc w:val="both"/>
        <w:rPr>
          <w:sz w:val="36"/>
          <w:lang w:val="en-US"/>
        </w:rPr>
      </w:pPr>
      <w:r w:rsidRPr="00E20A2B">
        <w:rPr>
          <w:rFonts w:ascii="Monotype Corsiva" w:hAnsi="Monotype Corsiva"/>
          <w:b/>
          <w:sz w:val="36"/>
          <w:highlight w:val="cyan"/>
          <w:lang w:val="en-US"/>
        </w:rPr>
        <w:t>Yangi mavzuni mustahkamlash</w:t>
      </w:r>
    </w:p>
    <w:p w:rsidR="002A3A8E" w:rsidRDefault="002A3A8E" w:rsidP="00AC207D">
      <w:pPr>
        <w:pStyle w:val="80"/>
        <w:shd w:val="clear" w:color="auto" w:fill="auto"/>
        <w:spacing w:before="0" w:line="276" w:lineRule="auto"/>
        <w:ind w:left="20" w:firstLine="0"/>
        <w:jc w:val="both"/>
        <w:rPr>
          <w:rStyle w:val="1"/>
          <w:b/>
          <w:sz w:val="28"/>
          <w:szCs w:val="28"/>
          <w:lang w:eastAsia="ru-RU"/>
        </w:rPr>
      </w:pPr>
    </w:p>
    <w:p w:rsidR="002A3A8E" w:rsidRPr="00AC207D" w:rsidRDefault="002A3A8E" w:rsidP="00AC207D">
      <w:pPr>
        <w:pStyle w:val="80"/>
        <w:shd w:val="clear" w:color="auto" w:fill="auto"/>
        <w:spacing w:before="0" w:line="276" w:lineRule="auto"/>
        <w:ind w:left="20" w:firstLine="0"/>
        <w:jc w:val="both"/>
        <w:rPr>
          <w:b/>
          <w:sz w:val="28"/>
          <w:szCs w:val="28"/>
          <w:lang w:val="en-US"/>
        </w:rPr>
      </w:pPr>
      <w:r w:rsidRPr="00AC207D">
        <w:rPr>
          <w:rStyle w:val="1"/>
          <w:b/>
          <w:sz w:val="28"/>
          <w:szCs w:val="28"/>
          <w:lang w:eastAsia="ru-RU"/>
        </w:rPr>
        <w:t>Savol va topshiriqlar:</w:t>
      </w:r>
    </w:p>
    <w:p w:rsidR="002A3A8E" w:rsidRPr="00AC207D" w:rsidRDefault="002A3A8E" w:rsidP="00AC207D">
      <w:pPr>
        <w:pStyle w:val="80"/>
        <w:shd w:val="clear" w:color="auto" w:fill="auto"/>
        <w:tabs>
          <w:tab w:val="left" w:pos="222"/>
        </w:tabs>
        <w:spacing w:before="0" w:line="276" w:lineRule="auto"/>
        <w:ind w:firstLine="0"/>
        <w:jc w:val="left"/>
        <w:rPr>
          <w:sz w:val="28"/>
          <w:szCs w:val="28"/>
          <w:lang w:val="en-US"/>
        </w:rPr>
      </w:pPr>
      <w:r w:rsidRPr="00AC207D">
        <w:rPr>
          <w:sz w:val="28"/>
          <w:szCs w:val="28"/>
          <w:lang w:val="en-US"/>
        </w:rPr>
        <w:t>1.</w:t>
      </w:r>
      <w:r w:rsidRPr="00AC207D">
        <w:rPr>
          <w:rStyle w:val="1"/>
          <w:sz w:val="28"/>
          <w:szCs w:val="28"/>
          <w:lang w:eastAsia="ru-RU"/>
        </w:rPr>
        <w:t xml:space="preserve"> Hujayra tarkibiga kiruvchi elementlarning ahamiyatini izohlang.</w:t>
      </w:r>
    </w:p>
    <w:p w:rsidR="002A3A8E" w:rsidRPr="00AC207D" w:rsidRDefault="002A3A8E" w:rsidP="00AC207D">
      <w:pPr>
        <w:pStyle w:val="80"/>
        <w:shd w:val="clear" w:color="auto" w:fill="auto"/>
        <w:tabs>
          <w:tab w:val="left" w:pos="260"/>
        </w:tabs>
        <w:spacing w:before="0" w:line="276" w:lineRule="auto"/>
        <w:ind w:firstLine="0"/>
        <w:jc w:val="left"/>
        <w:rPr>
          <w:sz w:val="28"/>
          <w:szCs w:val="28"/>
          <w:lang w:val="en-US"/>
        </w:rPr>
      </w:pPr>
      <w:r w:rsidRPr="00AC207D">
        <w:rPr>
          <w:sz w:val="28"/>
          <w:szCs w:val="28"/>
          <w:lang w:val="en-US"/>
        </w:rPr>
        <w:t>2.</w:t>
      </w:r>
      <w:r w:rsidRPr="00AC207D">
        <w:rPr>
          <w:rStyle w:val="1"/>
          <w:sz w:val="28"/>
          <w:szCs w:val="28"/>
          <w:lang w:eastAsia="ru-RU"/>
        </w:rPr>
        <w:t xml:space="preserve"> Suvning hujayradagi funksiyalarini aytib bering.</w:t>
      </w:r>
    </w:p>
    <w:p w:rsidR="002A3A8E" w:rsidRPr="00AC207D" w:rsidRDefault="002A3A8E" w:rsidP="00AC207D">
      <w:pPr>
        <w:pStyle w:val="80"/>
        <w:shd w:val="clear" w:color="auto" w:fill="auto"/>
        <w:tabs>
          <w:tab w:val="left" w:pos="246"/>
        </w:tabs>
        <w:spacing w:before="0" w:line="276" w:lineRule="auto"/>
        <w:ind w:left="20" w:firstLine="0"/>
        <w:jc w:val="left"/>
        <w:rPr>
          <w:sz w:val="28"/>
          <w:szCs w:val="28"/>
          <w:lang w:val="en-US"/>
        </w:rPr>
      </w:pPr>
      <w:r w:rsidRPr="00AC207D">
        <w:rPr>
          <w:sz w:val="28"/>
          <w:szCs w:val="28"/>
          <w:lang w:val="en-US"/>
        </w:rPr>
        <w:t>3.</w:t>
      </w:r>
      <w:r w:rsidRPr="00AC207D">
        <w:rPr>
          <w:rStyle w:val="1"/>
          <w:sz w:val="28"/>
          <w:szCs w:val="28"/>
          <w:lang w:eastAsia="ru-RU"/>
        </w:rPr>
        <w:t xml:space="preserve"> Mineral tuzlarning hujayra faoliyatidagi ahamiyatini izohlang.</w:t>
      </w:r>
    </w:p>
    <w:p w:rsidR="002A3A8E" w:rsidRPr="00AC207D" w:rsidRDefault="002A3A8E" w:rsidP="00AC207D">
      <w:pPr>
        <w:spacing w:line="276" w:lineRule="auto"/>
        <w:jc w:val="both"/>
        <w:rPr>
          <w:sz w:val="28"/>
          <w:szCs w:val="28"/>
          <w:lang w:val="en-US"/>
        </w:rPr>
      </w:pPr>
      <w:r w:rsidRPr="00AC207D">
        <w:rPr>
          <w:sz w:val="28"/>
          <w:szCs w:val="28"/>
          <w:lang w:val="en-US"/>
        </w:rPr>
        <w:t xml:space="preserve">4.Hujayraning buferlik </w:t>
      </w:r>
      <w:r>
        <w:rPr>
          <w:sz w:val="28"/>
          <w:szCs w:val="28"/>
          <w:lang w:val="en-US"/>
        </w:rPr>
        <w:t>xususiyatini ta’</w:t>
      </w:r>
      <w:r w:rsidRPr="00AC207D">
        <w:rPr>
          <w:sz w:val="28"/>
          <w:szCs w:val="28"/>
          <w:lang w:val="en-US"/>
        </w:rPr>
        <w:t>minlovchi sistemalarni ayting.</w:t>
      </w:r>
    </w:p>
    <w:p w:rsidR="002A3A8E" w:rsidRDefault="002A3A8E" w:rsidP="00AC207D">
      <w:pPr>
        <w:jc w:val="both"/>
        <w:rPr>
          <w:rFonts w:ascii="Monotype Corsiva" w:hAnsi="Monotype Corsiva"/>
          <w:b/>
          <w:sz w:val="36"/>
          <w:lang w:val="en-US"/>
        </w:rPr>
      </w:pPr>
    </w:p>
    <w:p w:rsidR="002A3A8E" w:rsidRDefault="002A3A8E" w:rsidP="00AC207D">
      <w:pPr>
        <w:jc w:val="both"/>
        <w:rPr>
          <w:rFonts w:ascii="Monotype Corsiva" w:hAnsi="Monotype Corsiva"/>
          <w:b/>
          <w:sz w:val="36"/>
          <w:lang w:val="en-US"/>
        </w:rPr>
      </w:pPr>
    </w:p>
    <w:p w:rsidR="002A3A8E" w:rsidRDefault="002A3A8E" w:rsidP="00AC207D">
      <w:pPr>
        <w:jc w:val="both"/>
        <w:rPr>
          <w:sz w:val="32"/>
          <w:lang w:val="en-US"/>
        </w:rPr>
      </w:pPr>
      <w:r w:rsidRPr="001F42F3">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_____________________</w:t>
      </w:r>
    </w:p>
    <w:p w:rsidR="002A3A8E" w:rsidRDefault="002A3A8E" w:rsidP="00AC207D">
      <w:pPr>
        <w:rPr>
          <w:sz w:val="32"/>
          <w:lang w:val="en-US"/>
        </w:rPr>
      </w:pPr>
      <w:r w:rsidRPr="001F42F3">
        <w:rPr>
          <w:rFonts w:ascii="Monotype Corsiva" w:hAnsi="Monotype Corsiva"/>
          <w:b/>
          <w:sz w:val="36"/>
          <w:lang w:val="en-US"/>
        </w:rPr>
        <w:t>Foydalanilgan adabiyotlar:</w:t>
      </w:r>
      <w:r>
        <w:rPr>
          <w:rFonts w:ascii="Monotype Corsiva" w:hAnsi="Monotype Corsiva"/>
          <w:sz w:val="32"/>
          <w:lang w:val="en-US"/>
        </w:rPr>
        <w:t>10</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2A3A8E" w:rsidRDefault="002A3A8E" w:rsidP="00AC207D">
      <w:pPr>
        <w:rPr>
          <w:b/>
          <w:i/>
          <w:color w:val="0000FF"/>
          <w:sz w:val="28"/>
          <w:szCs w:val="28"/>
          <w:lang w:val="en-US"/>
        </w:rPr>
      </w:pP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710736" w:rsidRDefault="002A3A8E" w:rsidP="000D5A92">
      <w:pPr>
        <w:jc w:val="both"/>
        <w:rPr>
          <w:sz w:val="28"/>
          <w:szCs w:val="28"/>
          <w:lang w:val="en-US"/>
        </w:rPr>
      </w:pPr>
    </w:p>
    <w:p w:rsidR="002A3A8E" w:rsidRPr="008E38CF" w:rsidRDefault="002A3A8E" w:rsidP="00627293">
      <w:pPr>
        <w:ind w:left="426" w:right="-164"/>
        <w:jc w:val="both"/>
        <w:rPr>
          <w:b/>
          <w:color w:val="FF0000"/>
          <w:sz w:val="28"/>
          <w:szCs w:val="28"/>
          <w:lang w:val="en-US"/>
        </w:rPr>
      </w:pPr>
    </w:p>
    <w:p w:rsidR="002A3A8E" w:rsidRPr="00BA2F92" w:rsidRDefault="002A3A8E" w:rsidP="00627293">
      <w:pPr>
        <w:ind w:left="426" w:right="-164"/>
        <w:jc w:val="both"/>
        <w:rPr>
          <w:b/>
          <w:color w:val="FF0000"/>
          <w:sz w:val="32"/>
          <w:szCs w:val="32"/>
          <w:lang w:val="en-US"/>
        </w:rPr>
      </w:pPr>
      <w:r w:rsidRPr="00BA2F92">
        <w:rPr>
          <w:b/>
          <w:color w:val="FF0000"/>
          <w:sz w:val="32"/>
          <w:szCs w:val="32"/>
          <w:lang w:val="en-US"/>
        </w:rPr>
        <w:t xml:space="preserve">   Sana:________“_____”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keepNext/>
        <w:keepLines/>
        <w:widowControl w:val="0"/>
        <w:tabs>
          <w:tab w:val="left" w:pos="480"/>
        </w:tabs>
        <w:jc w:val="center"/>
        <w:outlineLvl w:val="2"/>
        <w:rPr>
          <w:b/>
          <w:color w:val="002060"/>
          <w:sz w:val="32"/>
          <w:szCs w:val="32"/>
          <w:lang w:val="en-US"/>
        </w:rPr>
      </w:pPr>
    </w:p>
    <w:p w:rsidR="002A3A8E" w:rsidRPr="00BA2F92" w:rsidRDefault="002A3A8E" w:rsidP="00627293">
      <w:pPr>
        <w:keepNext/>
        <w:keepLines/>
        <w:widowControl w:val="0"/>
        <w:tabs>
          <w:tab w:val="left" w:pos="480"/>
        </w:tabs>
        <w:jc w:val="center"/>
        <w:outlineLvl w:val="2"/>
        <w:rPr>
          <w:b/>
          <w:bCs/>
          <w:color w:val="002060"/>
          <w:sz w:val="32"/>
          <w:szCs w:val="32"/>
          <w:lang w:val="es-ES"/>
        </w:rPr>
      </w:pPr>
      <w:r w:rsidRPr="00BA2F92">
        <w:rPr>
          <w:b/>
          <w:color w:val="002060"/>
          <w:sz w:val="32"/>
          <w:szCs w:val="32"/>
          <w:lang w:val="en-US"/>
        </w:rPr>
        <w:t xml:space="preserve">5- Mavzu: </w:t>
      </w:r>
      <w:r w:rsidRPr="00BA2F92">
        <w:rPr>
          <w:b/>
          <w:bCs/>
          <w:color w:val="002060"/>
          <w:sz w:val="32"/>
          <w:szCs w:val="32"/>
          <w:lang w:val="es-ES"/>
        </w:rPr>
        <w:t>Hujayra tarkibiga kiruvchiorganik birikmalar.</w:t>
      </w:r>
    </w:p>
    <w:p w:rsidR="002A3A8E" w:rsidRPr="00BA2F92" w:rsidRDefault="002A3A8E" w:rsidP="00627293">
      <w:pPr>
        <w:keepNext/>
        <w:keepLines/>
        <w:widowControl w:val="0"/>
        <w:tabs>
          <w:tab w:val="left" w:pos="480"/>
        </w:tabs>
        <w:jc w:val="center"/>
        <w:outlineLvl w:val="2"/>
        <w:rPr>
          <w:rStyle w:val="30"/>
          <w:b/>
          <w:color w:val="002060"/>
          <w:sz w:val="32"/>
          <w:szCs w:val="32"/>
          <w:lang w:eastAsia="ru-RU"/>
        </w:rPr>
      </w:pPr>
      <w:r w:rsidRPr="00BA2F92">
        <w:rPr>
          <w:b/>
          <w:bCs/>
          <w:color w:val="002060"/>
          <w:sz w:val="32"/>
          <w:szCs w:val="32"/>
          <w:lang w:val="es-ES"/>
        </w:rPr>
        <w:t>Uglevodlar va lipidlar.5</w:t>
      </w:r>
      <w:r w:rsidRPr="00BA2F92">
        <w:rPr>
          <w:b/>
          <w:color w:val="002060"/>
          <w:sz w:val="32"/>
          <w:szCs w:val="32"/>
          <w:lang w:val="en-US"/>
        </w:rPr>
        <w:t xml:space="preserve"> -</w:t>
      </w:r>
      <w:r w:rsidRPr="00BA2F92">
        <w:rPr>
          <w:rStyle w:val="30"/>
          <w:b/>
          <w:color w:val="002060"/>
          <w:sz w:val="32"/>
          <w:szCs w:val="32"/>
          <w:lang w:eastAsia="ru-RU"/>
        </w:rPr>
        <w:t>§</w:t>
      </w:r>
    </w:p>
    <w:p w:rsidR="002A3A8E" w:rsidRPr="002D0AD9" w:rsidRDefault="002A3A8E" w:rsidP="00242BC9">
      <w:pPr>
        <w:keepNext/>
        <w:keepLines/>
        <w:widowControl w:val="0"/>
        <w:tabs>
          <w:tab w:val="left" w:pos="480"/>
        </w:tabs>
        <w:spacing w:line="276" w:lineRule="auto"/>
        <w:jc w:val="center"/>
        <w:outlineLvl w:val="2"/>
        <w:rPr>
          <w:b/>
          <w:color w:val="002060"/>
          <w:sz w:val="28"/>
          <w:szCs w:val="28"/>
          <w:lang w:val="en-US"/>
        </w:rPr>
      </w:pPr>
    </w:p>
    <w:p w:rsidR="002A3A8E" w:rsidRPr="008B4A35" w:rsidRDefault="002A3A8E" w:rsidP="00D33805">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uglevodlar va lipidlar  </w:t>
      </w:r>
      <w:r w:rsidRPr="008B4A35">
        <w:rPr>
          <w:sz w:val="32"/>
          <w:szCs w:val="36"/>
          <w:lang w:val="en-US"/>
        </w:rPr>
        <w:t>haqida umumiy ma`lumotlar berish.</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2522BC"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AD67CC" w:rsidRDefault="002A3A8E" w:rsidP="00AC207D">
      <w:pPr>
        <w:spacing w:line="276" w:lineRule="auto"/>
        <w:ind w:left="426"/>
        <w:rPr>
          <w:b/>
          <w:i/>
          <w:sz w:val="32"/>
          <w:szCs w:val="32"/>
          <w:lang w:val="en-US"/>
        </w:rPr>
      </w:pPr>
    </w:p>
    <w:p w:rsidR="002A3A8E" w:rsidRPr="00AD67CC" w:rsidRDefault="002A3A8E" w:rsidP="00AC207D">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2A3A8E" w:rsidRPr="00AD67CC" w:rsidRDefault="002A3A8E" w:rsidP="00AC207D">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2A3A8E" w:rsidRPr="00AD67CC" w:rsidRDefault="002A3A8E" w:rsidP="00AC207D">
      <w:pPr>
        <w:spacing w:line="276" w:lineRule="auto"/>
        <w:ind w:left="426"/>
        <w:rPr>
          <w:sz w:val="32"/>
          <w:szCs w:val="32"/>
          <w:lang w:val="en-US"/>
        </w:rPr>
      </w:pPr>
      <w:r w:rsidRPr="00AD67CC">
        <w:rPr>
          <w:b/>
          <w:i/>
          <w:sz w:val="32"/>
          <w:szCs w:val="32"/>
          <w:lang w:val="en-US"/>
        </w:rPr>
        <w:t>IV.Darsning jihozi:</w:t>
      </w:r>
      <w:r w:rsidRPr="00AD67CC">
        <w:rPr>
          <w:color w:val="1D1B11"/>
          <w:sz w:val="32"/>
          <w:szCs w:val="32"/>
          <w:lang w:val="en-US"/>
        </w:rPr>
        <w:t>Darslik ,ko’rgazmali qurollar.</w:t>
      </w:r>
    </w:p>
    <w:p w:rsidR="002A3A8E" w:rsidRPr="00AD67CC" w:rsidRDefault="002A3A8E" w:rsidP="00AC207D">
      <w:pPr>
        <w:spacing w:line="276" w:lineRule="auto"/>
        <w:ind w:left="426"/>
        <w:rPr>
          <w:sz w:val="32"/>
          <w:szCs w:val="32"/>
          <w:lang w:val="en-US"/>
        </w:rPr>
      </w:pPr>
      <w:r w:rsidRPr="00AD67CC">
        <w:rPr>
          <w:b/>
          <w:i/>
          <w:sz w:val="32"/>
          <w:szCs w:val="32"/>
          <w:lang w:val="en-US"/>
        </w:rPr>
        <w:t>V.Didaktik jihoz:</w:t>
      </w:r>
      <w:r w:rsidRPr="00AD67CC">
        <w:rPr>
          <w:color w:val="1D1B11"/>
          <w:sz w:val="32"/>
          <w:szCs w:val="32"/>
          <w:lang w:val="en-US"/>
        </w:rPr>
        <w:t>Tarqatma materiallar, slaydlar ,bukletlar.</w:t>
      </w:r>
    </w:p>
    <w:p w:rsidR="002A3A8E" w:rsidRPr="00AD67CC" w:rsidRDefault="002A3A8E" w:rsidP="00AC207D">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2A3A8E" w:rsidRPr="00AD67CC" w:rsidRDefault="002A3A8E" w:rsidP="00AC207D">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2A3A8E" w:rsidRPr="0013100A" w:rsidRDefault="002A3A8E" w:rsidP="00AD67CC">
      <w:pPr>
        <w:ind w:left="426"/>
        <w:jc w:val="center"/>
        <w:rPr>
          <w:rFonts w:ascii="Monotype Corsiva" w:hAnsi="Monotype Corsiva"/>
          <w:b/>
          <w:i/>
          <w:color w:val="FF0000"/>
          <w:sz w:val="36"/>
          <w:szCs w:val="36"/>
          <w:lang w:val="en-US"/>
        </w:rPr>
      </w:pPr>
      <w:r w:rsidRPr="0013100A">
        <w:rPr>
          <w:rFonts w:ascii="Monotype Corsiva" w:hAnsi="Monotype Corsiva"/>
          <w:b/>
          <w:i/>
          <w:color w:val="FF0000"/>
          <w:sz w:val="36"/>
          <w:szCs w:val="36"/>
          <w:lang w:val="en-US"/>
        </w:rPr>
        <w:t>Darsning  texnologik xaritasi:</w:t>
      </w:r>
    </w:p>
    <w:p w:rsidR="002A3A8E" w:rsidRPr="007C1476" w:rsidRDefault="002A3A8E" w:rsidP="00AC207D">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AC207D">
        <w:trPr>
          <w:trHeight w:val="247"/>
        </w:trPr>
        <w:tc>
          <w:tcPr>
            <w:tcW w:w="6960" w:type="dxa"/>
            <w:vAlign w:val="center"/>
          </w:tcPr>
          <w:p w:rsidR="002A3A8E" w:rsidRPr="0097569D" w:rsidRDefault="002A3A8E"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AC207D">
            <w:pPr>
              <w:ind w:right="-185"/>
              <w:rPr>
                <w:b/>
                <w:i/>
                <w:color w:val="2B1DE3"/>
                <w:sz w:val="28"/>
                <w:szCs w:val="28"/>
                <w:lang w:val="en-US"/>
              </w:rPr>
            </w:pPr>
            <w:r w:rsidRPr="0097569D">
              <w:rPr>
                <w:b/>
                <w:i/>
                <w:color w:val="2B1DE3"/>
                <w:sz w:val="28"/>
                <w:szCs w:val="28"/>
                <w:lang w:val="en-US"/>
              </w:rPr>
              <w:t xml:space="preserve">      Vaqt</w:t>
            </w:r>
          </w:p>
        </w:tc>
      </w:tr>
      <w:tr w:rsidR="002A3A8E" w:rsidRPr="00034981" w:rsidTr="00AC207D">
        <w:trPr>
          <w:trHeight w:val="247"/>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AC207D">
            <w:pPr>
              <w:ind w:left="426" w:right="-185"/>
              <w:jc w:val="center"/>
              <w:rPr>
                <w:color w:val="0000FF"/>
                <w:sz w:val="28"/>
                <w:szCs w:val="28"/>
                <w:lang w:val="uz-Cyrl-UZ"/>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49"/>
        </w:trPr>
        <w:tc>
          <w:tcPr>
            <w:tcW w:w="6960" w:type="dxa"/>
          </w:tcPr>
          <w:p w:rsidR="002A3A8E" w:rsidRPr="00FE048D" w:rsidRDefault="002A3A8E"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145AA2" w:rsidTr="00AC207D">
        <w:trPr>
          <w:trHeight w:val="264"/>
        </w:trPr>
        <w:tc>
          <w:tcPr>
            <w:tcW w:w="6960" w:type="dxa"/>
          </w:tcPr>
          <w:p w:rsidR="002A3A8E" w:rsidRPr="00FE048D" w:rsidRDefault="002A3A8E"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232"/>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AC207D">
            <w:pPr>
              <w:ind w:left="426" w:right="-185"/>
              <w:jc w:val="center"/>
              <w:rPr>
                <w:color w:val="0000FF"/>
                <w:sz w:val="28"/>
                <w:szCs w:val="28"/>
                <w:lang w:val="en-US"/>
              </w:rPr>
            </w:pPr>
          </w:p>
        </w:tc>
      </w:tr>
      <w:tr w:rsidR="002A3A8E" w:rsidRPr="00034981" w:rsidTr="00AC207D">
        <w:trPr>
          <w:trHeight w:val="306"/>
        </w:trPr>
        <w:tc>
          <w:tcPr>
            <w:tcW w:w="6960" w:type="dxa"/>
          </w:tcPr>
          <w:p w:rsidR="002A3A8E" w:rsidRPr="00034981" w:rsidRDefault="002A3A8E"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AC207D">
            <w:pPr>
              <w:ind w:left="426" w:right="-185"/>
              <w:jc w:val="center"/>
              <w:rPr>
                <w:color w:val="0000FF"/>
                <w:sz w:val="28"/>
                <w:szCs w:val="28"/>
                <w:lang w:val="en-US"/>
              </w:rPr>
            </w:pPr>
          </w:p>
        </w:tc>
      </w:tr>
    </w:tbl>
    <w:p w:rsidR="002A3A8E" w:rsidRDefault="002A3A8E" w:rsidP="00AC207D">
      <w:pPr>
        <w:ind w:left="426"/>
        <w:rPr>
          <w:b/>
          <w:sz w:val="36"/>
          <w:lang w:val="en-US"/>
        </w:rPr>
      </w:pPr>
    </w:p>
    <w:p w:rsidR="002A3A8E" w:rsidRPr="00AD67CC" w:rsidRDefault="002A3A8E" w:rsidP="00AC207D">
      <w:pPr>
        <w:ind w:left="426"/>
        <w:rPr>
          <w:b/>
          <w:i/>
          <w:sz w:val="32"/>
          <w:szCs w:val="32"/>
          <w:lang w:val="en-US"/>
        </w:rPr>
      </w:pPr>
      <w:r w:rsidRPr="00AD67CC">
        <w:rPr>
          <w:b/>
          <w:i/>
          <w:sz w:val="32"/>
          <w:szCs w:val="32"/>
          <w:lang w:val="en-US"/>
        </w:rPr>
        <w:t>VIII.Darsning borishi (reja):</w:t>
      </w:r>
    </w:p>
    <w:p w:rsidR="002A3A8E" w:rsidRDefault="002A3A8E" w:rsidP="00AC207D">
      <w:pPr>
        <w:ind w:left="525"/>
        <w:jc w:val="both"/>
        <w:rPr>
          <w:b/>
          <w:i/>
          <w:sz w:val="32"/>
          <w:lang w:val="en-US"/>
        </w:rPr>
      </w:pPr>
    </w:p>
    <w:p w:rsidR="002A3A8E" w:rsidRDefault="002A3A8E" w:rsidP="00AC207D">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AC207D">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AC207D">
      <w:pPr>
        <w:jc w:val="both"/>
        <w:rPr>
          <w:b/>
          <w:i/>
          <w:sz w:val="28"/>
          <w:lang w:val="en-US"/>
        </w:rPr>
      </w:pPr>
    </w:p>
    <w:p w:rsidR="002A3A8E" w:rsidRPr="0055036C" w:rsidRDefault="002A3A8E" w:rsidP="00AC207D">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AC207D">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242BC9" w:rsidRDefault="002A3A8E" w:rsidP="00242BC9">
      <w:pPr>
        <w:pStyle w:val="80"/>
        <w:shd w:val="clear" w:color="auto" w:fill="auto"/>
        <w:spacing w:before="0" w:line="298" w:lineRule="exact"/>
        <w:ind w:left="40" w:right="20" w:firstLine="400"/>
        <w:jc w:val="both"/>
        <w:rPr>
          <w:sz w:val="28"/>
          <w:szCs w:val="28"/>
          <w:lang w:val="en-US"/>
        </w:rPr>
      </w:pPr>
      <w:r w:rsidRPr="00242BC9">
        <w:rPr>
          <w:rStyle w:val="1"/>
          <w:sz w:val="28"/>
          <w:szCs w:val="28"/>
          <w:lang w:eastAsia="ru-RU"/>
        </w:rPr>
        <w:t xml:space="preserve">Hayotning molekula darajasi biologik molekulalar - DNK, RNK, ATF, oqsillar, uglevodlar, lipidlar faoliyatida namoyon bo‘ladi. Bu moddalar qaysi turga mansubligidan qat’i nazar barcha tirik organizmlar hujayralari uchun umumiy tuzilishga ega.Yuqori molekular moddalar - oqsillar, nuklein kislotalar, polisaxaridlar biopolimerlar hisoblanadi. Biopolimerlar monomerlarning o‘zaro birikishidan hosil bo‘ladi. Polimerlar ikki guruhga bo‘linadi. Bir xil tipdagi monomerlardan tuzilgan polimerlar (glikogen, kraxmal, selluloza) </w:t>
      </w:r>
      <w:r w:rsidRPr="00242BC9">
        <w:rPr>
          <w:rStyle w:val="a0"/>
          <w:sz w:val="28"/>
          <w:szCs w:val="28"/>
          <w:lang w:eastAsia="ru-RU"/>
        </w:rPr>
        <w:t>gomopolimerlar,</w:t>
      </w:r>
      <w:r w:rsidRPr="00242BC9">
        <w:rPr>
          <w:rStyle w:val="1"/>
          <w:sz w:val="28"/>
          <w:szCs w:val="28"/>
          <w:lang w:eastAsia="ru-RU"/>
        </w:rPr>
        <w:t xml:space="preserve"> har xil tipdagi monomerlardan tuzilgan polimerlar (oqsillar, nuklein kislotalar) </w:t>
      </w:r>
      <w:r w:rsidRPr="00242BC9">
        <w:rPr>
          <w:rStyle w:val="a0"/>
          <w:sz w:val="28"/>
          <w:szCs w:val="28"/>
          <w:lang w:eastAsia="ru-RU"/>
        </w:rPr>
        <w:t>geteropolimerlar</w:t>
      </w:r>
      <w:r w:rsidRPr="00242BC9">
        <w:rPr>
          <w:rStyle w:val="1"/>
          <w:sz w:val="28"/>
          <w:szCs w:val="28"/>
          <w:lang w:eastAsia="ru-RU"/>
        </w:rPr>
        <w:t xml:space="preserve"> deyiladi.</w:t>
      </w:r>
    </w:p>
    <w:p w:rsidR="002A3A8E" w:rsidRPr="00242BC9" w:rsidRDefault="002A3A8E" w:rsidP="00242BC9">
      <w:pPr>
        <w:pStyle w:val="80"/>
        <w:shd w:val="clear" w:color="auto" w:fill="auto"/>
        <w:spacing w:before="0" w:line="298" w:lineRule="exact"/>
        <w:ind w:left="40" w:right="20" w:firstLine="400"/>
        <w:jc w:val="both"/>
        <w:rPr>
          <w:sz w:val="28"/>
          <w:szCs w:val="28"/>
          <w:lang w:val="en-US"/>
        </w:rPr>
      </w:pPr>
      <w:r w:rsidRPr="00242BC9">
        <w:rPr>
          <w:rStyle w:val="1"/>
          <w:sz w:val="28"/>
          <w:szCs w:val="28"/>
          <w:lang w:eastAsia="ru-RU"/>
        </w:rPr>
        <w:t>Uglevodlar.Uglevodlar hujayraning eng muhim organik birikmalari hisoblanadi. Uglevodlarning umumiy formulasi Cn( H</w:t>
      </w:r>
      <w:r w:rsidRPr="00242BC9">
        <w:rPr>
          <w:rStyle w:val="1"/>
          <w:sz w:val="28"/>
          <w:szCs w:val="28"/>
          <w:vertAlign w:val="subscript"/>
          <w:lang w:eastAsia="ru-RU"/>
        </w:rPr>
        <w:t>2</w:t>
      </w:r>
      <w:r w:rsidRPr="00242BC9">
        <w:rPr>
          <w:rStyle w:val="1"/>
          <w:sz w:val="28"/>
          <w:szCs w:val="28"/>
          <w:lang w:eastAsia="ru-RU"/>
        </w:rPr>
        <w:t>O)n.</w:t>
      </w:r>
    </w:p>
    <w:p w:rsidR="002A3A8E" w:rsidRPr="00242BC9" w:rsidRDefault="002A3A8E" w:rsidP="00242BC9">
      <w:pPr>
        <w:pStyle w:val="80"/>
        <w:shd w:val="clear" w:color="auto" w:fill="auto"/>
        <w:spacing w:before="0" w:line="298" w:lineRule="exact"/>
        <w:ind w:left="40" w:right="20" w:firstLine="400"/>
        <w:jc w:val="both"/>
        <w:rPr>
          <w:sz w:val="28"/>
          <w:szCs w:val="28"/>
          <w:lang w:val="en-US"/>
        </w:rPr>
      </w:pPr>
      <w:r w:rsidRPr="00242BC9">
        <w:rPr>
          <w:rStyle w:val="1"/>
          <w:sz w:val="28"/>
          <w:szCs w:val="28"/>
          <w:lang w:eastAsia="ru-RU"/>
        </w:rPr>
        <w:t xml:space="preserve">O‘simliklar quruq moddasi massasining 80% ga yaqini, hayvonlar quruq moddasi massasining 2% ga yaqinini uglevodlar tashkil etadi. Tarkibiga ko‘ra uglevodlar uchta guruhga bo‘linadi: </w:t>
      </w:r>
      <w:r w:rsidRPr="00242BC9">
        <w:rPr>
          <w:rStyle w:val="a0"/>
          <w:sz w:val="28"/>
          <w:szCs w:val="28"/>
          <w:lang w:eastAsia="ru-RU"/>
        </w:rPr>
        <w:t>monosaxaridlar, disaxaridlar va polisaxaridlar</w:t>
      </w:r>
      <w:r w:rsidRPr="00242BC9">
        <w:rPr>
          <w:rStyle w:val="1"/>
          <w:sz w:val="28"/>
          <w:szCs w:val="28"/>
          <w:lang w:eastAsia="ru-RU"/>
        </w:rPr>
        <w:t xml:space="preserve"> (2-sxema).</w:t>
      </w:r>
    </w:p>
    <w:p w:rsidR="002A3A8E" w:rsidRPr="00242BC9" w:rsidRDefault="002A3A8E" w:rsidP="00242BC9">
      <w:pPr>
        <w:pStyle w:val="80"/>
        <w:shd w:val="clear" w:color="auto" w:fill="auto"/>
        <w:spacing w:before="0" w:line="298" w:lineRule="exact"/>
        <w:ind w:left="40" w:right="20" w:firstLine="400"/>
        <w:jc w:val="both"/>
        <w:rPr>
          <w:sz w:val="28"/>
          <w:szCs w:val="28"/>
          <w:lang w:val="en-US"/>
        </w:rPr>
      </w:pPr>
      <w:r w:rsidRPr="00242BC9">
        <w:rPr>
          <w:rStyle w:val="1"/>
          <w:sz w:val="28"/>
          <w:szCs w:val="28"/>
          <w:lang w:eastAsia="ru-RU"/>
        </w:rPr>
        <w:t>Monosaxaridlar kichik tarkibiy qismlarga gidrolizlanmaydigan biomo- lekulalardir.Ularning nomi tarkibidagi uglerod atomi soniga bog‘liq. Triozalarda uglerod atomining soni 3 ta (C</w:t>
      </w:r>
      <w:r w:rsidRPr="00242BC9">
        <w:rPr>
          <w:rStyle w:val="1"/>
          <w:sz w:val="28"/>
          <w:szCs w:val="28"/>
          <w:vertAlign w:val="subscript"/>
          <w:lang w:eastAsia="ru-RU"/>
        </w:rPr>
        <w:t>3</w:t>
      </w:r>
      <w:r w:rsidRPr="00242BC9">
        <w:rPr>
          <w:rStyle w:val="1"/>
          <w:sz w:val="28"/>
          <w:szCs w:val="28"/>
          <w:lang w:eastAsia="ru-RU"/>
        </w:rPr>
        <w:t>H</w:t>
      </w:r>
      <w:r w:rsidRPr="00242BC9">
        <w:rPr>
          <w:rStyle w:val="1"/>
          <w:sz w:val="28"/>
          <w:szCs w:val="28"/>
          <w:vertAlign w:val="subscript"/>
          <w:lang w:eastAsia="ru-RU"/>
        </w:rPr>
        <w:t>6</w:t>
      </w:r>
      <w:r w:rsidRPr="00242BC9">
        <w:rPr>
          <w:rStyle w:val="1"/>
          <w:sz w:val="28"/>
          <w:szCs w:val="28"/>
          <w:lang w:eastAsia="ru-RU"/>
        </w:rPr>
        <w:t>O</w:t>
      </w:r>
      <w:r w:rsidRPr="00242BC9">
        <w:rPr>
          <w:rStyle w:val="1"/>
          <w:sz w:val="28"/>
          <w:szCs w:val="28"/>
          <w:vertAlign w:val="subscript"/>
          <w:lang w:eastAsia="ru-RU"/>
        </w:rPr>
        <w:t>3</w:t>
      </w:r>
      <w:r w:rsidRPr="00242BC9">
        <w:rPr>
          <w:rStyle w:val="1"/>
          <w:sz w:val="28"/>
          <w:szCs w:val="28"/>
          <w:lang w:eastAsia="ru-RU"/>
        </w:rPr>
        <w:t>), tetrozalarda 4 ta (C</w:t>
      </w:r>
      <w:r w:rsidRPr="00242BC9">
        <w:rPr>
          <w:rStyle w:val="1"/>
          <w:sz w:val="28"/>
          <w:szCs w:val="28"/>
          <w:vertAlign w:val="subscript"/>
          <w:lang w:eastAsia="ru-RU"/>
        </w:rPr>
        <w:t>4</w:t>
      </w:r>
      <w:r w:rsidRPr="00242BC9">
        <w:rPr>
          <w:rStyle w:val="1"/>
          <w:sz w:val="28"/>
          <w:szCs w:val="28"/>
          <w:lang w:eastAsia="ru-RU"/>
        </w:rPr>
        <w:t>H</w:t>
      </w:r>
      <w:r w:rsidRPr="00242BC9">
        <w:rPr>
          <w:rStyle w:val="1"/>
          <w:sz w:val="28"/>
          <w:szCs w:val="28"/>
          <w:vertAlign w:val="subscript"/>
          <w:lang w:eastAsia="ru-RU"/>
        </w:rPr>
        <w:t>8</w:t>
      </w:r>
      <w:r w:rsidRPr="00242BC9">
        <w:rPr>
          <w:rStyle w:val="1"/>
          <w:sz w:val="28"/>
          <w:szCs w:val="28"/>
          <w:lang w:eastAsia="ru-RU"/>
        </w:rPr>
        <w:t>O</w:t>
      </w:r>
      <w:r w:rsidRPr="00242BC9">
        <w:rPr>
          <w:rStyle w:val="1"/>
          <w:sz w:val="28"/>
          <w:szCs w:val="28"/>
          <w:vertAlign w:val="subscript"/>
          <w:lang w:eastAsia="ru-RU"/>
        </w:rPr>
        <w:t>4</w:t>
      </w:r>
      <w:r w:rsidRPr="00242BC9">
        <w:rPr>
          <w:rStyle w:val="1"/>
          <w:sz w:val="28"/>
          <w:szCs w:val="28"/>
          <w:lang w:eastAsia="ru-RU"/>
        </w:rPr>
        <w:t>), pentozalarda 5 ta (C</w:t>
      </w:r>
      <w:r w:rsidRPr="00242BC9">
        <w:rPr>
          <w:rStyle w:val="1"/>
          <w:sz w:val="28"/>
          <w:szCs w:val="28"/>
          <w:vertAlign w:val="subscript"/>
          <w:lang w:eastAsia="ru-RU"/>
        </w:rPr>
        <w:t>5</w:t>
      </w:r>
      <w:r w:rsidRPr="00242BC9">
        <w:rPr>
          <w:rStyle w:val="1"/>
          <w:sz w:val="28"/>
          <w:szCs w:val="28"/>
          <w:lang w:eastAsia="ru-RU"/>
        </w:rPr>
        <w:t>H</w:t>
      </w:r>
      <w:r w:rsidRPr="00242BC9">
        <w:rPr>
          <w:rStyle w:val="1"/>
          <w:sz w:val="28"/>
          <w:szCs w:val="28"/>
          <w:vertAlign w:val="subscript"/>
          <w:lang w:eastAsia="ru-RU"/>
        </w:rPr>
        <w:t>10</w:t>
      </w:r>
      <w:r w:rsidRPr="00242BC9">
        <w:rPr>
          <w:rStyle w:val="1"/>
          <w:sz w:val="28"/>
          <w:szCs w:val="28"/>
          <w:lang w:eastAsia="ru-RU"/>
        </w:rPr>
        <w:t>O</w:t>
      </w:r>
      <w:r w:rsidRPr="00242BC9">
        <w:rPr>
          <w:rStyle w:val="1"/>
          <w:sz w:val="28"/>
          <w:szCs w:val="28"/>
          <w:vertAlign w:val="subscript"/>
          <w:lang w:eastAsia="ru-RU"/>
        </w:rPr>
        <w:t>5</w:t>
      </w:r>
      <w:r w:rsidRPr="00242BC9">
        <w:rPr>
          <w:rStyle w:val="1"/>
          <w:sz w:val="28"/>
          <w:szCs w:val="28"/>
          <w:lang w:eastAsia="ru-RU"/>
        </w:rPr>
        <w:t>), geksozalarda 6 ta (C</w:t>
      </w:r>
      <w:r w:rsidRPr="00242BC9">
        <w:rPr>
          <w:rStyle w:val="1"/>
          <w:sz w:val="28"/>
          <w:szCs w:val="28"/>
          <w:vertAlign w:val="subscript"/>
          <w:lang w:eastAsia="ru-RU"/>
        </w:rPr>
        <w:t>6</w:t>
      </w:r>
      <w:r w:rsidRPr="00242BC9">
        <w:rPr>
          <w:rStyle w:val="1"/>
          <w:sz w:val="28"/>
          <w:szCs w:val="28"/>
          <w:lang w:eastAsia="ru-RU"/>
        </w:rPr>
        <w:t>H</w:t>
      </w:r>
      <w:r w:rsidRPr="00242BC9">
        <w:rPr>
          <w:rStyle w:val="1"/>
          <w:sz w:val="28"/>
          <w:szCs w:val="28"/>
          <w:vertAlign w:val="subscript"/>
          <w:lang w:eastAsia="ru-RU"/>
        </w:rPr>
        <w:t>12</w:t>
      </w:r>
      <w:r w:rsidRPr="00242BC9">
        <w:rPr>
          <w:rStyle w:val="1"/>
          <w:sz w:val="28"/>
          <w:szCs w:val="28"/>
          <w:lang w:eastAsia="ru-RU"/>
        </w:rPr>
        <w:t>O</w:t>
      </w:r>
      <w:r w:rsidRPr="00242BC9">
        <w:rPr>
          <w:rStyle w:val="1"/>
          <w:sz w:val="28"/>
          <w:szCs w:val="28"/>
          <w:vertAlign w:val="subscript"/>
          <w:lang w:eastAsia="ru-RU"/>
        </w:rPr>
        <w:t>6</w:t>
      </w:r>
      <w:r w:rsidRPr="00242BC9">
        <w:rPr>
          <w:rStyle w:val="1"/>
          <w:sz w:val="28"/>
          <w:szCs w:val="28"/>
          <w:lang w:eastAsia="ru-RU"/>
        </w:rPr>
        <w:t>).Monosaxaridlarning hammasi suvda yaxshi eriydigan shirin ta’mga ega rangsiz moddalardir.</w:t>
      </w:r>
    </w:p>
    <w:p w:rsidR="002A3A8E" w:rsidRDefault="002A3A8E" w:rsidP="00242BC9">
      <w:pPr>
        <w:jc w:val="both"/>
        <w:rPr>
          <w:rStyle w:val="1"/>
          <w:sz w:val="28"/>
          <w:szCs w:val="28"/>
          <w:lang w:eastAsia="ru-RU"/>
        </w:rPr>
      </w:pPr>
      <w:r w:rsidRPr="00242BC9">
        <w:rPr>
          <w:rStyle w:val="1"/>
          <w:sz w:val="28"/>
          <w:szCs w:val="28"/>
          <w:lang w:eastAsia="ru-RU"/>
        </w:rPr>
        <w:t>Triozalarga moddalar almashinuvining mahsulotlari bo‘lgan sut kislota (C</w:t>
      </w:r>
      <w:r w:rsidRPr="00242BC9">
        <w:rPr>
          <w:rStyle w:val="1"/>
          <w:sz w:val="28"/>
          <w:szCs w:val="28"/>
          <w:vertAlign w:val="subscript"/>
          <w:lang w:eastAsia="ru-RU"/>
        </w:rPr>
        <w:t>3</w:t>
      </w:r>
      <w:r w:rsidRPr="00242BC9">
        <w:rPr>
          <w:rStyle w:val="1"/>
          <w:sz w:val="28"/>
          <w:szCs w:val="28"/>
          <w:lang w:eastAsia="ru-RU"/>
        </w:rPr>
        <w:t>H</w:t>
      </w:r>
      <w:r w:rsidRPr="00242BC9">
        <w:rPr>
          <w:rStyle w:val="1"/>
          <w:sz w:val="28"/>
          <w:szCs w:val="28"/>
          <w:vertAlign w:val="subscript"/>
          <w:lang w:eastAsia="ru-RU"/>
        </w:rPr>
        <w:t>6</w:t>
      </w:r>
      <w:r w:rsidRPr="00242BC9">
        <w:rPr>
          <w:rStyle w:val="1"/>
          <w:sz w:val="28"/>
          <w:szCs w:val="28"/>
          <w:lang w:eastAsia="ru-RU"/>
        </w:rPr>
        <w:t>O</w:t>
      </w:r>
      <w:r w:rsidRPr="00242BC9">
        <w:rPr>
          <w:rStyle w:val="1"/>
          <w:sz w:val="28"/>
          <w:szCs w:val="28"/>
          <w:vertAlign w:val="subscript"/>
          <w:lang w:eastAsia="ru-RU"/>
        </w:rPr>
        <w:t>3</w:t>
      </w:r>
      <w:r w:rsidRPr="00242BC9">
        <w:rPr>
          <w:rStyle w:val="1"/>
          <w:sz w:val="28"/>
          <w:szCs w:val="28"/>
          <w:lang w:eastAsia="ru-RU"/>
        </w:rPr>
        <w:t>), pirouzum kislota (C</w:t>
      </w:r>
      <w:r w:rsidRPr="00242BC9">
        <w:rPr>
          <w:rStyle w:val="1"/>
          <w:sz w:val="28"/>
          <w:szCs w:val="28"/>
          <w:vertAlign w:val="subscript"/>
          <w:lang w:eastAsia="ru-RU"/>
        </w:rPr>
        <w:t>3</w:t>
      </w:r>
      <w:r w:rsidRPr="00242BC9">
        <w:rPr>
          <w:rStyle w:val="1"/>
          <w:sz w:val="28"/>
          <w:szCs w:val="28"/>
          <w:lang w:eastAsia="ru-RU"/>
        </w:rPr>
        <w:t>H</w:t>
      </w:r>
      <w:r w:rsidRPr="00242BC9">
        <w:rPr>
          <w:rStyle w:val="1"/>
          <w:sz w:val="28"/>
          <w:szCs w:val="28"/>
          <w:vertAlign w:val="subscript"/>
          <w:lang w:eastAsia="ru-RU"/>
        </w:rPr>
        <w:t>4</w:t>
      </w:r>
      <w:r w:rsidRPr="00242BC9">
        <w:rPr>
          <w:rStyle w:val="1"/>
          <w:sz w:val="28"/>
          <w:szCs w:val="28"/>
          <w:lang w:eastAsia="ru-RU"/>
        </w:rPr>
        <w:t>O</w:t>
      </w:r>
      <w:r w:rsidRPr="00242BC9">
        <w:rPr>
          <w:rStyle w:val="1"/>
          <w:sz w:val="28"/>
          <w:szCs w:val="28"/>
          <w:vertAlign w:val="subscript"/>
          <w:lang w:eastAsia="ru-RU"/>
        </w:rPr>
        <w:t>3</w:t>
      </w:r>
      <w:r w:rsidRPr="00242BC9">
        <w:rPr>
          <w:rStyle w:val="1"/>
          <w:sz w:val="28"/>
          <w:szCs w:val="28"/>
          <w:lang w:eastAsia="ru-RU"/>
        </w:rPr>
        <w:t>) kiradi. Eng ko‘p tarqalgan monosaxaridlarga besh uglerod atomli pentozalar - riboza va dezoksiriboza va olti uglerod atomli geksozalar - glukoza, fruktoza misol bo‘ladi. Riboza bilan dezoksiriboza nuklein kislotalar va ATF tarkibiga kiradi. Turli mevalar, shuningdek, asalning shirin bo‘lishi ularning tarkibidagi glukoza va fruktozaga bog‘liq. Glukoza C</w:t>
      </w:r>
      <w:r w:rsidRPr="00242BC9">
        <w:rPr>
          <w:rStyle w:val="1"/>
          <w:sz w:val="28"/>
          <w:szCs w:val="28"/>
          <w:vertAlign w:val="subscript"/>
          <w:lang w:eastAsia="ru-RU"/>
        </w:rPr>
        <w:t>6</w:t>
      </w:r>
      <w:r w:rsidRPr="00242BC9">
        <w:rPr>
          <w:rStyle w:val="1"/>
          <w:sz w:val="28"/>
          <w:szCs w:val="28"/>
          <w:lang w:eastAsia="ru-RU"/>
        </w:rPr>
        <w:t>H</w:t>
      </w:r>
      <w:r w:rsidRPr="00242BC9">
        <w:rPr>
          <w:rStyle w:val="1"/>
          <w:sz w:val="28"/>
          <w:szCs w:val="28"/>
          <w:vertAlign w:val="subscript"/>
          <w:lang w:eastAsia="ru-RU"/>
        </w:rPr>
        <w:t>12</w:t>
      </w:r>
      <w:r w:rsidRPr="00242BC9">
        <w:rPr>
          <w:rStyle w:val="1"/>
          <w:sz w:val="28"/>
          <w:szCs w:val="28"/>
          <w:lang w:eastAsia="ru-RU"/>
        </w:rPr>
        <w:t>O</w:t>
      </w:r>
      <w:r w:rsidRPr="00242BC9">
        <w:rPr>
          <w:rStyle w:val="1"/>
          <w:sz w:val="28"/>
          <w:szCs w:val="28"/>
          <w:vertAlign w:val="subscript"/>
          <w:lang w:eastAsia="ru-RU"/>
        </w:rPr>
        <w:t>6</w:t>
      </w:r>
      <w:r w:rsidRPr="00242BC9">
        <w:rPr>
          <w:rStyle w:val="1"/>
          <w:sz w:val="28"/>
          <w:szCs w:val="28"/>
          <w:lang w:eastAsia="ru-RU"/>
        </w:rPr>
        <w:t xml:space="preserve">, molekular massasi 180 ga teng. Erkin holda hujayralarda to‘qima suyuqliklarida, plazmada bo‘ladi. Qon tarkibida glukoza doimo ma’lum konsentratsiyada mavjud bo‘lib, to‘qimalarning energiyaga bo‘lgan ehtiyojini ta’minlab turadi. Odamlar qonida glukoza miqdori 4,5-5,5 millimol (80-120 mg%)ga teng. U </w:t>
      </w:r>
      <w:r w:rsidRPr="00242BC9">
        <w:rPr>
          <w:rStyle w:val="a0"/>
          <w:sz w:val="28"/>
          <w:szCs w:val="28"/>
          <w:lang w:eastAsia="ru-RU"/>
        </w:rPr>
        <w:t>qon qandi</w:t>
      </w:r>
      <w:r w:rsidRPr="00242BC9">
        <w:rPr>
          <w:rStyle w:val="1"/>
          <w:sz w:val="28"/>
          <w:szCs w:val="28"/>
          <w:lang w:eastAsia="ru-RU"/>
        </w:rPr>
        <w:t xml:space="preserve"> deb yuritiladi.Qonda glukoza miqdori ortib ketishi yoki kamayishi moddalar almashinishining buzilganligidan darak beradi.</w:t>
      </w:r>
    </w:p>
    <w:p w:rsidR="002A3A8E" w:rsidRPr="00242BC9" w:rsidRDefault="002A3A8E" w:rsidP="00242BC9">
      <w:pPr>
        <w:pStyle w:val="80"/>
        <w:shd w:val="clear" w:color="auto" w:fill="auto"/>
        <w:spacing w:before="0" w:after="174" w:line="288" w:lineRule="exact"/>
        <w:ind w:right="20" w:firstLine="420"/>
        <w:jc w:val="both"/>
        <w:rPr>
          <w:sz w:val="28"/>
          <w:szCs w:val="28"/>
        </w:rPr>
      </w:pPr>
      <w:r w:rsidRPr="00242BC9">
        <w:rPr>
          <w:rStyle w:val="1"/>
          <w:sz w:val="28"/>
          <w:szCs w:val="28"/>
          <w:lang w:eastAsia="ru-RU"/>
        </w:rPr>
        <w:t>Polisaxaridlar yuqori molekular birikmalar bo‘lib, molekular massasi bir necha mingga, hatto milliongacha yetadi. Ular ta’msiz bo‘lib, suvda erimaydi. Polisaxaridlar monomeri monosaxaridlardan tashkil topgan gomopolimer moddalardir. Ularningmonomerlario</w:t>
      </w:r>
      <w:r w:rsidRPr="00242BC9">
        <w:rPr>
          <w:rStyle w:val="1"/>
          <w:sz w:val="28"/>
          <w:szCs w:val="28"/>
          <w:lang w:val="ru-RU" w:eastAsia="ru-RU"/>
        </w:rPr>
        <w:t>‘</w:t>
      </w:r>
      <w:r w:rsidRPr="00242BC9">
        <w:rPr>
          <w:rStyle w:val="1"/>
          <w:sz w:val="28"/>
          <w:szCs w:val="28"/>
          <w:lang w:eastAsia="ru-RU"/>
        </w:rPr>
        <w:t>zaroglikozidbog</w:t>
      </w:r>
      <w:r w:rsidRPr="00242BC9">
        <w:rPr>
          <w:rStyle w:val="1"/>
          <w:sz w:val="28"/>
          <w:szCs w:val="28"/>
          <w:lang w:val="ru-RU" w:eastAsia="ru-RU"/>
        </w:rPr>
        <w:t>‘</w:t>
      </w:r>
      <w:r w:rsidRPr="00242BC9">
        <w:rPr>
          <w:rStyle w:val="1"/>
          <w:sz w:val="28"/>
          <w:szCs w:val="28"/>
          <w:lang w:eastAsia="ru-RU"/>
        </w:rPr>
        <w:t>larorqalibirikkan</w:t>
      </w:r>
      <w:r w:rsidRPr="00242BC9">
        <w:rPr>
          <w:rStyle w:val="1"/>
          <w:sz w:val="28"/>
          <w:szCs w:val="28"/>
          <w:lang w:val="ru-RU" w:eastAsia="ru-RU"/>
        </w:rPr>
        <w:t>.</w:t>
      </w:r>
    </w:p>
    <w:p w:rsidR="002A3A8E" w:rsidRPr="00242BC9" w:rsidRDefault="002A3A8E" w:rsidP="00242BC9">
      <w:pPr>
        <w:pStyle w:val="80"/>
        <w:shd w:val="clear" w:color="auto" w:fill="auto"/>
        <w:tabs>
          <w:tab w:val="left" w:leader="dot" w:pos="3761"/>
        </w:tabs>
        <w:spacing w:before="0" w:line="276" w:lineRule="auto"/>
        <w:ind w:firstLine="420"/>
        <w:jc w:val="both"/>
        <w:rPr>
          <w:sz w:val="28"/>
          <w:szCs w:val="28"/>
        </w:rPr>
      </w:pPr>
      <w:r w:rsidRPr="00242BC9">
        <w:rPr>
          <w:rStyle w:val="1"/>
          <w:sz w:val="28"/>
          <w:szCs w:val="28"/>
          <w:lang w:val="ru-RU" w:eastAsia="ru-RU"/>
        </w:rPr>
        <w:t>С</w:t>
      </w:r>
      <w:r w:rsidRPr="00242BC9">
        <w:rPr>
          <w:rStyle w:val="1"/>
          <w:sz w:val="28"/>
          <w:szCs w:val="28"/>
          <w:vertAlign w:val="subscript"/>
          <w:lang w:val="ru-RU" w:eastAsia="ru-RU"/>
        </w:rPr>
        <w:t>6</w:t>
      </w:r>
      <w:r w:rsidRPr="00242BC9">
        <w:rPr>
          <w:rStyle w:val="1"/>
          <w:sz w:val="28"/>
          <w:szCs w:val="28"/>
          <w:lang w:val="ru-RU" w:eastAsia="ru-RU"/>
        </w:rPr>
        <w:t>Н 0</w:t>
      </w:r>
      <w:r w:rsidRPr="00242BC9">
        <w:rPr>
          <w:rStyle w:val="1"/>
          <w:sz w:val="28"/>
          <w:szCs w:val="28"/>
          <w:vertAlign w:val="subscript"/>
          <w:lang w:val="ru-RU" w:eastAsia="ru-RU"/>
        </w:rPr>
        <w:t>6</w:t>
      </w:r>
      <w:r w:rsidRPr="00242BC9">
        <w:rPr>
          <w:rStyle w:val="1"/>
          <w:sz w:val="28"/>
          <w:szCs w:val="28"/>
          <w:lang w:val="ru-RU" w:eastAsia="ru-RU"/>
        </w:rPr>
        <w:t xml:space="preserve"> + С</w:t>
      </w:r>
      <w:r w:rsidRPr="00242BC9">
        <w:rPr>
          <w:rStyle w:val="1"/>
          <w:sz w:val="28"/>
          <w:szCs w:val="28"/>
          <w:vertAlign w:val="subscript"/>
          <w:lang w:val="ru-RU" w:eastAsia="ru-RU"/>
        </w:rPr>
        <w:t>6</w:t>
      </w:r>
      <w:r w:rsidRPr="00242BC9">
        <w:rPr>
          <w:rStyle w:val="1"/>
          <w:sz w:val="28"/>
          <w:szCs w:val="28"/>
          <w:lang w:val="ru-RU" w:eastAsia="ru-RU"/>
        </w:rPr>
        <w:t>Н 0</w:t>
      </w:r>
      <w:r w:rsidRPr="00242BC9">
        <w:rPr>
          <w:rStyle w:val="1"/>
          <w:sz w:val="28"/>
          <w:szCs w:val="28"/>
          <w:vertAlign w:val="subscript"/>
          <w:lang w:val="ru-RU" w:eastAsia="ru-RU"/>
        </w:rPr>
        <w:t>6</w:t>
      </w:r>
      <w:r w:rsidRPr="00242BC9">
        <w:rPr>
          <w:rStyle w:val="1"/>
          <w:sz w:val="28"/>
          <w:szCs w:val="28"/>
          <w:lang w:val="ru-RU" w:eastAsia="ru-RU"/>
        </w:rPr>
        <w:t xml:space="preserve"> + С</w:t>
      </w:r>
      <w:r w:rsidRPr="00242BC9">
        <w:rPr>
          <w:rStyle w:val="1"/>
          <w:sz w:val="28"/>
          <w:szCs w:val="28"/>
          <w:vertAlign w:val="subscript"/>
          <w:lang w:val="ru-RU" w:eastAsia="ru-RU"/>
        </w:rPr>
        <w:t>6</w:t>
      </w:r>
      <w:r w:rsidRPr="00242BC9">
        <w:rPr>
          <w:rStyle w:val="1"/>
          <w:sz w:val="28"/>
          <w:szCs w:val="28"/>
          <w:lang w:val="ru-RU" w:eastAsia="ru-RU"/>
        </w:rPr>
        <w:t>Н 0</w:t>
      </w:r>
      <w:r w:rsidRPr="00242BC9">
        <w:rPr>
          <w:rStyle w:val="1"/>
          <w:sz w:val="28"/>
          <w:szCs w:val="28"/>
          <w:vertAlign w:val="subscript"/>
          <w:lang w:val="ru-RU" w:eastAsia="ru-RU"/>
        </w:rPr>
        <w:t>6</w:t>
      </w:r>
      <w:r w:rsidRPr="00242BC9">
        <w:rPr>
          <w:rStyle w:val="1"/>
          <w:sz w:val="28"/>
          <w:szCs w:val="28"/>
          <w:lang w:val="ru-RU" w:eastAsia="ru-RU"/>
        </w:rPr>
        <w:tab/>
        <w:t>+ С</w:t>
      </w:r>
      <w:r w:rsidRPr="00242BC9">
        <w:rPr>
          <w:rStyle w:val="1"/>
          <w:sz w:val="28"/>
          <w:szCs w:val="28"/>
          <w:vertAlign w:val="subscript"/>
          <w:lang w:val="ru-RU" w:eastAsia="ru-RU"/>
        </w:rPr>
        <w:t>6</w:t>
      </w:r>
      <w:r w:rsidRPr="00242BC9">
        <w:rPr>
          <w:rStyle w:val="1"/>
          <w:sz w:val="28"/>
          <w:szCs w:val="28"/>
          <w:lang w:val="ru-RU" w:eastAsia="ru-RU"/>
        </w:rPr>
        <w:t>Н 0</w:t>
      </w:r>
      <w:r w:rsidRPr="00242BC9">
        <w:rPr>
          <w:rStyle w:val="1"/>
          <w:sz w:val="28"/>
          <w:szCs w:val="28"/>
          <w:vertAlign w:val="subscript"/>
          <w:lang w:val="ru-RU" w:eastAsia="ru-RU"/>
        </w:rPr>
        <w:t>6</w:t>
      </w:r>
      <w:r w:rsidRPr="00242BC9">
        <w:rPr>
          <w:rStyle w:val="1"/>
          <w:sz w:val="28"/>
          <w:szCs w:val="28"/>
          <w:lang w:val="ru-RU" w:eastAsia="ru-RU"/>
        </w:rPr>
        <w:t xml:space="preserve"> = (С</w:t>
      </w:r>
      <w:r w:rsidRPr="00242BC9">
        <w:rPr>
          <w:rStyle w:val="1"/>
          <w:sz w:val="28"/>
          <w:szCs w:val="28"/>
          <w:vertAlign w:val="subscript"/>
          <w:lang w:val="ru-RU" w:eastAsia="ru-RU"/>
        </w:rPr>
        <w:t>6</w:t>
      </w:r>
      <w:r w:rsidRPr="00242BC9">
        <w:rPr>
          <w:rStyle w:val="1"/>
          <w:sz w:val="28"/>
          <w:szCs w:val="28"/>
          <w:lang w:val="ru-RU" w:eastAsia="ru-RU"/>
        </w:rPr>
        <w:t>Н,,О</w:t>
      </w:r>
      <w:r w:rsidRPr="00242BC9">
        <w:rPr>
          <w:rStyle w:val="1"/>
          <w:sz w:val="28"/>
          <w:szCs w:val="28"/>
          <w:vertAlign w:val="subscript"/>
          <w:lang w:val="ru-RU" w:eastAsia="ru-RU"/>
        </w:rPr>
        <w:t>5</w:t>
      </w:r>
      <w:r w:rsidRPr="00242BC9">
        <w:rPr>
          <w:rStyle w:val="1"/>
          <w:sz w:val="28"/>
          <w:szCs w:val="28"/>
          <w:lang w:val="ru-RU" w:eastAsia="ru-RU"/>
        </w:rPr>
        <w:t>) + (Н</w:t>
      </w:r>
      <w:r w:rsidRPr="00242BC9">
        <w:rPr>
          <w:rStyle w:val="1"/>
          <w:sz w:val="28"/>
          <w:szCs w:val="28"/>
          <w:vertAlign w:val="subscript"/>
          <w:lang w:val="ru-RU" w:eastAsia="ru-RU"/>
        </w:rPr>
        <w:t>2</w:t>
      </w:r>
      <w:r w:rsidRPr="00242BC9">
        <w:rPr>
          <w:rStyle w:val="1"/>
          <w:sz w:val="28"/>
          <w:szCs w:val="28"/>
          <w:lang w:val="ru-RU" w:eastAsia="ru-RU"/>
        </w:rPr>
        <w:t>О)</w:t>
      </w:r>
    </w:p>
    <w:p w:rsidR="002A3A8E" w:rsidRPr="00242BC9" w:rsidRDefault="002A3A8E" w:rsidP="00242BC9">
      <w:pPr>
        <w:pStyle w:val="80"/>
        <w:shd w:val="clear" w:color="auto" w:fill="auto"/>
        <w:tabs>
          <w:tab w:val="left" w:pos="1529"/>
          <w:tab w:val="left" w:pos="2609"/>
          <w:tab w:val="left" w:pos="4078"/>
        </w:tabs>
        <w:spacing w:before="0" w:after="24" w:line="276" w:lineRule="auto"/>
        <w:ind w:firstLine="420"/>
        <w:jc w:val="both"/>
        <w:rPr>
          <w:sz w:val="28"/>
          <w:szCs w:val="28"/>
          <w:lang w:val="en-US"/>
        </w:rPr>
      </w:pPr>
      <w:r w:rsidRPr="00242BC9">
        <w:rPr>
          <w:rStyle w:val="1"/>
          <w:sz w:val="28"/>
          <w:szCs w:val="28"/>
          <w:lang w:eastAsia="ru-RU"/>
        </w:rPr>
        <w:t>6 12 6</w:t>
      </w:r>
      <w:r w:rsidRPr="00242BC9">
        <w:rPr>
          <w:rStyle w:val="1"/>
          <w:sz w:val="28"/>
          <w:szCs w:val="28"/>
          <w:lang w:eastAsia="ru-RU"/>
        </w:rPr>
        <w:tab/>
        <w:t>6 12 6</w:t>
      </w:r>
      <w:r w:rsidRPr="00242BC9">
        <w:rPr>
          <w:rStyle w:val="1"/>
          <w:sz w:val="28"/>
          <w:szCs w:val="28"/>
          <w:lang w:eastAsia="ru-RU"/>
        </w:rPr>
        <w:tab/>
        <w:t>6 12 6</w:t>
      </w:r>
      <w:r w:rsidRPr="00242BC9">
        <w:rPr>
          <w:rStyle w:val="1"/>
          <w:sz w:val="28"/>
          <w:szCs w:val="28"/>
          <w:lang w:eastAsia="ru-RU"/>
        </w:rPr>
        <w:tab/>
        <w:t xml:space="preserve">6 12 6 </w:t>
      </w:r>
      <w:r w:rsidRPr="00242BC9">
        <w:rPr>
          <w:rStyle w:val="1"/>
          <w:sz w:val="28"/>
          <w:szCs w:val="28"/>
          <w:vertAlign w:val="superscript"/>
          <w:lang w:eastAsia="ru-RU"/>
        </w:rPr>
        <w:t>v</w:t>
      </w:r>
      <w:r w:rsidRPr="00242BC9">
        <w:rPr>
          <w:rStyle w:val="1"/>
          <w:sz w:val="28"/>
          <w:szCs w:val="28"/>
          <w:lang w:eastAsia="ru-RU"/>
        </w:rPr>
        <w:t xml:space="preserve"> 6 11 5</w:t>
      </w:r>
      <w:r w:rsidRPr="00242BC9">
        <w:rPr>
          <w:rStyle w:val="1"/>
          <w:sz w:val="28"/>
          <w:szCs w:val="28"/>
          <w:vertAlign w:val="superscript"/>
          <w:lang w:eastAsia="ru-RU"/>
        </w:rPr>
        <w:t>7</w:t>
      </w:r>
      <w:r w:rsidRPr="00242BC9">
        <w:rPr>
          <w:rStyle w:val="1"/>
          <w:sz w:val="28"/>
          <w:szCs w:val="28"/>
          <w:lang w:eastAsia="ru-RU"/>
        </w:rPr>
        <w:t xml:space="preserve">n </w:t>
      </w:r>
      <w:r w:rsidRPr="00242BC9">
        <w:rPr>
          <w:rStyle w:val="1"/>
          <w:sz w:val="28"/>
          <w:szCs w:val="28"/>
          <w:vertAlign w:val="superscript"/>
          <w:lang w:eastAsia="ru-RU"/>
        </w:rPr>
        <w:t>v</w:t>
      </w:r>
      <w:r w:rsidRPr="00242BC9">
        <w:rPr>
          <w:rStyle w:val="1"/>
          <w:sz w:val="28"/>
          <w:szCs w:val="28"/>
          <w:lang w:eastAsia="ru-RU"/>
        </w:rPr>
        <w:t xml:space="preserve"> 2 </w:t>
      </w:r>
      <w:r w:rsidRPr="00242BC9">
        <w:rPr>
          <w:rStyle w:val="1"/>
          <w:sz w:val="28"/>
          <w:szCs w:val="28"/>
          <w:vertAlign w:val="superscript"/>
          <w:lang w:eastAsia="ru-RU"/>
        </w:rPr>
        <w:t>7</w:t>
      </w:r>
      <w:r w:rsidRPr="00242BC9">
        <w:rPr>
          <w:rStyle w:val="1"/>
          <w:sz w:val="28"/>
          <w:szCs w:val="28"/>
          <w:lang w:eastAsia="ru-RU"/>
        </w:rPr>
        <w:t xml:space="preserve"> n</w:t>
      </w:r>
    </w:p>
    <w:p w:rsidR="002A3A8E" w:rsidRPr="00242BC9" w:rsidRDefault="002A3A8E" w:rsidP="00242BC9">
      <w:pPr>
        <w:pStyle w:val="80"/>
        <w:shd w:val="clear" w:color="auto" w:fill="auto"/>
        <w:spacing w:before="0" w:line="288" w:lineRule="exact"/>
        <w:ind w:right="20" w:firstLine="420"/>
        <w:jc w:val="both"/>
        <w:rPr>
          <w:sz w:val="28"/>
          <w:szCs w:val="28"/>
          <w:lang w:val="en-US"/>
        </w:rPr>
      </w:pPr>
      <w:r w:rsidRPr="00242BC9">
        <w:rPr>
          <w:rStyle w:val="1"/>
          <w:sz w:val="28"/>
          <w:szCs w:val="28"/>
          <w:lang w:eastAsia="ru-RU"/>
        </w:rPr>
        <w:t>Polisaxaridlarga kraxmal, kletchatka, selluloza, glikogen, xitin va pektin kiradi. Kraxmal, kletchatka, sellulozaning monomerlari glukozadir.</w:t>
      </w:r>
    </w:p>
    <w:p w:rsidR="002A3A8E" w:rsidRPr="00242BC9" w:rsidRDefault="002A3A8E" w:rsidP="00242BC9">
      <w:pPr>
        <w:pStyle w:val="80"/>
        <w:shd w:val="clear" w:color="auto" w:fill="auto"/>
        <w:spacing w:before="0" w:line="288" w:lineRule="exact"/>
        <w:ind w:right="20" w:firstLine="420"/>
        <w:jc w:val="both"/>
        <w:rPr>
          <w:sz w:val="28"/>
          <w:szCs w:val="28"/>
          <w:lang w:val="en-US"/>
        </w:rPr>
      </w:pPr>
      <w:r w:rsidRPr="00242BC9">
        <w:rPr>
          <w:rStyle w:val="1"/>
          <w:sz w:val="28"/>
          <w:szCs w:val="28"/>
          <w:lang w:eastAsia="ru-RU"/>
        </w:rPr>
        <w:t>Ba’zi uglevodlar oqsillar bilan glikoproteinlar, lipidlar bilan esa glikolipidlarni hosil qiladi.</w:t>
      </w:r>
    </w:p>
    <w:p w:rsidR="002A3A8E" w:rsidRPr="00242BC9" w:rsidRDefault="002A3A8E" w:rsidP="00242BC9">
      <w:pPr>
        <w:jc w:val="both"/>
        <w:rPr>
          <w:rStyle w:val="1"/>
          <w:sz w:val="28"/>
          <w:szCs w:val="28"/>
          <w:lang w:eastAsia="ru-RU"/>
        </w:rPr>
      </w:pPr>
      <w:r w:rsidRPr="00242BC9">
        <w:rPr>
          <w:rStyle w:val="1"/>
          <w:sz w:val="28"/>
          <w:szCs w:val="28"/>
          <w:lang w:eastAsia="ru-RU"/>
        </w:rPr>
        <w:t>Kraxmal o‘simliklar tanasida ko‘p to‘planadigan muhim polisaxaridlardan hisoblanadi. U o‘simlik donida ayniqsa ko‘p bo‘ladi. Masalan, sholi va makkajo‘xori donida 80% gacha, bug‘doy donida 60-70% gacha, kartoshka tuganagida 20% gacha kraxmal bo‘ladi.</w:t>
      </w:r>
    </w:p>
    <w:p w:rsidR="002A3A8E" w:rsidRDefault="002A3A8E" w:rsidP="00242BC9">
      <w:pPr>
        <w:rPr>
          <w:rFonts w:ascii="Monotype Corsiva" w:hAnsi="Monotype Corsiva"/>
          <w:sz w:val="36"/>
          <w:lang w:val="en-US"/>
        </w:rPr>
      </w:pPr>
      <w:r w:rsidRPr="009D7E9C">
        <w:rPr>
          <w:noProof/>
        </w:rPr>
        <w:pict>
          <v:shape id="Рисунок 4" o:spid="_x0000_i1028" type="#_x0000_t75" alt="image9" style="width:459pt;height:231.75pt;visibility:visible">
            <v:imagedata r:id="rId10" o:title=""/>
          </v:shape>
        </w:pict>
      </w:r>
    </w:p>
    <w:p w:rsidR="002A3A8E" w:rsidRPr="00F60D81" w:rsidRDefault="002A3A8E" w:rsidP="001B382F">
      <w:pPr>
        <w:jc w:val="both"/>
        <w:rPr>
          <w:sz w:val="36"/>
          <w:lang w:val="en-US"/>
        </w:rPr>
      </w:pPr>
      <w:r w:rsidRPr="00E20A2B">
        <w:rPr>
          <w:rFonts w:ascii="Monotype Corsiva" w:hAnsi="Monotype Corsiva"/>
          <w:b/>
          <w:sz w:val="36"/>
          <w:highlight w:val="cyan"/>
          <w:lang w:val="en-US"/>
        </w:rPr>
        <w:t>Yangi mavzuni mustahkamlash</w:t>
      </w:r>
    </w:p>
    <w:p w:rsidR="002A3A8E" w:rsidRPr="00D2119B" w:rsidRDefault="002A3A8E" w:rsidP="00D2119B">
      <w:pPr>
        <w:pStyle w:val="80"/>
        <w:shd w:val="clear" w:color="auto" w:fill="auto"/>
        <w:spacing w:before="0" w:line="240" w:lineRule="auto"/>
        <w:ind w:left="20" w:firstLine="0"/>
        <w:jc w:val="both"/>
        <w:rPr>
          <w:b/>
          <w:sz w:val="28"/>
          <w:szCs w:val="28"/>
          <w:lang w:val="en-US"/>
        </w:rPr>
      </w:pPr>
      <w:r w:rsidRPr="00D2119B">
        <w:rPr>
          <w:rStyle w:val="1"/>
          <w:b/>
          <w:sz w:val="28"/>
          <w:szCs w:val="28"/>
          <w:lang w:eastAsia="ru-RU"/>
        </w:rPr>
        <w:t>Savol va topshiriqlar:</w:t>
      </w:r>
    </w:p>
    <w:p w:rsidR="002A3A8E" w:rsidRPr="00D2119B" w:rsidRDefault="002A3A8E" w:rsidP="00D2119B">
      <w:pPr>
        <w:pStyle w:val="80"/>
        <w:shd w:val="clear" w:color="auto" w:fill="auto"/>
        <w:spacing w:before="0" w:line="240" w:lineRule="auto"/>
        <w:ind w:left="20" w:firstLine="0"/>
        <w:jc w:val="both"/>
        <w:rPr>
          <w:sz w:val="28"/>
          <w:szCs w:val="28"/>
          <w:lang w:val="en-US"/>
        </w:rPr>
      </w:pPr>
      <w:r w:rsidRPr="00D2119B">
        <w:rPr>
          <w:rStyle w:val="1"/>
          <w:sz w:val="28"/>
          <w:szCs w:val="28"/>
          <w:lang w:eastAsia="ru-RU"/>
        </w:rPr>
        <w:t>1. Gomopolimer va geteropolimer tushunchalarini izohlang.</w:t>
      </w:r>
    </w:p>
    <w:p w:rsidR="002A3A8E" w:rsidRPr="00D2119B" w:rsidRDefault="002A3A8E" w:rsidP="00E51BA6">
      <w:pPr>
        <w:pStyle w:val="80"/>
        <w:numPr>
          <w:ilvl w:val="0"/>
          <w:numId w:val="5"/>
        </w:numPr>
        <w:shd w:val="clear" w:color="auto" w:fill="auto"/>
        <w:tabs>
          <w:tab w:val="left" w:pos="250"/>
        </w:tabs>
        <w:spacing w:before="0" w:line="240" w:lineRule="auto"/>
        <w:ind w:left="20" w:firstLine="0"/>
        <w:jc w:val="both"/>
        <w:rPr>
          <w:sz w:val="28"/>
          <w:szCs w:val="28"/>
          <w:lang w:val="en-US"/>
        </w:rPr>
      </w:pPr>
      <w:r w:rsidRPr="00D2119B">
        <w:rPr>
          <w:rStyle w:val="1"/>
          <w:sz w:val="28"/>
          <w:szCs w:val="28"/>
          <w:lang w:eastAsia="ru-RU"/>
        </w:rPr>
        <w:t>Uglevodlar va ularning guruhlarini aytib bering.</w:t>
      </w:r>
    </w:p>
    <w:p w:rsidR="002A3A8E" w:rsidRPr="00D2119B" w:rsidRDefault="002A3A8E" w:rsidP="00E51BA6">
      <w:pPr>
        <w:pStyle w:val="80"/>
        <w:numPr>
          <w:ilvl w:val="0"/>
          <w:numId w:val="5"/>
        </w:numPr>
        <w:shd w:val="clear" w:color="auto" w:fill="auto"/>
        <w:tabs>
          <w:tab w:val="left" w:pos="250"/>
        </w:tabs>
        <w:spacing w:before="0" w:line="240" w:lineRule="auto"/>
        <w:ind w:left="20" w:firstLine="0"/>
        <w:jc w:val="both"/>
        <w:rPr>
          <w:sz w:val="28"/>
          <w:szCs w:val="28"/>
          <w:lang w:val="en-US"/>
        </w:rPr>
      </w:pPr>
      <w:r w:rsidRPr="00D2119B">
        <w:rPr>
          <w:rStyle w:val="1"/>
          <w:sz w:val="28"/>
          <w:szCs w:val="28"/>
          <w:lang w:eastAsia="ru-RU"/>
        </w:rPr>
        <w:t>Uglevodlarning funksiyalarini aytib bering.</w:t>
      </w:r>
    </w:p>
    <w:p w:rsidR="002A3A8E" w:rsidRPr="00D2119B" w:rsidRDefault="002A3A8E" w:rsidP="00E51BA6">
      <w:pPr>
        <w:pStyle w:val="80"/>
        <w:numPr>
          <w:ilvl w:val="0"/>
          <w:numId w:val="5"/>
        </w:numPr>
        <w:shd w:val="clear" w:color="auto" w:fill="auto"/>
        <w:tabs>
          <w:tab w:val="left" w:pos="250"/>
        </w:tabs>
        <w:spacing w:before="0" w:line="240" w:lineRule="auto"/>
        <w:ind w:left="20" w:firstLine="0"/>
        <w:jc w:val="both"/>
        <w:rPr>
          <w:rStyle w:val="1"/>
          <w:color w:val="auto"/>
          <w:sz w:val="28"/>
          <w:szCs w:val="28"/>
          <w:shd w:val="clear" w:color="auto" w:fill="auto"/>
          <w:lang w:eastAsia="ru-RU"/>
        </w:rPr>
      </w:pPr>
      <w:r w:rsidRPr="00D2119B">
        <w:rPr>
          <w:rStyle w:val="1"/>
          <w:sz w:val="28"/>
          <w:szCs w:val="28"/>
          <w:lang w:eastAsia="ru-RU"/>
        </w:rPr>
        <w:t>Lipidlar va ularning guruhlarini aytib bering.</w:t>
      </w:r>
    </w:p>
    <w:p w:rsidR="002A3A8E" w:rsidRPr="00D2119B" w:rsidRDefault="002A3A8E" w:rsidP="000D5A92">
      <w:pPr>
        <w:pStyle w:val="80"/>
        <w:shd w:val="clear" w:color="auto" w:fill="auto"/>
        <w:tabs>
          <w:tab w:val="left" w:pos="250"/>
        </w:tabs>
        <w:spacing w:before="0" w:line="240" w:lineRule="auto"/>
        <w:ind w:left="20" w:firstLine="0"/>
        <w:jc w:val="both"/>
        <w:rPr>
          <w:sz w:val="28"/>
          <w:szCs w:val="28"/>
          <w:lang w:val="en-US"/>
        </w:rPr>
      </w:pPr>
    </w:p>
    <w:p w:rsidR="002A3A8E" w:rsidRDefault="002A3A8E" w:rsidP="000D5A92">
      <w:pPr>
        <w:framePr w:w="8921" w:wrap="notBeside" w:vAnchor="text" w:hAnchor="page" w:x="1140" w:y="-6"/>
        <w:jc w:val="both"/>
        <w:rPr>
          <w:rStyle w:val="a4"/>
          <w:lang w:eastAsia="ru-RU"/>
        </w:rPr>
      </w:pPr>
      <w:r w:rsidRPr="00D2119B">
        <w:rPr>
          <w:rStyle w:val="a4"/>
          <w:b/>
          <w:sz w:val="28"/>
          <w:szCs w:val="28"/>
          <w:lang w:eastAsia="ru-RU"/>
        </w:rPr>
        <w:t>Mustaqil bajarish uchun topshiriqlar:</w:t>
      </w:r>
      <w:r w:rsidRPr="00D2119B">
        <w:rPr>
          <w:rStyle w:val="a4"/>
          <w:sz w:val="28"/>
          <w:szCs w:val="28"/>
          <w:lang w:eastAsia="ru-RU"/>
        </w:rPr>
        <w:t xml:space="preserve"> Uglevodlarning xususiyatlariga mos ravishda tegishli raqamlarni yozing. 1) riboza; 2) dezoksiriboza; 3) glukoza; 4) fruktoza; 5) saxaroza; 6) maltoza; 7) laktoza; 8) kraxmal; 9) glikogen; 10) kletchatka</w:t>
      </w:r>
      <w:r w:rsidRPr="00975249">
        <w:rPr>
          <w:rStyle w:val="a4"/>
          <w:lang w:eastAsia="ru-RU"/>
        </w:rPr>
        <w:t>.</w:t>
      </w:r>
    </w:p>
    <w:p w:rsidR="002A3A8E" w:rsidRPr="00242BC9" w:rsidRDefault="002A3A8E" w:rsidP="000D5A92">
      <w:pPr>
        <w:framePr w:w="8921" w:wrap="notBeside" w:vAnchor="text" w:hAnchor="page" w:x="1140" w:y="-6"/>
        <w:jc w:val="both"/>
        <w:rPr>
          <w:lang w:val="en-US"/>
        </w:rPr>
      </w:pPr>
    </w:p>
    <w:tbl>
      <w:tblPr>
        <w:tblOverlap w:val="never"/>
        <w:tblW w:w="0" w:type="auto"/>
        <w:jc w:val="center"/>
        <w:tblLayout w:type="fixed"/>
        <w:tblCellMar>
          <w:left w:w="10" w:type="dxa"/>
          <w:right w:w="10" w:type="dxa"/>
        </w:tblCellMar>
        <w:tblLook w:val="0000"/>
      </w:tblPr>
      <w:tblGrid>
        <w:gridCol w:w="3080"/>
        <w:gridCol w:w="770"/>
        <w:gridCol w:w="3335"/>
        <w:gridCol w:w="780"/>
      </w:tblGrid>
      <w:tr w:rsidR="002A3A8E" w:rsidTr="00D2119B">
        <w:trPr>
          <w:trHeight w:hRule="exact" w:val="333"/>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rPr>
            </w:pPr>
            <w:r w:rsidRPr="00D2119B">
              <w:rPr>
                <w:rStyle w:val="10pt"/>
                <w:b/>
                <w:lang w:eastAsia="ru-RU"/>
              </w:rPr>
              <w:t>Uglevodlarning xususiyatlari</w:t>
            </w:r>
          </w:p>
        </w:tc>
        <w:tc>
          <w:tcPr>
            <w:tcW w:w="77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rPr>
            </w:pPr>
            <w:r w:rsidRPr="00D2119B">
              <w:rPr>
                <w:rStyle w:val="10pt"/>
                <w:b/>
                <w:lang w:eastAsia="ru-RU"/>
              </w:rPr>
              <w:t>Raqam</w:t>
            </w: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firstLine="0"/>
              <w:rPr>
                <w:b/>
              </w:rPr>
            </w:pPr>
            <w:r w:rsidRPr="00D2119B">
              <w:rPr>
                <w:rStyle w:val="10pt"/>
                <w:b/>
                <w:lang w:eastAsia="ru-RU"/>
              </w:rPr>
              <w:t>Uglevodlarning xususiyatlari</w:t>
            </w:r>
          </w:p>
        </w:tc>
        <w:tc>
          <w:tcPr>
            <w:tcW w:w="780" w:type="dxa"/>
            <w:tcBorders>
              <w:top w:val="single" w:sz="4" w:space="0" w:color="auto"/>
              <w:left w:val="single" w:sz="4" w:space="0" w:color="auto"/>
              <w:righ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rPr>
            </w:pPr>
            <w:r w:rsidRPr="00D2119B">
              <w:rPr>
                <w:rStyle w:val="10pt"/>
                <w:b/>
                <w:lang w:eastAsia="ru-RU"/>
              </w:rPr>
              <w:t>Raqam</w:t>
            </w:r>
          </w:p>
        </w:tc>
      </w:tr>
      <w:tr w:rsidR="002A3A8E" w:rsidRPr="00145AA2" w:rsidTr="00D2119B">
        <w:trPr>
          <w:trHeight w:hRule="exact" w:val="540"/>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b/>
                <w:spacing w:val="0"/>
                <w:lang w:eastAsia="ru-RU"/>
              </w:rPr>
              <w:t>RNK nukleotidlarning tarkibida bo‘ladi</w:t>
            </w:r>
          </w:p>
        </w:tc>
        <w:tc>
          <w:tcPr>
            <w:tcW w:w="770" w:type="dxa"/>
            <w:tcBorders>
              <w:top w:val="single" w:sz="4" w:space="0" w:color="auto"/>
              <w:lef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lang w:val="en-US"/>
              </w:rPr>
            </w:pPr>
            <w:r w:rsidRPr="00D2119B">
              <w:rPr>
                <w:rStyle w:val="31"/>
                <w:b/>
                <w:spacing w:val="0"/>
                <w:lang w:eastAsia="ru-RU"/>
              </w:rPr>
              <w:t>DNK nukleotidlarining tarkibida bo‘ladi</w:t>
            </w:r>
          </w:p>
        </w:tc>
        <w:tc>
          <w:tcPr>
            <w:tcW w:w="780" w:type="dxa"/>
            <w:tcBorders>
              <w:top w:val="single" w:sz="4" w:space="0" w:color="auto"/>
              <w:left w:val="single" w:sz="4" w:space="0" w:color="auto"/>
              <w:righ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r>
      <w:tr w:rsidR="002A3A8E" w:rsidTr="00D2119B">
        <w:trPr>
          <w:trHeight w:hRule="exact" w:val="545"/>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b/>
                <w:spacing w:val="0"/>
                <w:lang w:eastAsia="ru-RU"/>
              </w:rPr>
              <w:t>Mevalarda, nektarlarda, asalda bo‘ladi</w:t>
            </w:r>
          </w:p>
        </w:tc>
        <w:tc>
          <w:tcPr>
            <w:tcW w:w="770" w:type="dxa"/>
            <w:tcBorders>
              <w:top w:val="single" w:sz="4" w:space="0" w:color="auto"/>
              <w:lef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rPr>
            </w:pPr>
            <w:r w:rsidRPr="00D2119B">
              <w:rPr>
                <w:rStyle w:val="31"/>
                <w:b/>
                <w:spacing w:val="0"/>
                <w:lang w:eastAsia="ru-RU"/>
              </w:rPr>
              <w:t>Meva shakari</w:t>
            </w:r>
          </w:p>
        </w:tc>
        <w:tc>
          <w:tcPr>
            <w:tcW w:w="780" w:type="dxa"/>
            <w:tcBorders>
              <w:top w:val="single" w:sz="4" w:space="0" w:color="auto"/>
              <w:left w:val="single" w:sz="4" w:space="0" w:color="auto"/>
              <w:right w:val="single" w:sz="4" w:space="0" w:color="auto"/>
            </w:tcBorders>
            <w:shd w:val="clear" w:color="auto" w:fill="FFFFFF"/>
          </w:tcPr>
          <w:p w:rsidR="002A3A8E" w:rsidRDefault="002A3A8E" w:rsidP="000D5A92">
            <w:pPr>
              <w:framePr w:w="8921" w:wrap="notBeside" w:vAnchor="text" w:hAnchor="page" w:x="1140" w:y="-6"/>
              <w:rPr>
                <w:sz w:val="10"/>
                <w:szCs w:val="10"/>
              </w:rPr>
            </w:pPr>
          </w:p>
        </w:tc>
      </w:tr>
      <w:tr w:rsidR="002A3A8E" w:rsidRPr="00145AA2" w:rsidTr="00D2119B">
        <w:trPr>
          <w:trHeight w:hRule="exact" w:val="540"/>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rPr>
            </w:pPr>
            <w:r w:rsidRPr="00D2119B">
              <w:rPr>
                <w:rStyle w:val="31"/>
                <w:b/>
                <w:spacing w:val="0"/>
                <w:lang w:eastAsia="ru-RU"/>
              </w:rPr>
              <w:t>Hayvon kraxmali</w:t>
            </w:r>
          </w:p>
        </w:tc>
        <w:tc>
          <w:tcPr>
            <w:tcW w:w="770" w:type="dxa"/>
            <w:tcBorders>
              <w:top w:val="single" w:sz="4" w:space="0" w:color="auto"/>
              <w:left w:val="single" w:sz="4" w:space="0" w:color="auto"/>
            </w:tcBorders>
            <w:shd w:val="clear" w:color="auto" w:fill="FFFFFF"/>
          </w:tcPr>
          <w:p w:rsidR="002A3A8E" w:rsidRDefault="002A3A8E" w:rsidP="000D5A92">
            <w:pPr>
              <w:framePr w:w="8921" w:wrap="notBeside" w:vAnchor="text" w:hAnchor="page" w:x="1140" w:y="-6"/>
              <w:rPr>
                <w:sz w:val="10"/>
                <w:szCs w:val="10"/>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lang w:val="en-US"/>
              </w:rPr>
            </w:pPr>
            <w:r w:rsidRPr="00D2119B">
              <w:rPr>
                <w:rStyle w:val="31"/>
                <w:b/>
                <w:spacing w:val="0"/>
                <w:lang w:eastAsia="ru-RU"/>
              </w:rPr>
              <w:t>Miqdor jihatdan organik moddalar orasida birinchi o‘rinda turadi</w:t>
            </w:r>
          </w:p>
        </w:tc>
        <w:tc>
          <w:tcPr>
            <w:tcW w:w="780" w:type="dxa"/>
            <w:tcBorders>
              <w:top w:val="single" w:sz="4" w:space="0" w:color="auto"/>
              <w:left w:val="single" w:sz="4" w:space="0" w:color="auto"/>
              <w:righ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r>
      <w:tr w:rsidR="002A3A8E" w:rsidTr="00D2119B">
        <w:trPr>
          <w:trHeight w:hRule="exact" w:val="310"/>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rPr>
            </w:pPr>
            <w:r w:rsidRPr="00D2119B">
              <w:rPr>
                <w:rStyle w:val="31"/>
                <w:b/>
                <w:spacing w:val="0"/>
                <w:lang w:eastAsia="ru-RU"/>
              </w:rPr>
              <w:t>Sut shakari</w:t>
            </w:r>
          </w:p>
        </w:tc>
        <w:tc>
          <w:tcPr>
            <w:tcW w:w="770" w:type="dxa"/>
            <w:tcBorders>
              <w:top w:val="single" w:sz="4" w:space="0" w:color="auto"/>
              <w:left w:val="single" w:sz="4" w:space="0" w:color="auto"/>
            </w:tcBorders>
            <w:shd w:val="clear" w:color="auto" w:fill="FFFFFF"/>
          </w:tcPr>
          <w:p w:rsidR="002A3A8E" w:rsidRDefault="002A3A8E" w:rsidP="000D5A92">
            <w:pPr>
              <w:framePr w:w="8921" w:wrap="notBeside" w:vAnchor="text" w:hAnchor="page" w:x="1140" w:y="-6"/>
              <w:rPr>
                <w:sz w:val="10"/>
                <w:szCs w:val="10"/>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rPr>
            </w:pPr>
            <w:r w:rsidRPr="00D2119B">
              <w:rPr>
                <w:rStyle w:val="31"/>
                <w:b/>
                <w:spacing w:val="0"/>
                <w:lang w:eastAsia="ru-RU"/>
              </w:rPr>
              <w:t>Don shakari</w:t>
            </w:r>
          </w:p>
        </w:tc>
        <w:tc>
          <w:tcPr>
            <w:tcW w:w="780" w:type="dxa"/>
            <w:tcBorders>
              <w:top w:val="single" w:sz="4" w:space="0" w:color="auto"/>
              <w:left w:val="single" w:sz="4" w:space="0" w:color="auto"/>
              <w:right w:val="single" w:sz="4" w:space="0" w:color="auto"/>
            </w:tcBorders>
            <w:shd w:val="clear" w:color="auto" w:fill="FFFFFF"/>
          </w:tcPr>
          <w:p w:rsidR="002A3A8E" w:rsidRDefault="002A3A8E" w:rsidP="000D5A92">
            <w:pPr>
              <w:framePr w:w="8921" w:wrap="notBeside" w:vAnchor="text" w:hAnchor="page" w:x="1140" w:y="-6"/>
              <w:rPr>
                <w:sz w:val="10"/>
                <w:szCs w:val="10"/>
              </w:rPr>
            </w:pPr>
          </w:p>
        </w:tc>
      </w:tr>
      <w:tr w:rsidR="002A3A8E" w:rsidTr="00D2119B">
        <w:trPr>
          <w:trHeight w:hRule="exact" w:val="540"/>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b/>
                <w:spacing w:val="0"/>
                <w:lang w:eastAsia="ru-RU"/>
              </w:rPr>
              <w:t>Jigarda zaxira sifatida to‘planadi</w:t>
            </w:r>
          </w:p>
        </w:tc>
        <w:tc>
          <w:tcPr>
            <w:tcW w:w="770" w:type="dxa"/>
            <w:tcBorders>
              <w:top w:val="single" w:sz="4" w:space="0" w:color="auto"/>
              <w:lef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rPr>
            </w:pPr>
            <w:r w:rsidRPr="00D2119B">
              <w:rPr>
                <w:rStyle w:val="31"/>
                <w:b/>
                <w:spacing w:val="0"/>
                <w:lang w:eastAsia="ru-RU"/>
              </w:rPr>
              <w:t>Hujayralarning asosiy energiya manbayi</w:t>
            </w:r>
          </w:p>
        </w:tc>
        <w:tc>
          <w:tcPr>
            <w:tcW w:w="780" w:type="dxa"/>
            <w:tcBorders>
              <w:top w:val="single" w:sz="4" w:space="0" w:color="auto"/>
              <w:left w:val="single" w:sz="4" w:space="0" w:color="auto"/>
              <w:right w:val="single" w:sz="4" w:space="0" w:color="auto"/>
            </w:tcBorders>
            <w:shd w:val="clear" w:color="auto" w:fill="FFFFFF"/>
          </w:tcPr>
          <w:p w:rsidR="002A3A8E" w:rsidRDefault="002A3A8E" w:rsidP="000D5A92">
            <w:pPr>
              <w:framePr w:w="8921" w:wrap="notBeside" w:vAnchor="text" w:hAnchor="page" w:x="1140" w:y="-6"/>
              <w:rPr>
                <w:sz w:val="10"/>
                <w:szCs w:val="10"/>
              </w:rPr>
            </w:pPr>
          </w:p>
        </w:tc>
      </w:tr>
      <w:tr w:rsidR="002A3A8E" w:rsidTr="00D2119B">
        <w:trPr>
          <w:trHeight w:hRule="exact" w:val="545"/>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b/>
                <w:spacing w:val="0"/>
                <w:lang w:eastAsia="ru-RU"/>
              </w:rPr>
              <w:t>Ptialin, amilaza fermentlari ta’sirida parchalanadi</w:t>
            </w:r>
          </w:p>
        </w:tc>
        <w:tc>
          <w:tcPr>
            <w:tcW w:w="770" w:type="dxa"/>
            <w:tcBorders>
              <w:top w:val="single" w:sz="4" w:space="0" w:color="auto"/>
              <w:lef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rPr>
            </w:pPr>
            <w:r w:rsidRPr="00D2119B">
              <w:rPr>
                <w:rStyle w:val="31"/>
                <w:b/>
                <w:spacing w:val="0"/>
                <w:lang w:eastAsia="ru-RU"/>
              </w:rPr>
              <w:t>Kraxmal, glikogen, sellulozaning monomeri</w:t>
            </w:r>
          </w:p>
        </w:tc>
        <w:tc>
          <w:tcPr>
            <w:tcW w:w="780" w:type="dxa"/>
            <w:tcBorders>
              <w:top w:val="single" w:sz="4" w:space="0" w:color="auto"/>
              <w:left w:val="single" w:sz="4" w:space="0" w:color="auto"/>
              <w:right w:val="single" w:sz="4" w:space="0" w:color="auto"/>
            </w:tcBorders>
            <w:shd w:val="clear" w:color="auto" w:fill="FFFFFF"/>
          </w:tcPr>
          <w:p w:rsidR="002A3A8E" w:rsidRDefault="002A3A8E" w:rsidP="000D5A92">
            <w:pPr>
              <w:framePr w:w="8921" w:wrap="notBeside" w:vAnchor="text" w:hAnchor="page" w:x="1140" w:y="-6"/>
              <w:rPr>
                <w:sz w:val="10"/>
                <w:szCs w:val="10"/>
              </w:rPr>
            </w:pPr>
          </w:p>
        </w:tc>
      </w:tr>
      <w:tr w:rsidR="002A3A8E" w:rsidRPr="00145AA2" w:rsidTr="00D2119B">
        <w:trPr>
          <w:trHeight w:hRule="exact" w:val="310"/>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rPr>
            </w:pPr>
            <w:r w:rsidRPr="00D2119B">
              <w:rPr>
                <w:rStyle w:val="31"/>
                <w:b/>
                <w:spacing w:val="0"/>
                <w:lang w:eastAsia="ru-RU"/>
              </w:rPr>
              <w:t>Uzum shakari, qon qandi</w:t>
            </w:r>
          </w:p>
        </w:tc>
        <w:tc>
          <w:tcPr>
            <w:tcW w:w="770" w:type="dxa"/>
            <w:tcBorders>
              <w:top w:val="single" w:sz="4" w:space="0" w:color="auto"/>
              <w:left w:val="single" w:sz="4" w:space="0" w:color="auto"/>
            </w:tcBorders>
            <w:shd w:val="clear" w:color="auto" w:fill="FFFFFF"/>
          </w:tcPr>
          <w:p w:rsidR="002A3A8E" w:rsidRDefault="002A3A8E" w:rsidP="000D5A92">
            <w:pPr>
              <w:framePr w:w="8921" w:wrap="notBeside" w:vAnchor="text" w:hAnchor="page" w:x="1140" w:y="-6"/>
              <w:rPr>
                <w:sz w:val="10"/>
                <w:szCs w:val="10"/>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firstLine="0"/>
              <w:rPr>
                <w:b/>
                <w:lang w:val="en-US"/>
              </w:rPr>
            </w:pPr>
            <w:r w:rsidRPr="00D2119B">
              <w:rPr>
                <w:rStyle w:val="31"/>
                <w:b/>
                <w:spacing w:val="0"/>
                <w:lang w:eastAsia="ru-RU"/>
              </w:rPr>
              <w:t>Tamaki mozaikasi virusida bo‘ladi</w:t>
            </w:r>
          </w:p>
        </w:tc>
        <w:tc>
          <w:tcPr>
            <w:tcW w:w="780" w:type="dxa"/>
            <w:tcBorders>
              <w:top w:val="single" w:sz="4" w:space="0" w:color="auto"/>
              <w:left w:val="single" w:sz="4" w:space="0" w:color="auto"/>
              <w:righ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r>
      <w:tr w:rsidR="002A3A8E" w:rsidTr="00D2119B">
        <w:trPr>
          <w:trHeight w:hRule="exact" w:val="540"/>
          <w:jc w:val="center"/>
        </w:trPr>
        <w:tc>
          <w:tcPr>
            <w:tcW w:w="3090"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b/>
                <w:spacing w:val="0"/>
                <w:lang w:eastAsia="ru-RU"/>
              </w:rPr>
              <w:t>Saxaroza, maltoza va laktoza tarkibida bo‘ladi</w:t>
            </w:r>
          </w:p>
        </w:tc>
        <w:tc>
          <w:tcPr>
            <w:tcW w:w="770" w:type="dxa"/>
            <w:tcBorders>
              <w:top w:val="single" w:sz="4" w:space="0" w:color="auto"/>
              <w:left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rPr>
            </w:pPr>
            <w:r w:rsidRPr="00D2119B">
              <w:rPr>
                <w:rStyle w:val="31"/>
                <w:b/>
                <w:spacing w:val="0"/>
                <w:lang w:eastAsia="ru-RU"/>
              </w:rPr>
              <w:t>ATF tarkibida bo‘ladi</w:t>
            </w:r>
          </w:p>
        </w:tc>
        <w:tc>
          <w:tcPr>
            <w:tcW w:w="780" w:type="dxa"/>
            <w:tcBorders>
              <w:top w:val="single" w:sz="4" w:space="0" w:color="auto"/>
              <w:left w:val="single" w:sz="4" w:space="0" w:color="auto"/>
              <w:right w:val="single" w:sz="4" w:space="0" w:color="auto"/>
            </w:tcBorders>
            <w:shd w:val="clear" w:color="auto" w:fill="FFFFFF"/>
          </w:tcPr>
          <w:p w:rsidR="002A3A8E" w:rsidRDefault="002A3A8E" w:rsidP="000D5A92">
            <w:pPr>
              <w:framePr w:w="8921" w:wrap="notBeside" w:vAnchor="text" w:hAnchor="page" w:x="1140" w:y="-6"/>
              <w:rPr>
                <w:sz w:val="10"/>
                <w:szCs w:val="10"/>
              </w:rPr>
            </w:pPr>
          </w:p>
        </w:tc>
      </w:tr>
      <w:tr w:rsidR="002A3A8E" w:rsidTr="00D2119B">
        <w:trPr>
          <w:trHeight w:hRule="exact" w:val="324"/>
          <w:jc w:val="center"/>
        </w:trPr>
        <w:tc>
          <w:tcPr>
            <w:tcW w:w="3090" w:type="dxa"/>
            <w:tcBorders>
              <w:top w:val="single" w:sz="4" w:space="0" w:color="auto"/>
              <w:left w:val="single" w:sz="4" w:space="0" w:color="auto"/>
              <w:bottom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b/>
                <w:spacing w:val="0"/>
                <w:lang w:eastAsia="ru-RU"/>
              </w:rPr>
              <w:t>Yod ta’sirida ko‘k rangga kiradi</w:t>
            </w:r>
          </w:p>
        </w:tc>
        <w:tc>
          <w:tcPr>
            <w:tcW w:w="770" w:type="dxa"/>
            <w:tcBorders>
              <w:top w:val="single" w:sz="4" w:space="0" w:color="auto"/>
              <w:left w:val="single" w:sz="4" w:space="0" w:color="auto"/>
              <w:bottom w:val="single" w:sz="4" w:space="0" w:color="auto"/>
            </w:tcBorders>
            <w:shd w:val="clear" w:color="auto" w:fill="FFFFFF"/>
          </w:tcPr>
          <w:p w:rsidR="002A3A8E" w:rsidRPr="00242BC9" w:rsidRDefault="002A3A8E" w:rsidP="000D5A92">
            <w:pPr>
              <w:framePr w:w="8921" w:wrap="notBeside" w:vAnchor="text" w:hAnchor="page" w:x="1140" w:y="-6"/>
              <w:rPr>
                <w:sz w:val="10"/>
                <w:szCs w:val="10"/>
                <w:lang w:val="en-US"/>
              </w:rPr>
            </w:pPr>
          </w:p>
        </w:tc>
        <w:tc>
          <w:tcPr>
            <w:tcW w:w="3335" w:type="dxa"/>
            <w:tcBorders>
              <w:top w:val="single" w:sz="4" w:space="0" w:color="auto"/>
              <w:left w:val="single" w:sz="4" w:space="0" w:color="auto"/>
              <w:bottom w:val="single" w:sz="4" w:space="0" w:color="auto"/>
            </w:tcBorders>
            <w:shd w:val="clear" w:color="auto" w:fill="FFFFFF"/>
          </w:tcPr>
          <w:p w:rsidR="002A3A8E" w:rsidRPr="00D2119B" w:rsidRDefault="002A3A8E" w:rsidP="000D5A92">
            <w:pPr>
              <w:pStyle w:val="80"/>
              <w:framePr w:w="8921" w:wrap="notBeside" w:vAnchor="text" w:hAnchor="page" w:x="1140" w:y="-6"/>
              <w:shd w:val="clear" w:color="auto" w:fill="auto"/>
              <w:spacing w:before="0" w:line="240" w:lineRule="auto"/>
              <w:ind w:left="80" w:firstLine="0"/>
              <w:jc w:val="left"/>
              <w:rPr>
                <w:b/>
              </w:rPr>
            </w:pPr>
            <w:r w:rsidRPr="00D2119B">
              <w:rPr>
                <w:rStyle w:val="31"/>
                <w:b/>
                <w:spacing w:val="0"/>
                <w:lang w:eastAsia="ru-RU"/>
              </w:rPr>
              <w:t>Qand lavlagi shakari</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0D5A92">
            <w:pPr>
              <w:framePr w:w="8921" w:wrap="notBeside" w:vAnchor="text" w:hAnchor="page" w:x="1140" w:y="-6"/>
              <w:rPr>
                <w:sz w:val="10"/>
                <w:szCs w:val="10"/>
              </w:rPr>
            </w:pPr>
          </w:p>
        </w:tc>
      </w:tr>
    </w:tbl>
    <w:p w:rsidR="002A3A8E" w:rsidRDefault="002A3A8E" w:rsidP="000D5A92">
      <w:pPr>
        <w:jc w:val="both"/>
        <w:rPr>
          <w:sz w:val="32"/>
          <w:lang w:val="en-US"/>
        </w:rPr>
      </w:pPr>
      <w:r w:rsidRPr="00242BC9">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____________________</w:t>
      </w:r>
    </w:p>
    <w:p w:rsidR="002A3A8E" w:rsidRDefault="002A3A8E" w:rsidP="000D5A92">
      <w:pPr>
        <w:rPr>
          <w:sz w:val="32"/>
          <w:lang w:val="en-US"/>
        </w:rPr>
      </w:pPr>
      <w:r w:rsidRPr="00242BC9">
        <w:rPr>
          <w:rFonts w:ascii="Monotype Corsiva" w:hAnsi="Monotype Corsiva"/>
          <w:b/>
          <w:sz w:val="36"/>
          <w:lang w:val="en-US"/>
        </w:rPr>
        <w:t>Foydalanilgan adabiyotlar:</w:t>
      </w:r>
      <w:r>
        <w:rPr>
          <w:rFonts w:ascii="Monotype Corsiva" w:hAnsi="Monotype Corsiva"/>
          <w:sz w:val="32"/>
          <w:lang w:val="en-US"/>
        </w:rPr>
        <w:t>10</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BA2F92" w:rsidRDefault="002A3A8E" w:rsidP="00627293">
      <w:pPr>
        <w:ind w:left="426" w:right="-164"/>
        <w:jc w:val="both"/>
        <w:rPr>
          <w:b/>
          <w:color w:val="FF0000"/>
          <w:sz w:val="32"/>
          <w:szCs w:val="32"/>
          <w:lang w:val="en-US"/>
        </w:rPr>
      </w:pPr>
      <w:r w:rsidRPr="00BA2F92">
        <w:rPr>
          <w:b/>
          <w:color w:val="FF0000"/>
          <w:sz w:val="32"/>
          <w:szCs w:val="32"/>
          <w:lang w:val="en-US"/>
        </w:rPr>
        <w:t xml:space="preserve">Sana:________“_____”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keepNext/>
        <w:keepLines/>
        <w:widowControl w:val="0"/>
        <w:tabs>
          <w:tab w:val="left" w:pos="480"/>
        </w:tabs>
        <w:jc w:val="center"/>
        <w:outlineLvl w:val="2"/>
        <w:rPr>
          <w:b/>
          <w:color w:val="002060"/>
          <w:sz w:val="32"/>
          <w:szCs w:val="32"/>
          <w:lang w:val="en-US"/>
        </w:rPr>
      </w:pPr>
    </w:p>
    <w:p w:rsidR="002A3A8E" w:rsidRPr="00BA2F92" w:rsidRDefault="002A3A8E" w:rsidP="00627293">
      <w:pPr>
        <w:keepNext/>
        <w:keepLines/>
        <w:widowControl w:val="0"/>
        <w:tabs>
          <w:tab w:val="left" w:pos="480"/>
        </w:tabs>
        <w:jc w:val="center"/>
        <w:outlineLvl w:val="2"/>
        <w:rPr>
          <w:b/>
          <w:color w:val="002060"/>
          <w:sz w:val="32"/>
          <w:szCs w:val="32"/>
          <w:lang w:val="en-US"/>
        </w:rPr>
      </w:pPr>
      <w:r w:rsidRPr="00BA2F92">
        <w:rPr>
          <w:b/>
          <w:color w:val="002060"/>
          <w:sz w:val="32"/>
          <w:szCs w:val="32"/>
          <w:lang w:val="en-US"/>
        </w:rPr>
        <w:t xml:space="preserve">6- Mavzu: </w:t>
      </w:r>
      <w:r w:rsidRPr="00BA2F92">
        <w:rPr>
          <w:b/>
          <w:bCs/>
          <w:color w:val="002060"/>
          <w:sz w:val="32"/>
          <w:szCs w:val="32"/>
          <w:lang w:val="es-ES"/>
        </w:rPr>
        <w:t>Oqsillar va nuklein kislotalar</w:t>
      </w:r>
      <w:r w:rsidRPr="00BA2F92">
        <w:rPr>
          <w:b/>
          <w:bCs/>
          <w:color w:val="002060"/>
          <w:sz w:val="32"/>
          <w:szCs w:val="32"/>
          <w:lang w:val="en-US"/>
        </w:rPr>
        <w:t>. 6</w:t>
      </w:r>
      <w:r w:rsidRPr="00BA2F92">
        <w:rPr>
          <w:b/>
          <w:color w:val="002060"/>
          <w:sz w:val="32"/>
          <w:szCs w:val="32"/>
          <w:lang w:val="en-US"/>
        </w:rPr>
        <w:t xml:space="preserve"> -</w:t>
      </w:r>
      <w:r w:rsidRPr="00BA2F92">
        <w:rPr>
          <w:rStyle w:val="30"/>
          <w:b/>
          <w:color w:val="002060"/>
          <w:sz w:val="32"/>
          <w:szCs w:val="32"/>
          <w:lang w:eastAsia="ru-RU"/>
        </w:rPr>
        <w:t>§</w:t>
      </w:r>
    </w:p>
    <w:p w:rsidR="002A3A8E" w:rsidRPr="00BA2F92" w:rsidRDefault="002A3A8E" w:rsidP="00627293">
      <w:pPr>
        <w:ind w:left="426"/>
        <w:rPr>
          <w:b/>
          <w:i/>
          <w:sz w:val="32"/>
          <w:szCs w:val="32"/>
          <w:lang w:val="en-US"/>
        </w:rPr>
      </w:pPr>
    </w:p>
    <w:p w:rsidR="002A3A8E" w:rsidRPr="00680245" w:rsidRDefault="002A3A8E" w:rsidP="00D33805">
      <w:pPr>
        <w:ind w:left="426"/>
        <w:rPr>
          <w:b/>
          <w:i/>
          <w:sz w:val="36"/>
          <w:szCs w:val="36"/>
          <w:lang w:val="en-US"/>
        </w:rPr>
      </w:pPr>
      <w:r w:rsidRPr="002B664F">
        <w:rPr>
          <w:b/>
          <w:i/>
          <w:sz w:val="36"/>
          <w:szCs w:val="36"/>
          <w:lang w:val="en-US"/>
        </w:rPr>
        <w:t>I.Darsning maqsadi:</w:t>
      </w:r>
      <w:r w:rsidRPr="002B664F">
        <w:rPr>
          <w:b/>
          <w:i/>
          <w:sz w:val="36"/>
          <w:szCs w:val="36"/>
          <w:lang w:val="en-US"/>
        </w:rPr>
        <w:tab/>
      </w:r>
    </w:p>
    <w:p w:rsidR="002A3A8E" w:rsidRPr="008B4A35" w:rsidRDefault="002A3A8E" w:rsidP="00D33805">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oqsillar va nukein kislotalar  </w:t>
      </w:r>
      <w:r w:rsidRPr="008B4A35">
        <w:rPr>
          <w:sz w:val="32"/>
          <w:szCs w:val="36"/>
          <w:lang w:val="en-US"/>
        </w:rPr>
        <w:t>haqida umumiy ma`lumotlar berish.</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8E38CF" w:rsidRDefault="002A3A8E" w:rsidP="0020312C">
      <w:pPr>
        <w:spacing w:line="276" w:lineRule="auto"/>
        <w:ind w:left="426"/>
        <w:rPr>
          <w:b/>
          <w:i/>
          <w:sz w:val="32"/>
          <w:szCs w:val="32"/>
          <w:lang w:val="en-US"/>
        </w:rPr>
      </w:pPr>
    </w:p>
    <w:p w:rsidR="002A3A8E" w:rsidRPr="008E38CF" w:rsidRDefault="002A3A8E" w:rsidP="0020312C">
      <w:pPr>
        <w:spacing w:line="276" w:lineRule="auto"/>
        <w:ind w:left="426"/>
        <w:rPr>
          <w:b/>
          <w:i/>
          <w:sz w:val="32"/>
          <w:szCs w:val="32"/>
          <w:lang w:val="en-US"/>
        </w:rPr>
      </w:pPr>
    </w:p>
    <w:p w:rsidR="002A3A8E" w:rsidRPr="00AD67CC" w:rsidRDefault="002A3A8E" w:rsidP="0020312C">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2A3A8E" w:rsidRPr="00AD67CC" w:rsidRDefault="002A3A8E" w:rsidP="0020312C">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2A3A8E" w:rsidRPr="00AD67CC" w:rsidRDefault="002A3A8E" w:rsidP="0020312C">
      <w:pPr>
        <w:spacing w:line="276" w:lineRule="auto"/>
        <w:ind w:left="426"/>
        <w:rPr>
          <w:sz w:val="32"/>
          <w:szCs w:val="32"/>
          <w:lang w:val="en-US"/>
        </w:rPr>
      </w:pPr>
      <w:r w:rsidRPr="00AD67CC">
        <w:rPr>
          <w:b/>
          <w:i/>
          <w:sz w:val="32"/>
          <w:szCs w:val="32"/>
          <w:lang w:val="en-US"/>
        </w:rPr>
        <w:t>IV.Darsning jihozi:</w:t>
      </w:r>
      <w:r w:rsidRPr="00AD67CC">
        <w:rPr>
          <w:color w:val="1D1B11"/>
          <w:sz w:val="32"/>
          <w:szCs w:val="32"/>
          <w:lang w:val="en-US"/>
        </w:rPr>
        <w:t>Darslik ,ko’rgazmali qurollar.</w:t>
      </w:r>
    </w:p>
    <w:p w:rsidR="002A3A8E" w:rsidRPr="00AD67CC" w:rsidRDefault="002A3A8E" w:rsidP="0020312C">
      <w:pPr>
        <w:spacing w:line="276" w:lineRule="auto"/>
        <w:ind w:left="426"/>
        <w:rPr>
          <w:sz w:val="32"/>
          <w:szCs w:val="32"/>
          <w:lang w:val="en-US"/>
        </w:rPr>
      </w:pPr>
      <w:r w:rsidRPr="00AD67CC">
        <w:rPr>
          <w:b/>
          <w:i/>
          <w:sz w:val="32"/>
          <w:szCs w:val="32"/>
          <w:lang w:val="en-US"/>
        </w:rPr>
        <w:t>V.Didaktik jihoz:</w:t>
      </w:r>
      <w:r w:rsidRPr="00AD67CC">
        <w:rPr>
          <w:color w:val="1D1B11"/>
          <w:sz w:val="32"/>
          <w:szCs w:val="32"/>
          <w:lang w:val="en-US"/>
        </w:rPr>
        <w:t>Tarqatma materiallar, slaydlar ,bukletlar.</w:t>
      </w:r>
    </w:p>
    <w:p w:rsidR="002A3A8E" w:rsidRPr="00AD67CC" w:rsidRDefault="002A3A8E" w:rsidP="0020312C">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2A3A8E" w:rsidRPr="00AD67CC" w:rsidRDefault="002A3A8E" w:rsidP="0020312C">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2A3A8E" w:rsidRPr="0013100A" w:rsidRDefault="002A3A8E" w:rsidP="00AD67CC">
      <w:pPr>
        <w:ind w:left="426"/>
        <w:jc w:val="center"/>
        <w:rPr>
          <w:rFonts w:ascii="Monotype Corsiva" w:hAnsi="Monotype Corsiva"/>
          <w:b/>
          <w:i/>
          <w:color w:val="FF0000"/>
          <w:sz w:val="36"/>
          <w:szCs w:val="36"/>
          <w:lang w:val="en-US"/>
        </w:rPr>
      </w:pPr>
      <w:r w:rsidRPr="0013100A">
        <w:rPr>
          <w:rFonts w:ascii="Monotype Corsiva" w:hAnsi="Monotype Corsiva"/>
          <w:b/>
          <w:i/>
          <w:color w:val="FF0000"/>
          <w:sz w:val="36"/>
          <w:szCs w:val="36"/>
          <w:lang w:val="en-US"/>
        </w:rPr>
        <w:t>Darsning  texnologik xaritasi:</w:t>
      </w:r>
    </w:p>
    <w:p w:rsidR="002A3A8E" w:rsidRPr="007C1476" w:rsidRDefault="002A3A8E" w:rsidP="0020312C">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579AE">
        <w:trPr>
          <w:trHeight w:val="247"/>
        </w:trPr>
        <w:tc>
          <w:tcPr>
            <w:tcW w:w="6960" w:type="dxa"/>
            <w:vAlign w:val="center"/>
          </w:tcPr>
          <w:p w:rsidR="002A3A8E" w:rsidRPr="00AD67CC" w:rsidRDefault="002A3A8E" w:rsidP="008579AE">
            <w:pPr>
              <w:ind w:left="426" w:right="-185"/>
              <w:jc w:val="center"/>
              <w:rPr>
                <w:b/>
                <w:i/>
                <w:color w:val="2B1DE3"/>
                <w:sz w:val="32"/>
                <w:szCs w:val="32"/>
                <w:lang w:val="en-US"/>
              </w:rPr>
            </w:pPr>
            <w:r w:rsidRPr="00AD67CC">
              <w:rPr>
                <w:b/>
                <w:i/>
                <w:color w:val="2B1DE3"/>
                <w:sz w:val="32"/>
                <w:szCs w:val="32"/>
                <w:lang w:val="en-US"/>
              </w:rPr>
              <w:t>Dars bosqichlari</w:t>
            </w:r>
          </w:p>
        </w:tc>
        <w:tc>
          <w:tcPr>
            <w:tcW w:w="1672" w:type="dxa"/>
            <w:vAlign w:val="center"/>
          </w:tcPr>
          <w:p w:rsidR="002A3A8E" w:rsidRPr="00AD67CC" w:rsidRDefault="002A3A8E" w:rsidP="008579AE">
            <w:pPr>
              <w:ind w:right="-185"/>
              <w:rPr>
                <w:b/>
                <w:i/>
                <w:color w:val="2B1DE3"/>
                <w:sz w:val="32"/>
                <w:szCs w:val="32"/>
                <w:lang w:val="en-US"/>
              </w:rPr>
            </w:pPr>
            <w:r w:rsidRPr="00AD67CC">
              <w:rPr>
                <w:b/>
                <w:i/>
                <w:color w:val="2B1DE3"/>
                <w:sz w:val="32"/>
                <w:szCs w:val="32"/>
                <w:lang w:val="en-US"/>
              </w:rPr>
              <w:t xml:space="preserve">      Vaqt</w:t>
            </w:r>
          </w:p>
        </w:tc>
      </w:tr>
      <w:tr w:rsidR="002A3A8E" w:rsidRPr="00034981" w:rsidTr="008579AE">
        <w:trPr>
          <w:trHeight w:val="247"/>
        </w:trPr>
        <w:tc>
          <w:tcPr>
            <w:tcW w:w="6960" w:type="dxa"/>
          </w:tcPr>
          <w:p w:rsidR="002A3A8E" w:rsidRPr="00AD67CC" w:rsidRDefault="002A3A8E" w:rsidP="008579AE">
            <w:pPr>
              <w:ind w:left="92" w:right="-185"/>
              <w:jc w:val="both"/>
              <w:rPr>
                <w:color w:val="0000FF"/>
                <w:sz w:val="32"/>
                <w:szCs w:val="32"/>
                <w:lang w:val="uz-Cyrl-UZ"/>
              </w:rPr>
            </w:pPr>
            <w:r w:rsidRPr="00AD67CC">
              <w:rPr>
                <w:color w:val="0000FF"/>
                <w:sz w:val="32"/>
                <w:szCs w:val="32"/>
                <w:lang w:val="en-US"/>
              </w:rPr>
              <w:t xml:space="preserve">Tashkiliy qism. </w:t>
            </w:r>
          </w:p>
        </w:tc>
        <w:tc>
          <w:tcPr>
            <w:tcW w:w="1672" w:type="dxa"/>
          </w:tcPr>
          <w:p w:rsidR="002A3A8E" w:rsidRPr="00AD67CC" w:rsidRDefault="002A3A8E" w:rsidP="008579AE">
            <w:pPr>
              <w:ind w:left="426" w:right="-185"/>
              <w:jc w:val="center"/>
              <w:rPr>
                <w:color w:val="0000FF"/>
                <w:sz w:val="32"/>
                <w:szCs w:val="32"/>
                <w:lang w:val="uz-Cyrl-UZ"/>
              </w:rPr>
            </w:pPr>
          </w:p>
        </w:tc>
      </w:tr>
      <w:tr w:rsidR="002A3A8E" w:rsidRPr="00034981" w:rsidTr="008579AE">
        <w:trPr>
          <w:trHeight w:val="232"/>
        </w:trPr>
        <w:tc>
          <w:tcPr>
            <w:tcW w:w="6960" w:type="dxa"/>
          </w:tcPr>
          <w:p w:rsidR="002A3A8E" w:rsidRPr="00AD67CC" w:rsidRDefault="002A3A8E" w:rsidP="008579AE">
            <w:pPr>
              <w:ind w:left="92" w:right="-185"/>
              <w:jc w:val="both"/>
              <w:rPr>
                <w:color w:val="0000FF"/>
                <w:sz w:val="32"/>
                <w:szCs w:val="32"/>
                <w:lang w:val="uz-Cyrl-UZ"/>
              </w:rPr>
            </w:pPr>
            <w:r w:rsidRPr="00AD67CC">
              <w:rPr>
                <w:color w:val="0000FF"/>
                <w:sz w:val="32"/>
                <w:szCs w:val="32"/>
                <w:lang w:val="en-US"/>
              </w:rPr>
              <w:t>Yangi mavzuni boshlashga hozirlik</w:t>
            </w:r>
          </w:p>
        </w:tc>
        <w:tc>
          <w:tcPr>
            <w:tcW w:w="1672" w:type="dxa"/>
          </w:tcPr>
          <w:p w:rsidR="002A3A8E" w:rsidRPr="00AD67CC" w:rsidRDefault="002A3A8E" w:rsidP="008579AE">
            <w:pPr>
              <w:ind w:left="426" w:right="-185"/>
              <w:jc w:val="center"/>
              <w:rPr>
                <w:color w:val="0000FF"/>
                <w:sz w:val="32"/>
                <w:szCs w:val="32"/>
                <w:lang w:val="en-US"/>
              </w:rPr>
            </w:pPr>
          </w:p>
        </w:tc>
      </w:tr>
      <w:tr w:rsidR="002A3A8E" w:rsidRPr="00034981" w:rsidTr="008579AE">
        <w:trPr>
          <w:trHeight w:val="249"/>
        </w:trPr>
        <w:tc>
          <w:tcPr>
            <w:tcW w:w="6960" w:type="dxa"/>
          </w:tcPr>
          <w:p w:rsidR="002A3A8E" w:rsidRPr="00AD67CC" w:rsidRDefault="002A3A8E" w:rsidP="008579AE">
            <w:pPr>
              <w:ind w:left="92" w:right="-185"/>
              <w:jc w:val="both"/>
              <w:rPr>
                <w:color w:val="0000FF"/>
                <w:sz w:val="32"/>
                <w:szCs w:val="32"/>
                <w:lang w:val="uz-Cyrl-UZ"/>
              </w:rPr>
            </w:pPr>
            <w:r w:rsidRPr="00AD67CC">
              <w:rPr>
                <w:color w:val="0000FF"/>
                <w:sz w:val="32"/>
                <w:szCs w:val="32"/>
                <w:lang w:val="uz-Cyrl-UZ"/>
              </w:rPr>
              <w:t>Ya</w:t>
            </w:r>
            <w:r w:rsidRPr="00AD67CC">
              <w:rPr>
                <w:color w:val="0000FF"/>
                <w:sz w:val="32"/>
                <w:szCs w:val="32"/>
                <w:lang w:val="en-US"/>
              </w:rPr>
              <w:t>ngi mavzuni yoritish</w:t>
            </w:r>
          </w:p>
        </w:tc>
        <w:tc>
          <w:tcPr>
            <w:tcW w:w="1672" w:type="dxa"/>
          </w:tcPr>
          <w:p w:rsidR="002A3A8E" w:rsidRPr="00AD67CC" w:rsidRDefault="002A3A8E" w:rsidP="008579AE">
            <w:pPr>
              <w:ind w:left="426" w:right="-185"/>
              <w:jc w:val="center"/>
              <w:rPr>
                <w:color w:val="0000FF"/>
                <w:sz w:val="32"/>
                <w:szCs w:val="32"/>
                <w:lang w:val="en-US"/>
              </w:rPr>
            </w:pPr>
          </w:p>
        </w:tc>
      </w:tr>
      <w:tr w:rsidR="002A3A8E" w:rsidRPr="00145AA2" w:rsidTr="008579AE">
        <w:trPr>
          <w:trHeight w:val="264"/>
        </w:trPr>
        <w:tc>
          <w:tcPr>
            <w:tcW w:w="6960" w:type="dxa"/>
          </w:tcPr>
          <w:p w:rsidR="002A3A8E" w:rsidRPr="00AD67CC" w:rsidRDefault="002A3A8E" w:rsidP="008579AE">
            <w:pPr>
              <w:ind w:left="92" w:right="-185"/>
              <w:jc w:val="both"/>
              <w:rPr>
                <w:color w:val="0000FF"/>
                <w:sz w:val="32"/>
                <w:szCs w:val="32"/>
                <w:lang w:val="uz-Cyrl-UZ"/>
              </w:rPr>
            </w:pPr>
            <w:r w:rsidRPr="00AD67CC">
              <w:rPr>
                <w:color w:val="0000FF"/>
                <w:sz w:val="32"/>
                <w:szCs w:val="32"/>
                <w:lang w:val="uz-Cyrl-UZ"/>
              </w:rPr>
              <w:t>Guruhlarda ishlash. Yangi mavzuni tahlil qilish</w:t>
            </w:r>
          </w:p>
        </w:tc>
        <w:tc>
          <w:tcPr>
            <w:tcW w:w="1672" w:type="dxa"/>
          </w:tcPr>
          <w:p w:rsidR="002A3A8E" w:rsidRPr="00AD67CC" w:rsidRDefault="002A3A8E" w:rsidP="008579AE">
            <w:pPr>
              <w:ind w:left="426" w:right="-185"/>
              <w:jc w:val="center"/>
              <w:rPr>
                <w:color w:val="0000FF"/>
                <w:sz w:val="32"/>
                <w:szCs w:val="32"/>
                <w:lang w:val="en-US"/>
              </w:rPr>
            </w:pPr>
          </w:p>
        </w:tc>
      </w:tr>
      <w:tr w:rsidR="002A3A8E" w:rsidRPr="00034981" w:rsidTr="008579AE">
        <w:trPr>
          <w:trHeight w:val="232"/>
        </w:trPr>
        <w:tc>
          <w:tcPr>
            <w:tcW w:w="6960" w:type="dxa"/>
          </w:tcPr>
          <w:p w:rsidR="002A3A8E" w:rsidRPr="00AD67CC" w:rsidRDefault="002A3A8E" w:rsidP="008579AE">
            <w:pPr>
              <w:ind w:left="92" w:right="-185"/>
              <w:jc w:val="both"/>
              <w:rPr>
                <w:color w:val="0000FF"/>
                <w:sz w:val="32"/>
                <w:szCs w:val="32"/>
                <w:lang w:val="uz-Cyrl-UZ"/>
              </w:rPr>
            </w:pPr>
            <w:r w:rsidRPr="00AD67CC">
              <w:rPr>
                <w:color w:val="0000FF"/>
                <w:sz w:val="32"/>
                <w:szCs w:val="32"/>
                <w:lang w:val="en-US"/>
              </w:rPr>
              <w:t>Darsni yakunlash</w:t>
            </w:r>
          </w:p>
        </w:tc>
        <w:tc>
          <w:tcPr>
            <w:tcW w:w="1672" w:type="dxa"/>
          </w:tcPr>
          <w:p w:rsidR="002A3A8E" w:rsidRPr="00AD67CC" w:rsidRDefault="002A3A8E" w:rsidP="008579AE">
            <w:pPr>
              <w:ind w:left="426" w:right="-185"/>
              <w:jc w:val="center"/>
              <w:rPr>
                <w:color w:val="0000FF"/>
                <w:sz w:val="32"/>
                <w:szCs w:val="32"/>
                <w:lang w:val="en-US"/>
              </w:rPr>
            </w:pPr>
          </w:p>
        </w:tc>
      </w:tr>
      <w:tr w:rsidR="002A3A8E" w:rsidRPr="00034981" w:rsidTr="008579AE">
        <w:trPr>
          <w:trHeight w:val="306"/>
        </w:trPr>
        <w:tc>
          <w:tcPr>
            <w:tcW w:w="6960" w:type="dxa"/>
          </w:tcPr>
          <w:p w:rsidR="002A3A8E" w:rsidRPr="00AD67CC" w:rsidRDefault="002A3A8E" w:rsidP="008579AE">
            <w:pPr>
              <w:ind w:left="92" w:right="-185"/>
              <w:jc w:val="both"/>
              <w:rPr>
                <w:color w:val="0000FF"/>
                <w:sz w:val="32"/>
                <w:szCs w:val="32"/>
                <w:lang w:val="uz-Cyrl-UZ"/>
              </w:rPr>
            </w:pPr>
            <w:r w:rsidRPr="00AD67CC">
              <w:rPr>
                <w:color w:val="0000FF"/>
                <w:sz w:val="32"/>
                <w:szCs w:val="32"/>
                <w:lang w:val="en-US"/>
              </w:rPr>
              <w:t xml:space="preserve">Uyga beriladigan topshiriqlar </w:t>
            </w:r>
          </w:p>
        </w:tc>
        <w:tc>
          <w:tcPr>
            <w:tcW w:w="1672" w:type="dxa"/>
          </w:tcPr>
          <w:p w:rsidR="002A3A8E" w:rsidRPr="00AD67CC" w:rsidRDefault="002A3A8E" w:rsidP="008579AE">
            <w:pPr>
              <w:ind w:left="426" w:right="-185"/>
              <w:jc w:val="center"/>
              <w:rPr>
                <w:color w:val="0000FF"/>
                <w:sz w:val="32"/>
                <w:szCs w:val="32"/>
                <w:lang w:val="en-US"/>
              </w:rPr>
            </w:pPr>
          </w:p>
        </w:tc>
      </w:tr>
    </w:tbl>
    <w:p w:rsidR="002A3A8E" w:rsidRDefault="002A3A8E" w:rsidP="0020312C">
      <w:pPr>
        <w:ind w:left="426"/>
        <w:rPr>
          <w:b/>
          <w:sz w:val="36"/>
          <w:lang w:val="en-US"/>
        </w:rPr>
      </w:pPr>
    </w:p>
    <w:p w:rsidR="002A3A8E" w:rsidRPr="00AD67CC" w:rsidRDefault="002A3A8E" w:rsidP="0020312C">
      <w:pPr>
        <w:ind w:left="426"/>
        <w:rPr>
          <w:b/>
          <w:i/>
          <w:sz w:val="32"/>
          <w:szCs w:val="32"/>
          <w:lang w:val="en-US"/>
        </w:rPr>
      </w:pPr>
      <w:r w:rsidRPr="00AD67CC">
        <w:rPr>
          <w:b/>
          <w:i/>
          <w:sz w:val="32"/>
          <w:szCs w:val="32"/>
          <w:lang w:val="en-US"/>
        </w:rPr>
        <w:t>VIII.Darsning borishi (reja):</w:t>
      </w:r>
    </w:p>
    <w:p w:rsidR="002A3A8E" w:rsidRDefault="002A3A8E" w:rsidP="0020312C">
      <w:pPr>
        <w:ind w:left="525"/>
        <w:jc w:val="both"/>
        <w:rPr>
          <w:b/>
          <w:i/>
          <w:sz w:val="32"/>
          <w:lang w:val="en-US"/>
        </w:rPr>
      </w:pPr>
    </w:p>
    <w:p w:rsidR="002A3A8E" w:rsidRDefault="002A3A8E" w:rsidP="00145AA2">
      <w:pPr>
        <w:jc w:val="both"/>
        <w:rPr>
          <w:i/>
          <w:color w:val="FF0000"/>
          <w:sz w:val="32"/>
          <w:lang w:val="en-US"/>
        </w:rPr>
      </w:pPr>
      <w:r w:rsidRPr="00145AA2">
        <w:rPr>
          <w:b/>
          <w:i/>
          <w:sz w:val="32"/>
          <w:lang w:val="en-US"/>
        </w:rPr>
        <w:t xml:space="preserve">  </w:t>
      </w: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Default="002A3A8E" w:rsidP="00145AA2">
      <w:pPr>
        <w:ind w:left="525"/>
        <w:jc w:val="both"/>
        <w:rPr>
          <w:i/>
          <w:sz w:val="32"/>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Pr="00145AA2" w:rsidRDefault="002A3A8E" w:rsidP="00145AA2">
      <w:pPr>
        <w:jc w:val="both"/>
        <w:rPr>
          <w:i/>
          <w:sz w:val="32"/>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20312C">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8E38CF" w:rsidRDefault="002A3A8E" w:rsidP="0020312C">
      <w:pPr>
        <w:ind w:left="426" w:right="-164"/>
        <w:jc w:val="both"/>
        <w:rPr>
          <w:rFonts w:ascii="Monotype Corsiva" w:hAnsi="Monotype Corsiva"/>
          <w:b/>
          <w:sz w:val="36"/>
          <w:highlight w:val="green"/>
          <w:lang w:val="en-US"/>
        </w:rPr>
      </w:pPr>
    </w:p>
    <w:p w:rsidR="002A3A8E" w:rsidRDefault="002A3A8E" w:rsidP="0020312C">
      <w:pPr>
        <w:ind w:left="426" w:right="-164"/>
        <w:jc w:val="both"/>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08640E" w:rsidRDefault="002A3A8E" w:rsidP="00C544D5">
      <w:pPr>
        <w:pStyle w:val="80"/>
        <w:shd w:val="clear" w:color="auto" w:fill="auto"/>
        <w:spacing w:before="0" w:line="298" w:lineRule="exact"/>
        <w:ind w:left="20" w:right="20" w:firstLine="400"/>
        <w:jc w:val="both"/>
        <w:rPr>
          <w:sz w:val="28"/>
          <w:szCs w:val="28"/>
          <w:lang w:val="en-US"/>
        </w:rPr>
      </w:pPr>
      <w:r w:rsidRPr="0020312C">
        <w:rPr>
          <w:rStyle w:val="1"/>
          <w:sz w:val="28"/>
          <w:szCs w:val="28"/>
          <w:lang w:eastAsia="ru-RU"/>
        </w:rPr>
        <w:t xml:space="preserve">Oqsillar tarkibida C, O, H, N, S tutuvchi yuqori molekular biologik polimerlar bo‘lib, ular 20 xil aminokislotalardan tashkil topgan. Ular birinchi darajali biologik ahamiyatga ega ekanligi uchun </w:t>
      </w:r>
      <w:r w:rsidRPr="0020312C">
        <w:rPr>
          <w:rStyle w:val="a0"/>
          <w:sz w:val="28"/>
          <w:szCs w:val="28"/>
          <w:lang w:eastAsia="ru-RU"/>
        </w:rPr>
        <w:t>proteinlar</w:t>
      </w:r>
      <w:r w:rsidRPr="0020312C">
        <w:rPr>
          <w:rStyle w:val="1"/>
          <w:sz w:val="28"/>
          <w:szCs w:val="28"/>
          <w:lang w:eastAsia="ru-RU"/>
        </w:rPr>
        <w:t xml:space="preserve"> (grekcha</w:t>
      </w:r>
      <w:r w:rsidRPr="0008640E">
        <w:rPr>
          <w:rStyle w:val="1"/>
          <w:sz w:val="28"/>
          <w:szCs w:val="28"/>
          <w:lang w:eastAsia="ru-RU"/>
        </w:rPr>
        <w:t xml:space="preserve"> «protos» - birlamchi, muhim) deb ataladi. Tirik organizmlar hayot jarayonlari ko‘p jihatdan oqsil moddalarga va ularning biologik funksiyasiga bog‘liq.</w:t>
      </w:r>
    </w:p>
    <w:p w:rsidR="002A3A8E" w:rsidRPr="0008640E" w:rsidRDefault="002A3A8E" w:rsidP="00C544D5">
      <w:pPr>
        <w:pStyle w:val="80"/>
        <w:shd w:val="clear" w:color="auto" w:fill="auto"/>
        <w:spacing w:before="0" w:line="298" w:lineRule="exact"/>
        <w:ind w:left="20" w:right="20" w:firstLine="400"/>
        <w:jc w:val="both"/>
        <w:rPr>
          <w:sz w:val="28"/>
          <w:szCs w:val="28"/>
          <w:lang w:val="en-US"/>
        </w:rPr>
      </w:pPr>
      <w:r w:rsidRPr="0008640E">
        <w:rPr>
          <w:rStyle w:val="1"/>
          <w:sz w:val="28"/>
          <w:szCs w:val="28"/>
          <w:lang w:eastAsia="ru-RU"/>
        </w:rPr>
        <w:t>Oqsillar viruslar va barcha tirik organizmlar: bakteriyalar, zamburug‘lar, o‘simliklar, hayvonlar tarkibining ajralmas qismi hisoblanadi. Hujayrada yuz beradigan kimyoviy o‘zgarishlarda oqsillar ishtirok etadi. Oqsillar polimer moddalar bo‘lib, ularning monomerlari aminokislotalardir.</w:t>
      </w:r>
    </w:p>
    <w:p w:rsidR="002A3A8E" w:rsidRPr="0008640E" w:rsidRDefault="002A3A8E" w:rsidP="00C544D5">
      <w:pPr>
        <w:pStyle w:val="80"/>
        <w:shd w:val="clear" w:color="auto" w:fill="auto"/>
        <w:spacing w:before="0" w:line="298" w:lineRule="exact"/>
        <w:ind w:left="20" w:right="20" w:firstLine="400"/>
        <w:jc w:val="both"/>
        <w:rPr>
          <w:sz w:val="28"/>
          <w:szCs w:val="28"/>
          <w:lang w:val="en-US"/>
        </w:rPr>
      </w:pPr>
      <w:r w:rsidRPr="005A09B9">
        <w:rPr>
          <w:rStyle w:val="1"/>
          <w:b/>
          <w:sz w:val="28"/>
          <w:szCs w:val="28"/>
          <w:lang w:eastAsia="ru-RU"/>
        </w:rPr>
        <w:t>Aminokislotalar.</w:t>
      </w:r>
      <w:r w:rsidRPr="0008640E">
        <w:rPr>
          <w:rStyle w:val="1"/>
          <w:sz w:val="28"/>
          <w:szCs w:val="28"/>
          <w:lang w:eastAsia="ru-RU"/>
        </w:rPr>
        <w:t>Aminokislotalar kichik molekulali organik birik</w:t>
      </w:r>
      <w:r w:rsidRPr="0008640E">
        <w:rPr>
          <w:rStyle w:val="1"/>
          <w:sz w:val="28"/>
          <w:szCs w:val="28"/>
          <w:lang w:eastAsia="ru-RU"/>
        </w:rPr>
        <w:softHyphen/>
        <w:t>malar bo‘lib, organik karbon kislotalarning hosilalari hisoblanadi. Tirik organizmlardagi oqsil turlarining xilma-xilligi oqsillar tarkibiga kiruvchi aminokislotalarning turli variantlarda kombinatsiyalar hosil qilishi tufayli ta’minlanadi.</w:t>
      </w:r>
    </w:p>
    <w:p w:rsidR="002A3A8E" w:rsidRPr="0008640E" w:rsidRDefault="002A3A8E" w:rsidP="00C544D5">
      <w:pPr>
        <w:pStyle w:val="80"/>
        <w:shd w:val="clear" w:color="auto" w:fill="auto"/>
        <w:spacing w:before="0" w:line="298" w:lineRule="exact"/>
        <w:ind w:left="20" w:right="20" w:firstLine="400"/>
        <w:jc w:val="both"/>
        <w:rPr>
          <w:rStyle w:val="1"/>
          <w:sz w:val="28"/>
          <w:szCs w:val="28"/>
          <w:lang w:eastAsia="ru-RU"/>
        </w:rPr>
      </w:pPr>
      <w:r w:rsidRPr="0008640E">
        <w:rPr>
          <w:rStyle w:val="1"/>
          <w:sz w:val="28"/>
          <w:szCs w:val="28"/>
          <w:lang w:eastAsia="ru-RU"/>
        </w:rPr>
        <w:t>Aminokislotalar molekulasi barcha aminokislotalar uchun bir xil bo‘lgan ikki qismdan, aminoguruh (- NH</w:t>
      </w:r>
      <w:r w:rsidRPr="0008640E">
        <w:rPr>
          <w:rStyle w:val="1"/>
          <w:sz w:val="28"/>
          <w:szCs w:val="28"/>
          <w:vertAlign w:val="subscript"/>
          <w:lang w:eastAsia="ru-RU"/>
        </w:rPr>
        <w:t>2</w:t>
      </w:r>
      <w:r w:rsidRPr="0008640E">
        <w:rPr>
          <w:rStyle w:val="1"/>
          <w:sz w:val="28"/>
          <w:szCs w:val="28"/>
          <w:lang w:eastAsia="ru-RU"/>
        </w:rPr>
        <w:t xml:space="preserve">) va karboksil guruh (- COOH) va har bir aminokislota uchun o‘ziga xos bo‘lgan </w:t>
      </w:r>
      <w:r>
        <w:rPr>
          <w:rStyle w:val="1"/>
          <w:sz w:val="28"/>
          <w:szCs w:val="28"/>
          <w:lang w:eastAsia="ru-RU"/>
        </w:rPr>
        <w:t>qism- radikaldan iborat</w:t>
      </w:r>
      <w:r w:rsidRPr="0008640E">
        <w:rPr>
          <w:rStyle w:val="1"/>
          <w:sz w:val="28"/>
          <w:szCs w:val="28"/>
          <w:lang w:eastAsia="ru-RU"/>
        </w:rPr>
        <w:t>. O‘simliklar va ko‘pchilik mikrooganizmlar hujayralaridagi oqsillar tarkibiga kiruvchi barcha aminokis</w:t>
      </w:r>
      <w:r w:rsidRPr="0008640E">
        <w:rPr>
          <w:rStyle w:val="1"/>
          <w:sz w:val="28"/>
          <w:szCs w:val="28"/>
          <w:lang w:eastAsia="ru-RU"/>
        </w:rPr>
        <w:softHyphen/>
        <w:t xml:space="preserve">lotalar tabiatda uchraydigan boshqa mod- dalardan sintezlanadi. Biroq bu xususiyat odam va hayvonlarda (ayrim xivchinlilardan tashqari) mavjud emas. Odam va hayvon organizmida boshqa organik moddalardan sintezlanadigan aminokislotalar </w:t>
      </w:r>
      <w:r w:rsidRPr="0008640E">
        <w:rPr>
          <w:rStyle w:val="a0"/>
          <w:sz w:val="28"/>
          <w:szCs w:val="28"/>
          <w:lang w:eastAsia="ru-RU"/>
        </w:rPr>
        <w:t>almashinadigan aminokislotalar</w:t>
      </w:r>
      <w:r w:rsidRPr="0008640E">
        <w:rPr>
          <w:rStyle w:val="1"/>
          <w:sz w:val="28"/>
          <w:szCs w:val="28"/>
          <w:lang w:eastAsia="ru-RU"/>
        </w:rPr>
        <w:t xml:space="preserve"> deyiladi.</w:t>
      </w:r>
    </w:p>
    <w:p w:rsidR="002A3A8E" w:rsidRPr="005A09B9" w:rsidRDefault="002A3A8E" w:rsidP="005A09B9">
      <w:pPr>
        <w:autoSpaceDE w:val="0"/>
        <w:autoSpaceDN w:val="0"/>
        <w:adjustRightInd w:val="0"/>
        <w:ind w:firstLine="420"/>
        <w:jc w:val="both"/>
        <w:rPr>
          <w:rStyle w:val="1"/>
          <w:rFonts w:eastAsia="TimesNewRomanPSMT"/>
          <w:color w:val="auto"/>
          <w:sz w:val="28"/>
          <w:szCs w:val="28"/>
          <w:shd w:val="clear" w:color="auto" w:fill="auto"/>
          <w:lang w:eastAsia="ru-RU"/>
        </w:rPr>
      </w:pPr>
      <w:r w:rsidRPr="0008640E">
        <w:rPr>
          <w:rStyle w:val="1"/>
          <w:sz w:val="28"/>
          <w:szCs w:val="28"/>
          <w:lang w:eastAsia="ru-RU"/>
        </w:rPr>
        <w:t>Oqsillarning tuzilishi. Oqsillar tarkibida aminokislotalar o‘zaro pep</w:t>
      </w:r>
      <w:r>
        <w:rPr>
          <w:rStyle w:val="1"/>
          <w:sz w:val="28"/>
          <w:szCs w:val="28"/>
          <w:lang w:eastAsia="ru-RU"/>
        </w:rPr>
        <w:t>tid bog‘ hosil qilib birikadi (2</w:t>
      </w:r>
      <w:r w:rsidRPr="0008640E">
        <w:rPr>
          <w:rStyle w:val="1"/>
          <w:sz w:val="28"/>
          <w:szCs w:val="28"/>
          <w:lang w:eastAsia="ru-RU"/>
        </w:rPr>
        <w:t xml:space="preserve">-rasm). Shuning uchun oqsillar polipeptidlar deb ham yuritiladi.Bunda qo‘shni aminokislotalarning birikishidan bir molekula </w:t>
      </w:r>
      <w:r w:rsidRPr="0008640E">
        <w:rPr>
          <w:rFonts w:eastAsia="TimesNewRomanPSMT"/>
          <w:sz w:val="28"/>
          <w:szCs w:val="28"/>
          <w:lang w:val="en-US"/>
        </w:rPr>
        <w:t>suv ajraladi. Aminokislotalarning o‘rtacha molekular massasi 138 ga, oqsiltarkibidagi aminokislota qoldig‘ining o‘rtacha molekular massasi 120 ga tengdeb olish mumkin</w:t>
      </w:r>
    </w:p>
    <w:p w:rsidR="002A3A8E" w:rsidRPr="0008640E" w:rsidRDefault="002A3A8E" w:rsidP="0008640E">
      <w:pPr>
        <w:framePr w:h="1190" w:wrap="notBeside" w:vAnchor="text" w:hAnchor="text" w:xAlign="center" w:y="1"/>
        <w:jc w:val="center"/>
        <w:rPr>
          <w:sz w:val="28"/>
          <w:szCs w:val="28"/>
        </w:rPr>
      </w:pPr>
      <w:r w:rsidRPr="00D0641F">
        <w:rPr>
          <w:noProof/>
          <w:sz w:val="28"/>
          <w:szCs w:val="28"/>
        </w:rPr>
        <w:pict>
          <v:shape id="Рисунок 5" o:spid="_x0000_i1029" type="#_x0000_t75" alt="image10" style="width:368.25pt;height:53.25pt;visibility:visible">
            <v:imagedata r:id="rId11" o:title=""/>
          </v:shape>
        </w:pict>
      </w:r>
    </w:p>
    <w:p w:rsidR="002A3A8E" w:rsidRPr="0039307B" w:rsidRDefault="002A3A8E" w:rsidP="0008640E">
      <w:pPr>
        <w:pStyle w:val="80"/>
        <w:shd w:val="clear" w:color="auto" w:fill="auto"/>
        <w:spacing w:before="0" w:line="293" w:lineRule="exact"/>
        <w:ind w:firstLine="360"/>
        <w:rPr>
          <w:rStyle w:val="1"/>
          <w:b/>
          <w:sz w:val="28"/>
          <w:szCs w:val="28"/>
          <w:lang w:val="ru-RU" w:eastAsia="ru-RU"/>
        </w:rPr>
      </w:pPr>
      <w:r w:rsidRPr="0039307B">
        <w:rPr>
          <w:rStyle w:val="1"/>
          <w:b/>
          <w:sz w:val="28"/>
          <w:szCs w:val="28"/>
          <w:lang w:val="ru-RU" w:eastAsia="ru-RU"/>
        </w:rPr>
        <w:t>2-</w:t>
      </w:r>
      <w:r w:rsidRPr="0008640E">
        <w:rPr>
          <w:rStyle w:val="1"/>
          <w:b/>
          <w:sz w:val="28"/>
          <w:szCs w:val="28"/>
          <w:lang w:eastAsia="ru-RU"/>
        </w:rPr>
        <w:t>rasm</w:t>
      </w:r>
      <w:r w:rsidRPr="0039307B">
        <w:rPr>
          <w:rStyle w:val="1"/>
          <w:b/>
          <w:sz w:val="28"/>
          <w:szCs w:val="28"/>
          <w:lang w:val="ru-RU" w:eastAsia="ru-RU"/>
        </w:rPr>
        <w:t>.</w:t>
      </w:r>
      <w:r w:rsidRPr="0008640E">
        <w:rPr>
          <w:rStyle w:val="1"/>
          <w:b/>
          <w:sz w:val="28"/>
          <w:szCs w:val="28"/>
          <w:lang w:eastAsia="ru-RU"/>
        </w:rPr>
        <w:t>Aminokislotalarningo</w:t>
      </w:r>
      <w:r w:rsidRPr="0039307B">
        <w:rPr>
          <w:rStyle w:val="1"/>
          <w:b/>
          <w:sz w:val="28"/>
          <w:szCs w:val="28"/>
          <w:lang w:val="ru-RU" w:eastAsia="ru-RU"/>
        </w:rPr>
        <w:t>`</w:t>
      </w:r>
      <w:r w:rsidRPr="0008640E">
        <w:rPr>
          <w:rStyle w:val="1"/>
          <w:b/>
          <w:sz w:val="28"/>
          <w:szCs w:val="28"/>
          <w:lang w:eastAsia="ru-RU"/>
        </w:rPr>
        <w:t>zarobirikishi</w:t>
      </w:r>
    </w:p>
    <w:p w:rsidR="002A3A8E" w:rsidRPr="0008640E" w:rsidRDefault="002A3A8E" w:rsidP="0008640E">
      <w:pPr>
        <w:pStyle w:val="80"/>
        <w:shd w:val="clear" w:color="auto" w:fill="auto"/>
        <w:spacing w:before="0" w:line="293" w:lineRule="exact"/>
        <w:ind w:firstLine="360"/>
        <w:jc w:val="both"/>
        <w:rPr>
          <w:sz w:val="28"/>
          <w:szCs w:val="28"/>
        </w:rPr>
      </w:pPr>
      <w:r w:rsidRPr="0008640E">
        <w:rPr>
          <w:rStyle w:val="1"/>
          <w:sz w:val="28"/>
          <w:szCs w:val="28"/>
          <w:lang w:eastAsia="ru-RU"/>
        </w:rPr>
        <w:t>Oqsilmolekulasidaaminokislotalarningjoylashishtartibi</w:t>
      </w:r>
      <w:r w:rsidRPr="00975249">
        <w:rPr>
          <w:rStyle w:val="1"/>
          <w:sz w:val="28"/>
          <w:szCs w:val="28"/>
          <w:lang w:val="ru-RU" w:eastAsia="ru-RU"/>
        </w:rPr>
        <w:t xml:space="preserve">, </w:t>
      </w:r>
      <w:r w:rsidRPr="0008640E">
        <w:rPr>
          <w:rStyle w:val="1"/>
          <w:sz w:val="28"/>
          <w:szCs w:val="28"/>
          <w:lang w:eastAsia="ru-RU"/>
        </w:rPr>
        <w:t>turningo</w:t>
      </w:r>
      <w:r w:rsidRPr="00975249">
        <w:rPr>
          <w:rStyle w:val="1"/>
          <w:sz w:val="28"/>
          <w:szCs w:val="28"/>
          <w:lang w:val="ru-RU" w:eastAsia="ru-RU"/>
        </w:rPr>
        <w:t>‘</w:t>
      </w:r>
      <w:r w:rsidRPr="0008640E">
        <w:rPr>
          <w:rStyle w:val="1"/>
          <w:sz w:val="28"/>
          <w:szCs w:val="28"/>
          <w:lang w:eastAsia="ru-RU"/>
        </w:rPr>
        <w:t>zgarmasxossasibo</w:t>
      </w:r>
      <w:r w:rsidRPr="00975249">
        <w:rPr>
          <w:rStyle w:val="1"/>
          <w:sz w:val="28"/>
          <w:szCs w:val="28"/>
          <w:lang w:val="ru-RU" w:eastAsia="ru-RU"/>
        </w:rPr>
        <w:t>‘</w:t>
      </w:r>
      <w:r w:rsidRPr="0008640E">
        <w:rPr>
          <w:rStyle w:val="1"/>
          <w:sz w:val="28"/>
          <w:szCs w:val="28"/>
          <w:lang w:eastAsia="ru-RU"/>
        </w:rPr>
        <w:t>lib</w:t>
      </w:r>
      <w:r w:rsidRPr="00975249">
        <w:rPr>
          <w:rStyle w:val="1"/>
          <w:sz w:val="28"/>
          <w:szCs w:val="28"/>
          <w:lang w:val="ru-RU" w:eastAsia="ru-RU"/>
        </w:rPr>
        <w:t xml:space="preserve">, </w:t>
      </w:r>
      <w:r w:rsidRPr="0008640E">
        <w:rPr>
          <w:rStyle w:val="1"/>
          <w:sz w:val="28"/>
          <w:szCs w:val="28"/>
          <w:lang w:eastAsia="ru-RU"/>
        </w:rPr>
        <w:t>oqsilsintezivaqtidaDNKdagiirsiyaxborotasosidatuziladi</w:t>
      </w:r>
      <w:r w:rsidRPr="00975249">
        <w:rPr>
          <w:rStyle w:val="1"/>
          <w:sz w:val="28"/>
          <w:szCs w:val="28"/>
          <w:lang w:val="ru-RU" w:eastAsia="ru-RU"/>
        </w:rPr>
        <w:t xml:space="preserve">. </w:t>
      </w:r>
      <w:r w:rsidRPr="0008640E">
        <w:rPr>
          <w:rStyle w:val="1"/>
          <w:sz w:val="28"/>
          <w:szCs w:val="28"/>
          <w:lang w:eastAsia="ru-RU"/>
        </w:rPr>
        <w:t>Harbiroqsilmolekulasio</w:t>
      </w:r>
      <w:r w:rsidRPr="0008640E">
        <w:rPr>
          <w:rStyle w:val="1"/>
          <w:sz w:val="28"/>
          <w:szCs w:val="28"/>
          <w:lang w:val="ru-RU" w:eastAsia="ru-RU"/>
        </w:rPr>
        <w:t>‘</w:t>
      </w:r>
      <w:r w:rsidRPr="0008640E">
        <w:rPr>
          <w:rStyle w:val="1"/>
          <w:sz w:val="28"/>
          <w:szCs w:val="28"/>
          <w:lang w:eastAsia="ru-RU"/>
        </w:rPr>
        <w:t>zigaxostuzilishgaega</w:t>
      </w:r>
      <w:r w:rsidRPr="0008640E">
        <w:rPr>
          <w:rStyle w:val="1"/>
          <w:sz w:val="28"/>
          <w:szCs w:val="28"/>
          <w:lang w:val="ru-RU" w:eastAsia="ru-RU"/>
        </w:rPr>
        <w:t>.</w:t>
      </w:r>
      <w:r w:rsidRPr="0008640E">
        <w:rPr>
          <w:rStyle w:val="1"/>
          <w:sz w:val="28"/>
          <w:szCs w:val="28"/>
          <w:lang w:eastAsia="ru-RU"/>
        </w:rPr>
        <w:t>Organizmninghujayralaridagioqsillar</w:t>
      </w:r>
      <w:r w:rsidRPr="0008640E">
        <w:rPr>
          <w:rStyle w:val="1"/>
          <w:sz w:val="28"/>
          <w:szCs w:val="28"/>
          <w:lang w:val="ru-RU" w:eastAsia="ru-RU"/>
        </w:rPr>
        <w:t xml:space="preserve"> (</w:t>
      </w:r>
      <w:r w:rsidRPr="0008640E">
        <w:rPr>
          <w:rStyle w:val="1"/>
          <w:sz w:val="28"/>
          <w:szCs w:val="28"/>
          <w:lang w:eastAsia="ru-RU"/>
        </w:rPr>
        <w:t>fermentlar</w:t>
      </w:r>
      <w:r w:rsidRPr="0008640E">
        <w:rPr>
          <w:rStyle w:val="1"/>
          <w:sz w:val="28"/>
          <w:szCs w:val="28"/>
          <w:lang w:val="ru-RU" w:eastAsia="ru-RU"/>
        </w:rPr>
        <w:t xml:space="preserve">, </w:t>
      </w:r>
      <w:r w:rsidRPr="0008640E">
        <w:rPr>
          <w:rStyle w:val="1"/>
          <w:sz w:val="28"/>
          <w:szCs w:val="28"/>
          <w:lang w:eastAsia="ru-RU"/>
        </w:rPr>
        <w:t>gormonlar</w:t>
      </w:r>
      <w:r w:rsidRPr="0008640E">
        <w:rPr>
          <w:rStyle w:val="1"/>
          <w:sz w:val="28"/>
          <w:szCs w:val="28"/>
          <w:lang w:val="ru-RU" w:eastAsia="ru-RU"/>
        </w:rPr>
        <w:t xml:space="preserve">) </w:t>
      </w:r>
      <w:r w:rsidRPr="0008640E">
        <w:rPr>
          <w:rStyle w:val="1"/>
          <w:sz w:val="28"/>
          <w:szCs w:val="28"/>
          <w:lang w:eastAsia="ru-RU"/>
        </w:rPr>
        <w:t>birxilfunksiyanibajarishigaqaramayaminokislotalartarkibibo</w:t>
      </w:r>
      <w:r w:rsidRPr="0008640E">
        <w:rPr>
          <w:rStyle w:val="1"/>
          <w:sz w:val="28"/>
          <w:szCs w:val="28"/>
          <w:lang w:val="ru-RU" w:eastAsia="ru-RU"/>
        </w:rPr>
        <w:t>‘</w:t>
      </w:r>
      <w:r w:rsidRPr="0008640E">
        <w:rPr>
          <w:rStyle w:val="1"/>
          <w:sz w:val="28"/>
          <w:szCs w:val="28"/>
          <w:lang w:eastAsia="ru-RU"/>
        </w:rPr>
        <w:t>yichao</w:t>
      </w:r>
      <w:r w:rsidRPr="0008640E">
        <w:rPr>
          <w:rStyle w:val="1"/>
          <w:sz w:val="28"/>
          <w:szCs w:val="28"/>
          <w:lang w:val="ru-RU" w:eastAsia="ru-RU"/>
        </w:rPr>
        <w:t>‘</w:t>
      </w:r>
      <w:r w:rsidRPr="0008640E">
        <w:rPr>
          <w:rStyle w:val="1"/>
          <w:sz w:val="28"/>
          <w:szCs w:val="28"/>
          <w:lang w:eastAsia="ru-RU"/>
        </w:rPr>
        <w:t>zarofarqqiladi</w:t>
      </w:r>
      <w:r w:rsidRPr="0008640E">
        <w:rPr>
          <w:rStyle w:val="1"/>
          <w:sz w:val="28"/>
          <w:szCs w:val="28"/>
          <w:lang w:val="ru-RU" w:eastAsia="ru-RU"/>
        </w:rPr>
        <w:t xml:space="preserve">. </w:t>
      </w:r>
      <w:r w:rsidRPr="0008640E">
        <w:rPr>
          <w:rStyle w:val="1"/>
          <w:sz w:val="28"/>
          <w:szCs w:val="28"/>
          <w:lang w:eastAsia="ru-RU"/>
        </w:rPr>
        <w:t>Turlarbir</w:t>
      </w:r>
      <w:r w:rsidRPr="0008640E">
        <w:rPr>
          <w:rStyle w:val="1"/>
          <w:sz w:val="28"/>
          <w:szCs w:val="28"/>
          <w:lang w:val="ru-RU" w:eastAsia="ru-RU"/>
        </w:rPr>
        <w:t>-</w:t>
      </w:r>
      <w:r w:rsidRPr="0008640E">
        <w:rPr>
          <w:rStyle w:val="1"/>
          <w:sz w:val="28"/>
          <w:szCs w:val="28"/>
          <w:lang w:eastAsia="ru-RU"/>
        </w:rPr>
        <w:t>biridankelibchiqishijihatidanqanchauzoqbo</w:t>
      </w:r>
      <w:r w:rsidRPr="0008640E">
        <w:rPr>
          <w:rStyle w:val="1"/>
          <w:sz w:val="28"/>
          <w:szCs w:val="28"/>
          <w:lang w:val="ru-RU" w:eastAsia="ru-RU"/>
        </w:rPr>
        <w:t>‘</w:t>
      </w:r>
      <w:r w:rsidRPr="0008640E">
        <w:rPr>
          <w:rStyle w:val="1"/>
          <w:sz w:val="28"/>
          <w:szCs w:val="28"/>
          <w:lang w:eastAsia="ru-RU"/>
        </w:rPr>
        <w:t>lsa</w:t>
      </w:r>
      <w:r w:rsidRPr="0008640E">
        <w:rPr>
          <w:rStyle w:val="1"/>
          <w:sz w:val="28"/>
          <w:szCs w:val="28"/>
          <w:lang w:val="ru-RU" w:eastAsia="ru-RU"/>
        </w:rPr>
        <w:t xml:space="preserve">, </w:t>
      </w:r>
      <w:r w:rsidRPr="0008640E">
        <w:rPr>
          <w:rStyle w:val="1"/>
          <w:sz w:val="28"/>
          <w:szCs w:val="28"/>
          <w:lang w:eastAsia="ru-RU"/>
        </w:rPr>
        <w:t>ularningoqsillariorasidagifarqhamshunchalikkattabo</w:t>
      </w:r>
      <w:r w:rsidRPr="0008640E">
        <w:rPr>
          <w:rStyle w:val="1"/>
          <w:sz w:val="28"/>
          <w:szCs w:val="28"/>
          <w:lang w:val="ru-RU" w:eastAsia="ru-RU"/>
        </w:rPr>
        <w:t>‘</w:t>
      </w:r>
      <w:r w:rsidRPr="0008640E">
        <w:rPr>
          <w:rStyle w:val="1"/>
          <w:sz w:val="28"/>
          <w:szCs w:val="28"/>
          <w:lang w:eastAsia="ru-RU"/>
        </w:rPr>
        <w:t>ladi</w:t>
      </w:r>
      <w:r w:rsidRPr="0008640E">
        <w:rPr>
          <w:rStyle w:val="1"/>
          <w:sz w:val="28"/>
          <w:szCs w:val="28"/>
          <w:lang w:val="ru-RU" w:eastAsia="ru-RU"/>
        </w:rPr>
        <w:t>.</w:t>
      </w:r>
    </w:p>
    <w:p w:rsidR="002A3A8E" w:rsidRPr="0008640E" w:rsidRDefault="002A3A8E" w:rsidP="0008640E">
      <w:pPr>
        <w:pStyle w:val="80"/>
        <w:shd w:val="clear" w:color="auto" w:fill="auto"/>
        <w:spacing w:before="0" w:after="76" w:line="220" w:lineRule="exact"/>
        <w:ind w:firstLine="360"/>
        <w:rPr>
          <w:b/>
          <w:lang w:val="en-US"/>
        </w:rPr>
      </w:pPr>
      <w:r w:rsidRPr="0008640E">
        <w:rPr>
          <w:rStyle w:val="1"/>
          <w:b/>
          <w:lang w:eastAsia="ru-RU"/>
        </w:rPr>
        <w:t>Oqsil molek</w:t>
      </w:r>
      <w:r>
        <w:rPr>
          <w:rStyle w:val="1"/>
          <w:b/>
          <w:lang w:eastAsia="ru-RU"/>
        </w:rPr>
        <w:t xml:space="preserve">ulasining tuzilish darajalari </w:t>
      </w:r>
    </w:p>
    <w:tbl>
      <w:tblPr>
        <w:tblOverlap w:val="never"/>
        <w:tblW w:w="0" w:type="auto"/>
        <w:jc w:val="center"/>
        <w:tblLayout w:type="fixed"/>
        <w:tblCellMar>
          <w:left w:w="10" w:type="dxa"/>
          <w:right w:w="10" w:type="dxa"/>
        </w:tblCellMar>
        <w:tblLook w:val="0000"/>
      </w:tblPr>
      <w:tblGrid>
        <w:gridCol w:w="1351"/>
        <w:gridCol w:w="2343"/>
        <w:gridCol w:w="2871"/>
        <w:gridCol w:w="1246"/>
      </w:tblGrid>
      <w:tr w:rsidR="002A3A8E" w:rsidTr="005A09B9">
        <w:trPr>
          <w:trHeight w:hRule="exact" w:val="363"/>
          <w:jc w:val="center"/>
        </w:trPr>
        <w:tc>
          <w:tcPr>
            <w:tcW w:w="1351" w:type="dxa"/>
            <w:tcBorders>
              <w:top w:val="single" w:sz="4" w:space="0" w:color="auto"/>
              <w:left w:val="single" w:sz="4" w:space="0" w:color="auto"/>
            </w:tcBorders>
            <w:shd w:val="clear" w:color="auto" w:fill="FFFFFF"/>
          </w:tcPr>
          <w:p w:rsidR="002A3A8E" w:rsidRPr="005A09B9" w:rsidRDefault="002A3A8E" w:rsidP="005A09B9">
            <w:pPr>
              <w:pStyle w:val="80"/>
              <w:framePr w:w="7939" w:wrap="notBeside" w:vAnchor="text" w:hAnchor="text" w:xAlign="center" w:y="1"/>
              <w:shd w:val="clear" w:color="auto" w:fill="auto"/>
              <w:spacing w:before="0" w:after="60" w:line="240" w:lineRule="auto"/>
              <w:ind w:left="80" w:firstLine="0"/>
              <w:jc w:val="left"/>
              <w:rPr>
                <w:b/>
              </w:rPr>
            </w:pPr>
            <w:r w:rsidRPr="005A09B9">
              <w:rPr>
                <w:rStyle w:val="31"/>
                <w:b/>
                <w:spacing w:val="0"/>
                <w:lang w:eastAsia="ru-RU"/>
              </w:rPr>
              <w:t>Oqsillarning</w:t>
            </w:r>
          </w:p>
          <w:p w:rsidR="002A3A8E" w:rsidRPr="005A09B9" w:rsidRDefault="002A3A8E" w:rsidP="005A09B9">
            <w:pPr>
              <w:pStyle w:val="80"/>
              <w:framePr w:w="7939" w:wrap="notBeside" w:vAnchor="text" w:hAnchor="text" w:xAlign="center" w:y="1"/>
              <w:shd w:val="clear" w:color="auto" w:fill="auto"/>
              <w:spacing w:before="60" w:line="240" w:lineRule="auto"/>
              <w:ind w:left="260" w:firstLine="0"/>
              <w:jc w:val="left"/>
              <w:rPr>
                <w:b/>
              </w:rPr>
            </w:pPr>
            <w:r w:rsidRPr="005A09B9">
              <w:rPr>
                <w:rStyle w:val="31"/>
                <w:b/>
                <w:spacing w:val="0"/>
                <w:lang w:eastAsia="ru-RU"/>
              </w:rPr>
              <w:t>tuzilmasi</w:t>
            </w:r>
          </w:p>
        </w:tc>
        <w:tc>
          <w:tcPr>
            <w:tcW w:w="2343" w:type="dxa"/>
            <w:tcBorders>
              <w:top w:val="single" w:sz="4" w:space="0" w:color="auto"/>
              <w:left w:val="single" w:sz="4" w:space="0" w:color="auto"/>
            </w:tcBorders>
            <w:shd w:val="clear" w:color="auto" w:fill="FFFFFF"/>
          </w:tcPr>
          <w:p w:rsidR="002A3A8E" w:rsidRPr="005A09B9" w:rsidRDefault="002A3A8E" w:rsidP="005A09B9">
            <w:pPr>
              <w:pStyle w:val="80"/>
              <w:framePr w:w="7939" w:wrap="notBeside" w:vAnchor="text" w:hAnchor="text" w:xAlign="center" w:y="1"/>
              <w:shd w:val="clear" w:color="auto" w:fill="auto"/>
              <w:spacing w:before="0" w:line="240" w:lineRule="auto"/>
              <w:ind w:left="400" w:firstLine="0"/>
              <w:jc w:val="left"/>
              <w:rPr>
                <w:b/>
                <w:lang w:val="en-US"/>
              </w:rPr>
            </w:pPr>
            <w:r w:rsidRPr="005A09B9">
              <w:rPr>
                <w:rStyle w:val="31"/>
                <w:b/>
                <w:spacing w:val="0"/>
                <w:lang w:eastAsia="ru-RU"/>
              </w:rPr>
              <w:t>Strukturani tutib turuvchi bog‘lar</w:t>
            </w:r>
          </w:p>
        </w:tc>
        <w:tc>
          <w:tcPr>
            <w:tcW w:w="2871" w:type="dxa"/>
            <w:tcBorders>
              <w:top w:val="single" w:sz="4" w:space="0" w:color="auto"/>
              <w:left w:val="single" w:sz="4" w:space="0" w:color="auto"/>
            </w:tcBorders>
            <w:shd w:val="clear" w:color="auto" w:fill="FFFFFF"/>
          </w:tcPr>
          <w:p w:rsidR="002A3A8E" w:rsidRPr="005A09B9" w:rsidRDefault="002A3A8E" w:rsidP="005A09B9">
            <w:pPr>
              <w:pStyle w:val="80"/>
              <w:framePr w:w="7939" w:wrap="notBeside" w:vAnchor="text" w:hAnchor="text" w:xAlign="center" w:y="1"/>
              <w:shd w:val="clear" w:color="auto" w:fill="auto"/>
              <w:spacing w:before="0" w:line="240" w:lineRule="auto"/>
              <w:ind w:firstLine="0"/>
              <w:rPr>
                <w:b/>
              </w:rPr>
            </w:pPr>
            <w:r w:rsidRPr="005A09B9">
              <w:rPr>
                <w:rStyle w:val="31"/>
                <w:b/>
                <w:spacing w:val="0"/>
                <w:lang w:eastAsia="ru-RU"/>
              </w:rPr>
              <w:t>Xususiyati</w:t>
            </w:r>
          </w:p>
        </w:tc>
        <w:tc>
          <w:tcPr>
            <w:tcW w:w="1246" w:type="dxa"/>
            <w:tcBorders>
              <w:top w:val="single" w:sz="4" w:space="0" w:color="auto"/>
              <w:left w:val="single" w:sz="4" w:space="0" w:color="auto"/>
              <w:right w:val="single" w:sz="4" w:space="0" w:color="auto"/>
            </w:tcBorders>
            <w:shd w:val="clear" w:color="auto" w:fill="FFFFFF"/>
          </w:tcPr>
          <w:p w:rsidR="002A3A8E" w:rsidRPr="005A09B9" w:rsidRDefault="002A3A8E" w:rsidP="005A09B9">
            <w:pPr>
              <w:pStyle w:val="80"/>
              <w:framePr w:w="7939" w:wrap="notBeside" w:vAnchor="text" w:hAnchor="text" w:xAlign="center" w:y="1"/>
              <w:shd w:val="clear" w:color="auto" w:fill="auto"/>
              <w:spacing w:before="0" w:line="240" w:lineRule="auto"/>
              <w:ind w:left="240" w:firstLine="0"/>
              <w:jc w:val="left"/>
              <w:rPr>
                <w:b/>
              </w:rPr>
            </w:pPr>
            <w:r w:rsidRPr="005A09B9">
              <w:rPr>
                <w:rStyle w:val="31"/>
                <w:b/>
                <w:spacing w:val="0"/>
                <w:lang w:eastAsia="ru-RU"/>
              </w:rPr>
              <w:t>Misollar</w:t>
            </w:r>
          </w:p>
        </w:tc>
      </w:tr>
      <w:tr w:rsidR="002A3A8E" w:rsidTr="005A09B9">
        <w:trPr>
          <w:trHeight w:hRule="exact" w:val="699"/>
          <w:jc w:val="center"/>
        </w:trPr>
        <w:tc>
          <w:tcPr>
            <w:tcW w:w="1351" w:type="dxa"/>
            <w:tcBorders>
              <w:top w:val="single" w:sz="4" w:space="0" w:color="auto"/>
              <w:left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after="60" w:line="240" w:lineRule="auto"/>
              <w:ind w:left="80" w:firstLine="0"/>
              <w:jc w:val="left"/>
            </w:pPr>
            <w:r>
              <w:rPr>
                <w:rStyle w:val="31"/>
                <w:spacing w:val="0"/>
                <w:lang w:eastAsia="ru-RU"/>
              </w:rPr>
              <w:t>Birlamchi</w:t>
            </w:r>
          </w:p>
          <w:p w:rsidR="002A3A8E" w:rsidRDefault="002A3A8E" w:rsidP="005A09B9">
            <w:pPr>
              <w:pStyle w:val="80"/>
              <w:framePr w:w="7939" w:wrap="notBeside" w:vAnchor="text" w:hAnchor="text" w:xAlign="center" w:y="1"/>
              <w:shd w:val="clear" w:color="auto" w:fill="auto"/>
              <w:spacing w:before="60" w:line="240" w:lineRule="auto"/>
              <w:ind w:left="80" w:firstLine="0"/>
              <w:jc w:val="left"/>
            </w:pPr>
            <w:r>
              <w:rPr>
                <w:rStyle w:val="31"/>
                <w:spacing w:val="0"/>
                <w:lang w:eastAsia="ru-RU"/>
              </w:rPr>
              <w:t>tuzilma</w:t>
            </w:r>
          </w:p>
        </w:tc>
        <w:tc>
          <w:tcPr>
            <w:tcW w:w="2343" w:type="dxa"/>
            <w:tcBorders>
              <w:top w:val="single" w:sz="4" w:space="0" w:color="auto"/>
              <w:left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spacing w:val="0"/>
                <w:lang w:eastAsia="ru-RU"/>
              </w:rPr>
              <w:t>Qo‘shni amino</w:t>
            </w:r>
            <w:r>
              <w:rPr>
                <w:rStyle w:val="31"/>
                <w:spacing w:val="0"/>
                <w:lang w:eastAsia="ru-RU"/>
              </w:rPr>
              <w:softHyphen/>
              <w:t>kislotalarning amino va karboksil guruhlari orasidagi peptid bog‘lar</w:t>
            </w:r>
          </w:p>
        </w:tc>
        <w:tc>
          <w:tcPr>
            <w:tcW w:w="2871" w:type="dxa"/>
            <w:tcBorders>
              <w:top w:val="single" w:sz="4" w:space="0" w:color="auto"/>
              <w:left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spacing w:val="0"/>
                <w:lang w:eastAsia="ru-RU"/>
              </w:rPr>
              <w:t>Oqsil molekulasida aminokislotalarning birin- ketin joylashish tartibi bilan belgilanadi</w:t>
            </w:r>
          </w:p>
        </w:tc>
        <w:tc>
          <w:tcPr>
            <w:tcW w:w="1246" w:type="dxa"/>
            <w:tcBorders>
              <w:top w:val="single" w:sz="4" w:space="0" w:color="auto"/>
              <w:left w:val="single" w:sz="4" w:space="0" w:color="auto"/>
              <w:right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line="240" w:lineRule="auto"/>
              <w:ind w:left="80" w:firstLine="0"/>
              <w:jc w:val="left"/>
            </w:pPr>
            <w:r>
              <w:rPr>
                <w:rStyle w:val="31"/>
                <w:spacing w:val="0"/>
                <w:lang w:eastAsia="ru-RU"/>
              </w:rPr>
              <w:t>Insulin</w:t>
            </w:r>
          </w:p>
        </w:tc>
      </w:tr>
      <w:tr w:rsidR="002A3A8E" w:rsidTr="005A09B9">
        <w:trPr>
          <w:trHeight w:hRule="exact" w:val="536"/>
          <w:jc w:val="center"/>
        </w:trPr>
        <w:tc>
          <w:tcPr>
            <w:tcW w:w="1351" w:type="dxa"/>
            <w:tcBorders>
              <w:top w:val="single" w:sz="4" w:space="0" w:color="auto"/>
              <w:left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after="60" w:line="240" w:lineRule="auto"/>
              <w:ind w:left="80" w:firstLine="0"/>
              <w:jc w:val="left"/>
            </w:pPr>
            <w:r>
              <w:rPr>
                <w:rStyle w:val="31"/>
                <w:spacing w:val="0"/>
                <w:lang w:eastAsia="ru-RU"/>
              </w:rPr>
              <w:t>Ikkilamchi</w:t>
            </w:r>
          </w:p>
          <w:p w:rsidR="002A3A8E" w:rsidRDefault="002A3A8E" w:rsidP="005A09B9">
            <w:pPr>
              <w:pStyle w:val="80"/>
              <w:framePr w:w="7939" w:wrap="notBeside" w:vAnchor="text" w:hAnchor="text" w:xAlign="center" w:y="1"/>
              <w:shd w:val="clear" w:color="auto" w:fill="auto"/>
              <w:spacing w:before="60" w:line="240" w:lineRule="auto"/>
              <w:ind w:left="80" w:firstLine="0"/>
              <w:jc w:val="left"/>
            </w:pPr>
            <w:r>
              <w:rPr>
                <w:rStyle w:val="31"/>
                <w:spacing w:val="0"/>
                <w:lang w:eastAsia="ru-RU"/>
              </w:rPr>
              <w:t>tuzilma</w:t>
            </w:r>
          </w:p>
        </w:tc>
        <w:tc>
          <w:tcPr>
            <w:tcW w:w="2343" w:type="dxa"/>
            <w:tcBorders>
              <w:top w:val="single" w:sz="4" w:space="0" w:color="auto"/>
              <w:left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spacing w:val="0"/>
                <w:lang w:eastAsia="ru-RU"/>
              </w:rPr>
              <w:t>Spiral qo‘shni o‘ramlari orasidagi vodorod bog‘lar</w:t>
            </w:r>
          </w:p>
        </w:tc>
        <w:tc>
          <w:tcPr>
            <w:tcW w:w="2871" w:type="dxa"/>
            <w:tcBorders>
              <w:top w:val="single" w:sz="4" w:space="0" w:color="auto"/>
              <w:left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spacing w:val="0"/>
                <w:lang w:eastAsia="ru-RU"/>
              </w:rPr>
              <w:t>Polipeptid zanjirining spiral shakli bilan belgilanadi</w:t>
            </w:r>
          </w:p>
        </w:tc>
        <w:tc>
          <w:tcPr>
            <w:tcW w:w="1246" w:type="dxa"/>
            <w:tcBorders>
              <w:top w:val="single" w:sz="4" w:space="0" w:color="auto"/>
              <w:left w:val="single" w:sz="4" w:space="0" w:color="auto"/>
              <w:right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after="60" w:line="240" w:lineRule="auto"/>
              <w:ind w:left="80" w:firstLine="0"/>
              <w:jc w:val="left"/>
            </w:pPr>
            <w:r>
              <w:rPr>
                <w:rStyle w:val="31"/>
                <w:spacing w:val="0"/>
                <w:lang w:eastAsia="ru-RU"/>
              </w:rPr>
              <w:t>Kollagen,</w:t>
            </w:r>
          </w:p>
          <w:p w:rsidR="002A3A8E" w:rsidRDefault="002A3A8E" w:rsidP="005A09B9">
            <w:pPr>
              <w:pStyle w:val="80"/>
              <w:framePr w:w="7939" w:wrap="notBeside" w:vAnchor="text" w:hAnchor="text" w:xAlign="center" w:y="1"/>
              <w:shd w:val="clear" w:color="auto" w:fill="auto"/>
              <w:spacing w:before="60" w:line="240" w:lineRule="auto"/>
              <w:ind w:left="80" w:firstLine="0"/>
              <w:jc w:val="left"/>
            </w:pPr>
            <w:r>
              <w:rPr>
                <w:rStyle w:val="31"/>
                <w:spacing w:val="0"/>
                <w:lang w:eastAsia="ru-RU"/>
              </w:rPr>
              <w:t>keratin</w:t>
            </w:r>
          </w:p>
        </w:tc>
      </w:tr>
      <w:tr w:rsidR="002A3A8E" w:rsidTr="005A09B9">
        <w:trPr>
          <w:trHeight w:hRule="exact" w:val="518"/>
          <w:jc w:val="center"/>
        </w:trPr>
        <w:tc>
          <w:tcPr>
            <w:tcW w:w="1351" w:type="dxa"/>
            <w:tcBorders>
              <w:top w:val="single" w:sz="4" w:space="0" w:color="auto"/>
              <w:left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after="60" w:line="240" w:lineRule="auto"/>
              <w:ind w:left="80" w:firstLine="0"/>
              <w:jc w:val="left"/>
            </w:pPr>
            <w:r>
              <w:rPr>
                <w:rStyle w:val="31"/>
                <w:spacing w:val="0"/>
                <w:lang w:eastAsia="ru-RU"/>
              </w:rPr>
              <w:t>Uchlamchi</w:t>
            </w:r>
          </w:p>
          <w:p w:rsidR="002A3A8E" w:rsidRDefault="002A3A8E" w:rsidP="005A09B9">
            <w:pPr>
              <w:pStyle w:val="80"/>
              <w:framePr w:w="7939" w:wrap="notBeside" w:vAnchor="text" w:hAnchor="text" w:xAlign="center" w:y="1"/>
              <w:shd w:val="clear" w:color="auto" w:fill="auto"/>
              <w:spacing w:before="60" w:line="240" w:lineRule="auto"/>
              <w:ind w:left="80" w:firstLine="0"/>
              <w:jc w:val="left"/>
            </w:pPr>
            <w:r>
              <w:rPr>
                <w:rStyle w:val="31"/>
                <w:spacing w:val="0"/>
                <w:lang w:eastAsia="ru-RU"/>
              </w:rPr>
              <w:t>tuzilma</w:t>
            </w:r>
          </w:p>
        </w:tc>
        <w:tc>
          <w:tcPr>
            <w:tcW w:w="2343" w:type="dxa"/>
            <w:tcBorders>
              <w:top w:val="single" w:sz="4" w:space="0" w:color="auto"/>
              <w:left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spacing w:val="0"/>
                <w:lang w:eastAsia="ru-RU"/>
              </w:rPr>
              <w:t>Vodorod, ion, disulfid, gidrofob bog‘lar</w:t>
            </w:r>
          </w:p>
        </w:tc>
        <w:tc>
          <w:tcPr>
            <w:tcW w:w="2871" w:type="dxa"/>
            <w:tcBorders>
              <w:top w:val="single" w:sz="4" w:space="0" w:color="auto"/>
              <w:left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firstLine="0"/>
              <w:jc w:val="both"/>
              <w:rPr>
                <w:lang w:val="en-US"/>
              </w:rPr>
            </w:pPr>
            <w:r>
              <w:rPr>
                <w:rStyle w:val="31"/>
                <w:spacing w:val="0"/>
                <w:lang w:eastAsia="ru-RU"/>
              </w:rPr>
              <w:t>Spiral shakldagi polipeptid globula shaklini hosil qilishi bilan belgilanadi</w:t>
            </w:r>
          </w:p>
        </w:tc>
        <w:tc>
          <w:tcPr>
            <w:tcW w:w="1246" w:type="dxa"/>
            <w:tcBorders>
              <w:top w:val="single" w:sz="4" w:space="0" w:color="auto"/>
              <w:left w:val="single" w:sz="4" w:space="0" w:color="auto"/>
              <w:right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line="240" w:lineRule="auto"/>
              <w:ind w:left="80" w:firstLine="0"/>
              <w:jc w:val="left"/>
            </w:pPr>
            <w:r>
              <w:rPr>
                <w:rStyle w:val="31"/>
                <w:spacing w:val="0"/>
                <w:lang w:eastAsia="ru-RU"/>
              </w:rPr>
              <w:t>Mioglobin,</w:t>
            </w:r>
          </w:p>
          <w:p w:rsidR="002A3A8E" w:rsidRDefault="002A3A8E" w:rsidP="005A09B9">
            <w:pPr>
              <w:pStyle w:val="80"/>
              <w:framePr w:w="7939" w:wrap="notBeside" w:vAnchor="text" w:hAnchor="text" w:xAlign="center" w:y="1"/>
              <w:shd w:val="clear" w:color="auto" w:fill="auto"/>
              <w:spacing w:before="60" w:line="240" w:lineRule="auto"/>
              <w:ind w:left="80" w:firstLine="0"/>
              <w:jc w:val="left"/>
            </w:pPr>
            <w:r>
              <w:rPr>
                <w:rStyle w:val="31"/>
                <w:spacing w:val="0"/>
                <w:lang w:eastAsia="ru-RU"/>
              </w:rPr>
              <w:t>fermentlar</w:t>
            </w:r>
          </w:p>
        </w:tc>
      </w:tr>
      <w:tr w:rsidR="002A3A8E" w:rsidTr="000D5A92">
        <w:trPr>
          <w:trHeight w:hRule="exact" w:val="436"/>
          <w:jc w:val="center"/>
        </w:trPr>
        <w:tc>
          <w:tcPr>
            <w:tcW w:w="1351" w:type="dxa"/>
            <w:tcBorders>
              <w:top w:val="single" w:sz="4" w:space="0" w:color="auto"/>
              <w:left w:val="single" w:sz="4" w:space="0" w:color="auto"/>
              <w:bottom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after="60" w:line="240" w:lineRule="auto"/>
              <w:ind w:left="80" w:firstLine="0"/>
              <w:jc w:val="left"/>
            </w:pPr>
            <w:r>
              <w:rPr>
                <w:rStyle w:val="31"/>
                <w:spacing w:val="0"/>
                <w:lang w:eastAsia="ru-RU"/>
              </w:rPr>
              <w:t>To‘rtlamchi</w:t>
            </w:r>
          </w:p>
          <w:p w:rsidR="002A3A8E" w:rsidRDefault="002A3A8E" w:rsidP="005A09B9">
            <w:pPr>
              <w:pStyle w:val="80"/>
              <w:framePr w:w="7939" w:wrap="notBeside" w:vAnchor="text" w:hAnchor="text" w:xAlign="center" w:y="1"/>
              <w:shd w:val="clear" w:color="auto" w:fill="auto"/>
              <w:spacing w:before="60" w:line="240" w:lineRule="auto"/>
              <w:ind w:left="80" w:firstLine="0"/>
              <w:jc w:val="left"/>
            </w:pPr>
            <w:r>
              <w:rPr>
                <w:rStyle w:val="31"/>
                <w:spacing w:val="0"/>
                <w:lang w:eastAsia="ru-RU"/>
              </w:rPr>
              <w:t>tuzilma</w:t>
            </w:r>
          </w:p>
        </w:tc>
        <w:tc>
          <w:tcPr>
            <w:tcW w:w="2343" w:type="dxa"/>
            <w:tcBorders>
              <w:top w:val="single" w:sz="4" w:space="0" w:color="auto"/>
              <w:left w:val="single" w:sz="4" w:space="0" w:color="auto"/>
              <w:bottom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spacing w:val="0"/>
                <w:lang w:eastAsia="ru-RU"/>
              </w:rPr>
              <w:t>Vodorod, ion, disulfid, gidrofob bog‘lar</w:t>
            </w:r>
          </w:p>
        </w:tc>
        <w:tc>
          <w:tcPr>
            <w:tcW w:w="2871" w:type="dxa"/>
            <w:tcBorders>
              <w:top w:val="single" w:sz="4" w:space="0" w:color="auto"/>
              <w:left w:val="single" w:sz="4" w:space="0" w:color="auto"/>
              <w:bottom w:val="single" w:sz="4" w:space="0" w:color="auto"/>
            </w:tcBorders>
            <w:shd w:val="clear" w:color="auto" w:fill="FFFFFF"/>
          </w:tcPr>
          <w:p w:rsidR="002A3A8E" w:rsidRPr="0008640E" w:rsidRDefault="002A3A8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spacing w:val="0"/>
                <w:lang w:eastAsia="ru-RU"/>
              </w:rPr>
              <w:t>Bir necha globula shaklidagi polipeptid molekulalarining (subbirlik) birikishi bilan belgilanadi</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5A09B9">
            <w:pPr>
              <w:pStyle w:val="80"/>
              <w:framePr w:w="7939" w:wrap="notBeside" w:vAnchor="text" w:hAnchor="text" w:xAlign="center" w:y="1"/>
              <w:shd w:val="clear" w:color="auto" w:fill="auto"/>
              <w:spacing w:before="0" w:line="240" w:lineRule="auto"/>
              <w:ind w:left="80" w:firstLine="0"/>
              <w:jc w:val="left"/>
            </w:pPr>
            <w:r>
              <w:rPr>
                <w:rStyle w:val="31"/>
                <w:spacing w:val="0"/>
                <w:lang w:eastAsia="ru-RU"/>
              </w:rPr>
              <w:t>Gemoglobin</w:t>
            </w:r>
          </w:p>
        </w:tc>
      </w:tr>
    </w:tbl>
    <w:p w:rsidR="002A3A8E" w:rsidRDefault="002A3A8E" w:rsidP="0020312C">
      <w:pPr>
        <w:pStyle w:val="80"/>
        <w:shd w:val="clear" w:color="auto" w:fill="auto"/>
        <w:spacing w:before="0" w:line="298" w:lineRule="exact"/>
        <w:ind w:left="20" w:right="40" w:firstLine="420"/>
        <w:jc w:val="both"/>
        <w:rPr>
          <w:rStyle w:val="a0"/>
          <w:sz w:val="28"/>
          <w:szCs w:val="28"/>
          <w:lang w:eastAsia="ru-RU"/>
        </w:rPr>
      </w:pPr>
    </w:p>
    <w:p w:rsidR="002A3A8E" w:rsidRPr="0020312C" w:rsidRDefault="002A3A8E" w:rsidP="0020312C">
      <w:pPr>
        <w:pStyle w:val="80"/>
        <w:shd w:val="clear" w:color="auto" w:fill="auto"/>
        <w:spacing w:before="0" w:line="298" w:lineRule="exact"/>
        <w:ind w:left="20" w:right="40" w:firstLine="420"/>
        <w:jc w:val="both"/>
        <w:rPr>
          <w:sz w:val="28"/>
          <w:szCs w:val="28"/>
          <w:lang w:val="en-US"/>
        </w:rPr>
      </w:pPr>
      <w:r w:rsidRPr="0020312C">
        <w:rPr>
          <w:rStyle w:val="a0"/>
          <w:sz w:val="28"/>
          <w:szCs w:val="28"/>
          <w:lang w:eastAsia="ru-RU"/>
        </w:rPr>
        <w:t>Fermentativ funksiya.</w:t>
      </w:r>
      <w:r w:rsidRPr="0020312C">
        <w:rPr>
          <w:rStyle w:val="1"/>
          <w:sz w:val="28"/>
          <w:szCs w:val="28"/>
          <w:lang w:eastAsia="ru-RU"/>
        </w:rPr>
        <w:t xml:space="preserve"> Fermentlar plas</w:t>
      </w:r>
      <w:r w:rsidRPr="0020312C">
        <w:rPr>
          <w:rStyle w:val="1"/>
          <w:sz w:val="28"/>
          <w:szCs w:val="28"/>
          <w:lang w:eastAsia="ru-RU"/>
        </w:rPr>
        <w:softHyphen/>
        <w:t>tik va energetik almashinuv reaksiyalarida katalizatorlik vazifasini bajaradi. Barcha fermentlar oqsil tabiatiga ega. Har bir ferment ma’lum bir modda (substrat)ga ta’sir ko‘rsatadi va ma’lum tipdagi reaksiyalarni tezlashtiradi.</w:t>
      </w:r>
    </w:p>
    <w:p w:rsidR="002A3A8E" w:rsidRPr="0020312C" w:rsidRDefault="002A3A8E" w:rsidP="0020312C">
      <w:pPr>
        <w:pStyle w:val="80"/>
        <w:shd w:val="clear" w:color="auto" w:fill="auto"/>
        <w:spacing w:before="0" w:line="298" w:lineRule="exact"/>
        <w:ind w:left="20" w:right="40" w:firstLine="420"/>
        <w:jc w:val="both"/>
        <w:rPr>
          <w:rStyle w:val="1"/>
          <w:sz w:val="28"/>
          <w:szCs w:val="28"/>
          <w:lang w:eastAsia="ru-RU"/>
        </w:rPr>
      </w:pPr>
      <w:r w:rsidRPr="0020312C">
        <w:rPr>
          <w:rStyle w:val="a0"/>
          <w:sz w:val="28"/>
          <w:szCs w:val="28"/>
          <w:lang w:eastAsia="ru-RU"/>
        </w:rPr>
        <w:t>Transport funksiyasi.</w:t>
      </w:r>
      <w:r w:rsidRPr="0020312C">
        <w:rPr>
          <w:rStyle w:val="1"/>
          <w:sz w:val="28"/>
          <w:szCs w:val="28"/>
          <w:lang w:eastAsia="ru-RU"/>
        </w:rPr>
        <w:t xml:space="preserve"> Umurtqali hayvonlar qonida gemoglobin, umurtqasiz hayvonlar qonida gemosianin, muskul to‘qimasida mioglobin O</w:t>
      </w:r>
      <w:r w:rsidRPr="0020312C">
        <w:rPr>
          <w:rStyle w:val="1"/>
          <w:sz w:val="28"/>
          <w:szCs w:val="28"/>
          <w:vertAlign w:val="subscript"/>
          <w:lang w:eastAsia="ru-RU"/>
        </w:rPr>
        <w:t>2</w:t>
      </w:r>
      <w:r w:rsidRPr="0020312C">
        <w:rPr>
          <w:rStyle w:val="1"/>
          <w:sz w:val="28"/>
          <w:szCs w:val="28"/>
          <w:lang w:eastAsia="ru-RU"/>
        </w:rPr>
        <w:t xml:space="preserve"> va CO</w:t>
      </w:r>
      <w:r w:rsidRPr="0020312C">
        <w:rPr>
          <w:rStyle w:val="1"/>
          <w:sz w:val="28"/>
          <w:szCs w:val="28"/>
          <w:vertAlign w:val="subscript"/>
          <w:lang w:eastAsia="ru-RU"/>
        </w:rPr>
        <w:t>2</w:t>
      </w:r>
      <w:r w:rsidRPr="0020312C">
        <w:rPr>
          <w:rStyle w:val="1"/>
          <w:sz w:val="28"/>
          <w:szCs w:val="28"/>
          <w:lang w:eastAsia="ru-RU"/>
        </w:rPr>
        <w:t>ning transportini, qon plazmasi oqsili - albumin lipidlar, yog‘ kislotalari va boshqa biologik faol moddalar transportini ta’minlaydi. Hujayra membranasi oqsillari esa membrana orqali moddalarni o‘tkazish vazifasini bajaradi.</w:t>
      </w:r>
    </w:p>
    <w:p w:rsidR="002A3A8E" w:rsidRPr="0020312C" w:rsidRDefault="002A3A8E" w:rsidP="0020312C">
      <w:pPr>
        <w:pStyle w:val="80"/>
        <w:shd w:val="clear" w:color="auto" w:fill="auto"/>
        <w:spacing w:before="0" w:line="298" w:lineRule="exact"/>
        <w:ind w:left="20" w:right="40" w:firstLine="420"/>
        <w:jc w:val="both"/>
        <w:rPr>
          <w:sz w:val="28"/>
          <w:szCs w:val="28"/>
          <w:lang w:val="en-US"/>
        </w:rPr>
      </w:pPr>
      <w:r w:rsidRPr="0020312C">
        <w:rPr>
          <w:rStyle w:val="a0"/>
          <w:sz w:val="28"/>
          <w:szCs w:val="28"/>
          <w:lang w:eastAsia="ru-RU"/>
        </w:rPr>
        <w:t>Himoya funksiyasi.</w:t>
      </w:r>
      <w:r w:rsidRPr="0020312C">
        <w:rPr>
          <w:rStyle w:val="1"/>
          <w:sz w:val="28"/>
          <w:szCs w:val="28"/>
          <w:lang w:eastAsia="ru-RU"/>
        </w:rPr>
        <w:t>Antitana, antitoksin, interferon oqsillari organizmni yot moddalardan himoya qiladi. Qon tarkibidagi immunnoglobulin oqsili qonga kirgan virus va bakteriyalarni taniydi, zararsizlantiradi. Qon plazmasi tarkibidagi fibrinogen, trombin oqsillari qonning ivishini ta’minlaydi.</w:t>
      </w:r>
    </w:p>
    <w:p w:rsidR="002A3A8E" w:rsidRPr="0020312C" w:rsidRDefault="002A3A8E" w:rsidP="0020312C">
      <w:pPr>
        <w:pStyle w:val="80"/>
        <w:shd w:val="clear" w:color="auto" w:fill="auto"/>
        <w:spacing w:before="0" w:line="298" w:lineRule="exact"/>
        <w:ind w:left="20" w:right="40" w:firstLine="420"/>
        <w:jc w:val="both"/>
        <w:rPr>
          <w:sz w:val="28"/>
          <w:szCs w:val="28"/>
          <w:lang w:val="en-US"/>
        </w:rPr>
      </w:pPr>
      <w:r w:rsidRPr="0020312C">
        <w:rPr>
          <w:rStyle w:val="a0"/>
          <w:sz w:val="28"/>
          <w:szCs w:val="28"/>
          <w:lang w:eastAsia="ru-RU"/>
        </w:rPr>
        <w:t>Toksin (zahar) funksiyasi.</w:t>
      </w:r>
      <w:r w:rsidRPr="0020312C">
        <w:rPr>
          <w:rStyle w:val="1"/>
          <w:sz w:val="28"/>
          <w:szCs w:val="28"/>
          <w:lang w:eastAsia="ru-RU"/>
        </w:rPr>
        <w:t>Ayrim hayvonlar o‘zini dushmandan himoya qilish uchun maxsus zaharlar ishlab chiqaradilar. Botulizm, vabo va difteriya kasalligini chaqiruvchi mikroblarning zaharlari ham oqsil tabiatga ega</w:t>
      </w:r>
    </w:p>
    <w:p w:rsidR="002A3A8E" w:rsidRPr="00F60D81" w:rsidRDefault="002A3A8E" w:rsidP="001B382F">
      <w:pPr>
        <w:jc w:val="both"/>
        <w:rPr>
          <w:sz w:val="36"/>
          <w:lang w:val="en-US"/>
        </w:rPr>
      </w:pPr>
      <w:r w:rsidRPr="00E20A2B">
        <w:rPr>
          <w:rFonts w:ascii="Monotype Corsiva" w:hAnsi="Monotype Corsiva"/>
          <w:b/>
          <w:sz w:val="36"/>
          <w:highlight w:val="cyan"/>
          <w:lang w:val="en-US"/>
        </w:rPr>
        <w:t>Yangi mavzuni mustahkamlash</w:t>
      </w:r>
    </w:p>
    <w:p w:rsidR="002A3A8E" w:rsidRPr="0020312C" w:rsidRDefault="002A3A8E" w:rsidP="005A09B9">
      <w:pPr>
        <w:pStyle w:val="80"/>
        <w:shd w:val="clear" w:color="auto" w:fill="auto"/>
        <w:spacing w:before="0" w:line="276" w:lineRule="auto"/>
        <w:ind w:left="20" w:firstLine="0"/>
        <w:jc w:val="both"/>
        <w:rPr>
          <w:sz w:val="28"/>
          <w:szCs w:val="28"/>
          <w:lang w:val="en-US"/>
        </w:rPr>
      </w:pPr>
      <w:r w:rsidRPr="0020312C">
        <w:rPr>
          <w:rStyle w:val="1"/>
          <w:b/>
          <w:sz w:val="28"/>
          <w:szCs w:val="28"/>
          <w:lang w:eastAsia="ru-RU"/>
        </w:rPr>
        <w:t>Savol va topshiriqlar</w:t>
      </w:r>
      <w:r w:rsidRPr="0020312C">
        <w:rPr>
          <w:rStyle w:val="1"/>
          <w:sz w:val="28"/>
          <w:szCs w:val="28"/>
          <w:lang w:eastAsia="ru-RU"/>
        </w:rPr>
        <w:t>:</w:t>
      </w:r>
    </w:p>
    <w:p w:rsidR="002A3A8E" w:rsidRPr="0020312C" w:rsidRDefault="002A3A8E" w:rsidP="00E51BA6">
      <w:pPr>
        <w:pStyle w:val="80"/>
        <w:numPr>
          <w:ilvl w:val="0"/>
          <w:numId w:val="6"/>
        </w:numPr>
        <w:shd w:val="clear" w:color="auto" w:fill="auto"/>
        <w:tabs>
          <w:tab w:val="left" w:pos="226"/>
        </w:tabs>
        <w:spacing w:before="0" w:line="276" w:lineRule="auto"/>
        <w:ind w:left="20" w:firstLine="0"/>
        <w:jc w:val="both"/>
        <w:rPr>
          <w:sz w:val="28"/>
          <w:szCs w:val="28"/>
          <w:lang w:val="en-US"/>
        </w:rPr>
      </w:pPr>
      <w:r w:rsidRPr="0020312C">
        <w:rPr>
          <w:rStyle w:val="1"/>
          <w:sz w:val="28"/>
          <w:szCs w:val="28"/>
          <w:lang w:eastAsia="ru-RU"/>
        </w:rPr>
        <w:t>Biologik polimerlarning qanday guruhlarini bilasiz?</w:t>
      </w:r>
    </w:p>
    <w:p w:rsidR="002A3A8E" w:rsidRPr="0020312C" w:rsidRDefault="002A3A8E" w:rsidP="00E51BA6">
      <w:pPr>
        <w:pStyle w:val="80"/>
        <w:numPr>
          <w:ilvl w:val="0"/>
          <w:numId w:val="6"/>
        </w:numPr>
        <w:shd w:val="clear" w:color="auto" w:fill="auto"/>
        <w:tabs>
          <w:tab w:val="left" w:pos="246"/>
        </w:tabs>
        <w:spacing w:before="0" w:line="276" w:lineRule="auto"/>
        <w:ind w:left="20" w:firstLine="0"/>
        <w:jc w:val="both"/>
        <w:rPr>
          <w:sz w:val="28"/>
          <w:szCs w:val="28"/>
          <w:lang w:val="en-US"/>
        </w:rPr>
      </w:pPr>
      <w:r w:rsidRPr="0020312C">
        <w:rPr>
          <w:rStyle w:val="1"/>
          <w:sz w:val="28"/>
          <w:szCs w:val="28"/>
          <w:lang w:eastAsia="ru-RU"/>
        </w:rPr>
        <w:t>Aminokislotalarning tarkibi, tuzilishi va xossalarini gapirib bering.</w:t>
      </w:r>
    </w:p>
    <w:p w:rsidR="002A3A8E" w:rsidRPr="0020312C" w:rsidRDefault="002A3A8E" w:rsidP="00E51BA6">
      <w:pPr>
        <w:pStyle w:val="80"/>
        <w:numPr>
          <w:ilvl w:val="0"/>
          <w:numId w:val="6"/>
        </w:numPr>
        <w:shd w:val="clear" w:color="auto" w:fill="auto"/>
        <w:tabs>
          <w:tab w:val="left" w:pos="241"/>
        </w:tabs>
        <w:spacing w:before="0" w:line="276" w:lineRule="auto"/>
        <w:ind w:left="20" w:firstLine="0"/>
        <w:jc w:val="both"/>
        <w:rPr>
          <w:sz w:val="28"/>
          <w:szCs w:val="28"/>
          <w:lang w:val="en-US"/>
        </w:rPr>
      </w:pPr>
      <w:r w:rsidRPr="0020312C">
        <w:rPr>
          <w:rStyle w:val="1"/>
          <w:sz w:val="28"/>
          <w:szCs w:val="28"/>
          <w:lang w:eastAsia="ru-RU"/>
        </w:rPr>
        <w:t>Almashadigan va almashmaydigan aminokislotalarni izohlang.</w:t>
      </w:r>
    </w:p>
    <w:p w:rsidR="002A3A8E" w:rsidRPr="0020312C" w:rsidRDefault="002A3A8E" w:rsidP="00E51BA6">
      <w:pPr>
        <w:pStyle w:val="80"/>
        <w:numPr>
          <w:ilvl w:val="0"/>
          <w:numId w:val="6"/>
        </w:numPr>
        <w:shd w:val="clear" w:color="auto" w:fill="auto"/>
        <w:tabs>
          <w:tab w:val="left" w:pos="255"/>
        </w:tabs>
        <w:spacing w:before="0" w:line="276" w:lineRule="auto"/>
        <w:ind w:left="20" w:firstLine="0"/>
        <w:jc w:val="both"/>
        <w:rPr>
          <w:sz w:val="28"/>
          <w:szCs w:val="28"/>
          <w:lang w:val="en-US"/>
        </w:rPr>
      </w:pPr>
      <w:r w:rsidRPr="0020312C">
        <w:rPr>
          <w:rStyle w:val="1"/>
          <w:sz w:val="28"/>
          <w:szCs w:val="28"/>
          <w:lang w:eastAsia="ru-RU"/>
        </w:rPr>
        <w:t>Oqsil molekulalarining tuzilish darajalarini tushuntirib bering.</w:t>
      </w:r>
    </w:p>
    <w:p w:rsidR="002A3A8E" w:rsidRPr="0020312C" w:rsidRDefault="002A3A8E" w:rsidP="00E51BA6">
      <w:pPr>
        <w:pStyle w:val="80"/>
        <w:numPr>
          <w:ilvl w:val="0"/>
          <w:numId w:val="6"/>
        </w:numPr>
        <w:shd w:val="clear" w:color="auto" w:fill="auto"/>
        <w:tabs>
          <w:tab w:val="left" w:pos="250"/>
        </w:tabs>
        <w:spacing w:before="0" w:line="276" w:lineRule="auto"/>
        <w:ind w:left="20" w:firstLine="0"/>
        <w:jc w:val="both"/>
        <w:rPr>
          <w:sz w:val="28"/>
          <w:szCs w:val="28"/>
        </w:rPr>
      </w:pPr>
      <w:r w:rsidRPr="0020312C">
        <w:rPr>
          <w:rStyle w:val="1"/>
          <w:sz w:val="28"/>
          <w:szCs w:val="28"/>
          <w:lang w:eastAsia="ru-RU"/>
        </w:rPr>
        <w:t>Oqsillarning funksiyalari nimalardan iborat?</w:t>
      </w:r>
    </w:p>
    <w:p w:rsidR="002A3A8E" w:rsidRPr="0020312C" w:rsidRDefault="002A3A8E" w:rsidP="00E51BA6">
      <w:pPr>
        <w:pStyle w:val="80"/>
        <w:numPr>
          <w:ilvl w:val="0"/>
          <w:numId w:val="6"/>
        </w:numPr>
        <w:shd w:val="clear" w:color="auto" w:fill="auto"/>
        <w:tabs>
          <w:tab w:val="left" w:pos="246"/>
        </w:tabs>
        <w:spacing w:before="0" w:line="276" w:lineRule="auto"/>
        <w:ind w:left="20" w:firstLine="0"/>
        <w:jc w:val="both"/>
        <w:rPr>
          <w:rStyle w:val="1"/>
          <w:color w:val="auto"/>
          <w:sz w:val="28"/>
          <w:szCs w:val="28"/>
          <w:shd w:val="clear" w:color="auto" w:fill="auto"/>
          <w:lang w:eastAsia="ru-RU"/>
        </w:rPr>
      </w:pPr>
      <w:r w:rsidRPr="0020312C">
        <w:rPr>
          <w:rStyle w:val="1"/>
          <w:sz w:val="28"/>
          <w:szCs w:val="28"/>
          <w:lang w:eastAsia="ru-RU"/>
        </w:rPr>
        <w:t>Dezoksiribonuklein kislotaning tuzilishi, tarkibi haqida nimalarni bilasiz</w:t>
      </w:r>
      <w:r>
        <w:rPr>
          <w:rStyle w:val="1"/>
          <w:sz w:val="28"/>
          <w:szCs w:val="28"/>
          <w:lang w:eastAsia="ru-RU"/>
        </w:rPr>
        <w:t>.</w:t>
      </w:r>
    </w:p>
    <w:p w:rsidR="002A3A8E" w:rsidRPr="0020312C" w:rsidRDefault="002A3A8E" w:rsidP="00E51BA6">
      <w:pPr>
        <w:pStyle w:val="80"/>
        <w:numPr>
          <w:ilvl w:val="0"/>
          <w:numId w:val="6"/>
        </w:numPr>
        <w:shd w:val="clear" w:color="auto" w:fill="auto"/>
        <w:tabs>
          <w:tab w:val="left" w:pos="246"/>
        </w:tabs>
        <w:spacing w:before="0" w:line="276" w:lineRule="auto"/>
        <w:ind w:left="20" w:firstLine="0"/>
        <w:jc w:val="both"/>
        <w:rPr>
          <w:sz w:val="28"/>
          <w:szCs w:val="28"/>
          <w:lang w:val="en-US"/>
        </w:rPr>
      </w:pPr>
      <w:r w:rsidRPr="0020312C">
        <w:rPr>
          <w:rStyle w:val="1"/>
          <w:sz w:val="28"/>
          <w:szCs w:val="28"/>
          <w:lang w:eastAsia="ru-RU"/>
        </w:rPr>
        <w:t>Ribonuklein kislotaning tuzilishi, tarkibini izohlang.</w:t>
      </w:r>
    </w:p>
    <w:p w:rsidR="002A3A8E" w:rsidRPr="005A09B9" w:rsidRDefault="002A3A8E" w:rsidP="005A09B9">
      <w:pPr>
        <w:pStyle w:val="80"/>
        <w:shd w:val="clear" w:color="auto" w:fill="auto"/>
        <w:spacing w:before="0" w:line="276" w:lineRule="auto"/>
        <w:ind w:left="20" w:firstLine="0"/>
        <w:jc w:val="both"/>
        <w:rPr>
          <w:sz w:val="28"/>
          <w:szCs w:val="28"/>
          <w:lang w:val="en-US"/>
        </w:rPr>
      </w:pPr>
      <w:r w:rsidRPr="005A09B9">
        <w:rPr>
          <w:rStyle w:val="1"/>
          <w:b/>
          <w:sz w:val="28"/>
          <w:szCs w:val="28"/>
          <w:lang w:eastAsia="ru-RU"/>
        </w:rPr>
        <w:t>Mustaqil bajarish uchun topshiriqlar</w:t>
      </w:r>
      <w:r w:rsidRPr="005A09B9">
        <w:rPr>
          <w:rStyle w:val="1"/>
          <w:sz w:val="28"/>
          <w:szCs w:val="28"/>
          <w:lang w:eastAsia="ru-RU"/>
        </w:rPr>
        <w:t>:</w:t>
      </w:r>
    </w:p>
    <w:p w:rsidR="002A3A8E" w:rsidRDefault="002A3A8E" w:rsidP="005A09B9">
      <w:pPr>
        <w:jc w:val="both"/>
        <w:rPr>
          <w:rStyle w:val="1"/>
          <w:sz w:val="28"/>
          <w:szCs w:val="28"/>
          <w:lang w:eastAsia="ru-RU"/>
        </w:rPr>
      </w:pPr>
      <w:r w:rsidRPr="005A09B9">
        <w:rPr>
          <w:rStyle w:val="1"/>
          <w:b/>
          <w:sz w:val="28"/>
          <w:szCs w:val="28"/>
          <w:lang w:eastAsia="ru-RU"/>
        </w:rPr>
        <w:t>1-topshiriq</w:t>
      </w:r>
      <w:r w:rsidRPr="005A09B9">
        <w:rPr>
          <w:rStyle w:val="1"/>
          <w:sz w:val="28"/>
          <w:szCs w:val="28"/>
          <w:lang w:eastAsia="ru-RU"/>
        </w:rPr>
        <w:t>.DNK va RNKning umumiy jihatlari va farqlarini aniqlab, diagrammada aks ettiring</w:t>
      </w:r>
    </w:p>
    <w:p w:rsidR="002A3A8E" w:rsidRDefault="002A3A8E" w:rsidP="005A09B9">
      <w:pPr>
        <w:jc w:val="both"/>
        <w:rPr>
          <w:rStyle w:val="1"/>
          <w:sz w:val="28"/>
          <w:szCs w:val="28"/>
          <w:lang w:eastAsia="ru-RU"/>
        </w:rPr>
      </w:pPr>
      <w:r>
        <w:rPr>
          <w:rStyle w:val="1"/>
          <w:b/>
          <w:sz w:val="28"/>
          <w:szCs w:val="28"/>
          <w:lang w:eastAsia="ru-RU"/>
        </w:rPr>
        <w:t>2</w:t>
      </w:r>
      <w:r w:rsidRPr="005A09B9">
        <w:rPr>
          <w:rStyle w:val="1"/>
          <w:b/>
          <w:sz w:val="28"/>
          <w:szCs w:val="28"/>
          <w:lang w:eastAsia="ru-RU"/>
        </w:rPr>
        <w:t>-topshiriq.</w:t>
      </w:r>
      <w:r w:rsidRPr="005A09B9">
        <w:rPr>
          <w:rStyle w:val="1"/>
          <w:sz w:val="28"/>
          <w:szCs w:val="28"/>
          <w:lang w:eastAsia="ru-RU"/>
        </w:rPr>
        <w:t>Jadvalni to‘ldiring.</w:t>
      </w:r>
    </w:p>
    <w:p w:rsidR="002A3A8E" w:rsidRPr="005A09B9" w:rsidRDefault="002A3A8E" w:rsidP="005A09B9">
      <w:pPr>
        <w:jc w:val="both"/>
        <w:rPr>
          <w:sz w:val="28"/>
          <w:szCs w:val="28"/>
          <w:highlight w:val="yellow"/>
          <w:lang w:val="en-US"/>
        </w:rPr>
      </w:pPr>
    </w:p>
    <w:tbl>
      <w:tblPr>
        <w:tblW w:w="0" w:type="auto"/>
        <w:tblLayout w:type="fixed"/>
        <w:tblCellMar>
          <w:left w:w="10" w:type="dxa"/>
          <w:right w:w="10" w:type="dxa"/>
        </w:tblCellMar>
        <w:tblLook w:val="0000"/>
      </w:tblPr>
      <w:tblGrid>
        <w:gridCol w:w="2242"/>
        <w:gridCol w:w="2890"/>
        <w:gridCol w:w="2803"/>
      </w:tblGrid>
      <w:tr w:rsidR="002A3A8E" w:rsidRPr="005A09B9" w:rsidTr="0020312C">
        <w:trPr>
          <w:trHeight w:hRule="exact" w:val="346"/>
        </w:trPr>
        <w:tc>
          <w:tcPr>
            <w:tcW w:w="2242" w:type="dxa"/>
            <w:tcBorders>
              <w:top w:val="single" w:sz="4" w:space="0" w:color="auto"/>
              <w:left w:val="single" w:sz="4" w:space="0" w:color="auto"/>
            </w:tcBorders>
            <w:shd w:val="clear" w:color="auto" w:fill="FFFFFF"/>
          </w:tcPr>
          <w:p w:rsidR="002A3A8E" w:rsidRPr="005A09B9" w:rsidRDefault="002A3A8E" w:rsidP="005A09B9">
            <w:pPr>
              <w:pStyle w:val="80"/>
              <w:shd w:val="clear" w:color="auto" w:fill="auto"/>
              <w:spacing w:before="0" w:line="240" w:lineRule="auto"/>
              <w:ind w:firstLine="0"/>
              <w:rPr>
                <w:sz w:val="28"/>
                <w:szCs w:val="28"/>
              </w:rPr>
            </w:pPr>
            <w:r w:rsidRPr="005A09B9">
              <w:rPr>
                <w:rStyle w:val="31"/>
                <w:spacing w:val="0"/>
                <w:sz w:val="28"/>
                <w:szCs w:val="28"/>
                <w:lang w:eastAsia="ru-RU"/>
              </w:rPr>
              <w:t>Xususiyatlari</w:t>
            </w:r>
          </w:p>
        </w:tc>
        <w:tc>
          <w:tcPr>
            <w:tcW w:w="2890" w:type="dxa"/>
            <w:tcBorders>
              <w:top w:val="single" w:sz="4" w:space="0" w:color="auto"/>
              <w:left w:val="single" w:sz="4" w:space="0" w:color="auto"/>
            </w:tcBorders>
            <w:shd w:val="clear" w:color="auto" w:fill="FFFFFF"/>
          </w:tcPr>
          <w:p w:rsidR="002A3A8E" w:rsidRPr="005A09B9" w:rsidRDefault="002A3A8E" w:rsidP="005A09B9">
            <w:pPr>
              <w:pStyle w:val="80"/>
              <w:shd w:val="clear" w:color="auto" w:fill="auto"/>
              <w:spacing w:before="0" w:line="240" w:lineRule="auto"/>
              <w:ind w:firstLine="0"/>
              <w:rPr>
                <w:sz w:val="28"/>
                <w:szCs w:val="28"/>
              </w:rPr>
            </w:pPr>
            <w:r w:rsidRPr="005A09B9">
              <w:rPr>
                <w:rStyle w:val="31"/>
                <w:spacing w:val="0"/>
                <w:sz w:val="28"/>
                <w:szCs w:val="28"/>
                <w:lang w:eastAsia="ru-RU"/>
              </w:rPr>
              <w:t>DNK</w:t>
            </w:r>
          </w:p>
        </w:tc>
        <w:tc>
          <w:tcPr>
            <w:tcW w:w="2803" w:type="dxa"/>
            <w:tcBorders>
              <w:top w:val="single" w:sz="4" w:space="0" w:color="auto"/>
              <w:left w:val="single" w:sz="4" w:space="0" w:color="auto"/>
              <w:right w:val="single" w:sz="4" w:space="0" w:color="auto"/>
            </w:tcBorders>
            <w:shd w:val="clear" w:color="auto" w:fill="FFFFFF"/>
          </w:tcPr>
          <w:p w:rsidR="002A3A8E" w:rsidRPr="005A09B9" w:rsidRDefault="002A3A8E" w:rsidP="005A09B9">
            <w:pPr>
              <w:pStyle w:val="80"/>
              <w:shd w:val="clear" w:color="auto" w:fill="auto"/>
              <w:spacing w:before="0" w:line="240" w:lineRule="auto"/>
              <w:ind w:firstLine="0"/>
              <w:rPr>
                <w:sz w:val="28"/>
                <w:szCs w:val="28"/>
              </w:rPr>
            </w:pPr>
            <w:r w:rsidRPr="005A09B9">
              <w:rPr>
                <w:rStyle w:val="31"/>
                <w:spacing w:val="0"/>
                <w:sz w:val="28"/>
                <w:szCs w:val="28"/>
                <w:lang w:eastAsia="ru-RU"/>
              </w:rPr>
              <w:t>RNK</w:t>
            </w:r>
          </w:p>
        </w:tc>
      </w:tr>
      <w:tr w:rsidR="002A3A8E" w:rsidRPr="005A09B9" w:rsidTr="0020312C">
        <w:trPr>
          <w:trHeight w:hRule="exact" w:val="336"/>
        </w:trPr>
        <w:tc>
          <w:tcPr>
            <w:tcW w:w="2242" w:type="dxa"/>
            <w:tcBorders>
              <w:top w:val="single" w:sz="4" w:space="0" w:color="auto"/>
              <w:left w:val="single" w:sz="4" w:space="0" w:color="auto"/>
            </w:tcBorders>
            <w:shd w:val="clear" w:color="auto" w:fill="FFFFFF"/>
          </w:tcPr>
          <w:p w:rsidR="002A3A8E" w:rsidRPr="005A09B9" w:rsidRDefault="002A3A8E" w:rsidP="005A09B9">
            <w:pPr>
              <w:pStyle w:val="80"/>
              <w:shd w:val="clear" w:color="auto" w:fill="auto"/>
              <w:spacing w:before="0" w:line="240" w:lineRule="auto"/>
              <w:ind w:left="100" w:firstLine="0"/>
              <w:jc w:val="left"/>
              <w:rPr>
                <w:sz w:val="28"/>
                <w:szCs w:val="28"/>
              </w:rPr>
            </w:pPr>
            <w:r w:rsidRPr="005A09B9">
              <w:rPr>
                <w:rStyle w:val="31"/>
                <w:spacing w:val="0"/>
                <w:sz w:val="28"/>
                <w:szCs w:val="28"/>
                <w:lang w:eastAsia="ru-RU"/>
              </w:rPr>
              <w:t>Hujayrada uchrashi</w:t>
            </w:r>
          </w:p>
        </w:tc>
        <w:tc>
          <w:tcPr>
            <w:tcW w:w="2890" w:type="dxa"/>
            <w:tcBorders>
              <w:top w:val="single" w:sz="4" w:space="0" w:color="auto"/>
              <w:left w:val="single" w:sz="4" w:space="0" w:color="auto"/>
            </w:tcBorders>
            <w:shd w:val="clear" w:color="auto" w:fill="FFFFFF"/>
          </w:tcPr>
          <w:p w:rsidR="002A3A8E" w:rsidRPr="005A09B9" w:rsidRDefault="002A3A8E"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A3A8E" w:rsidRPr="005A09B9" w:rsidRDefault="002A3A8E" w:rsidP="005A09B9">
            <w:pPr>
              <w:rPr>
                <w:sz w:val="28"/>
                <w:szCs w:val="28"/>
              </w:rPr>
            </w:pPr>
          </w:p>
        </w:tc>
      </w:tr>
      <w:tr w:rsidR="002A3A8E" w:rsidRPr="005A09B9" w:rsidTr="0020312C">
        <w:trPr>
          <w:trHeight w:hRule="exact" w:val="341"/>
        </w:trPr>
        <w:tc>
          <w:tcPr>
            <w:tcW w:w="2242" w:type="dxa"/>
            <w:tcBorders>
              <w:top w:val="single" w:sz="4" w:space="0" w:color="auto"/>
              <w:left w:val="single" w:sz="4" w:space="0" w:color="auto"/>
            </w:tcBorders>
            <w:shd w:val="clear" w:color="auto" w:fill="FFFFFF"/>
          </w:tcPr>
          <w:p w:rsidR="002A3A8E" w:rsidRPr="005A09B9" w:rsidRDefault="002A3A8E" w:rsidP="005A09B9">
            <w:pPr>
              <w:pStyle w:val="80"/>
              <w:shd w:val="clear" w:color="auto" w:fill="auto"/>
              <w:spacing w:before="0" w:line="240" w:lineRule="auto"/>
              <w:ind w:left="100" w:firstLine="0"/>
              <w:jc w:val="left"/>
              <w:rPr>
                <w:sz w:val="28"/>
                <w:szCs w:val="28"/>
              </w:rPr>
            </w:pPr>
            <w:r w:rsidRPr="005A09B9">
              <w:rPr>
                <w:rStyle w:val="31"/>
                <w:spacing w:val="0"/>
                <w:sz w:val="28"/>
                <w:szCs w:val="28"/>
                <w:lang w:eastAsia="ru-RU"/>
              </w:rPr>
              <w:t>Funksiyasi</w:t>
            </w:r>
          </w:p>
        </w:tc>
        <w:tc>
          <w:tcPr>
            <w:tcW w:w="2890" w:type="dxa"/>
            <w:tcBorders>
              <w:top w:val="single" w:sz="4" w:space="0" w:color="auto"/>
              <w:left w:val="single" w:sz="4" w:space="0" w:color="auto"/>
            </w:tcBorders>
            <w:shd w:val="clear" w:color="auto" w:fill="FFFFFF"/>
          </w:tcPr>
          <w:p w:rsidR="002A3A8E" w:rsidRPr="005A09B9" w:rsidRDefault="002A3A8E"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A3A8E" w:rsidRPr="005A09B9" w:rsidRDefault="002A3A8E" w:rsidP="005A09B9">
            <w:pPr>
              <w:rPr>
                <w:sz w:val="28"/>
                <w:szCs w:val="28"/>
              </w:rPr>
            </w:pPr>
          </w:p>
        </w:tc>
      </w:tr>
      <w:tr w:rsidR="002A3A8E" w:rsidRPr="005A09B9" w:rsidTr="0020312C">
        <w:trPr>
          <w:trHeight w:hRule="exact" w:val="341"/>
        </w:trPr>
        <w:tc>
          <w:tcPr>
            <w:tcW w:w="2242" w:type="dxa"/>
            <w:tcBorders>
              <w:top w:val="single" w:sz="4" w:space="0" w:color="auto"/>
              <w:left w:val="single" w:sz="4" w:space="0" w:color="auto"/>
            </w:tcBorders>
            <w:shd w:val="clear" w:color="auto" w:fill="FFFFFF"/>
          </w:tcPr>
          <w:p w:rsidR="002A3A8E" w:rsidRPr="005A09B9" w:rsidRDefault="002A3A8E" w:rsidP="005A09B9">
            <w:pPr>
              <w:pStyle w:val="80"/>
              <w:shd w:val="clear" w:color="auto" w:fill="auto"/>
              <w:spacing w:before="0" w:line="240" w:lineRule="auto"/>
              <w:ind w:left="100" w:firstLine="0"/>
              <w:jc w:val="left"/>
              <w:rPr>
                <w:sz w:val="28"/>
                <w:szCs w:val="28"/>
              </w:rPr>
            </w:pPr>
            <w:r w:rsidRPr="005A09B9">
              <w:rPr>
                <w:rStyle w:val="31"/>
                <w:spacing w:val="0"/>
                <w:sz w:val="28"/>
                <w:szCs w:val="28"/>
                <w:lang w:eastAsia="ru-RU"/>
              </w:rPr>
              <w:t>Polipeptid zanjiri</w:t>
            </w:r>
          </w:p>
        </w:tc>
        <w:tc>
          <w:tcPr>
            <w:tcW w:w="2890" w:type="dxa"/>
            <w:tcBorders>
              <w:top w:val="single" w:sz="4" w:space="0" w:color="auto"/>
              <w:left w:val="single" w:sz="4" w:space="0" w:color="auto"/>
            </w:tcBorders>
            <w:shd w:val="clear" w:color="auto" w:fill="FFFFFF"/>
          </w:tcPr>
          <w:p w:rsidR="002A3A8E" w:rsidRPr="005A09B9" w:rsidRDefault="002A3A8E"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A3A8E" w:rsidRPr="005A09B9" w:rsidRDefault="002A3A8E" w:rsidP="005A09B9">
            <w:pPr>
              <w:rPr>
                <w:sz w:val="28"/>
                <w:szCs w:val="28"/>
              </w:rPr>
            </w:pPr>
          </w:p>
        </w:tc>
      </w:tr>
      <w:tr w:rsidR="002A3A8E" w:rsidRPr="005A09B9" w:rsidTr="0020312C">
        <w:trPr>
          <w:trHeight w:hRule="exact" w:val="341"/>
        </w:trPr>
        <w:tc>
          <w:tcPr>
            <w:tcW w:w="2242" w:type="dxa"/>
            <w:tcBorders>
              <w:top w:val="single" w:sz="4" w:space="0" w:color="auto"/>
              <w:left w:val="single" w:sz="4" w:space="0" w:color="auto"/>
            </w:tcBorders>
            <w:shd w:val="clear" w:color="auto" w:fill="FFFFFF"/>
          </w:tcPr>
          <w:p w:rsidR="002A3A8E" w:rsidRPr="005A09B9" w:rsidRDefault="002A3A8E" w:rsidP="005A09B9">
            <w:pPr>
              <w:pStyle w:val="80"/>
              <w:shd w:val="clear" w:color="auto" w:fill="auto"/>
              <w:spacing w:before="0" w:line="240" w:lineRule="auto"/>
              <w:ind w:left="100" w:firstLine="0"/>
              <w:jc w:val="left"/>
              <w:rPr>
                <w:sz w:val="28"/>
                <w:szCs w:val="28"/>
              </w:rPr>
            </w:pPr>
            <w:r w:rsidRPr="005A09B9">
              <w:rPr>
                <w:rStyle w:val="31"/>
                <w:spacing w:val="0"/>
                <w:sz w:val="28"/>
                <w:szCs w:val="28"/>
                <w:lang w:eastAsia="ru-RU"/>
              </w:rPr>
              <w:t>Uglevodlari</w:t>
            </w:r>
          </w:p>
        </w:tc>
        <w:tc>
          <w:tcPr>
            <w:tcW w:w="2890" w:type="dxa"/>
            <w:tcBorders>
              <w:top w:val="single" w:sz="4" w:space="0" w:color="auto"/>
              <w:left w:val="single" w:sz="4" w:space="0" w:color="auto"/>
            </w:tcBorders>
            <w:shd w:val="clear" w:color="auto" w:fill="FFFFFF"/>
          </w:tcPr>
          <w:p w:rsidR="002A3A8E" w:rsidRPr="005A09B9" w:rsidRDefault="002A3A8E"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A3A8E" w:rsidRPr="005A09B9" w:rsidRDefault="002A3A8E" w:rsidP="005A09B9">
            <w:pPr>
              <w:rPr>
                <w:sz w:val="28"/>
                <w:szCs w:val="28"/>
              </w:rPr>
            </w:pPr>
          </w:p>
        </w:tc>
      </w:tr>
      <w:tr w:rsidR="002A3A8E" w:rsidRPr="005A09B9" w:rsidTr="0020312C">
        <w:trPr>
          <w:trHeight w:hRule="exact" w:val="341"/>
        </w:trPr>
        <w:tc>
          <w:tcPr>
            <w:tcW w:w="2242" w:type="dxa"/>
            <w:tcBorders>
              <w:top w:val="single" w:sz="4" w:space="0" w:color="auto"/>
              <w:left w:val="single" w:sz="4" w:space="0" w:color="auto"/>
            </w:tcBorders>
            <w:shd w:val="clear" w:color="auto" w:fill="FFFFFF"/>
          </w:tcPr>
          <w:p w:rsidR="002A3A8E" w:rsidRPr="005A09B9" w:rsidRDefault="002A3A8E" w:rsidP="005A09B9">
            <w:pPr>
              <w:pStyle w:val="80"/>
              <w:shd w:val="clear" w:color="auto" w:fill="auto"/>
              <w:spacing w:before="0" w:line="240" w:lineRule="auto"/>
              <w:ind w:left="100" w:firstLine="0"/>
              <w:jc w:val="left"/>
              <w:rPr>
                <w:sz w:val="28"/>
                <w:szCs w:val="28"/>
              </w:rPr>
            </w:pPr>
            <w:r w:rsidRPr="005A09B9">
              <w:rPr>
                <w:rStyle w:val="31"/>
                <w:spacing w:val="0"/>
                <w:sz w:val="28"/>
                <w:szCs w:val="28"/>
                <w:lang w:eastAsia="ru-RU"/>
              </w:rPr>
              <w:t>Purin asoslari</w:t>
            </w:r>
          </w:p>
        </w:tc>
        <w:tc>
          <w:tcPr>
            <w:tcW w:w="2890" w:type="dxa"/>
            <w:tcBorders>
              <w:top w:val="single" w:sz="4" w:space="0" w:color="auto"/>
              <w:left w:val="single" w:sz="4" w:space="0" w:color="auto"/>
            </w:tcBorders>
            <w:shd w:val="clear" w:color="auto" w:fill="FFFFFF"/>
          </w:tcPr>
          <w:p w:rsidR="002A3A8E" w:rsidRPr="005A09B9" w:rsidRDefault="002A3A8E"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A3A8E" w:rsidRPr="005A09B9" w:rsidRDefault="002A3A8E" w:rsidP="005A09B9">
            <w:pPr>
              <w:rPr>
                <w:sz w:val="28"/>
                <w:szCs w:val="28"/>
              </w:rPr>
            </w:pPr>
          </w:p>
        </w:tc>
      </w:tr>
      <w:tr w:rsidR="002A3A8E" w:rsidRPr="005A09B9" w:rsidTr="0020312C">
        <w:trPr>
          <w:trHeight w:hRule="exact" w:val="350"/>
        </w:trPr>
        <w:tc>
          <w:tcPr>
            <w:tcW w:w="2242" w:type="dxa"/>
            <w:tcBorders>
              <w:top w:val="single" w:sz="4" w:space="0" w:color="auto"/>
              <w:left w:val="single" w:sz="4" w:space="0" w:color="auto"/>
              <w:bottom w:val="single" w:sz="4" w:space="0" w:color="auto"/>
            </w:tcBorders>
            <w:shd w:val="clear" w:color="auto" w:fill="FFFFFF"/>
          </w:tcPr>
          <w:p w:rsidR="002A3A8E" w:rsidRPr="005A09B9" w:rsidRDefault="002A3A8E" w:rsidP="005A09B9">
            <w:pPr>
              <w:pStyle w:val="80"/>
              <w:shd w:val="clear" w:color="auto" w:fill="auto"/>
              <w:spacing w:before="0" w:line="240" w:lineRule="auto"/>
              <w:ind w:left="100" w:firstLine="0"/>
              <w:jc w:val="left"/>
              <w:rPr>
                <w:sz w:val="28"/>
                <w:szCs w:val="28"/>
              </w:rPr>
            </w:pPr>
            <w:r w:rsidRPr="005A09B9">
              <w:rPr>
                <w:rStyle w:val="31"/>
                <w:spacing w:val="0"/>
                <w:sz w:val="28"/>
                <w:szCs w:val="28"/>
                <w:lang w:eastAsia="ru-RU"/>
              </w:rPr>
              <w:t>Pirimidin asoslari</w:t>
            </w:r>
          </w:p>
        </w:tc>
        <w:tc>
          <w:tcPr>
            <w:tcW w:w="2890" w:type="dxa"/>
            <w:tcBorders>
              <w:top w:val="single" w:sz="4" w:space="0" w:color="auto"/>
              <w:left w:val="single" w:sz="4" w:space="0" w:color="auto"/>
              <w:bottom w:val="single" w:sz="4" w:space="0" w:color="auto"/>
            </w:tcBorders>
            <w:shd w:val="clear" w:color="auto" w:fill="FFFFFF"/>
          </w:tcPr>
          <w:p w:rsidR="002A3A8E" w:rsidRPr="005A09B9" w:rsidRDefault="002A3A8E" w:rsidP="005A09B9">
            <w:pPr>
              <w:rPr>
                <w:sz w:val="28"/>
                <w:szCs w:val="28"/>
              </w:rPr>
            </w:pP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2A3A8E" w:rsidRPr="005A09B9" w:rsidRDefault="002A3A8E" w:rsidP="005A09B9">
            <w:pPr>
              <w:rPr>
                <w:sz w:val="28"/>
                <w:szCs w:val="28"/>
              </w:rPr>
            </w:pPr>
          </w:p>
        </w:tc>
      </w:tr>
    </w:tbl>
    <w:p w:rsidR="002A3A8E" w:rsidRDefault="002A3A8E" w:rsidP="001B382F">
      <w:pPr>
        <w:ind w:left="284"/>
        <w:jc w:val="both"/>
        <w:rPr>
          <w:rFonts w:ascii="Monotype Corsiva" w:hAnsi="Monotype Corsiva"/>
          <w:b/>
          <w:sz w:val="36"/>
          <w:highlight w:val="yellow"/>
          <w:lang w:val="en-US"/>
        </w:rPr>
      </w:pPr>
    </w:p>
    <w:p w:rsidR="002A3A8E" w:rsidRPr="005A09B9" w:rsidRDefault="002A3A8E" w:rsidP="005A09B9">
      <w:pPr>
        <w:jc w:val="both"/>
        <w:rPr>
          <w:sz w:val="32"/>
          <w:lang w:val="en-US"/>
        </w:rPr>
      </w:pPr>
      <w:r w:rsidRPr="005A09B9">
        <w:rPr>
          <w:rFonts w:ascii="Monotype Corsiva" w:hAnsi="Monotype Corsiva"/>
          <w:b/>
          <w:sz w:val="36"/>
          <w:lang w:val="en-US"/>
        </w:rPr>
        <w:t>Uyga vazifa:</w:t>
      </w:r>
      <w:r w:rsidRPr="005A09B9">
        <w:rPr>
          <w:rFonts w:ascii="Monotype Corsiva" w:hAnsi="Monotype Corsiva"/>
          <w:sz w:val="32"/>
          <w:lang w:val="en-US"/>
        </w:rPr>
        <w:t>Mavzuni o`qib o`rganib kelish</w:t>
      </w:r>
      <w:r w:rsidRPr="005A09B9">
        <w:rPr>
          <w:sz w:val="32"/>
          <w:lang w:val="en-US"/>
        </w:rPr>
        <w:t xml:space="preserve"> __________________</w:t>
      </w:r>
      <w:r>
        <w:rPr>
          <w:sz w:val="32"/>
          <w:lang w:val="en-US"/>
        </w:rPr>
        <w:t>___</w:t>
      </w:r>
    </w:p>
    <w:p w:rsidR="002A3A8E" w:rsidRDefault="002A3A8E" w:rsidP="001B382F">
      <w:pPr>
        <w:rPr>
          <w:sz w:val="32"/>
          <w:lang w:val="en-US"/>
        </w:rPr>
      </w:pPr>
      <w:r w:rsidRPr="005A09B9">
        <w:rPr>
          <w:rFonts w:ascii="Monotype Corsiva" w:hAnsi="Monotype Corsiva"/>
          <w:b/>
          <w:sz w:val="36"/>
          <w:lang w:val="en-US"/>
        </w:rPr>
        <w:t>Foydalanilgan adabiyotlar:</w:t>
      </w:r>
      <w:r>
        <w:rPr>
          <w:rFonts w:ascii="Monotype Corsiva" w:hAnsi="Monotype Corsiva"/>
          <w:sz w:val="32"/>
          <w:lang w:val="en-US"/>
        </w:rPr>
        <w:t>10-</w:t>
      </w:r>
      <w:r w:rsidRPr="005A09B9">
        <w:rPr>
          <w:rFonts w:ascii="Monotype Corsiva" w:hAnsi="Monotype Corsiva"/>
          <w:sz w:val="32"/>
          <w:lang w:val="en-US"/>
        </w:rPr>
        <w:t xml:space="preserve">sinf darsligi, </w:t>
      </w:r>
      <w:r>
        <w:rPr>
          <w:rFonts w:ascii="Monotype Corsiva" w:hAnsi="Monotype Corsiva"/>
          <w:sz w:val="32"/>
          <w:lang w:val="en-US"/>
        </w:rPr>
        <w:t xml:space="preserve"> va</w:t>
      </w:r>
      <w:r w:rsidRPr="005A09B9">
        <w:rPr>
          <w:rFonts w:ascii="Monotype Corsiva" w:hAnsi="Monotype Corsiva"/>
          <w:sz w:val="32"/>
          <w:lang w:val="en-US"/>
        </w:rPr>
        <w:t>qo`shmcha adabiyotlar</w:t>
      </w:r>
      <w:r w:rsidRPr="005A09B9">
        <w:rPr>
          <w:sz w:val="32"/>
          <w:lang w:val="en-US"/>
        </w:rPr>
        <w:t>.</w:t>
      </w:r>
    </w:p>
    <w:p w:rsidR="002A3A8E" w:rsidRDefault="002A3A8E" w:rsidP="001B382F">
      <w:pPr>
        <w:rPr>
          <w:b/>
          <w:i/>
          <w:color w:val="0000FF"/>
          <w:sz w:val="28"/>
          <w:szCs w:val="28"/>
          <w:lang w:val="en-US"/>
        </w:rPr>
      </w:pP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8E38CF" w:rsidRDefault="002A3A8E" w:rsidP="00627293">
      <w:pPr>
        <w:ind w:left="426" w:right="-164"/>
        <w:jc w:val="both"/>
        <w:rPr>
          <w:b/>
          <w:color w:val="FF0000"/>
          <w:sz w:val="32"/>
          <w:szCs w:val="32"/>
          <w:lang w:val="en-US"/>
        </w:rPr>
      </w:pPr>
    </w:p>
    <w:p w:rsidR="002A3A8E" w:rsidRPr="008E38CF" w:rsidRDefault="002A3A8E" w:rsidP="00627293">
      <w:pPr>
        <w:ind w:left="426" w:right="-164"/>
        <w:jc w:val="both"/>
        <w:rPr>
          <w:b/>
          <w:color w:val="FF0000"/>
          <w:sz w:val="32"/>
          <w:szCs w:val="32"/>
          <w:lang w:val="en-US"/>
        </w:rPr>
      </w:pPr>
    </w:p>
    <w:p w:rsidR="002A3A8E" w:rsidRPr="00BA2F92" w:rsidRDefault="002A3A8E" w:rsidP="00627293">
      <w:pPr>
        <w:ind w:left="426" w:right="-164"/>
        <w:jc w:val="both"/>
        <w:rPr>
          <w:b/>
          <w:color w:val="FF0000"/>
          <w:sz w:val="32"/>
          <w:szCs w:val="32"/>
          <w:lang w:val="en-US"/>
        </w:rPr>
      </w:pPr>
      <w:r w:rsidRPr="00BA2F92">
        <w:rPr>
          <w:b/>
          <w:color w:val="FF0000"/>
          <w:sz w:val="32"/>
          <w:szCs w:val="32"/>
          <w:lang w:val="en-US"/>
        </w:rPr>
        <w:t xml:space="preserve">Sana:________“___”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tabs>
          <w:tab w:val="left" w:pos="5529"/>
        </w:tabs>
        <w:jc w:val="center"/>
        <w:rPr>
          <w:b/>
          <w:color w:val="002060"/>
          <w:sz w:val="32"/>
          <w:szCs w:val="32"/>
          <w:lang w:val="en-US"/>
        </w:rPr>
      </w:pPr>
    </w:p>
    <w:p w:rsidR="002A3A8E" w:rsidRPr="00BA2F92" w:rsidRDefault="002A3A8E" w:rsidP="002D0AD9">
      <w:pPr>
        <w:tabs>
          <w:tab w:val="left" w:pos="5529"/>
        </w:tabs>
        <w:spacing w:line="360" w:lineRule="auto"/>
        <w:jc w:val="center"/>
        <w:rPr>
          <w:b/>
          <w:bCs/>
          <w:color w:val="002060"/>
          <w:sz w:val="32"/>
          <w:szCs w:val="32"/>
          <w:lang w:val="en-US"/>
        </w:rPr>
      </w:pPr>
      <w:r w:rsidRPr="00BA2F92">
        <w:rPr>
          <w:b/>
          <w:color w:val="002060"/>
          <w:sz w:val="32"/>
          <w:szCs w:val="32"/>
          <w:lang w:val="en-US"/>
        </w:rPr>
        <w:t xml:space="preserve">7- Mavzu: </w:t>
      </w:r>
      <w:r w:rsidRPr="00BA2F92">
        <w:rPr>
          <w:b/>
          <w:bCs/>
          <w:color w:val="002060"/>
          <w:sz w:val="32"/>
          <w:szCs w:val="32"/>
          <w:lang w:val="uz-Cyrl-UZ"/>
        </w:rPr>
        <w:t>Umumlashtiruvchi dars.</w:t>
      </w:r>
      <w:r w:rsidRPr="00BA2F92">
        <w:rPr>
          <w:b/>
          <w:bCs/>
          <w:color w:val="002060"/>
          <w:sz w:val="32"/>
          <w:szCs w:val="32"/>
          <w:lang w:val="en-US"/>
        </w:rPr>
        <w:t xml:space="preserve"> Nazorat ishi</w:t>
      </w:r>
      <w:r w:rsidRPr="00BA2F92">
        <w:rPr>
          <w:b/>
          <w:bCs/>
          <w:color w:val="002060"/>
          <w:sz w:val="32"/>
          <w:szCs w:val="32"/>
          <w:lang w:val="uz-Cyrl-UZ"/>
        </w:rPr>
        <w:t>-</w:t>
      </w:r>
      <w:r w:rsidRPr="00BA2F92">
        <w:rPr>
          <w:b/>
          <w:bCs/>
          <w:color w:val="002060"/>
          <w:sz w:val="32"/>
          <w:szCs w:val="32"/>
          <w:lang w:val="en-US"/>
        </w:rPr>
        <w:t>1</w:t>
      </w:r>
    </w:p>
    <w:p w:rsidR="002A3A8E" w:rsidRPr="00AD67CC" w:rsidRDefault="002A3A8E" w:rsidP="000B04A9">
      <w:pPr>
        <w:tabs>
          <w:tab w:val="left" w:pos="5529"/>
        </w:tabs>
        <w:rPr>
          <w:bCs/>
          <w:i/>
          <w:sz w:val="32"/>
          <w:szCs w:val="32"/>
          <w:lang w:val="en-US"/>
        </w:rPr>
      </w:pPr>
      <w:r w:rsidRPr="00AD67CC">
        <w:rPr>
          <w:b/>
          <w:i/>
          <w:sz w:val="32"/>
          <w:szCs w:val="32"/>
          <w:lang w:val="en-US"/>
        </w:rPr>
        <w:t>I.Darsning maqsadi:</w:t>
      </w:r>
      <w:r w:rsidRPr="00AD67CC">
        <w:rPr>
          <w:b/>
          <w:i/>
          <w:sz w:val="32"/>
          <w:szCs w:val="32"/>
          <w:lang w:val="en-US"/>
        </w:rPr>
        <w:tab/>
      </w:r>
    </w:p>
    <w:p w:rsidR="002A3A8E" w:rsidRDefault="002A3A8E" w:rsidP="00D33805">
      <w:pPr>
        <w:ind w:left="426"/>
        <w:jc w:val="both"/>
        <w:rPr>
          <w:sz w:val="32"/>
          <w:szCs w:val="36"/>
          <w:lang w:val="en-US"/>
        </w:rPr>
      </w:pPr>
      <w:r w:rsidRPr="008B4A35">
        <w:rPr>
          <w:b/>
          <w:sz w:val="32"/>
          <w:szCs w:val="36"/>
          <w:lang w:val="en-US"/>
        </w:rPr>
        <w:t>a) ta’limiy:</w:t>
      </w:r>
      <w:r w:rsidRPr="008B4A35">
        <w:rPr>
          <w:sz w:val="32"/>
          <w:szCs w:val="36"/>
          <w:lang w:val="en-US"/>
        </w:rPr>
        <w:t xml:space="preserve">    o`</w:t>
      </w:r>
      <w:r>
        <w:rPr>
          <w:sz w:val="32"/>
          <w:szCs w:val="36"/>
          <w:lang w:val="en-US"/>
        </w:rPr>
        <w:t>quvchilar olgan bilimlarini nazorat qilish</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 xml:space="preserve">O`quvchilarning </w:t>
      </w:r>
      <w:r>
        <w:rPr>
          <w:sz w:val="32"/>
          <w:szCs w:val="36"/>
          <w:lang w:val="en-US"/>
        </w:rPr>
        <w:t xml:space="preserve">ilmiy salohiyatini </w:t>
      </w:r>
      <w:r w:rsidRPr="008B4A35">
        <w:rPr>
          <w:sz w:val="32"/>
          <w:szCs w:val="36"/>
          <w:lang w:val="en-US"/>
        </w:rPr>
        <w:t xml:space="preserve"> rivojlantirish.</w:t>
      </w: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AD67CC" w:rsidRDefault="002A3A8E" w:rsidP="005A09B9">
      <w:pPr>
        <w:spacing w:line="276" w:lineRule="auto"/>
        <w:ind w:left="426"/>
        <w:rPr>
          <w:b/>
          <w:i/>
          <w:sz w:val="32"/>
          <w:szCs w:val="32"/>
          <w:lang w:val="en-US"/>
        </w:rPr>
      </w:pPr>
    </w:p>
    <w:p w:rsidR="002A3A8E" w:rsidRPr="00AD67CC" w:rsidRDefault="002A3A8E" w:rsidP="005A09B9">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2A3A8E" w:rsidRPr="00AD67CC" w:rsidRDefault="002A3A8E" w:rsidP="005A09B9">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2A3A8E" w:rsidRPr="00AD67CC" w:rsidRDefault="002A3A8E" w:rsidP="005A09B9">
      <w:pPr>
        <w:spacing w:line="276" w:lineRule="auto"/>
        <w:ind w:left="426"/>
        <w:rPr>
          <w:sz w:val="32"/>
          <w:szCs w:val="32"/>
          <w:lang w:val="en-US"/>
        </w:rPr>
      </w:pPr>
      <w:r w:rsidRPr="00AD67CC">
        <w:rPr>
          <w:b/>
          <w:i/>
          <w:sz w:val="32"/>
          <w:szCs w:val="32"/>
          <w:lang w:val="en-US"/>
        </w:rPr>
        <w:t>IV.Darsning jihozi:</w:t>
      </w:r>
      <w:r w:rsidRPr="00AD67CC">
        <w:rPr>
          <w:color w:val="1D1B11"/>
          <w:sz w:val="32"/>
          <w:szCs w:val="32"/>
          <w:lang w:val="en-US"/>
        </w:rPr>
        <w:t>Darslik ,ko’rgazmali qurollar.</w:t>
      </w:r>
    </w:p>
    <w:p w:rsidR="002A3A8E" w:rsidRPr="00AD67CC" w:rsidRDefault="002A3A8E" w:rsidP="005A09B9">
      <w:pPr>
        <w:spacing w:line="276" w:lineRule="auto"/>
        <w:ind w:left="426"/>
        <w:rPr>
          <w:sz w:val="32"/>
          <w:szCs w:val="32"/>
          <w:lang w:val="en-US"/>
        </w:rPr>
      </w:pPr>
      <w:r w:rsidRPr="00AD67CC">
        <w:rPr>
          <w:b/>
          <w:i/>
          <w:sz w:val="32"/>
          <w:szCs w:val="32"/>
          <w:lang w:val="en-US"/>
        </w:rPr>
        <w:t>V.Didaktik jihoz:</w:t>
      </w:r>
      <w:r w:rsidRPr="00AD67CC">
        <w:rPr>
          <w:color w:val="1D1B11"/>
          <w:sz w:val="32"/>
          <w:szCs w:val="32"/>
          <w:lang w:val="en-US"/>
        </w:rPr>
        <w:t>Tarqatma materiallar, slaydlar ,bukletlar.</w:t>
      </w:r>
    </w:p>
    <w:p w:rsidR="002A3A8E" w:rsidRPr="00AD67CC" w:rsidRDefault="002A3A8E" w:rsidP="005A09B9">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2A3A8E" w:rsidRPr="00AD67CC" w:rsidRDefault="002A3A8E" w:rsidP="005A09B9">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2A3A8E" w:rsidRPr="00DD7233" w:rsidRDefault="002A3A8E" w:rsidP="005A09B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texnik chizmasi:</w:t>
      </w:r>
    </w:p>
    <w:p w:rsidR="002A3A8E" w:rsidRPr="007C1476" w:rsidRDefault="002A3A8E" w:rsidP="005A09B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579AE">
        <w:trPr>
          <w:trHeight w:val="247"/>
        </w:trPr>
        <w:tc>
          <w:tcPr>
            <w:tcW w:w="6960" w:type="dxa"/>
            <w:vAlign w:val="center"/>
          </w:tcPr>
          <w:p w:rsidR="002A3A8E" w:rsidRPr="0097569D" w:rsidRDefault="002A3A8E"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579AE">
            <w:pPr>
              <w:ind w:right="-185"/>
              <w:rPr>
                <w:b/>
                <w:i/>
                <w:color w:val="2B1DE3"/>
                <w:sz w:val="28"/>
                <w:szCs w:val="28"/>
                <w:lang w:val="en-US"/>
              </w:rPr>
            </w:pPr>
            <w:r w:rsidRPr="0097569D">
              <w:rPr>
                <w:b/>
                <w:i/>
                <w:color w:val="2B1DE3"/>
                <w:sz w:val="28"/>
                <w:szCs w:val="28"/>
                <w:lang w:val="en-US"/>
              </w:rPr>
              <w:t xml:space="preserve">      Vaqt</w:t>
            </w:r>
          </w:p>
        </w:tc>
      </w:tr>
      <w:tr w:rsidR="002A3A8E" w:rsidRPr="00034981" w:rsidTr="008579AE">
        <w:trPr>
          <w:trHeight w:val="247"/>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579AE">
            <w:pPr>
              <w:ind w:left="426" w:right="-185"/>
              <w:jc w:val="center"/>
              <w:rPr>
                <w:color w:val="0000FF"/>
                <w:sz w:val="28"/>
                <w:szCs w:val="28"/>
                <w:lang w:val="uz-Cyrl-UZ"/>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49"/>
        </w:trPr>
        <w:tc>
          <w:tcPr>
            <w:tcW w:w="6960" w:type="dxa"/>
          </w:tcPr>
          <w:p w:rsidR="002A3A8E" w:rsidRPr="00FE048D" w:rsidRDefault="002A3A8E"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145AA2" w:rsidTr="008579AE">
        <w:trPr>
          <w:trHeight w:val="264"/>
        </w:trPr>
        <w:tc>
          <w:tcPr>
            <w:tcW w:w="6960" w:type="dxa"/>
          </w:tcPr>
          <w:p w:rsidR="002A3A8E" w:rsidRPr="00FE048D" w:rsidRDefault="002A3A8E"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306"/>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579AE">
            <w:pPr>
              <w:ind w:left="426" w:right="-185"/>
              <w:jc w:val="center"/>
              <w:rPr>
                <w:color w:val="0000FF"/>
                <w:sz w:val="28"/>
                <w:szCs w:val="28"/>
                <w:lang w:val="en-US"/>
              </w:rPr>
            </w:pPr>
          </w:p>
        </w:tc>
      </w:tr>
    </w:tbl>
    <w:p w:rsidR="002A3A8E" w:rsidRDefault="002A3A8E" w:rsidP="005A09B9">
      <w:pPr>
        <w:ind w:left="426"/>
        <w:rPr>
          <w:b/>
          <w:sz w:val="36"/>
          <w:lang w:val="en-US"/>
        </w:rPr>
      </w:pPr>
    </w:p>
    <w:p w:rsidR="002A3A8E" w:rsidRPr="00E75903" w:rsidRDefault="002A3A8E" w:rsidP="005A09B9">
      <w:pPr>
        <w:ind w:left="426"/>
        <w:rPr>
          <w:b/>
          <w:i/>
          <w:sz w:val="32"/>
          <w:szCs w:val="32"/>
          <w:lang w:val="en-US"/>
        </w:rPr>
      </w:pPr>
      <w:r w:rsidRPr="00E75903">
        <w:rPr>
          <w:b/>
          <w:i/>
          <w:sz w:val="32"/>
          <w:szCs w:val="32"/>
          <w:lang w:val="en-US"/>
        </w:rPr>
        <w:t>VIII.Darsning borishi (reja):</w:t>
      </w:r>
    </w:p>
    <w:p w:rsidR="002A3A8E" w:rsidRDefault="002A3A8E" w:rsidP="005A09B9">
      <w:pPr>
        <w:ind w:left="525"/>
        <w:jc w:val="both"/>
        <w:rPr>
          <w:b/>
          <w:i/>
          <w:sz w:val="32"/>
          <w:lang w:val="en-US"/>
        </w:rPr>
      </w:pPr>
    </w:p>
    <w:p w:rsidR="002A3A8E" w:rsidRDefault="002A3A8E" w:rsidP="005A09B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5A09B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5A09B9">
      <w:pPr>
        <w:jc w:val="both"/>
        <w:rPr>
          <w:b/>
          <w:i/>
          <w:sz w:val="28"/>
          <w:lang w:val="en-US"/>
        </w:rPr>
      </w:pPr>
    </w:p>
    <w:p w:rsidR="002A3A8E" w:rsidRPr="0055036C" w:rsidRDefault="002A3A8E" w:rsidP="005A09B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5A09B9">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5A09B9">
      <w:pPr>
        <w:ind w:left="426" w:right="-164"/>
        <w:jc w:val="both"/>
        <w:rPr>
          <w:rFonts w:ascii="Monotype Corsiva" w:hAnsi="Monotype Corsiva"/>
          <w:b/>
          <w:sz w:val="36"/>
          <w:highlight w:val="green"/>
          <w:lang w:val="en-US"/>
        </w:rPr>
      </w:pPr>
    </w:p>
    <w:p w:rsidR="002A3A8E" w:rsidRPr="00975249"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173EF2" w:rsidRDefault="002A3A8E" w:rsidP="00145AA2">
      <w:pPr>
        <w:spacing w:line="276" w:lineRule="auto"/>
        <w:ind w:left="284"/>
        <w:jc w:val="both"/>
        <w:rPr>
          <w:b/>
          <w:sz w:val="28"/>
          <w:szCs w:val="28"/>
          <w:lang w:val="en-US" w:eastAsia="en-US"/>
        </w:rPr>
      </w:pPr>
      <w:r w:rsidRPr="00173EF2">
        <w:rPr>
          <w:b/>
          <w:sz w:val="28"/>
          <w:szCs w:val="28"/>
          <w:lang w:val="en-US"/>
        </w:rPr>
        <w:t>Mavzu:</w:t>
      </w:r>
      <w:r w:rsidRPr="00173EF2">
        <w:rPr>
          <w:b/>
          <w:bCs/>
          <w:sz w:val="28"/>
          <w:szCs w:val="28"/>
          <w:lang w:val="uz-Cyrl-UZ" w:eastAsia="en-US"/>
        </w:rPr>
        <w:t>Hayotning molekula darajasidagi umumbiologik qonuniyatlar</w:t>
      </w:r>
      <w:r w:rsidRPr="00173EF2">
        <w:rPr>
          <w:b/>
          <w:sz w:val="28"/>
          <w:szCs w:val="28"/>
          <w:lang w:val="en-US" w:eastAsia="en-US"/>
        </w:rPr>
        <w:t xml:space="preserve"> </w:t>
      </w:r>
    </w:p>
    <w:p w:rsidR="002A3A8E" w:rsidRPr="00173EF2" w:rsidRDefault="002A3A8E" w:rsidP="00145AA2">
      <w:pPr>
        <w:spacing w:line="276" w:lineRule="auto"/>
        <w:ind w:left="284"/>
        <w:jc w:val="both"/>
        <w:rPr>
          <w:b/>
          <w:sz w:val="28"/>
          <w:szCs w:val="28"/>
          <w:lang w:val="en-US"/>
        </w:rPr>
      </w:pPr>
      <w:r w:rsidRPr="00173EF2">
        <w:rPr>
          <w:b/>
          <w:bCs/>
          <w:sz w:val="28"/>
          <w:szCs w:val="28"/>
          <w:lang w:val="uz-Cyrl-UZ" w:eastAsia="en-US"/>
        </w:rPr>
        <w:t xml:space="preserve"> </w:t>
      </w:r>
      <w:r>
        <w:rPr>
          <w:b/>
          <w:bCs/>
          <w:sz w:val="28"/>
          <w:szCs w:val="28"/>
          <w:lang w:val="uz-Cyrl-UZ" w:eastAsia="en-US"/>
        </w:rPr>
        <w:t xml:space="preserve"> </w:t>
      </w:r>
      <w:r w:rsidRPr="00173EF2">
        <w:rPr>
          <w:b/>
          <w:sz w:val="28"/>
          <w:szCs w:val="28"/>
          <w:lang w:val="en-US"/>
        </w:rPr>
        <w:t>Nazorat shakli:Test topshiriqlari.</w:t>
      </w:r>
    </w:p>
    <w:p w:rsidR="002A3A8E" w:rsidRPr="00173EF2" w:rsidRDefault="002A3A8E" w:rsidP="00145AA2">
      <w:pPr>
        <w:spacing w:line="276" w:lineRule="auto"/>
        <w:ind w:left="284"/>
        <w:jc w:val="both"/>
        <w:rPr>
          <w:b/>
          <w:sz w:val="28"/>
          <w:szCs w:val="28"/>
          <w:lang w:val="en-US"/>
        </w:rPr>
      </w:pPr>
    </w:p>
    <w:p w:rsidR="002A3A8E" w:rsidRPr="00173EF2" w:rsidRDefault="002A3A8E" w:rsidP="00145AA2">
      <w:pPr>
        <w:spacing w:line="276" w:lineRule="auto"/>
        <w:ind w:left="284"/>
        <w:rPr>
          <w:sz w:val="28"/>
          <w:szCs w:val="28"/>
          <w:lang w:val="en-US"/>
        </w:rPr>
      </w:pPr>
      <w:r w:rsidRPr="00173EF2">
        <w:rPr>
          <w:sz w:val="28"/>
          <w:szCs w:val="28"/>
          <w:lang w:val="en-US"/>
        </w:rPr>
        <w:t>1.”Biologiya” atamasini qaysi olimlar fanga kiritgan?</w:t>
      </w:r>
    </w:p>
    <w:p w:rsidR="002A3A8E" w:rsidRPr="00173EF2" w:rsidRDefault="002A3A8E" w:rsidP="00145AA2">
      <w:pPr>
        <w:spacing w:line="276" w:lineRule="auto"/>
        <w:ind w:left="284"/>
        <w:rPr>
          <w:sz w:val="28"/>
          <w:szCs w:val="28"/>
          <w:lang w:val="en-US"/>
        </w:rPr>
      </w:pPr>
      <w:r w:rsidRPr="00173EF2">
        <w:rPr>
          <w:sz w:val="28"/>
          <w:szCs w:val="28"/>
          <w:lang w:val="en-US"/>
        </w:rPr>
        <w:t>1.K.Timeryazyev  2.J.Lamark    3.I.Ivanov   4.G. Trivinarus   5.S. Karpechenko</w:t>
      </w:r>
    </w:p>
    <w:p w:rsidR="002A3A8E" w:rsidRPr="00173EF2" w:rsidRDefault="002A3A8E" w:rsidP="00145AA2">
      <w:pPr>
        <w:spacing w:line="276" w:lineRule="auto"/>
        <w:ind w:left="284"/>
        <w:rPr>
          <w:sz w:val="28"/>
          <w:szCs w:val="28"/>
          <w:lang w:val="en-US"/>
        </w:rPr>
      </w:pPr>
      <w:r w:rsidRPr="00173EF2">
        <w:rPr>
          <w:sz w:val="28"/>
          <w:szCs w:val="28"/>
          <w:lang w:val="en-US"/>
        </w:rPr>
        <w:t>A.2,4   B. 1,3,   C.3,5   D.4,5</w:t>
      </w:r>
    </w:p>
    <w:p w:rsidR="002A3A8E" w:rsidRPr="00173EF2" w:rsidRDefault="002A3A8E" w:rsidP="00145AA2">
      <w:pPr>
        <w:spacing w:line="276" w:lineRule="auto"/>
        <w:ind w:left="284"/>
        <w:rPr>
          <w:sz w:val="28"/>
          <w:szCs w:val="28"/>
          <w:lang w:val="en-US"/>
        </w:rPr>
      </w:pPr>
      <w:r w:rsidRPr="00173EF2">
        <w:rPr>
          <w:sz w:val="28"/>
          <w:szCs w:val="28"/>
          <w:lang w:val="en-US"/>
        </w:rPr>
        <w:t>2.Mikroorganizmlarni o`rganuvchi biologiya fanining tarmog`i.</w:t>
      </w:r>
    </w:p>
    <w:p w:rsidR="002A3A8E" w:rsidRPr="00173EF2" w:rsidRDefault="002A3A8E" w:rsidP="00145AA2">
      <w:pPr>
        <w:spacing w:line="276" w:lineRule="auto"/>
        <w:ind w:left="284"/>
        <w:rPr>
          <w:sz w:val="28"/>
          <w:szCs w:val="28"/>
          <w:lang w:val="en-US"/>
        </w:rPr>
      </w:pPr>
      <w:r w:rsidRPr="00173EF2">
        <w:rPr>
          <w:sz w:val="28"/>
          <w:szCs w:val="28"/>
          <w:lang w:val="en-US"/>
        </w:rPr>
        <w:t>A.botanika   B. agronomiya    C.gidrobiologiya   D.mikrobiologiya</w:t>
      </w:r>
    </w:p>
    <w:p w:rsidR="002A3A8E" w:rsidRPr="00173EF2" w:rsidRDefault="002A3A8E" w:rsidP="00145AA2">
      <w:pPr>
        <w:spacing w:line="276" w:lineRule="auto"/>
        <w:ind w:left="284"/>
        <w:rPr>
          <w:sz w:val="28"/>
          <w:szCs w:val="28"/>
          <w:lang w:val="en-US"/>
        </w:rPr>
      </w:pPr>
      <w:r w:rsidRPr="00173EF2">
        <w:rPr>
          <w:sz w:val="28"/>
          <w:szCs w:val="28"/>
          <w:lang w:val="en-US"/>
        </w:rPr>
        <w:t>3.Suv hayvonlari va o`simliklari ularning muhitga moslanuvchanlik belgilarini biologiyaning qaysi tarmog`I o`rganadi? A.botanika   B. agronomiya    C.gidrobiologiya   D.mikrobiologiya</w:t>
      </w:r>
    </w:p>
    <w:p w:rsidR="002A3A8E" w:rsidRPr="00173EF2" w:rsidRDefault="002A3A8E" w:rsidP="00145AA2">
      <w:pPr>
        <w:spacing w:line="276" w:lineRule="auto"/>
        <w:ind w:left="284"/>
        <w:rPr>
          <w:sz w:val="28"/>
          <w:szCs w:val="28"/>
          <w:lang w:val="en-US"/>
        </w:rPr>
      </w:pPr>
      <w:r w:rsidRPr="00173EF2">
        <w:rPr>
          <w:sz w:val="28"/>
          <w:szCs w:val="28"/>
          <w:lang w:val="en-US"/>
        </w:rPr>
        <w:t>4.Hujayra nazariyasi, biogenetic qonun kabi qonunlar qaysi metod yordamida kashf etilgan?</w:t>
      </w:r>
    </w:p>
    <w:p w:rsidR="002A3A8E" w:rsidRPr="00173EF2" w:rsidRDefault="002A3A8E" w:rsidP="00145AA2">
      <w:pPr>
        <w:spacing w:line="276" w:lineRule="auto"/>
        <w:ind w:left="284"/>
        <w:rPr>
          <w:sz w:val="28"/>
          <w:szCs w:val="28"/>
          <w:lang w:val="en-US"/>
        </w:rPr>
      </w:pPr>
      <w:r w:rsidRPr="00173EF2">
        <w:rPr>
          <w:sz w:val="28"/>
          <w:szCs w:val="28"/>
          <w:lang w:val="en-US"/>
        </w:rPr>
        <w:t>A.kuzatish metodi   B. taqqoslash metodi   C.tarixiy metod   D.modellashtirish</w:t>
      </w:r>
    </w:p>
    <w:p w:rsidR="002A3A8E" w:rsidRPr="00173EF2" w:rsidRDefault="002A3A8E" w:rsidP="00145AA2">
      <w:pPr>
        <w:spacing w:line="276" w:lineRule="auto"/>
        <w:ind w:left="284"/>
        <w:rPr>
          <w:sz w:val="28"/>
          <w:szCs w:val="28"/>
          <w:lang w:val="en-US"/>
        </w:rPr>
      </w:pPr>
      <w:r w:rsidRPr="00173EF2">
        <w:rPr>
          <w:sz w:val="28"/>
          <w:szCs w:val="28"/>
          <w:lang w:val="en-US"/>
        </w:rPr>
        <w:t>5. Biologiya fani oldida turgan muommolardan biri.</w:t>
      </w:r>
    </w:p>
    <w:p w:rsidR="002A3A8E" w:rsidRPr="00173EF2" w:rsidRDefault="002A3A8E" w:rsidP="00145AA2">
      <w:pPr>
        <w:spacing w:line="276" w:lineRule="auto"/>
        <w:ind w:left="284"/>
        <w:rPr>
          <w:sz w:val="28"/>
          <w:szCs w:val="28"/>
          <w:lang w:val="en-US"/>
        </w:rPr>
      </w:pPr>
      <w:r w:rsidRPr="00173EF2">
        <w:rPr>
          <w:sz w:val="28"/>
          <w:szCs w:val="28"/>
          <w:lang w:val="en-US"/>
        </w:rPr>
        <w:t xml:space="preserve">A.dunyo aholisi sonini tartibga solish.    B. qizilcha kasalligiga vaksina yaratish   </w:t>
      </w:r>
    </w:p>
    <w:p w:rsidR="002A3A8E" w:rsidRPr="00173EF2" w:rsidRDefault="002A3A8E" w:rsidP="00145AA2">
      <w:pPr>
        <w:spacing w:line="276" w:lineRule="auto"/>
        <w:ind w:left="284"/>
        <w:rPr>
          <w:sz w:val="28"/>
          <w:szCs w:val="28"/>
          <w:lang w:val="en-US"/>
        </w:rPr>
      </w:pPr>
      <w:r w:rsidRPr="00173EF2">
        <w:rPr>
          <w:sz w:val="28"/>
          <w:szCs w:val="28"/>
          <w:lang w:val="en-US"/>
        </w:rPr>
        <w:t>C.aholini toza ichimlik suvi bilan ta’minlash    D.hayvonlar va o`simliklar genofondini saqlash usullarini ishlab chiqish</w:t>
      </w:r>
    </w:p>
    <w:p w:rsidR="002A3A8E" w:rsidRPr="00173EF2" w:rsidRDefault="002A3A8E" w:rsidP="00145AA2">
      <w:pPr>
        <w:spacing w:line="276" w:lineRule="auto"/>
        <w:ind w:left="284"/>
        <w:rPr>
          <w:sz w:val="28"/>
          <w:szCs w:val="28"/>
          <w:lang w:val="en-US"/>
        </w:rPr>
      </w:pPr>
      <w:r w:rsidRPr="00173EF2">
        <w:rPr>
          <w:sz w:val="28"/>
          <w:szCs w:val="28"/>
          <w:lang w:val="en-US"/>
        </w:rPr>
        <w:t>6.Tirik organizmga xos bo`lgan hayotiy jarayonlar qayerda sodir bo`ladi8?</w:t>
      </w:r>
    </w:p>
    <w:p w:rsidR="002A3A8E" w:rsidRPr="00173EF2" w:rsidRDefault="002A3A8E" w:rsidP="00145AA2">
      <w:pPr>
        <w:spacing w:line="276" w:lineRule="auto"/>
        <w:ind w:left="284"/>
        <w:rPr>
          <w:sz w:val="28"/>
          <w:szCs w:val="28"/>
          <w:lang w:val="en-US"/>
        </w:rPr>
      </w:pPr>
      <w:r w:rsidRPr="00173EF2">
        <w:rPr>
          <w:sz w:val="28"/>
          <w:szCs w:val="28"/>
          <w:lang w:val="en-US"/>
        </w:rPr>
        <w:t>A.to`qimalarda    B. hujayralarda   C.organlarda   C.    organism darajasida</w:t>
      </w:r>
    </w:p>
    <w:p w:rsidR="002A3A8E" w:rsidRPr="00173EF2" w:rsidRDefault="002A3A8E" w:rsidP="00145AA2">
      <w:pPr>
        <w:spacing w:line="276" w:lineRule="auto"/>
        <w:ind w:left="284"/>
        <w:rPr>
          <w:sz w:val="28"/>
          <w:szCs w:val="28"/>
          <w:lang w:val="en-US"/>
        </w:rPr>
      </w:pPr>
      <w:r w:rsidRPr="00173EF2">
        <w:rPr>
          <w:sz w:val="28"/>
          <w:szCs w:val="28"/>
          <w:lang w:val="en-US"/>
        </w:rPr>
        <w:t>7.Morfofiziologiyk, genetic, ekologik jihatdan o`xshash individlar yig`indisi…</w:t>
      </w:r>
    </w:p>
    <w:p w:rsidR="002A3A8E" w:rsidRPr="00173EF2" w:rsidRDefault="002A3A8E" w:rsidP="00145AA2">
      <w:pPr>
        <w:spacing w:line="276" w:lineRule="auto"/>
        <w:ind w:left="284"/>
        <w:rPr>
          <w:sz w:val="28"/>
          <w:szCs w:val="28"/>
          <w:lang w:val="en-US"/>
        </w:rPr>
      </w:pPr>
      <w:r w:rsidRPr="00173EF2">
        <w:rPr>
          <w:sz w:val="28"/>
          <w:szCs w:val="28"/>
          <w:lang w:val="en-US"/>
        </w:rPr>
        <w:t>A.biogeo sinoz    B. ekologik tizim     C.populatsiya    D.ekosistema</w:t>
      </w:r>
    </w:p>
    <w:p w:rsidR="002A3A8E" w:rsidRPr="00173EF2" w:rsidRDefault="002A3A8E" w:rsidP="00145AA2">
      <w:pPr>
        <w:spacing w:line="276" w:lineRule="auto"/>
        <w:ind w:left="284"/>
        <w:rPr>
          <w:sz w:val="28"/>
          <w:szCs w:val="28"/>
          <w:lang w:val="en-US"/>
        </w:rPr>
      </w:pPr>
      <w:r w:rsidRPr="00173EF2">
        <w:rPr>
          <w:sz w:val="28"/>
          <w:szCs w:val="28"/>
          <w:lang w:val="en-US"/>
        </w:rPr>
        <w:t>8.Hayotning yerdagi barcha tiriklikning darajasi nima?</w:t>
      </w:r>
    </w:p>
    <w:p w:rsidR="002A3A8E" w:rsidRPr="00173EF2" w:rsidRDefault="002A3A8E" w:rsidP="00145AA2">
      <w:pPr>
        <w:spacing w:line="276" w:lineRule="auto"/>
        <w:ind w:left="284"/>
        <w:rPr>
          <w:sz w:val="28"/>
          <w:szCs w:val="28"/>
          <w:lang w:val="en-US"/>
        </w:rPr>
      </w:pPr>
      <w:r w:rsidRPr="00173EF2">
        <w:rPr>
          <w:sz w:val="28"/>
          <w:szCs w:val="28"/>
          <w:lang w:val="en-US"/>
        </w:rPr>
        <w:t xml:space="preserve">A.biosfera    B. evolyutsiya    C.ekosistema    D.ekotizim   </w:t>
      </w:r>
    </w:p>
    <w:p w:rsidR="002A3A8E" w:rsidRPr="00173EF2" w:rsidRDefault="002A3A8E" w:rsidP="00145AA2">
      <w:pPr>
        <w:spacing w:line="276" w:lineRule="auto"/>
        <w:ind w:left="284"/>
        <w:rPr>
          <w:sz w:val="28"/>
          <w:szCs w:val="28"/>
          <w:lang w:val="en-US"/>
        </w:rPr>
      </w:pPr>
      <w:r w:rsidRPr="00173EF2">
        <w:rPr>
          <w:sz w:val="28"/>
          <w:szCs w:val="28"/>
          <w:lang w:val="en-US"/>
        </w:rPr>
        <w:t>9. Makromolekulalarning noyob tuzilishi xususiyati, ularning bajaradigan qanday vazifalari bor?</w:t>
      </w:r>
    </w:p>
    <w:p w:rsidR="002A3A8E" w:rsidRPr="00173EF2" w:rsidRDefault="002A3A8E" w:rsidP="00145AA2">
      <w:pPr>
        <w:spacing w:line="276" w:lineRule="auto"/>
        <w:ind w:left="284"/>
        <w:rPr>
          <w:sz w:val="28"/>
          <w:szCs w:val="28"/>
          <w:lang w:val="en-US"/>
        </w:rPr>
      </w:pPr>
      <w:r w:rsidRPr="00173EF2">
        <w:rPr>
          <w:sz w:val="28"/>
          <w:szCs w:val="28"/>
          <w:lang w:val="en-US"/>
        </w:rPr>
        <w:t>A.ekologik   B. biologik   C.kimyoviy   D.fiziologik</w:t>
      </w:r>
    </w:p>
    <w:p w:rsidR="002A3A8E" w:rsidRPr="00173EF2" w:rsidRDefault="002A3A8E" w:rsidP="00145AA2">
      <w:pPr>
        <w:spacing w:line="276" w:lineRule="auto"/>
        <w:ind w:left="284"/>
        <w:rPr>
          <w:sz w:val="28"/>
          <w:szCs w:val="28"/>
          <w:lang w:val="en-US"/>
        </w:rPr>
      </w:pPr>
      <w:r w:rsidRPr="00173EF2">
        <w:rPr>
          <w:sz w:val="28"/>
          <w:szCs w:val="28"/>
          <w:lang w:val="en-US"/>
        </w:rPr>
        <w:t>10.Oqsillarning monomeri:</w:t>
      </w:r>
    </w:p>
    <w:p w:rsidR="002A3A8E" w:rsidRPr="00173EF2" w:rsidRDefault="002A3A8E" w:rsidP="00145AA2">
      <w:pPr>
        <w:spacing w:line="276" w:lineRule="auto"/>
        <w:ind w:left="284"/>
        <w:rPr>
          <w:sz w:val="28"/>
          <w:szCs w:val="28"/>
          <w:lang w:val="en-US"/>
        </w:rPr>
      </w:pPr>
      <w:r w:rsidRPr="00173EF2">
        <w:rPr>
          <w:sz w:val="28"/>
          <w:szCs w:val="28"/>
          <w:lang w:val="en-US"/>
        </w:rPr>
        <w:t xml:space="preserve">A.aminokislota   B. nukleotid   C.monosaxarid   D.lipid   </w:t>
      </w:r>
    </w:p>
    <w:p w:rsidR="002A3A8E" w:rsidRDefault="002A3A8E" w:rsidP="00AD67CC">
      <w:pPr>
        <w:jc w:val="both"/>
        <w:rPr>
          <w:rFonts w:ascii="Monotype Corsiva" w:hAnsi="Monotype Corsiva"/>
          <w:b/>
          <w:sz w:val="36"/>
        </w:rPr>
      </w:pPr>
    </w:p>
    <w:p w:rsidR="002A3A8E" w:rsidRPr="00364553" w:rsidRDefault="002A3A8E" w:rsidP="00AD67CC">
      <w:pPr>
        <w:jc w:val="both"/>
        <w:rPr>
          <w:sz w:val="32"/>
          <w:lang w:val="en-US"/>
        </w:rPr>
      </w:pPr>
      <w:r w:rsidRPr="00364553">
        <w:rPr>
          <w:rFonts w:ascii="Monotype Corsiva" w:hAnsi="Monotype Corsiva"/>
          <w:b/>
          <w:sz w:val="36"/>
          <w:lang w:val="en-US"/>
        </w:rPr>
        <w:t>Uyga vazifa:</w:t>
      </w:r>
      <w:r w:rsidRPr="00364553">
        <w:rPr>
          <w:rFonts w:ascii="Monotype Corsiva" w:hAnsi="Monotype Corsiva"/>
          <w:sz w:val="32"/>
          <w:lang w:val="en-US"/>
        </w:rPr>
        <w:t>Mavzuni o`qib o`rganib kelish</w:t>
      </w:r>
      <w:r w:rsidRPr="00364553">
        <w:rPr>
          <w:sz w:val="32"/>
          <w:lang w:val="en-US"/>
        </w:rPr>
        <w:t xml:space="preserve"> _________________</w:t>
      </w:r>
      <w:r>
        <w:rPr>
          <w:sz w:val="32"/>
          <w:lang w:val="en-US"/>
        </w:rPr>
        <w:t>_____</w:t>
      </w:r>
      <w:r w:rsidRPr="00364553">
        <w:rPr>
          <w:sz w:val="32"/>
          <w:lang w:val="en-US"/>
        </w:rPr>
        <w:t>_</w:t>
      </w:r>
    </w:p>
    <w:p w:rsidR="002A3A8E" w:rsidRPr="00364553" w:rsidRDefault="002A3A8E" w:rsidP="001B382F">
      <w:pPr>
        <w:rPr>
          <w:sz w:val="32"/>
          <w:lang w:val="en-US"/>
        </w:rPr>
      </w:pPr>
    </w:p>
    <w:p w:rsidR="002A3A8E" w:rsidRDefault="002A3A8E" w:rsidP="001B382F">
      <w:pPr>
        <w:rPr>
          <w:sz w:val="32"/>
          <w:lang w:val="en-US"/>
        </w:rPr>
      </w:pPr>
      <w:r w:rsidRPr="00364553">
        <w:rPr>
          <w:rFonts w:ascii="Monotype Corsiva" w:hAnsi="Monotype Corsiva"/>
          <w:b/>
          <w:sz w:val="36"/>
          <w:lang w:val="en-US"/>
        </w:rPr>
        <w:t>Foydalanilgan adabiyotlar:</w:t>
      </w:r>
      <w:r>
        <w:rPr>
          <w:rFonts w:ascii="Monotype Corsiva" w:hAnsi="Monotype Corsiva"/>
          <w:sz w:val="32"/>
          <w:lang w:val="en-US"/>
        </w:rPr>
        <w:t xml:space="preserve"> 10-sinf darsligi  va</w:t>
      </w:r>
      <w:r w:rsidRPr="00E20A2B">
        <w:rPr>
          <w:rFonts w:ascii="Monotype Corsiva" w:hAnsi="Monotype Corsiva"/>
          <w:sz w:val="32"/>
          <w:lang w:val="en-US"/>
        </w:rPr>
        <w:t>qo`shmcha adabiyotlar</w:t>
      </w:r>
      <w:r>
        <w:rPr>
          <w:sz w:val="32"/>
          <w:lang w:val="en-US"/>
        </w:rPr>
        <w:t>.</w:t>
      </w:r>
    </w:p>
    <w:p w:rsidR="002A3A8E" w:rsidRDefault="002A3A8E" w:rsidP="001B382F">
      <w:pPr>
        <w:rPr>
          <w:b/>
          <w:i/>
          <w:color w:val="0000FF"/>
          <w:sz w:val="28"/>
          <w:szCs w:val="28"/>
          <w:lang w:val="en-US"/>
        </w:rPr>
      </w:pP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710736" w:rsidRDefault="002A3A8E" w:rsidP="000D5A92">
      <w:pPr>
        <w:jc w:val="both"/>
        <w:rPr>
          <w:sz w:val="28"/>
          <w:szCs w:val="28"/>
          <w:lang w:val="en-US"/>
        </w:rPr>
      </w:pPr>
    </w:p>
    <w:p w:rsidR="002A3A8E" w:rsidRDefault="002A3A8E" w:rsidP="00627293">
      <w:pPr>
        <w:ind w:left="426" w:right="-164"/>
        <w:jc w:val="both"/>
        <w:rPr>
          <w:b/>
          <w:color w:val="FF0000"/>
          <w:sz w:val="32"/>
          <w:szCs w:val="32"/>
        </w:rPr>
      </w:pPr>
    </w:p>
    <w:p w:rsidR="002A3A8E" w:rsidRDefault="002A3A8E" w:rsidP="00627293">
      <w:pPr>
        <w:ind w:left="426" w:right="-164"/>
        <w:jc w:val="both"/>
        <w:rPr>
          <w:b/>
          <w:color w:val="FF0000"/>
          <w:sz w:val="32"/>
          <w:szCs w:val="32"/>
        </w:rPr>
      </w:pPr>
    </w:p>
    <w:p w:rsidR="002A3A8E" w:rsidRPr="00BA2F92" w:rsidRDefault="002A3A8E" w:rsidP="00627293">
      <w:pPr>
        <w:ind w:left="426" w:right="-164"/>
        <w:jc w:val="both"/>
        <w:rPr>
          <w:b/>
          <w:color w:val="FF0000"/>
          <w:sz w:val="32"/>
          <w:szCs w:val="32"/>
          <w:lang w:val="en-US"/>
        </w:rPr>
      </w:pPr>
      <w:r w:rsidRPr="00BA2F92">
        <w:rPr>
          <w:b/>
          <w:color w:val="FF0000"/>
          <w:sz w:val="32"/>
          <w:szCs w:val="32"/>
          <w:lang w:val="en-US"/>
        </w:rPr>
        <w:t xml:space="preserve">Sana:________“___”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tabs>
          <w:tab w:val="left" w:pos="5529"/>
        </w:tabs>
        <w:jc w:val="center"/>
        <w:rPr>
          <w:b/>
          <w:color w:val="002060"/>
          <w:sz w:val="32"/>
          <w:szCs w:val="32"/>
          <w:lang w:val="en-US"/>
        </w:rPr>
      </w:pPr>
    </w:p>
    <w:p w:rsidR="002A3A8E" w:rsidRPr="00BA2F92" w:rsidRDefault="002A3A8E" w:rsidP="00627293">
      <w:pPr>
        <w:tabs>
          <w:tab w:val="left" w:pos="5529"/>
        </w:tabs>
        <w:jc w:val="center"/>
        <w:rPr>
          <w:b/>
          <w:bCs/>
          <w:color w:val="002060"/>
          <w:sz w:val="32"/>
          <w:szCs w:val="32"/>
          <w:lang w:val="en-US"/>
        </w:rPr>
      </w:pPr>
      <w:r w:rsidRPr="00BA2F92">
        <w:rPr>
          <w:b/>
          <w:color w:val="002060"/>
          <w:sz w:val="32"/>
          <w:szCs w:val="32"/>
          <w:lang w:val="en-US"/>
        </w:rPr>
        <w:t xml:space="preserve">8- Mavzu: </w:t>
      </w:r>
      <w:r w:rsidRPr="00BA2F92">
        <w:rPr>
          <w:b/>
          <w:bCs/>
          <w:color w:val="002060"/>
          <w:sz w:val="32"/>
          <w:szCs w:val="32"/>
          <w:lang w:val="uz-Cyrl-UZ"/>
        </w:rPr>
        <w:t>Hayotning hujayra darajasi va uning o‘ziga xos jihatlari</w:t>
      </w:r>
      <w:r w:rsidRPr="00BA2F92">
        <w:rPr>
          <w:b/>
          <w:bCs/>
          <w:color w:val="002060"/>
          <w:sz w:val="32"/>
          <w:szCs w:val="32"/>
          <w:lang w:val="en-US"/>
        </w:rPr>
        <w:t>. 7</w:t>
      </w:r>
      <w:r w:rsidRPr="00BA2F92">
        <w:rPr>
          <w:b/>
          <w:color w:val="002060"/>
          <w:sz w:val="32"/>
          <w:szCs w:val="32"/>
          <w:lang w:val="en-US"/>
        </w:rPr>
        <w:t xml:space="preserve"> -</w:t>
      </w:r>
      <w:r w:rsidRPr="00BA2F92">
        <w:rPr>
          <w:rStyle w:val="30"/>
          <w:b/>
          <w:color w:val="002060"/>
          <w:sz w:val="32"/>
          <w:szCs w:val="32"/>
          <w:lang w:eastAsia="ru-RU"/>
        </w:rPr>
        <w:t>§</w:t>
      </w:r>
    </w:p>
    <w:p w:rsidR="002A3A8E" w:rsidRPr="00BA2F92" w:rsidRDefault="002A3A8E" w:rsidP="002D0AD9">
      <w:pPr>
        <w:tabs>
          <w:tab w:val="left" w:pos="5529"/>
        </w:tabs>
        <w:spacing w:line="276" w:lineRule="auto"/>
        <w:rPr>
          <w:b/>
          <w:sz w:val="32"/>
          <w:szCs w:val="32"/>
          <w:lang w:val="en-US"/>
        </w:rPr>
      </w:pPr>
    </w:p>
    <w:p w:rsidR="002A3A8E" w:rsidRPr="00AD67CC" w:rsidRDefault="002A3A8E" w:rsidP="0042621E">
      <w:pPr>
        <w:tabs>
          <w:tab w:val="left" w:pos="5529"/>
        </w:tabs>
        <w:rPr>
          <w:bCs/>
          <w:i/>
          <w:sz w:val="32"/>
          <w:szCs w:val="32"/>
          <w:lang w:val="en-US"/>
        </w:rPr>
      </w:pPr>
      <w:r>
        <w:rPr>
          <w:b/>
          <w:i/>
          <w:sz w:val="32"/>
          <w:szCs w:val="32"/>
        </w:rPr>
        <w:t xml:space="preserve">     </w:t>
      </w:r>
      <w:r w:rsidRPr="00AD67CC">
        <w:rPr>
          <w:b/>
          <w:i/>
          <w:sz w:val="32"/>
          <w:szCs w:val="32"/>
          <w:lang w:val="en-US"/>
        </w:rPr>
        <w:t>I.Darsning maqsadi:</w:t>
      </w:r>
      <w:r w:rsidRPr="00AD67CC">
        <w:rPr>
          <w:b/>
          <w:i/>
          <w:sz w:val="32"/>
          <w:szCs w:val="32"/>
          <w:lang w:val="en-US"/>
        </w:rPr>
        <w:tab/>
      </w:r>
    </w:p>
    <w:p w:rsidR="002A3A8E" w:rsidRPr="008B4A35" w:rsidRDefault="002A3A8E" w:rsidP="00D33805">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hayotning hujayra dajasi va uning o`ziga xos jihatlari </w:t>
      </w:r>
      <w:r w:rsidRPr="008B4A35">
        <w:rPr>
          <w:sz w:val="32"/>
          <w:szCs w:val="36"/>
          <w:lang w:val="en-US"/>
        </w:rPr>
        <w:t>haqida umumiy ma`lumotlar berish.</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AD67CC" w:rsidRDefault="002A3A8E" w:rsidP="00364553">
      <w:pPr>
        <w:spacing w:line="276" w:lineRule="auto"/>
        <w:ind w:left="426"/>
        <w:rPr>
          <w:b/>
          <w:i/>
          <w:sz w:val="32"/>
          <w:szCs w:val="32"/>
          <w:lang w:val="en-US"/>
        </w:rPr>
      </w:pPr>
    </w:p>
    <w:p w:rsidR="002A3A8E" w:rsidRPr="00AD67CC" w:rsidRDefault="002A3A8E" w:rsidP="00364553">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2A3A8E" w:rsidRPr="00AD67CC" w:rsidRDefault="002A3A8E" w:rsidP="00364553">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2A3A8E" w:rsidRPr="00AD67CC" w:rsidRDefault="002A3A8E" w:rsidP="00364553">
      <w:pPr>
        <w:spacing w:line="276" w:lineRule="auto"/>
        <w:ind w:left="426"/>
        <w:rPr>
          <w:sz w:val="32"/>
          <w:szCs w:val="32"/>
          <w:lang w:val="en-US"/>
        </w:rPr>
      </w:pPr>
      <w:r w:rsidRPr="00AD67CC">
        <w:rPr>
          <w:b/>
          <w:i/>
          <w:sz w:val="32"/>
          <w:szCs w:val="32"/>
          <w:lang w:val="en-US"/>
        </w:rPr>
        <w:t>IV.Darsning jihozi:</w:t>
      </w:r>
      <w:r w:rsidRPr="00AD67CC">
        <w:rPr>
          <w:color w:val="1D1B11"/>
          <w:sz w:val="32"/>
          <w:szCs w:val="32"/>
          <w:lang w:val="en-US"/>
        </w:rPr>
        <w:t>Darslik ,ko’rgazmali qurollar.</w:t>
      </w:r>
    </w:p>
    <w:p w:rsidR="002A3A8E" w:rsidRPr="00AD67CC" w:rsidRDefault="002A3A8E" w:rsidP="00364553">
      <w:pPr>
        <w:spacing w:line="276" w:lineRule="auto"/>
        <w:ind w:left="426"/>
        <w:rPr>
          <w:sz w:val="32"/>
          <w:szCs w:val="32"/>
          <w:lang w:val="en-US"/>
        </w:rPr>
      </w:pPr>
      <w:r w:rsidRPr="00AD67CC">
        <w:rPr>
          <w:b/>
          <w:i/>
          <w:sz w:val="32"/>
          <w:szCs w:val="32"/>
          <w:lang w:val="en-US"/>
        </w:rPr>
        <w:t>V.Didaktik jihoz:</w:t>
      </w:r>
      <w:r w:rsidRPr="00AD67CC">
        <w:rPr>
          <w:color w:val="1D1B11"/>
          <w:sz w:val="32"/>
          <w:szCs w:val="32"/>
          <w:lang w:val="en-US"/>
        </w:rPr>
        <w:t>Tarqatma materiallar, slaydlar ,bukletlar.</w:t>
      </w:r>
    </w:p>
    <w:p w:rsidR="002A3A8E" w:rsidRPr="00AD67CC" w:rsidRDefault="002A3A8E" w:rsidP="00364553">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2A3A8E" w:rsidRPr="00AD67CC" w:rsidRDefault="002A3A8E" w:rsidP="00364553">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2A3A8E" w:rsidRPr="00DD7233" w:rsidRDefault="002A3A8E" w:rsidP="00364553">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xqritasi</w:t>
      </w:r>
      <w:r w:rsidRPr="00DD7233">
        <w:rPr>
          <w:rFonts w:ascii="Monotype Corsiva" w:hAnsi="Monotype Corsiva"/>
          <w:b/>
          <w:i/>
          <w:color w:val="FF0000"/>
          <w:sz w:val="36"/>
          <w:szCs w:val="28"/>
          <w:lang w:val="en-US"/>
        </w:rPr>
        <w:t>:</w:t>
      </w:r>
    </w:p>
    <w:p w:rsidR="002A3A8E" w:rsidRPr="007C1476" w:rsidRDefault="002A3A8E" w:rsidP="0036455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579AE">
        <w:trPr>
          <w:trHeight w:val="247"/>
        </w:trPr>
        <w:tc>
          <w:tcPr>
            <w:tcW w:w="6960" w:type="dxa"/>
            <w:vAlign w:val="center"/>
          </w:tcPr>
          <w:p w:rsidR="002A3A8E" w:rsidRPr="0097569D" w:rsidRDefault="002A3A8E"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579AE">
            <w:pPr>
              <w:ind w:right="-185"/>
              <w:rPr>
                <w:b/>
                <w:i/>
                <w:color w:val="2B1DE3"/>
                <w:sz w:val="28"/>
                <w:szCs w:val="28"/>
                <w:lang w:val="en-US"/>
              </w:rPr>
            </w:pPr>
            <w:r w:rsidRPr="0097569D">
              <w:rPr>
                <w:b/>
                <w:i/>
                <w:color w:val="2B1DE3"/>
                <w:sz w:val="28"/>
                <w:szCs w:val="28"/>
                <w:lang w:val="en-US"/>
              </w:rPr>
              <w:t xml:space="preserve">      Vaqt</w:t>
            </w:r>
          </w:p>
        </w:tc>
      </w:tr>
      <w:tr w:rsidR="002A3A8E" w:rsidRPr="00034981" w:rsidTr="008579AE">
        <w:trPr>
          <w:trHeight w:val="247"/>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579AE">
            <w:pPr>
              <w:ind w:left="426" w:right="-185"/>
              <w:jc w:val="center"/>
              <w:rPr>
                <w:color w:val="0000FF"/>
                <w:sz w:val="28"/>
                <w:szCs w:val="28"/>
                <w:lang w:val="uz-Cyrl-UZ"/>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49"/>
        </w:trPr>
        <w:tc>
          <w:tcPr>
            <w:tcW w:w="6960" w:type="dxa"/>
          </w:tcPr>
          <w:p w:rsidR="002A3A8E" w:rsidRPr="00FE048D" w:rsidRDefault="002A3A8E"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145AA2" w:rsidTr="008579AE">
        <w:trPr>
          <w:trHeight w:val="264"/>
        </w:trPr>
        <w:tc>
          <w:tcPr>
            <w:tcW w:w="6960" w:type="dxa"/>
          </w:tcPr>
          <w:p w:rsidR="002A3A8E" w:rsidRPr="00FE048D" w:rsidRDefault="002A3A8E"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306"/>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579AE">
            <w:pPr>
              <w:ind w:left="426" w:right="-185"/>
              <w:jc w:val="center"/>
              <w:rPr>
                <w:color w:val="0000FF"/>
                <w:sz w:val="28"/>
                <w:szCs w:val="28"/>
                <w:lang w:val="en-US"/>
              </w:rPr>
            </w:pPr>
          </w:p>
        </w:tc>
      </w:tr>
    </w:tbl>
    <w:p w:rsidR="002A3A8E" w:rsidRDefault="002A3A8E" w:rsidP="00364553">
      <w:pPr>
        <w:ind w:left="426"/>
        <w:rPr>
          <w:b/>
          <w:sz w:val="36"/>
          <w:lang w:val="en-US"/>
        </w:rPr>
      </w:pPr>
    </w:p>
    <w:p w:rsidR="002A3A8E" w:rsidRPr="00AD67CC" w:rsidRDefault="002A3A8E" w:rsidP="00364553">
      <w:pPr>
        <w:ind w:left="426"/>
        <w:rPr>
          <w:b/>
          <w:i/>
          <w:sz w:val="32"/>
          <w:szCs w:val="32"/>
          <w:lang w:val="en-US"/>
        </w:rPr>
      </w:pPr>
      <w:r w:rsidRPr="00AD67CC">
        <w:rPr>
          <w:b/>
          <w:i/>
          <w:sz w:val="32"/>
          <w:szCs w:val="32"/>
          <w:lang w:val="en-US"/>
        </w:rPr>
        <w:t>VIII.Darsning borishi (reja):</w:t>
      </w:r>
    </w:p>
    <w:p w:rsidR="002A3A8E" w:rsidRDefault="002A3A8E" w:rsidP="00364553">
      <w:pPr>
        <w:ind w:left="525"/>
        <w:jc w:val="both"/>
        <w:rPr>
          <w:b/>
          <w:i/>
          <w:sz w:val="32"/>
          <w:lang w:val="en-US"/>
        </w:rPr>
      </w:pPr>
    </w:p>
    <w:p w:rsidR="002A3A8E" w:rsidRDefault="002A3A8E" w:rsidP="00145AA2">
      <w:pPr>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364553">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Pr="0055036C" w:rsidRDefault="002A3A8E" w:rsidP="00364553">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364553">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364553">
      <w:pPr>
        <w:ind w:left="426" w:right="-164"/>
        <w:jc w:val="both"/>
        <w:rPr>
          <w:rFonts w:ascii="Monotype Corsiva" w:hAnsi="Monotype Corsiva"/>
          <w:b/>
          <w:sz w:val="36"/>
          <w:highlight w:val="green"/>
          <w:lang w:val="en-US"/>
        </w:rPr>
      </w:pPr>
    </w:p>
    <w:p w:rsidR="002A3A8E" w:rsidRDefault="002A3A8E" w:rsidP="001B382F">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42621E" w:rsidRDefault="002A3A8E" w:rsidP="0042621E">
      <w:pPr>
        <w:pStyle w:val="80"/>
        <w:shd w:val="clear" w:color="auto" w:fill="auto"/>
        <w:spacing w:before="0" w:line="240" w:lineRule="auto"/>
        <w:ind w:left="20" w:right="20" w:firstLine="400"/>
        <w:jc w:val="both"/>
        <w:rPr>
          <w:sz w:val="28"/>
          <w:szCs w:val="28"/>
          <w:lang w:val="en-US"/>
        </w:rPr>
      </w:pPr>
      <w:r w:rsidRPr="0042621E">
        <w:rPr>
          <w:rStyle w:val="a0"/>
          <w:sz w:val="28"/>
          <w:szCs w:val="28"/>
          <w:lang w:eastAsia="ru-RU"/>
        </w:rPr>
        <w:t>Hujayra tiriklikning tuzilish, funksional, rivojlanish birligi.</w:t>
      </w:r>
      <w:r w:rsidRPr="0042621E">
        <w:rPr>
          <w:rStyle w:val="1"/>
          <w:sz w:val="28"/>
          <w:szCs w:val="28"/>
          <w:lang w:eastAsia="ru-RU"/>
        </w:rPr>
        <w:t>Barcha tirik organizmlar hujayradan tuzilgan, hayotiy jarayonlar hujayrada amalga oshadi. Shuning uchun ham hujayra hayotning tuzilish, funksional, rivojlanish va irsiy birligidir. Shu bilan birga hujayra o‘ziga xos xususiyatlarga ega, ma’lum qonuniyatlar asosida mavjud bo‘lgan biologik sistemadir.</w:t>
      </w:r>
    </w:p>
    <w:p w:rsidR="002A3A8E" w:rsidRPr="0042621E" w:rsidRDefault="002A3A8E" w:rsidP="0042621E">
      <w:pPr>
        <w:pStyle w:val="80"/>
        <w:shd w:val="clear" w:color="auto" w:fill="auto"/>
        <w:spacing w:before="0" w:line="240" w:lineRule="auto"/>
        <w:ind w:left="20" w:right="20" w:firstLine="400"/>
        <w:jc w:val="both"/>
        <w:rPr>
          <w:sz w:val="28"/>
          <w:szCs w:val="28"/>
          <w:lang w:val="en-US"/>
        </w:rPr>
      </w:pPr>
      <w:r w:rsidRPr="0042621E">
        <w:rPr>
          <w:rStyle w:val="1"/>
          <w:sz w:val="28"/>
          <w:szCs w:val="28"/>
          <w:lang w:eastAsia="ru-RU"/>
        </w:rPr>
        <w:t>Hayotning tuzilish birligi sifatida hujayra biomolekulalardan tashkil topgan tizim sanaladi. Hujayraning tizim sifatidagi xususiyatlari ko‘p jihatdan molekula darajasiga, ya’ni uning komponentlari va shu komponentlarning faoliyatida aks etadi. DNK molekulasi hujayra oqsillari sintezi jarayonlarining boshqarilishini belgilovchi genetik kodni saqlaydi. Hujayraning asosiy membranali tuzilmalari lipid va oqsil m</w:t>
      </w:r>
      <w:r>
        <w:rPr>
          <w:rStyle w:val="1"/>
          <w:sz w:val="28"/>
          <w:szCs w:val="28"/>
          <w:lang w:eastAsia="ru-RU"/>
        </w:rPr>
        <w:t>olekulalardan tashkil topgan (3</w:t>
      </w:r>
      <w:r w:rsidRPr="0042621E">
        <w:rPr>
          <w:rStyle w:val="1"/>
          <w:sz w:val="28"/>
          <w:szCs w:val="28"/>
          <w:lang w:eastAsia="ru-RU"/>
        </w:rPr>
        <w:t>-rasm).</w:t>
      </w:r>
    </w:p>
    <w:p w:rsidR="002A3A8E" w:rsidRPr="0042621E" w:rsidRDefault="002A3A8E" w:rsidP="0042621E">
      <w:pPr>
        <w:pStyle w:val="80"/>
        <w:shd w:val="clear" w:color="auto" w:fill="auto"/>
        <w:spacing w:before="0" w:line="240" w:lineRule="auto"/>
        <w:ind w:left="20" w:right="20" w:firstLine="400"/>
        <w:jc w:val="both"/>
        <w:rPr>
          <w:rStyle w:val="30"/>
          <w:sz w:val="28"/>
          <w:szCs w:val="28"/>
          <w:lang w:eastAsia="ru-RU"/>
        </w:rPr>
      </w:pPr>
      <w:r w:rsidRPr="0042621E">
        <w:rPr>
          <w:rStyle w:val="1"/>
          <w:sz w:val="28"/>
          <w:szCs w:val="28"/>
          <w:lang w:eastAsia="ru-RU"/>
        </w:rPr>
        <w:t>Molekular darajada DNK reduplikatsiya jarayoni mexanizmlari aks etsa, hayotning hujayra darajasida bu jarayon hujayraning faoliyati sifatida namoyon bo‘ladi.Hayotning hujayra darajasi kimyoviy birikmalarning komplekslari, plazmatik membrana, organoidlar, yadro kabi tarkibiy qism (komponent)lardan iborat. Hujayraning yaxlit tizim sifatidagi xususiyatlarini bu komponentlarning o‘zaro munosabatlari belgilaydi.</w:t>
      </w:r>
    </w:p>
    <w:p w:rsidR="002A3A8E" w:rsidRPr="0042621E" w:rsidRDefault="002A3A8E" w:rsidP="0042621E">
      <w:pPr>
        <w:pStyle w:val="80"/>
        <w:shd w:val="clear" w:color="auto" w:fill="auto"/>
        <w:spacing w:before="0" w:line="240" w:lineRule="auto"/>
        <w:ind w:left="20" w:right="20" w:firstLine="400"/>
        <w:jc w:val="both"/>
        <w:rPr>
          <w:rStyle w:val="1"/>
          <w:color w:val="auto"/>
          <w:sz w:val="28"/>
          <w:szCs w:val="28"/>
          <w:shd w:val="clear" w:color="auto" w:fill="auto"/>
          <w:lang w:eastAsia="ru-RU"/>
        </w:rPr>
      </w:pPr>
      <w:r w:rsidRPr="0042621E">
        <w:rPr>
          <w:rStyle w:val="1"/>
          <w:sz w:val="28"/>
          <w:szCs w:val="28"/>
          <w:lang w:eastAsia="ru-RU"/>
        </w:rPr>
        <w:t>Evolutsiya jarayonida ilk bor hujayra darajasiga xos xususiyatlar - hujayra metabolizmi, genetik axborotning hujayradan hujayraga berilishi kabi xususiyatlar paydo bo`ladi.</w:t>
      </w:r>
    </w:p>
    <w:p w:rsidR="002A3A8E" w:rsidRPr="0042621E" w:rsidRDefault="002A3A8E" w:rsidP="0042621E">
      <w:pPr>
        <w:jc w:val="both"/>
        <w:rPr>
          <w:color w:val="000000"/>
          <w:sz w:val="28"/>
          <w:szCs w:val="28"/>
          <w:shd w:val="clear" w:color="auto" w:fill="FFFFFF"/>
          <w:lang w:val="en-US"/>
        </w:rPr>
      </w:pPr>
    </w:p>
    <w:p w:rsidR="002A3A8E" w:rsidRDefault="002A3A8E" w:rsidP="0042621E">
      <w:pPr>
        <w:framePr w:w="7834" w:h="4013" w:hSpace="76" w:wrap="notBeside" w:vAnchor="text" w:hAnchor="text" w:x="77" w:y="1"/>
        <w:rPr>
          <w:sz w:val="2"/>
        </w:rPr>
      </w:pPr>
      <w:r w:rsidRPr="009D7E9C">
        <w:rPr>
          <w:noProof/>
        </w:rPr>
        <w:pict>
          <v:shape id="Рисунок 6" o:spid="_x0000_i1030" type="#_x0000_t75" alt="image24" style="width:407.25pt;height:168.75pt;visibility:visible">
            <v:imagedata r:id="rId12" o:title=""/>
          </v:shape>
        </w:pict>
      </w:r>
    </w:p>
    <w:p w:rsidR="002A3A8E" w:rsidRPr="0042621E" w:rsidRDefault="002A3A8E" w:rsidP="0042621E">
      <w:pPr>
        <w:pStyle w:val="80"/>
        <w:shd w:val="clear" w:color="auto" w:fill="auto"/>
        <w:spacing w:before="0" w:line="240" w:lineRule="auto"/>
        <w:ind w:left="40" w:right="40" w:firstLine="400"/>
        <w:jc w:val="both"/>
        <w:rPr>
          <w:rStyle w:val="1"/>
          <w:sz w:val="28"/>
          <w:szCs w:val="28"/>
          <w:lang w:val="ru-RU" w:eastAsia="ru-RU"/>
        </w:rPr>
      </w:pPr>
      <w:r w:rsidRPr="0042621E">
        <w:rPr>
          <w:rStyle w:val="1"/>
          <w:sz w:val="28"/>
          <w:szCs w:val="28"/>
          <w:lang w:eastAsia="ru-RU"/>
        </w:rPr>
        <w:t>HayotninghujayradarajasidaDNKvaRNKningbiologikfunksiyalari</w:t>
      </w:r>
      <w:r w:rsidRPr="0042621E">
        <w:rPr>
          <w:rStyle w:val="1"/>
          <w:sz w:val="28"/>
          <w:szCs w:val="28"/>
          <w:lang w:val="ru-RU" w:eastAsia="ru-RU"/>
        </w:rPr>
        <w:t xml:space="preserve">, </w:t>
      </w:r>
      <w:r w:rsidRPr="0042621E">
        <w:rPr>
          <w:rStyle w:val="1"/>
          <w:sz w:val="28"/>
          <w:szCs w:val="28"/>
          <w:lang w:eastAsia="ru-RU"/>
        </w:rPr>
        <w:t>matritsalisintezreaksiyalari</w:t>
      </w:r>
      <w:r w:rsidRPr="0042621E">
        <w:rPr>
          <w:rStyle w:val="1"/>
          <w:sz w:val="28"/>
          <w:szCs w:val="28"/>
          <w:lang w:val="ru-RU" w:eastAsia="ru-RU"/>
        </w:rPr>
        <w:t xml:space="preserve">, </w:t>
      </w:r>
      <w:r w:rsidRPr="0042621E">
        <w:rPr>
          <w:rStyle w:val="1"/>
          <w:sz w:val="28"/>
          <w:szCs w:val="28"/>
          <w:lang w:eastAsia="ru-RU"/>
        </w:rPr>
        <w:t>hujayrahayotiyjarayonlariningfermentativboshqarilishikabimuhimhodisalarsodirbo</w:t>
      </w:r>
      <w:r w:rsidRPr="0042621E">
        <w:rPr>
          <w:rStyle w:val="1"/>
          <w:sz w:val="28"/>
          <w:szCs w:val="28"/>
          <w:lang w:val="ru-RU" w:eastAsia="ru-RU"/>
        </w:rPr>
        <w:t>‘</w:t>
      </w:r>
      <w:r w:rsidRPr="0042621E">
        <w:rPr>
          <w:rStyle w:val="1"/>
          <w:sz w:val="28"/>
          <w:szCs w:val="28"/>
          <w:lang w:eastAsia="ru-RU"/>
        </w:rPr>
        <w:t>ladi</w:t>
      </w:r>
      <w:r w:rsidRPr="0042621E">
        <w:rPr>
          <w:rStyle w:val="1"/>
          <w:sz w:val="28"/>
          <w:szCs w:val="28"/>
          <w:lang w:val="ru-RU" w:eastAsia="ru-RU"/>
        </w:rPr>
        <w:t xml:space="preserve">. </w:t>
      </w:r>
      <w:r w:rsidRPr="0042621E">
        <w:rPr>
          <w:rStyle w:val="1"/>
          <w:sz w:val="28"/>
          <w:szCs w:val="28"/>
          <w:lang w:eastAsia="ru-RU"/>
        </w:rPr>
        <w:t>Hujayradarajasidanboshlabgenetikaxborotninasldannaslgao</w:t>
      </w:r>
      <w:r w:rsidRPr="0042621E">
        <w:rPr>
          <w:rStyle w:val="1"/>
          <w:sz w:val="28"/>
          <w:szCs w:val="28"/>
          <w:lang w:val="ru-RU" w:eastAsia="ru-RU"/>
        </w:rPr>
        <w:t>‘</w:t>
      </w:r>
      <w:r w:rsidRPr="0042621E">
        <w:rPr>
          <w:rStyle w:val="1"/>
          <w:sz w:val="28"/>
          <w:szCs w:val="28"/>
          <w:lang w:eastAsia="ru-RU"/>
        </w:rPr>
        <w:t>tkazishorqaliavlodlardavomiyligivahayotninguzluksizligita</w:t>
      </w:r>
      <w:r w:rsidRPr="0042621E">
        <w:rPr>
          <w:rStyle w:val="1"/>
          <w:sz w:val="28"/>
          <w:szCs w:val="28"/>
          <w:lang w:val="ru-RU" w:eastAsia="ru-RU"/>
        </w:rPr>
        <w:t>’</w:t>
      </w:r>
      <w:r w:rsidRPr="0042621E">
        <w:rPr>
          <w:rStyle w:val="1"/>
          <w:sz w:val="28"/>
          <w:szCs w:val="28"/>
          <w:lang w:eastAsia="ru-RU"/>
        </w:rPr>
        <w:t>minlanadi</w:t>
      </w:r>
      <w:r w:rsidRPr="0042621E">
        <w:rPr>
          <w:rStyle w:val="1"/>
          <w:sz w:val="28"/>
          <w:szCs w:val="28"/>
          <w:lang w:val="ru-RU" w:eastAsia="ru-RU"/>
        </w:rPr>
        <w:t>.</w:t>
      </w:r>
    </w:p>
    <w:p w:rsidR="002A3A8E" w:rsidRPr="0042621E" w:rsidRDefault="002A3A8E" w:rsidP="0042621E">
      <w:pPr>
        <w:pStyle w:val="80"/>
        <w:shd w:val="clear" w:color="auto" w:fill="auto"/>
        <w:spacing w:before="0" w:line="240" w:lineRule="auto"/>
        <w:ind w:left="40" w:right="40" w:firstLine="400"/>
        <w:jc w:val="both"/>
        <w:rPr>
          <w:rStyle w:val="1"/>
          <w:color w:val="auto"/>
          <w:sz w:val="28"/>
          <w:szCs w:val="28"/>
          <w:shd w:val="clear" w:color="auto" w:fill="auto"/>
          <w:lang w:eastAsia="ru-RU"/>
        </w:rPr>
      </w:pPr>
      <w:r w:rsidRPr="0042621E">
        <w:rPr>
          <w:rStyle w:val="1"/>
          <w:sz w:val="28"/>
          <w:szCs w:val="28"/>
          <w:lang w:eastAsia="ru-RU"/>
        </w:rPr>
        <w:t>Evolutsiyanatijasidahujayralarningixtisoslashuvitufaylibir</w:t>
      </w:r>
      <w:r w:rsidRPr="00975249">
        <w:rPr>
          <w:rStyle w:val="1"/>
          <w:sz w:val="28"/>
          <w:szCs w:val="28"/>
          <w:lang w:val="ru-RU" w:eastAsia="ru-RU"/>
        </w:rPr>
        <w:t>-</w:t>
      </w:r>
      <w:r w:rsidRPr="0042621E">
        <w:rPr>
          <w:rStyle w:val="1"/>
          <w:sz w:val="28"/>
          <w:szCs w:val="28"/>
          <w:lang w:eastAsia="ru-RU"/>
        </w:rPr>
        <w:t>biridanshakli</w:t>
      </w:r>
      <w:r w:rsidRPr="00975249">
        <w:rPr>
          <w:rStyle w:val="1"/>
          <w:sz w:val="28"/>
          <w:szCs w:val="28"/>
          <w:lang w:val="ru-RU" w:eastAsia="ru-RU"/>
        </w:rPr>
        <w:t xml:space="preserve">, </w:t>
      </w:r>
      <w:r w:rsidRPr="0042621E">
        <w:rPr>
          <w:rStyle w:val="1"/>
          <w:sz w:val="28"/>
          <w:szCs w:val="28"/>
          <w:lang w:eastAsia="ru-RU"/>
        </w:rPr>
        <w:t>jarayonlari</w:t>
      </w:r>
      <w:r w:rsidRPr="00975249">
        <w:rPr>
          <w:rStyle w:val="1"/>
          <w:sz w:val="28"/>
          <w:szCs w:val="28"/>
          <w:lang w:val="ru-RU" w:eastAsia="ru-RU"/>
        </w:rPr>
        <w:t xml:space="preserve">, </w:t>
      </w:r>
      <w:r w:rsidRPr="0042621E">
        <w:rPr>
          <w:rStyle w:val="1"/>
          <w:sz w:val="28"/>
          <w:szCs w:val="28"/>
          <w:lang w:eastAsia="ru-RU"/>
        </w:rPr>
        <w:t>funksiyalaribilanfarqlanadiganxilma</w:t>
      </w:r>
      <w:r w:rsidRPr="00975249">
        <w:rPr>
          <w:rStyle w:val="1"/>
          <w:sz w:val="28"/>
          <w:szCs w:val="28"/>
          <w:lang w:val="ru-RU" w:eastAsia="ru-RU"/>
        </w:rPr>
        <w:t>-</w:t>
      </w:r>
      <w:r w:rsidRPr="0042621E">
        <w:rPr>
          <w:rStyle w:val="1"/>
          <w:sz w:val="28"/>
          <w:szCs w:val="28"/>
          <w:lang w:eastAsia="ru-RU"/>
        </w:rPr>
        <w:t>xilhujayralarkelibchiqqan</w:t>
      </w:r>
      <w:r w:rsidRPr="00975249">
        <w:rPr>
          <w:rStyle w:val="1"/>
          <w:sz w:val="28"/>
          <w:szCs w:val="28"/>
          <w:lang w:val="ru-RU" w:eastAsia="ru-RU"/>
        </w:rPr>
        <w:t>.</w:t>
      </w:r>
      <w:r w:rsidRPr="0042621E">
        <w:rPr>
          <w:rStyle w:val="1"/>
          <w:sz w:val="28"/>
          <w:szCs w:val="28"/>
          <w:lang w:eastAsia="ru-RU"/>
        </w:rPr>
        <w:t>Buesao</w:t>
      </w:r>
      <w:r w:rsidRPr="0042621E">
        <w:rPr>
          <w:rStyle w:val="1"/>
          <w:sz w:val="28"/>
          <w:szCs w:val="28"/>
          <w:lang w:val="ru-RU" w:eastAsia="ru-RU"/>
        </w:rPr>
        <w:t>‘</w:t>
      </w:r>
      <w:r w:rsidRPr="0042621E">
        <w:rPr>
          <w:rStyle w:val="1"/>
          <w:sz w:val="28"/>
          <w:szCs w:val="28"/>
          <w:lang w:eastAsia="ru-RU"/>
        </w:rPr>
        <w:t>znavbatidato</w:t>
      </w:r>
      <w:r w:rsidRPr="0042621E">
        <w:rPr>
          <w:rStyle w:val="1"/>
          <w:sz w:val="28"/>
          <w:szCs w:val="28"/>
          <w:lang w:val="ru-RU" w:eastAsia="ru-RU"/>
        </w:rPr>
        <w:t>‘</w:t>
      </w:r>
      <w:r w:rsidRPr="0042621E">
        <w:rPr>
          <w:rStyle w:val="1"/>
          <w:sz w:val="28"/>
          <w:szCs w:val="28"/>
          <w:lang w:eastAsia="ru-RU"/>
        </w:rPr>
        <w:t>qimavaorganlarningpaydobo</w:t>
      </w:r>
      <w:r w:rsidRPr="0042621E">
        <w:rPr>
          <w:rStyle w:val="1"/>
          <w:sz w:val="28"/>
          <w:szCs w:val="28"/>
          <w:lang w:val="ru-RU" w:eastAsia="ru-RU"/>
        </w:rPr>
        <w:t>‘</w:t>
      </w:r>
      <w:r w:rsidRPr="0042621E">
        <w:rPr>
          <w:rStyle w:val="1"/>
          <w:sz w:val="28"/>
          <w:szCs w:val="28"/>
          <w:lang w:eastAsia="ru-RU"/>
        </w:rPr>
        <w:t>lishivapirovardidamustaqilhayotkechiradiganyaxlittizim</w:t>
      </w:r>
      <w:r w:rsidRPr="0042621E">
        <w:rPr>
          <w:rStyle w:val="1"/>
          <w:sz w:val="28"/>
          <w:szCs w:val="28"/>
          <w:lang w:val="ru-RU" w:eastAsia="ru-RU"/>
        </w:rPr>
        <w:t xml:space="preserve">, </w:t>
      </w:r>
      <w:r w:rsidRPr="0042621E">
        <w:rPr>
          <w:rStyle w:val="1"/>
          <w:sz w:val="28"/>
          <w:szCs w:val="28"/>
          <w:lang w:eastAsia="ru-RU"/>
        </w:rPr>
        <w:t>ya</w:t>
      </w:r>
      <w:r w:rsidRPr="0042621E">
        <w:rPr>
          <w:rStyle w:val="1"/>
          <w:sz w:val="28"/>
          <w:szCs w:val="28"/>
          <w:lang w:val="ru-RU" w:eastAsia="ru-RU"/>
        </w:rPr>
        <w:t>’</w:t>
      </w:r>
      <w:r w:rsidRPr="0042621E">
        <w:rPr>
          <w:rStyle w:val="1"/>
          <w:sz w:val="28"/>
          <w:szCs w:val="28"/>
          <w:lang w:eastAsia="ru-RU"/>
        </w:rPr>
        <w:t>niko</w:t>
      </w:r>
      <w:r w:rsidRPr="0042621E">
        <w:rPr>
          <w:rStyle w:val="1"/>
          <w:sz w:val="28"/>
          <w:szCs w:val="28"/>
          <w:lang w:val="ru-RU" w:eastAsia="ru-RU"/>
        </w:rPr>
        <w:t>‘</w:t>
      </w:r>
      <w:r w:rsidRPr="0042621E">
        <w:rPr>
          <w:rStyle w:val="1"/>
          <w:sz w:val="28"/>
          <w:szCs w:val="28"/>
          <w:lang w:eastAsia="ru-RU"/>
        </w:rPr>
        <w:t>phujayraliorganizmlarningkelibchiqishigaolibkeldi</w:t>
      </w:r>
      <w:r w:rsidRPr="0042621E">
        <w:rPr>
          <w:rStyle w:val="1"/>
          <w:sz w:val="28"/>
          <w:szCs w:val="28"/>
          <w:lang w:val="ru-RU" w:eastAsia="ru-RU"/>
        </w:rPr>
        <w:t xml:space="preserve">. </w:t>
      </w:r>
      <w:r w:rsidRPr="0042621E">
        <w:rPr>
          <w:rStyle w:val="1"/>
          <w:sz w:val="28"/>
          <w:szCs w:val="28"/>
          <w:lang w:eastAsia="ru-RU"/>
        </w:rPr>
        <w:t>Shuning uchun ham hujayra tiriklikning eng kichik tuzilish va funksional birligi hisoblanadi</w:t>
      </w:r>
      <w:r>
        <w:rPr>
          <w:rStyle w:val="1"/>
          <w:sz w:val="28"/>
          <w:szCs w:val="28"/>
          <w:lang w:eastAsia="ru-RU"/>
        </w:rPr>
        <w:t>.(4-rasm)</w:t>
      </w:r>
    </w:p>
    <w:p w:rsidR="002A3A8E" w:rsidRPr="0042621E" w:rsidRDefault="002A3A8E" w:rsidP="0042621E">
      <w:pPr>
        <w:pStyle w:val="80"/>
        <w:shd w:val="clear" w:color="auto" w:fill="auto"/>
        <w:spacing w:before="0" w:line="240" w:lineRule="auto"/>
        <w:ind w:left="20" w:right="20" w:firstLine="380"/>
        <w:jc w:val="both"/>
        <w:rPr>
          <w:sz w:val="28"/>
          <w:szCs w:val="28"/>
          <w:lang w:val="en-US"/>
        </w:rPr>
      </w:pPr>
      <w:r w:rsidRPr="0042621E">
        <w:rPr>
          <w:rStyle w:val="1"/>
          <w:sz w:val="28"/>
          <w:szCs w:val="28"/>
          <w:lang w:eastAsia="ru-RU"/>
        </w:rPr>
        <w:t>Teodor Shvann va Mattias Shleyden hujayra haqida to‘plangan ma’- lumotlarga asoslanib hujayra nazariyasini yaratdilar (1838-1839-yillar). O‘simlik va hayvon organizmlari uchun umumiy hisoblangan hujayraviy tuzilish tamoyillarini ko‘rsatib berdilar.</w:t>
      </w:r>
    </w:p>
    <w:p w:rsidR="002A3A8E" w:rsidRPr="00975249" w:rsidRDefault="002A3A8E" w:rsidP="0042621E">
      <w:pPr>
        <w:pStyle w:val="80"/>
        <w:shd w:val="clear" w:color="auto" w:fill="auto"/>
        <w:spacing w:before="0" w:line="240" w:lineRule="auto"/>
        <w:ind w:left="20" w:right="20" w:firstLine="380"/>
        <w:jc w:val="both"/>
        <w:rPr>
          <w:sz w:val="28"/>
          <w:szCs w:val="28"/>
          <w:lang w:val="en-US"/>
        </w:rPr>
      </w:pPr>
      <w:r w:rsidRPr="0042621E">
        <w:rPr>
          <w:rStyle w:val="1"/>
          <w:sz w:val="28"/>
          <w:szCs w:val="28"/>
          <w:lang w:eastAsia="ru-RU"/>
        </w:rPr>
        <w:t xml:space="preserve">Hujayra nazariyasining bundan keyingi rivojlanishi ko‘pgina kashfiyotlarga bog‘liq. Rudolf Virxov hujayrasiz hayot yo‘qligi, hujayra faqat avval mavjud hujayralarning bo‘linishidan paydo bo‘lishi, hujayra hayotning hamma xossalariga ega bo‘lgan eng kichik morfologik element ekanligi va hujayraning asosiy struktura elementi protoplazmasi bilan yadrosi ekanligini isbot qilib berdi. Karl Ber barcha ko‘p hujayrali organizmlarning rivojlanishi bitta tuxum hujayradan boshlanishini isbotladi. </w:t>
      </w:r>
    </w:p>
    <w:p w:rsidR="002A3A8E" w:rsidRDefault="002A3A8E" w:rsidP="001B382F">
      <w:pPr>
        <w:rPr>
          <w:rFonts w:ascii="Monotype Corsiva" w:hAnsi="Monotype Corsiva"/>
          <w:sz w:val="36"/>
          <w:lang w:val="en-US"/>
        </w:rPr>
      </w:pPr>
      <w:r w:rsidRPr="009D7E9C">
        <w:rPr>
          <w:noProof/>
        </w:rPr>
        <w:pict>
          <v:shape id="Рисунок 7" o:spid="_x0000_i1031" type="#_x0000_t75" alt="image25" style="width:480pt;height:179.25pt;visibility:visible">
            <v:imagedata r:id="rId13" o:title=""/>
          </v:shape>
        </w:pict>
      </w:r>
    </w:p>
    <w:p w:rsidR="002A3A8E" w:rsidRPr="0042621E" w:rsidRDefault="002A3A8E" w:rsidP="0042621E">
      <w:pPr>
        <w:spacing w:line="220" w:lineRule="exact"/>
        <w:jc w:val="center"/>
        <w:rPr>
          <w:b/>
          <w:lang w:val="en-US"/>
        </w:rPr>
      </w:pPr>
      <w:r>
        <w:rPr>
          <w:rStyle w:val="a2"/>
          <w:b/>
          <w:lang w:eastAsia="ru-RU"/>
        </w:rPr>
        <w:t>4</w:t>
      </w:r>
      <w:r w:rsidRPr="0042621E">
        <w:rPr>
          <w:rStyle w:val="a2"/>
          <w:b/>
          <w:lang w:eastAsia="ru-RU"/>
        </w:rPr>
        <w:t>-rasm. 1 - hayvon hujayrasi; 2 - o‘simlik hujayrasi; 3 - bakteriya hujayrasi.</w:t>
      </w:r>
    </w:p>
    <w:p w:rsidR="002A3A8E" w:rsidRPr="0042621E" w:rsidRDefault="002A3A8E" w:rsidP="0042621E">
      <w:pPr>
        <w:pStyle w:val="80"/>
        <w:shd w:val="clear" w:color="auto" w:fill="auto"/>
        <w:spacing w:before="0" w:line="240" w:lineRule="auto"/>
        <w:ind w:left="20" w:right="20" w:firstLine="380"/>
        <w:jc w:val="both"/>
        <w:rPr>
          <w:sz w:val="28"/>
          <w:szCs w:val="28"/>
          <w:lang w:val="en-US"/>
        </w:rPr>
      </w:pPr>
      <w:r w:rsidRPr="0042621E">
        <w:rPr>
          <w:rStyle w:val="1"/>
          <w:sz w:val="28"/>
          <w:szCs w:val="28"/>
          <w:lang w:eastAsia="ru-RU"/>
        </w:rPr>
        <w:t>Hozirgi vaqtda hujayra nazariyasining asosiy qoidalari quyidagilardan iborat:</w:t>
      </w:r>
    </w:p>
    <w:p w:rsidR="002A3A8E" w:rsidRPr="0042621E" w:rsidRDefault="002A3A8E" w:rsidP="00E51BA6">
      <w:pPr>
        <w:pStyle w:val="80"/>
        <w:numPr>
          <w:ilvl w:val="0"/>
          <w:numId w:val="7"/>
        </w:numPr>
        <w:shd w:val="clear" w:color="auto" w:fill="auto"/>
        <w:tabs>
          <w:tab w:val="left" w:pos="706"/>
        </w:tabs>
        <w:spacing w:before="0" w:line="293" w:lineRule="exact"/>
        <w:ind w:left="20" w:right="20" w:firstLine="400"/>
        <w:jc w:val="left"/>
        <w:rPr>
          <w:rStyle w:val="1"/>
          <w:color w:val="auto"/>
          <w:sz w:val="28"/>
          <w:szCs w:val="28"/>
          <w:shd w:val="clear" w:color="auto" w:fill="auto"/>
          <w:lang w:eastAsia="ru-RU"/>
        </w:rPr>
      </w:pPr>
      <w:r w:rsidRPr="0042621E">
        <w:rPr>
          <w:rStyle w:val="1"/>
          <w:sz w:val="28"/>
          <w:szCs w:val="28"/>
          <w:lang w:eastAsia="ru-RU"/>
        </w:rPr>
        <w:t xml:space="preserve">Hujayra tiriklikning tuzilish, funksional va rivojlanish birligidir. </w:t>
      </w:r>
    </w:p>
    <w:p w:rsidR="002A3A8E" w:rsidRPr="0042621E" w:rsidRDefault="002A3A8E" w:rsidP="00E51BA6">
      <w:pPr>
        <w:pStyle w:val="80"/>
        <w:numPr>
          <w:ilvl w:val="0"/>
          <w:numId w:val="7"/>
        </w:numPr>
        <w:shd w:val="clear" w:color="auto" w:fill="auto"/>
        <w:tabs>
          <w:tab w:val="left" w:pos="706"/>
        </w:tabs>
        <w:spacing w:before="0" w:line="293" w:lineRule="exact"/>
        <w:ind w:left="20" w:right="20" w:firstLine="400"/>
        <w:jc w:val="left"/>
        <w:rPr>
          <w:rStyle w:val="1"/>
          <w:color w:val="auto"/>
          <w:sz w:val="28"/>
          <w:szCs w:val="28"/>
          <w:shd w:val="clear" w:color="auto" w:fill="auto"/>
          <w:lang w:eastAsia="ru-RU"/>
        </w:rPr>
      </w:pPr>
      <w:r w:rsidRPr="0042621E">
        <w:rPr>
          <w:rStyle w:val="1"/>
          <w:sz w:val="28"/>
          <w:szCs w:val="28"/>
          <w:lang w:eastAsia="ru-RU"/>
        </w:rPr>
        <w:t>Har bir yangi hujayra dastlabki hujayraning bo‘linishi natijasida hosil bo‘ladi.</w:t>
      </w:r>
    </w:p>
    <w:p w:rsidR="002A3A8E" w:rsidRPr="0042621E" w:rsidRDefault="002A3A8E" w:rsidP="00E51BA6">
      <w:pPr>
        <w:pStyle w:val="80"/>
        <w:numPr>
          <w:ilvl w:val="0"/>
          <w:numId w:val="7"/>
        </w:numPr>
        <w:shd w:val="clear" w:color="auto" w:fill="auto"/>
        <w:tabs>
          <w:tab w:val="left" w:pos="706"/>
        </w:tabs>
        <w:spacing w:before="0" w:line="293" w:lineRule="exact"/>
        <w:ind w:left="20" w:right="20" w:firstLine="400"/>
        <w:jc w:val="left"/>
        <w:rPr>
          <w:sz w:val="28"/>
          <w:szCs w:val="28"/>
          <w:lang w:val="en-US"/>
        </w:rPr>
      </w:pPr>
      <w:r w:rsidRPr="0042621E">
        <w:rPr>
          <w:rStyle w:val="1"/>
          <w:sz w:val="28"/>
          <w:szCs w:val="28"/>
          <w:lang w:eastAsia="ru-RU"/>
        </w:rPr>
        <w:t>Bir va ko‘p hujayrali organizmlarning hujayralari tuzilishi va fiziologik jarayonlari jihatidan o‘xshash.</w:t>
      </w:r>
    </w:p>
    <w:p w:rsidR="002A3A8E" w:rsidRPr="0042621E" w:rsidRDefault="002A3A8E" w:rsidP="00E51BA6">
      <w:pPr>
        <w:pStyle w:val="80"/>
        <w:numPr>
          <w:ilvl w:val="0"/>
          <w:numId w:val="7"/>
        </w:numPr>
        <w:shd w:val="clear" w:color="auto" w:fill="auto"/>
        <w:tabs>
          <w:tab w:val="left" w:pos="668"/>
        </w:tabs>
        <w:spacing w:before="0" w:line="293" w:lineRule="exact"/>
        <w:ind w:left="20" w:right="20" w:firstLine="400"/>
        <w:jc w:val="left"/>
        <w:rPr>
          <w:sz w:val="28"/>
          <w:szCs w:val="28"/>
          <w:lang w:val="en-US"/>
        </w:rPr>
      </w:pPr>
      <w:r w:rsidRPr="0042621E">
        <w:rPr>
          <w:rStyle w:val="1"/>
          <w:sz w:val="28"/>
          <w:szCs w:val="28"/>
          <w:lang w:eastAsia="ru-RU"/>
        </w:rPr>
        <w:t>Ko‘p hujayrali organizmlarda har xil ixtisoslashgan hujayralar birgalikda to‘qimalarni hosil etadi.</w:t>
      </w:r>
    </w:p>
    <w:p w:rsidR="002A3A8E" w:rsidRPr="008579AE" w:rsidRDefault="002A3A8E" w:rsidP="00E51BA6">
      <w:pPr>
        <w:pStyle w:val="80"/>
        <w:numPr>
          <w:ilvl w:val="0"/>
          <w:numId w:val="7"/>
        </w:numPr>
        <w:shd w:val="clear" w:color="auto" w:fill="auto"/>
        <w:tabs>
          <w:tab w:val="left" w:pos="706"/>
        </w:tabs>
        <w:spacing w:before="0" w:after="242" w:line="288" w:lineRule="exact"/>
        <w:ind w:left="420" w:right="20" w:firstLine="0"/>
        <w:jc w:val="both"/>
        <w:rPr>
          <w:rStyle w:val="1"/>
          <w:color w:val="auto"/>
          <w:sz w:val="36"/>
          <w:shd w:val="clear" w:color="auto" w:fill="auto"/>
          <w:lang w:eastAsia="ru-RU"/>
        </w:rPr>
      </w:pPr>
      <w:r w:rsidRPr="008579AE">
        <w:rPr>
          <w:rStyle w:val="1"/>
          <w:sz w:val="28"/>
          <w:szCs w:val="28"/>
          <w:lang w:eastAsia="ru-RU"/>
        </w:rPr>
        <w:t>Hujayraviy tuzilish irsiy axborotning saqlanishi va nasllarga berilishini ta’minlaydi.</w:t>
      </w:r>
    </w:p>
    <w:p w:rsidR="002A3A8E" w:rsidRPr="008579AE" w:rsidRDefault="002A3A8E" w:rsidP="008579AE">
      <w:pPr>
        <w:pStyle w:val="80"/>
        <w:shd w:val="clear" w:color="auto" w:fill="auto"/>
        <w:tabs>
          <w:tab w:val="left" w:pos="706"/>
        </w:tabs>
        <w:spacing w:before="0" w:after="242" w:line="288" w:lineRule="exact"/>
        <w:ind w:left="420" w:right="20" w:firstLine="0"/>
        <w:jc w:val="both"/>
        <w:rPr>
          <w:sz w:val="36"/>
          <w:lang w:val="en-US"/>
        </w:rPr>
      </w:pPr>
      <w:r w:rsidRPr="008579AE">
        <w:rPr>
          <w:rFonts w:ascii="Monotype Corsiva" w:hAnsi="Monotype Corsiva"/>
          <w:b/>
          <w:sz w:val="36"/>
          <w:highlight w:val="cyan"/>
          <w:lang w:val="en-US"/>
        </w:rPr>
        <w:t>Yangi mavzuni mustahkamlash</w:t>
      </w:r>
    </w:p>
    <w:p w:rsidR="002A3A8E" w:rsidRPr="008579AE" w:rsidRDefault="002A3A8E" w:rsidP="008579AE">
      <w:pPr>
        <w:pStyle w:val="80"/>
        <w:shd w:val="clear" w:color="auto" w:fill="auto"/>
        <w:spacing w:before="0" w:line="276" w:lineRule="auto"/>
        <w:ind w:right="20" w:firstLine="0"/>
        <w:jc w:val="left"/>
        <w:rPr>
          <w:sz w:val="28"/>
          <w:szCs w:val="28"/>
          <w:lang w:val="en-US"/>
        </w:rPr>
      </w:pPr>
      <w:r w:rsidRPr="008579AE">
        <w:rPr>
          <w:rStyle w:val="1"/>
          <w:b/>
          <w:sz w:val="28"/>
          <w:szCs w:val="28"/>
          <w:lang w:eastAsia="ru-RU"/>
        </w:rPr>
        <w:t>Savol va topshiriqlar</w:t>
      </w:r>
      <w:r w:rsidRPr="008579AE">
        <w:rPr>
          <w:rStyle w:val="1"/>
          <w:sz w:val="28"/>
          <w:szCs w:val="28"/>
          <w:lang w:eastAsia="ru-RU"/>
        </w:rPr>
        <w:t>:</w:t>
      </w:r>
    </w:p>
    <w:p w:rsidR="002A3A8E" w:rsidRPr="008579AE" w:rsidRDefault="002A3A8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lang w:eastAsia="ru-RU"/>
        </w:rPr>
        <w:t>Hujayra tiriklikning tuzilish, funksional, rivojlanish birligi deganda nimani tushunasiz?</w:t>
      </w:r>
    </w:p>
    <w:p w:rsidR="002A3A8E" w:rsidRPr="008579AE" w:rsidRDefault="002A3A8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lang w:eastAsia="ru-RU"/>
        </w:rPr>
        <w:t>Hayotning hujayra darajasining o‘ziga xos jihatlarini izohlang.</w:t>
      </w:r>
    </w:p>
    <w:p w:rsidR="002A3A8E" w:rsidRPr="008579AE" w:rsidRDefault="002A3A8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lang w:eastAsia="ru-RU"/>
        </w:rPr>
        <w:t>Hujayra nazariyasining mohiyatini va ahamiyatini tushuntirib bering.</w:t>
      </w:r>
    </w:p>
    <w:p w:rsidR="002A3A8E" w:rsidRPr="008579AE" w:rsidRDefault="002A3A8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lang w:eastAsia="ru-RU"/>
        </w:rPr>
        <w:t>Tirik organizmlar hujayralariga qiyosiy xarakteristika bering.</w:t>
      </w:r>
    </w:p>
    <w:p w:rsidR="002A3A8E" w:rsidRDefault="002A3A8E" w:rsidP="008579AE">
      <w:pPr>
        <w:spacing w:line="276" w:lineRule="auto"/>
        <w:ind w:left="284"/>
        <w:jc w:val="both"/>
        <w:rPr>
          <w:rFonts w:ascii="Monotype Corsiva" w:hAnsi="Monotype Corsiva"/>
          <w:b/>
          <w:sz w:val="36"/>
          <w:highlight w:val="yellow"/>
          <w:lang w:val="en-US"/>
        </w:rPr>
      </w:pPr>
    </w:p>
    <w:p w:rsidR="002A3A8E" w:rsidRDefault="002A3A8E" w:rsidP="008579AE">
      <w:pPr>
        <w:jc w:val="both"/>
        <w:rPr>
          <w:sz w:val="32"/>
          <w:lang w:val="en-US"/>
        </w:rPr>
      </w:pPr>
      <w:r w:rsidRPr="008579AE">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_________________________</w:t>
      </w:r>
    </w:p>
    <w:p w:rsidR="002A3A8E" w:rsidRDefault="002A3A8E" w:rsidP="001B382F">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10-sinf darsligi  va</w:t>
      </w:r>
      <w:r w:rsidRPr="00E20A2B">
        <w:rPr>
          <w:rFonts w:ascii="Monotype Corsiva" w:hAnsi="Monotype Corsiva"/>
          <w:sz w:val="32"/>
          <w:lang w:val="en-US"/>
        </w:rPr>
        <w:t xml:space="preserve"> qo`shmcha adabiyotlar</w:t>
      </w:r>
      <w:r>
        <w:rPr>
          <w:sz w:val="32"/>
          <w:lang w:val="en-US"/>
        </w:rPr>
        <w:t>.</w:t>
      </w: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Default="002A3A8E" w:rsidP="000D5A92">
      <w:pPr>
        <w:ind w:right="-164"/>
        <w:jc w:val="both"/>
        <w:rPr>
          <w:b/>
          <w:color w:val="FF0000"/>
          <w:sz w:val="28"/>
          <w:szCs w:val="28"/>
          <w:lang w:val="en-US"/>
        </w:rPr>
      </w:pPr>
    </w:p>
    <w:p w:rsidR="002A3A8E" w:rsidRPr="00BA2F92" w:rsidRDefault="002A3A8E" w:rsidP="00627293">
      <w:pPr>
        <w:ind w:left="426" w:right="-164"/>
        <w:jc w:val="center"/>
        <w:rPr>
          <w:b/>
          <w:color w:val="FF0000"/>
          <w:sz w:val="32"/>
          <w:szCs w:val="32"/>
          <w:lang w:val="en-US"/>
        </w:rPr>
      </w:pPr>
      <w:r w:rsidRPr="00BA2F92">
        <w:rPr>
          <w:b/>
          <w:color w:val="FF0000"/>
          <w:sz w:val="32"/>
          <w:szCs w:val="32"/>
          <w:lang w:val="en-US"/>
        </w:rPr>
        <w:t xml:space="preserve">Sana:________“___”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tabs>
          <w:tab w:val="left" w:pos="5529"/>
        </w:tabs>
        <w:jc w:val="center"/>
        <w:rPr>
          <w:b/>
          <w:color w:val="002060"/>
          <w:sz w:val="32"/>
          <w:szCs w:val="32"/>
          <w:lang w:val="en-US"/>
        </w:rPr>
      </w:pPr>
    </w:p>
    <w:p w:rsidR="002A3A8E" w:rsidRPr="00BA2F92" w:rsidRDefault="002A3A8E" w:rsidP="00627293">
      <w:pPr>
        <w:tabs>
          <w:tab w:val="left" w:pos="5529"/>
        </w:tabs>
        <w:jc w:val="center"/>
        <w:rPr>
          <w:b/>
          <w:bCs/>
          <w:color w:val="002060"/>
          <w:sz w:val="32"/>
          <w:szCs w:val="32"/>
          <w:lang w:val="en-US"/>
        </w:rPr>
      </w:pPr>
      <w:r w:rsidRPr="00BA2F92">
        <w:rPr>
          <w:b/>
          <w:color w:val="002060"/>
          <w:sz w:val="32"/>
          <w:szCs w:val="32"/>
          <w:lang w:val="en-US"/>
        </w:rPr>
        <w:t xml:space="preserve">9- Mavzu: </w:t>
      </w:r>
      <w:r w:rsidRPr="00BA2F92">
        <w:rPr>
          <w:b/>
          <w:bCs/>
          <w:color w:val="002060"/>
          <w:sz w:val="32"/>
          <w:szCs w:val="32"/>
          <w:lang w:val="uz-Cyrl-UZ"/>
        </w:rPr>
        <w:t>Moddalar almashinuvi – hujayra hayotiy faoliyatining asosi.</w:t>
      </w:r>
    </w:p>
    <w:p w:rsidR="002A3A8E" w:rsidRPr="00BA2F92" w:rsidRDefault="002A3A8E" w:rsidP="00627293">
      <w:pPr>
        <w:tabs>
          <w:tab w:val="left" w:pos="5529"/>
        </w:tabs>
        <w:jc w:val="center"/>
        <w:rPr>
          <w:b/>
          <w:bCs/>
          <w:color w:val="002060"/>
          <w:sz w:val="32"/>
          <w:szCs w:val="32"/>
          <w:lang w:val="en-US"/>
        </w:rPr>
      </w:pPr>
      <w:r w:rsidRPr="00BA2F92">
        <w:rPr>
          <w:b/>
          <w:bCs/>
          <w:color w:val="002060"/>
          <w:sz w:val="32"/>
          <w:szCs w:val="32"/>
          <w:lang w:val="en-US"/>
        </w:rPr>
        <w:t>Energetik almashinuv. 8</w:t>
      </w:r>
      <w:r w:rsidRPr="00BA2F92">
        <w:rPr>
          <w:b/>
          <w:color w:val="002060"/>
          <w:sz w:val="32"/>
          <w:szCs w:val="32"/>
          <w:lang w:val="en-US"/>
        </w:rPr>
        <w:t xml:space="preserve"> -</w:t>
      </w:r>
      <w:r w:rsidRPr="00BA2F92">
        <w:rPr>
          <w:rStyle w:val="30"/>
          <w:b/>
          <w:color w:val="002060"/>
          <w:sz w:val="32"/>
          <w:szCs w:val="32"/>
          <w:lang w:eastAsia="ru-RU"/>
        </w:rPr>
        <w:t>§</w:t>
      </w:r>
    </w:p>
    <w:p w:rsidR="002A3A8E" w:rsidRPr="002D0AD9" w:rsidRDefault="002A3A8E" w:rsidP="00E75903">
      <w:pPr>
        <w:tabs>
          <w:tab w:val="left" w:pos="5529"/>
        </w:tabs>
        <w:spacing w:line="276" w:lineRule="auto"/>
        <w:jc w:val="center"/>
        <w:rPr>
          <w:b/>
          <w:color w:val="002060"/>
          <w:sz w:val="28"/>
          <w:szCs w:val="28"/>
          <w:lang w:val="en-US"/>
        </w:rPr>
      </w:pPr>
    </w:p>
    <w:p w:rsidR="002A3A8E" w:rsidRPr="0042621E" w:rsidRDefault="002A3A8E" w:rsidP="008579AE">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D33805">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moddalar almashinuvi haqida tushunchalar berish</w:t>
      </w:r>
    </w:p>
    <w:p w:rsidR="002A3A8E" w:rsidRPr="00F11AED" w:rsidRDefault="002A3A8E" w:rsidP="00D33805">
      <w:pPr>
        <w:ind w:left="426"/>
        <w:jc w:val="both"/>
        <w:rPr>
          <w:sz w:val="32"/>
          <w:szCs w:val="36"/>
          <w:lang w:val="en-US"/>
        </w:rPr>
      </w:pPr>
      <w:r w:rsidRPr="008B4A35">
        <w:rPr>
          <w:b/>
          <w:sz w:val="32"/>
          <w:szCs w:val="36"/>
          <w:lang w:val="en-US"/>
        </w:rPr>
        <w:t>b) tarbiyaviy:</w:t>
      </w:r>
      <w:r w:rsidRPr="008B4A35">
        <w:rPr>
          <w:sz w:val="32"/>
          <w:szCs w:val="36"/>
          <w:lang w:val="en-US"/>
        </w:rPr>
        <w:t xml:space="preserve">  o`</w:t>
      </w:r>
      <w:r>
        <w:rPr>
          <w:sz w:val="32"/>
          <w:szCs w:val="36"/>
          <w:lang w:val="en-US"/>
        </w:rPr>
        <w:t>quvchilarga axloqiy va ekologik tarbiya berish</w:t>
      </w:r>
    </w:p>
    <w:p w:rsidR="002A3A8E" w:rsidRPr="008B4A35" w:rsidRDefault="002A3A8E" w:rsidP="00D33805">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D33805">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w:t>
      </w:r>
      <w:r>
        <w:rPr>
          <w:sz w:val="32"/>
          <w:szCs w:val="36"/>
          <w:lang w:val="en-US"/>
        </w:rPr>
        <w:t>Xk-2,</w:t>
      </w:r>
      <w:r w:rsidRPr="008B4A35">
        <w:rPr>
          <w:sz w:val="32"/>
          <w:szCs w:val="36"/>
          <w:lang w:val="en-US"/>
        </w:rPr>
        <w:t>Xk-3</w:t>
      </w:r>
    </w:p>
    <w:p w:rsidR="002A3A8E" w:rsidRDefault="002A3A8E" w:rsidP="008579AE">
      <w:pPr>
        <w:spacing w:line="276" w:lineRule="auto"/>
        <w:ind w:left="426"/>
        <w:rPr>
          <w:b/>
          <w:i/>
          <w:sz w:val="32"/>
          <w:szCs w:val="32"/>
          <w:lang w:val="en-US"/>
        </w:rPr>
      </w:pPr>
    </w:p>
    <w:p w:rsidR="002A3A8E" w:rsidRPr="008F4196" w:rsidRDefault="002A3A8E" w:rsidP="008579AE">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8579AE">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2A3A8E" w:rsidRPr="008F4196" w:rsidRDefault="002A3A8E" w:rsidP="008579AE">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8579AE">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8579AE">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8579AE">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8579AE">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texnik chizmasi:</w:t>
      </w:r>
    </w:p>
    <w:p w:rsidR="002A3A8E" w:rsidRPr="007C1476" w:rsidRDefault="002A3A8E" w:rsidP="008579AE">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579AE">
        <w:trPr>
          <w:trHeight w:val="247"/>
        </w:trPr>
        <w:tc>
          <w:tcPr>
            <w:tcW w:w="6960" w:type="dxa"/>
            <w:vAlign w:val="center"/>
          </w:tcPr>
          <w:p w:rsidR="002A3A8E" w:rsidRPr="0097569D" w:rsidRDefault="002A3A8E"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579AE">
            <w:pPr>
              <w:ind w:right="-185"/>
              <w:rPr>
                <w:b/>
                <w:i/>
                <w:color w:val="2B1DE3"/>
                <w:sz w:val="28"/>
                <w:szCs w:val="28"/>
                <w:lang w:val="en-US"/>
              </w:rPr>
            </w:pPr>
            <w:r w:rsidRPr="0097569D">
              <w:rPr>
                <w:b/>
                <w:i/>
                <w:color w:val="2B1DE3"/>
                <w:sz w:val="28"/>
                <w:szCs w:val="28"/>
                <w:lang w:val="en-US"/>
              </w:rPr>
              <w:t xml:space="preserve">      Vaqt</w:t>
            </w:r>
          </w:p>
        </w:tc>
      </w:tr>
      <w:tr w:rsidR="002A3A8E" w:rsidRPr="00034981" w:rsidTr="008579AE">
        <w:trPr>
          <w:trHeight w:val="247"/>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579AE">
            <w:pPr>
              <w:ind w:left="426" w:right="-185"/>
              <w:jc w:val="center"/>
              <w:rPr>
                <w:color w:val="0000FF"/>
                <w:sz w:val="28"/>
                <w:szCs w:val="28"/>
                <w:lang w:val="uz-Cyrl-UZ"/>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49"/>
        </w:trPr>
        <w:tc>
          <w:tcPr>
            <w:tcW w:w="6960" w:type="dxa"/>
          </w:tcPr>
          <w:p w:rsidR="002A3A8E" w:rsidRPr="00FE048D" w:rsidRDefault="002A3A8E"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145AA2" w:rsidTr="008579AE">
        <w:trPr>
          <w:trHeight w:val="264"/>
        </w:trPr>
        <w:tc>
          <w:tcPr>
            <w:tcW w:w="6960" w:type="dxa"/>
          </w:tcPr>
          <w:p w:rsidR="002A3A8E" w:rsidRPr="00FE048D" w:rsidRDefault="002A3A8E"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306"/>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579AE">
            <w:pPr>
              <w:ind w:left="426" w:right="-185"/>
              <w:jc w:val="center"/>
              <w:rPr>
                <w:color w:val="0000FF"/>
                <w:sz w:val="28"/>
                <w:szCs w:val="28"/>
                <w:lang w:val="en-US"/>
              </w:rPr>
            </w:pPr>
          </w:p>
        </w:tc>
      </w:tr>
    </w:tbl>
    <w:p w:rsidR="002A3A8E" w:rsidRDefault="002A3A8E" w:rsidP="008579AE">
      <w:pPr>
        <w:ind w:left="426"/>
        <w:rPr>
          <w:b/>
          <w:sz w:val="36"/>
          <w:lang w:val="en-US"/>
        </w:rPr>
      </w:pPr>
    </w:p>
    <w:p w:rsidR="002A3A8E" w:rsidRPr="00E75903" w:rsidRDefault="002A3A8E" w:rsidP="008579AE">
      <w:pPr>
        <w:ind w:left="426"/>
        <w:rPr>
          <w:b/>
          <w:i/>
          <w:sz w:val="32"/>
          <w:szCs w:val="32"/>
          <w:lang w:val="en-US"/>
        </w:rPr>
      </w:pPr>
      <w:r w:rsidRPr="00E75903">
        <w:rPr>
          <w:b/>
          <w:i/>
          <w:sz w:val="32"/>
          <w:szCs w:val="32"/>
          <w:lang w:val="en-US"/>
        </w:rPr>
        <w:t>VIII.Darsning borishi (reja):</w:t>
      </w:r>
    </w:p>
    <w:p w:rsidR="002A3A8E" w:rsidRPr="00E75903" w:rsidRDefault="002A3A8E" w:rsidP="008579AE">
      <w:pPr>
        <w:ind w:left="525"/>
        <w:jc w:val="both"/>
        <w:rPr>
          <w:b/>
          <w:i/>
          <w:sz w:val="32"/>
          <w:szCs w:val="32"/>
          <w:lang w:val="en-US"/>
        </w:rPr>
      </w:pPr>
    </w:p>
    <w:p w:rsidR="002A3A8E" w:rsidRDefault="002A3A8E" w:rsidP="008579AE">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8579AE">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8579AE">
      <w:pPr>
        <w:jc w:val="both"/>
        <w:rPr>
          <w:b/>
          <w:i/>
          <w:sz w:val="28"/>
          <w:lang w:val="en-US"/>
        </w:rPr>
      </w:pPr>
    </w:p>
    <w:p w:rsidR="002A3A8E" w:rsidRPr="0055036C" w:rsidRDefault="002A3A8E" w:rsidP="008579AE">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Default="002A3A8E" w:rsidP="008579AE">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8579AE" w:rsidRDefault="002A3A8E" w:rsidP="008579AE">
      <w:pPr>
        <w:pStyle w:val="80"/>
        <w:shd w:val="clear" w:color="auto" w:fill="auto"/>
        <w:spacing w:before="0" w:line="240" w:lineRule="auto"/>
        <w:ind w:left="20" w:right="20" w:firstLine="400"/>
        <w:jc w:val="both"/>
        <w:rPr>
          <w:sz w:val="28"/>
          <w:szCs w:val="28"/>
          <w:lang w:val="en-US"/>
        </w:rPr>
      </w:pPr>
      <w:r w:rsidRPr="008579AE">
        <w:rPr>
          <w:rStyle w:val="1"/>
          <w:sz w:val="28"/>
          <w:szCs w:val="28"/>
          <w:lang w:eastAsia="ru-RU"/>
        </w:rPr>
        <w:t>Moddalar almashinuvi organizm va tashqi muhit o‘rtasida to‘xtovsiz sodir bo‘ladigan, tirik organizmlarning o‘sishi, hayot faoliyati, ko‘payishini ta’minlaydigan kimyoviy o‘zgarishlar majmuyidir. Tirik organizmlar o‘z hujayralari uchun zarur organik birikmalarni sintezlash, kimyoviy tarkibining doimiyligini saqlash uchun tashqi muhitdan zarur moddalarni oziq sifatida o‘zlashtiradilar. Bu moddalar hujayraga xos bo‘lgan biologik moddalarni sintezlash va hujayrani energiya bilan ta’minlash uchun sarflanadi.</w:t>
      </w:r>
    </w:p>
    <w:p w:rsidR="002A3A8E" w:rsidRPr="008579AE" w:rsidRDefault="002A3A8E" w:rsidP="008579AE">
      <w:pPr>
        <w:pStyle w:val="80"/>
        <w:shd w:val="clear" w:color="auto" w:fill="auto"/>
        <w:spacing w:before="0" w:line="240" w:lineRule="auto"/>
        <w:ind w:left="20" w:right="20" w:firstLine="400"/>
        <w:jc w:val="both"/>
        <w:rPr>
          <w:sz w:val="28"/>
          <w:szCs w:val="28"/>
          <w:lang w:val="en-US"/>
        </w:rPr>
      </w:pPr>
      <w:r w:rsidRPr="008579AE">
        <w:rPr>
          <w:rStyle w:val="1"/>
          <w:sz w:val="28"/>
          <w:szCs w:val="28"/>
          <w:lang w:eastAsia="ru-RU"/>
        </w:rPr>
        <w:t xml:space="preserve">Moddalar almashinuvining hujayradagi muhim funksiyalaridan biri hujayrani qurilish materiali bilan ta’minlashdir. Moddalar almashinuvi jarayonida tirik organizm hujayralari hayot faoliyatining doimiyligi, ya’ni gomeostazni saqlash uchun hujayra strukturalari bo‘lgan membranalar va organoidlar tarkibiga kiradigan oqsillar, lipidlar, uglevodlarni sintezlaydi. Hujayraning tuzilishi hamda tarkibining yangilanib turishini ta’minlaydigan biosintetik reaksiyalar yig‘indisi </w:t>
      </w:r>
      <w:r w:rsidRPr="008579AE">
        <w:rPr>
          <w:rStyle w:val="a0"/>
          <w:sz w:val="28"/>
          <w:szCs w:val="28"/>
          <w:lang w:eastAsia="ru-RU"/>
        </w:rPr>
        <w:t>plastik almashinuv</w:t>
      </w:r>
      <w:r w:rsidRPr="008579AE">
        <w:rPr>
          <w:rStyle w:val="1"/>
          <w:sz w:val="28"/>
          <w:szCs w:val="28"/>
          <w:lang w:eastAsia="ru-RU"/>
        </w:rPr>
        <w:t xml:space="preserve"> (assimilatsiya, anabolizm) deb ataladi.</w:t>
      </w:r>
    </w:p>
    <w:p w:rsidR="002A3A8E" w:rsidRPr="008579AE" w:rsidRDefault="002A3A8E" w:rsidP="008579AE">
      <w:pPr>
        <w:pStyle w:val="80"/>
        <w:shd w:val="clear" w:color="auto" w:fill="auto"/>
        <w:spacing w:before="0" w:line="240" w:lineRule="auto"/>
        <w:ind w:left="20" w:right="20" w:firstLine="400"/>
        <w:jc w:val="both"/>
        <w:rPr>
          <w:sz w:val="28"/>
          <w:szCs w:val="28"/>
          <w:lang w:val="en-US"/>
        </w:rPr>
      </w:pPr>
      <w:r w:rsidRPr="008579AE">
        <w:rPr>
          <w:rStyle w:val="1"/>
          <w:sz w:val="28"/>
          <w:szCs w:val="28"/>
          <w:lang w:eastAsia="ru-RU"/>
        </w:rPr>
        <w:t xml:space="preserve">Moddalar almashinuvining hujayradagi yana bir muhim funksiyasi hujayrani energiya bilan ta’minlashdir. Organizm hayot faoliyatining har qanday ko‘rinishi, ya’ni harakatlanish, ta’sirlanish, oziqlanish, to‘qima va organlar faoliyati, tana haroratining doimiyligini saqlash energiya sarflashni talab etadi. Hujayrani energiya bilan ta’minlash uchun organik moddalarning parchalanishi va kimyoviy reaksiyalar natijasida ajralib chiqadigan energiyadan foydalaniladi. Hujayrani energiya bilan ta’minlab beradigan reaksiyalar yig‘indisi </w:t>
      </w:r>
      <w:r w:rsidRPr="008579AE">
        <w:rPr>
          <w:rStyle w:val="a0"/>
          <w:sz w:val="28"/>
          <w:szCs w:val="28"/>
          <w:lang w:eastAsia="ru-RU"/>
        </w:rPr>
        <w:t>energetik almashinuv</w:t>
      </w:r>
      <w:r w:rsidRPr="008579AE">
        <w:rPr>
          <w:rStyle w:val="1"/>
          <w:sz w:val="28"/>
          <w:szCs w:val="28"/>
          <w:lang w:eastAsia="ru-RU"/>
        </w:rPr>
        <w:t xml:space="preserve"> (dissimilatsiya, katabolizm) deb ataladi. Hujayra hayot faoliyatining doimiyligini saqlashni ta’minlovchi plastik va energetik almashinuv reaksiyalari yig‘indisi </w:t>
      </w:r>
      <w:r w:rsidRPr="008579AE">
        <w:rPr>
          <w:rStyle w:val="a0"/>
          <w:sz w:val="28"/>
          <w:szCs w:val="28"/>
          <w:lang w:eastAsia="ru-RU"/>
        </w:rPr>
        <w:t>metabolizm,</w:t>
      </w:r>
      <w:r w:rsidRPr="008579AE">
        <w:rPr>
          <w:rStyle w:val="1"/>
          <w:sz w:val="28"/>
          <w:szCs w:val="28"/>
          <w:lang w:eastAsia="ru-RU"/>
        </w:rPr>
        <w:t xml:space="preserve"> metabolizm mahsulotlari esa </w:t>
      </w:r>
      <w:r w:rsidRPr="008579AE">
        <w:rPr>
          <w:rStyle w:val="a0"/>
          <w:sz w:val="28"/>
          <w:szCs w:val="28"/>
          <w:lang w:eastAsia="ru-RU"/>
        </w:rPr>
        <w:t>metabolitlar</w:t>
      </w:r>
      <w:r>
        <w:rPr>
          <w:rStyle w:val="1"/>
          <w:sz w:val="28"/>
          <w:szCs w:val="28"/>
          <w:lang w:eastAsia="ru-RU"/>
        </w:rPr>
        <w:t xml:space="preserve"> deyiladi.</w:t>
      </w:r>
    </w:p>
    <w:p w:rsidR="002A3A8E" w:rsidRDefault="002A3A8E" w:rsidP="008579AE">
      <w:pPr>
        <w:ind w:firstLine="420"/>
        <w:jc w:val="both"/>
        <w:rPr>
          <w:rStyle w:val="1"/>
          <w:sz w:val="28"/>
          <w:szCs w:val="28"/>
          <w:lang w:eastAsia="ru-RU"/>
        </w:rPr>
      </w:pPr>
      <w:r w:rsidRPr="008579AE">
        <w:rPr>
          <w:rStyle w:val="1"/>
          <w:sz w:val="28"/>
          <w:szCs w:val="28"/>
          <w:lang w:eastAsia="ru-RU"/>
        </w:rPr>
        <w:t>Plastik almashinuv bilan energiya almashinuvi bir-biri bilan chambarchas bog‘langan. Plastik almashinuv reaksiyalari uchun zarur energiya manbayi ATF energetik almashinuv reaksiyalarida hosil bo‘ladi. Energetik almashinuv reaksiyalarining yuzaga chiqishi uchun zarur fermentlar plastik almashinuv reaksiyalarida sintezlanadi. Plastik va energiya almashinuvlar orqali hujayra tashqi muhit bilan bog‘lanadi. Bu jarayonlar hujayra hayoti davom etishining asosiy sharti, uning o‘sishi, rivojlanishi va funksiyalarini yuzaga chiqarish manbayidir.</w:t>
      </w:r>
    </w:p>
    <w:p w:rsidR="002A3A8E" w:rsidRPr="008579AE" w:rsidRDefault="002A3A8E" w:rsidP="008579AE">
      <w:pPr>
        <w:pStyle w:val="80"/>
        <w:shd w:val="clear" w:color="auto" w:fill="auto"/>
        <w:spacing w:before="0" w:line="240" w:lineRule="auto"/>
        <w:ind w:left="20" w:right="60" w:firstLine="440"/>
        <w:jc w:val="both"/>
        <w:rPr>
          <w:sz w:val="28"/>
          <w:szCs w:val="28"/>
        </w:rPr>
      </w:pPr>
      <w:r w:rsidRPr="008579AE">
        <w:rPr>
          <w:rStyle w:val="1"/>
          <w:sz w:val="28"/>
          <w:szCs w:val="28"/>
          <w:lang w:eastAsia="ru-RU"/>
        </w:rPr>
        <w:t>Energetik almashinuv bosqichlari.Hujayrada kechadigan energetik al</w:t>
      </w:r>
      <w:r w:rsidRPr="008579AE">
        <w:rPr>
          <w:rStyle w:val="1"/>
          <w:sz w:val="28"/>
          <w:szCs w:val="28"/>
          <w:lang w:eastAsia="ru-RU"/>
        </w:rPr>
        <w:softHyphen/>
        <w:t xml:space="preserve">mashinuv jarayoni hujayraning nafas olishi deb ham ataladi.Nafas olish jarayonida kisloroddan foydalanadigan organizmlar </w:t>
      </w:r>
      <w:r w:rsidRPr="008579AE">
        <w:rPr>
          <w:rStyle w:val="a0"/>
          <w:sz w:val="28"/>
          <w:szCs w:val="28"/>
          <w:lang w:eastAsia="ru-RU"/>
        </w:rPr>
        <w:t>aerob</w:t>
      </w:r>
      <w:r w:rsidRPr="008579AE">
        <w:rPr>
          <w:rStyle w:val="1"/>
          <w:sz w:val="28"/>
          <w:szCs w:val="28"/>
          <w:lang w:eastAsia="ru-RU"/>
        </w:rPr>
        <w:t xml:space="preserve"> organizmlar, nafas olish jarayoni kislorodsiz muhitda kechadigan organizmlar </w:t>
      </w:r>
      <w:r w:rsidRPr="008579AE">
        <w:rPr>
          <w:rStyle w:val="a0"/>
          <w:sz w:val="28"/>
          <w:szCs w:val="28"/>
          <w:lang w:eastAsia="ru-RU"/>
        </w:rPr>
        <w:t>anaerob</w:t>
      </w:r>
      <w:r w:rsidRPr="008579AE">
        <w:rPr>
          <w:rStyle w:val="1"/>
          <w:sz w:val="28"/>
          <w:szCs w:val="28"/>
          <w:lang w:eastAsia="ru-RU"/>
        </w:rPr>
        <w:t xml:space="preserve"> orga</w:t>
      </w:r>
      <w:r w:rsidRPr="008579AE">
        <w:rPr>
          <w:rStyle w:val="1"/>
          <w:sz w:val="28"/>
          <w:szCs w:val="28"/>
          <w:lang w:eastAsia="ru-RU"/>
        </w:rPr>
        <w:softHyphen/>
        <w:t xml:space="preserve">nizmlar deyiladi. Aerob organizmlarda energetik </w:t>
      </w:r>
      <w:r>
        <w:rPr>
          <w:rStyle w:val="1"/>
          <w:sz w:val="28"/>
          <w:szCs w:val="28"/>
          <w:lang w:eastAsia="ru-RU"/>
        </w:rPr>
        <w:t>almashinuv 3 bosqichda o‘tadi (5</w:t>
      </w:r>
      <w:r w:rsidRPr="008579AE">
        <w:rPr>
          <w:rStyle w:val="1"/>
          <w:sz w:val="28"/>
          <w:szCs w:val="28"/>
          <w:lang w:eastAsia="ru-RU"/>
        </w:rPr>
        <w:t>-rasm):</w:t>
      </w:r>
    </w:p>
    <w:p w:rsidR="002A3A8E" w:rsidRPr="008579AE" w:rsidRDefault="002A3A8E" w:rsidP="00E51BA6">
      <w:pPr>
        <w:widowControl w:val="0"/>
        <w:numPr>
          <w:ilvl w:val="0"/>
          <w:numId w:val="10"/>
        </w:numPr>
        <w:tabs>
          <w:tab w:val="left" w:pos="738"/>
        </w:tabs>
        <w:ind w:left="20" w:firstLine="440"/>
        <w:jc w:val="both"/>
        <w:rPr>
          <w:sz w:val="28"/>
          <w:szCs w:val="28"/>
        </w:rPr>
      </w:pPr>
      <w:r w:rsidRPr="008579AE">
        <w:rPr>
          <w:rStyle w:val="21"/>
          <w:b w:val="0"/>
          <w:bCs w:val="0"/>
          <w:i w:val="0"/>
          <w:iCs w:val="0"/>
          <w:sz w:val="28"/>
          <w:szCs w:val="28"/>
          <w:lang w:eastAsia="ru-RU"/>
        </w:rPr>
        <w:t>Tayyorgarlik bosqichi.</w:t>
      </w:r>
    </w:p>
    <w:p w:rsidR="002A3A8E" w:rsidRDefault="002A3A8E" w:rsidP="00E51BA6">
      <w:pPr>
        <w:numPr>
          <w:ilvl w:val="0"/>
          <w:numId w:val="10"/>
        </w:numPr>
        <w:ind w:firstLine="420"/>
        <w:jc w:val="both"/>
        <w:rPr>
          <w:rStyle w:val="21"/>
          <w:b w:val="0"/>
          <w:bCs w:val="0"/>
          <w:i w:val="0"/>
          <w:iCs w:val="0"/>
          <w:sz w:val="28"/>
          <w:szCs w:val="28"/>
          <w:lang w:eastAsia="ru-RU"/>
        </w:rPr>
      </w:pPr>
      <w:r w:rsidRPr="008579AE">
        <w:rPr>
          <w:rStyle w:val="21"/>
          <w:b w:val="0"/>
          <w:bCs w:val="0"/>
          <w:i w:val="0"/>
          <w:iCs w:val="0"/>
          <w:sz w:val="28"/>
          <w:szCs w:val="28"/>
          <w:lang w:eastAsia="ru-RU"/>
        </w:rPr>
        <w:t>Kislorodsiz bosqich — glikoliz</w:t>
      </w:r>
    </w:p>
    <w:p w:rsidR="002A3A8E" w:rsidRPr="008579AE" w:rsidRDefault="002A3A8E" w:rsidP="008579AE">
      <w:pPr>
        <w:ind w:firstLine="420"/>
        <w:jc w:val="both"/>
        <w:rPr>
          <w:color w:val="000000"/>
          <w:sz w:val="28"/>
          <w:szCs w:val="28"/>
          <w:lang w:val="en-US"/>
        </w:rPr>
      </w:pPr>
      <w:r w:rsidRPr="008579AE">
        <w:rPr>
          <w:rStyle w:val="a0"/>
          <w:sz w:val="28"/>
          <w:szCs w:val="28"/>
          <w:lang w:eastAsia="ru-RU"/>
        </w:rPr>
        <w:t>Tayyorgarlik bosqichi.</w:t>
      </w:r>
      <w:r w:rsidRPr="008579AE">
        <w:rPr>
          <w:rStyle w:val="1"/>
          <w:sz w:val="28"/>
          <w:szCs w:val="28"/>
          <w:lang w:eastAsia="ru-RU"/>
        </w:rPr>
        <w:t xml:space="preserve"> Bu bosqich tirik organizmlarning ovqat hazm qilish organlarida va hujayra lizosomasi fermentlari ishtirokida o‘tadi. Bu bosqichda ovqat hazm qilish organlarida ishlab chiqiladigan fermentlar ta’sirida yuqori molekulali organik birikmalar kichik molekulalarga, ya’ni oqsillar aminokislotalarga, lipidlar glitserin va yog‘ kislotalariga, polisaxaridlar esa monosaxaridlarga parchalanadi.</w:t>
      </w:r>
    </w:p>
    <w:p w:rsidR="002A3A8E" w:rsidRPr="00975249" w:rsidRDefault="002A3A8E" w:rsidP="008579AE">
      <w:pPr>
        <w:ind w:firstLine="420"/>
        <w:jc w:val="both"/>
        <w:rPr>
          <w:rFonts w:ascii="Monotype Corsiva" w:hAnsi="Monotype Corsiva"/>
          <w:sz w:val="28"/>
          <w:szCs w:val="28"/>
          <w:lang w:val="en-US"/>
        </w:rPr>
      </w:pPr>
      <w:r w:rsidRPr="008579AE">
        <w:rPr>
          <w:rStyle w:val="a0"/>
          <w:sz w:val="28"/>
          <w:szCs w:val="28"/>
          <w:lang w:eastAsia="ru-RU"/>
        </w:rPr>
        <w:t>Kislorodsizbosqich</w:t>
      </w:r>
      <w:r w:rsidRPr="00975249">
        <w:rPr>
          <w:rStyle w:val="a0"/>
          <w:sz w:val="28"/>
          <w:szCs w:val="28"/>
          <w:lang w:eastAsia="ru-RU"/>
        </w:rPr>
        <w:t>.</w:t>
      </w:r>
      <w:r w:rsidRPr="008579AE">
        <w:rPr>
          <w:rStyle w:val="1"/>
          <w:sz w:val="28"/>
          <w:szCs w:val="28"/>
          <w:lang w:eastAsia="ru-RU"/>
        </w:rPr>
        <w:t>Kislorodsizbosqich</w:t>
      </w:r>
      <w:r w:rsidRPr="00975249">
        <w:rPr>
          <w:rStyle w:val="1"/>
          <w:sz w:val="28"/>
          <w:szCs w:val="28"/>
          <w:lang w:eastAsia="ru-RU"/>
        </w:rPr>
        <w:t xml:space="preserve"> (</w:t>
      </w:r>
      <w:r w:rsidRPr="008579AE">
        <w:rPr>
          <w:rStyle w:val="1"/>
          <w:sz w:val="28"/>
          <w:szCs w:val="28"/>
          <w:lang w:eastAsia="ru-RU"/>
        </w:rPr>
        <w:t>glikoliz</w:t>
      </w:r>
      <w:r w:rsidRPr="00975249">
        <w:rPr>
          <w:rStyle w:val="1"/>
          <w:sz w:val="28"/>
          <w:szCs w:val="28"/>
          <w:lang w:eastAsia="ru-RU"/>
        </w:rPr>
        <w:t>)</w:t>
      </w:r>
      <w:r w:rsidRPr="008579AE">
        <w:rPr>
          <w:rStyle w:val="1"/>
          <w:sz w:val="28"/>
          <w:szCs w:val="28"/>
          <w:lang w:eastAsia="ru-RU"/>
        </w:rPr>
        <w:t>datayyorgarlikbosqichidahosilbo</w:t>
      </w:r>
      <w:r w:rsidRPr="00975249">
        <w:rPr>
          <w:rStyle w:val="1"/>
          <w:sz w:val="28"/>
          <w:szCs w:val="28"/>
          <w:lang w:eastAsia="ru-RU"/>
        </w:rPr>
        <w:t>‘</w:t>
      </w:r>
      <w:r w:rsidRPr="008579AE">
        <w:rPr>
          <w:rStyle w:val="1"/>
          <w:sz w:val="28"/>
          <w:szCs w:val="28"/>
          <w:lang w:eastAsia="ru-RU"/>
        </w:rPr>
        <w:t>lgankichikmolekulaliorganikmoddalar</w:t>
      </w:r>
      <w:r w:rsidRPr="00975249">
        <w:rPr>
          <w:rStyle w:val="1"/>
          <w:sz w:val="28"/>
          <w:szCs w:val="28"/>
          <w:lang w:eastAsia="ru-RU"/>
        </w:rPr>
        <w:t xml:space="preserve">, </w:t>
      </w:r>
      <w:r w:rsidRPr="008579AE">
        <w:rPr>
          <w:rStyle w:val="1"/>
          <w:sz w:val="28"/>
          <w:szCs w:val="28"/>
          <w:lang w:eastAsia="ru-RU"/>
        </w:rPr>
        <w:t>masalanglukozakislorodishtirokisizfermentlarta</w:t>
      </w:r>
      <w:r w:rsidRPr="00975249">
        <w:rPr>
          <w:rStyle w:val="1"/>
          <w:sz w:val="28"/>
          <w:szCs w:val="28"/>
          <w:lang w:eastAsia="ru-RU"/>
        </w:rPr>
        <w:t>’</w:t>
      </w:r>
      <w:r w:rsidRPr="008579AE">
        <w:rPr>
          <w:rStyle w:val="1"/>
          <w:sz w:val="28"/>
          <w:szCs w:val="28"/>
          <w:lang w:eastAsia="ru-RU"/>
        </w:rPr>
        <w:t>siridaparchalanadi</w:t>
      </w:r>
      <w:r w:rsidRPr="00975249">
        <w:rPr>
          <w:rStyle w:val="1"/>
          <w:sz w:val="28"/>
          <w:szCs w:val="28"/>
          <w:lang w:eastAsia="ru-RU"/>
        </w:rPr>
        <w:t xml:space="preserve">. </w:t>
      </w:r>
      <w:r w:rsidRPr="008579AE">
        <w:rPr>
          <w:rStyle w:val="1"/>
          <w:sz w:val="28"/>
          <w:szCs w:val="28"/>
          <w:lang w:eastAsia="ru-RU"/>
        </w:rPr>
        <w:t>Glikoliz</w:t>
      </w:r>
      <w:r w:rsidRPr="00975249">
        <w:rPr>
          <w:rStyle w:val="1"/>
          <w:sz w:val="28"/>
          <w:szCs w:val="28"/>
          <w:lang w:eastAsia="ru-RU"/>
        </w:rPr>
        <w:t xml:space="preserve"> - </w:t>
      </w:r>
      <w:r w:rsidRPr="008579AE">
        <w:rPr>
          <w:rStyle w:val="1"/>
          <w:sz w:val="28"/>
          <w:szCs w:val="28"/>
          <w:lang w:eastAsia="ru-RU"/>
        </w:rPr>
        <w:t>glukozaningko</w:t>
      </w:r>
      <w:r w:rsidRPr="00975249">
        <w:rPr>
          <w:rStyle w:val="1"/>
          <w:sz w:val="28"/>
          <w:szCs w:val="28"/>
          <w:lang w:eastAsia="ru-RU"/>
        </w:rPr>
        <w:t>‘</w:t>
      </w:r>
      <w:r w:rsidRPr="008579AE">
        <w:rPr>
          <w:rStyle w:val="1"/>
          <w:sz w:val="28"/>
          <w:szCs w:val="28"/>
          <w:lang w:eastAsia="ru-RU"/>
        </w:rPr>
        <w:t>pbosqichlikislorodsizparchalanishidir</w:t>
      </w:r>
      <w:r w:rsidRPr="00975249">
        <w:rPr>
          <w:rStyle w:val="1"/>
          <w:sz w:val="28"/>
          <w:szCs w:val="28"/>
          <w:lang w:eastAsia="ru-RU"/>
        </w:rPr>
        <w:t xml:space="preserve">. </w:t>
      </w:r>
      <w:r w:rsidRPr="008579AE">
        <w:rPr>
          <w:rStyle w:val="1"/>
          <w:sz w:val="28"/>
          <w:szCs w:val="28"/>
          <w:lang w:eastAsia="ru-RU"/>
        </w:rPr>
        <w:t>Glikoliznatijasidabirmolekulaglukozadan</w:t>
      </w:r>
      <w:r w:rsidRPr="00975249">
        <w:rPr>
          <w:rStyle w:val="1"/>
          <w:sz w:val="28"/>
          <w:szCs w:val="28"/>
          <w:lang w:eastAsia="ru-RU"/>
        </w:rPr>
        <w:t xml:space="preserve"> 2 </w:t>
      </w:r>
      <w:r w:rsidRPr="008579AE">
        <w:rPr>
          <w:rStyle w:val="1"/>
          <w:sz w:val="28"/>
          <w:szCs w:val="28"/>
          <w:lang w:eastAsia="ru-RU"/>
        </w:rPr>
        <w:t>molekulasutkislotasi</w:t>
      </w:r>
      <w:r w:rsidRPr="00975249">
        <w:rPr>
          <w:rStyle w:val="1"/>
          <w:sz w:val="28"/>
          <w:szCs w:val="28"/>
          <w:lang w:eastAsia="ru-RU"/>
        </w:rPr>
        <w:t xml:space="preserve"> (</w:t>
      </w:r>
      <w:r w:rsidRPr="008579AE">
        <w:rPr>
          <w:rStyle w:val="1"/>
          <w:sz w:val="28"/>
          <w:szCs w:val="28"/>
          <w:lang w:eastAsia="ru-RU"/>
        </w:rPr>
        <w:t>C</w:t>
      </w:r>
      <w:r w:rsidRPr="00975249">
        <w:rPr>
          <w:rStyle w:val="1"/>
          <w:sz w:val="28"/>
          <w:szCs w:val="28"/>
          <w:vertAlign w:val="subscript"/>
          <w:lang w:eastAsia="ru-RU"/>
        </w:rPr>
        <w:t>3</w:t>
      </w:r>
      <w:r w:rsidRPr="008579AE">
        <w:rPr>
          <w:rStyle w:val="1"/>
          <w:sz w:val="28"/>
          <w:szCs w:val="28"/>
          <w:lang w:eastAsia="ru-RU"/>
        </w:rPr>
        <w:t>H</w:t>
      </w:r>
      <w:r w:rsidRPr="00975249">
        <w:rPr>
          <w:rStyle w:val="1"/>
          <w:sz w:val="28"/>
          <w:szCs w:val="28"/>
          <w:vertAlign w:val="subscript"/>
          <w:lang w:eastAsia="ru-RU"/>
        </w:rPr>
        <w:t>6</w:t>
      </w:r>
      <w:r w:rsidRPr="008579AE">
        <w:rPr>
          <w:rStyle w:val="1"/>
          <w:sz w:val="28"/>
          <w:szCs w:val="28"/>
          <w:lang w:eastAsia="ru-RU"/>
        </w:rPr>
        <w:t>O</w:t>
      </w:r>
      <w:r w:rsidRPr="00975249">
        <w:rPr>
          <w:rStyle w:val="1"/>
          <w:sz w:val="28"/>
          <w:szCs w:val="28"/>
          <w:vertAlign w:val="subscript"/>
          <w:lang w:eastAsia="ru-RU"/>
        </w:rPr>
        <w:t>3</w:t>
      </w:r>
      <w:r w:rsidRPr="00975249">
        <w:rPr>
          <w:rStyle w:val="1"/>
          <w:sz w:val="28"/>
          <w:szCs w:val="28"/>
          <w:lang w:eastAsia="ru-RU"/>
        </w:rPr>
        <w:t xml:space="preserve">), 2 </w:t>
      </w:r>
      <w:r w:rsidRPr="008579AE">
        <w:rPr>
          <w:rStyle w:val="1"/>
          <w:sz w:val="28"/>
          <w:szCs w:val="28"/>
          <w:lang w:eastAsia="ru-RU"/>
        </w:rPr>
        <w:t>molekulaATFhosilbo</w:t>
      </w:r>
      <w:r w:rsidRPr="00975249">
        <w:rPr>
          <w:rStyle w:val="1"/>
          <w:sz w:val="28"/>
          <w:szCs w:val="28"/>
          <w:lang w:eastAsia="ru-RU"/>
        </w:rPr>
        <w:t>‘</w:t>
      </w:r>
      <w:r w:rsidRPr="008579AE">
        <w:rPr>
          <w:rStyle w:val="1"/>
          <w:sz w:val="28"/>
          <w:szCs w:val="28"/>
          <w:lang w:eastAsia="ru-RU"/>
        </w:rPr>
        <w:t>ladi</w:t>
      </w:r>
      <w:r w:rsidRPr="00975249">
        <w:rPr>
          <w:rStyle w:val="1"/>
          <w:sz w:val="28"/>
          <w:szCs w:val="28"/>
          <w:lang w:eastAsia="ru-RU"/>
        </w:rPr>
        <w:t xml:space="preserve">, </w:t>
      </w:r>
      <w:r w:rsidRPr="008579AE">
        <w:rPr>
          <w:rStyle w:val="1"/>
          <w:sz w:val="28"/>
          <w:szCs w:val="28"/>
          <w:lang w:eastAsia="ru-RU"/>
        </w:rPr>
        <w:t>hamda</w:t>
      </w:r>
      <w:r w:rsidRPr="00975249">
        <w:rPr>
          <w:rStyle w:val="1"/>
          <w:sz w:val="28"/>
          <w:szCs w:val="28"/>
          <w:lang w:eastAsia="ru-RU"/>
        </w:rPr>
        <w:t xml:space="preserve"> 2 </w:t>
      </w:r>
      <w:r w:rsidRPr="008579AE">
        <w:rPr>
          <w:rStyle w:val="1"/>
          <w:sz w:val="28"/>
          <w:szCs w:val="28"/>
          <w:lang w:eastAsia="ru-RU"/>
        </w:rPr>
        <w:t>molekulasuvajralibchiqadi</w:t>
      </w:r>
    </w:p>
    <w:p w:rsidR="002A3A8E" w:rsidRPr="00975249" w:rsidRDefault="002A3A8E" w:rsidP="008579AE">
      <w:pPr>
        <w:jc w:val="both"/>
        <w:rPr>
          <w:rFonts w:ascii="Monotype Corsiva" w:hAnsi="Monotype Corsiva"/>
          <w:sz w:val="28"/>
          <w:szCs w:val="28"/>
          <w:lang w:val="en-US"/>
        </w:rPr>
      </w:pPr>
    </w:p>
    <w:p w:rsidR="002A3A8E" w:rsidRPr="008579AE" w:rsidRDefault="002A3A8E" w:rsidP="008579AE">
      <w:pPr>
        <w:rPr>
          <w:rFonts w:ascii="Monotype Corsiva" w:hAnsi="Monotype Corsiva"/>
          <w:sz w:val="28"/>
          <w:szCs w:val="28"/>
        </w:rPr>
      </w:pPr>
      <w:r w:rsidRPr="009D7E9C">
        <w:rPr>
          <w:noProof/>
        </w:rPr>
        <w:pict>
          <v:shape id="Рисунок 8" o:spid="_x0000_i1032" type="#_x0000_t75" alt="image26" style="width:476.25pt;height:155.25pt;visibility:visible">
            <v:imagedata r:id="rId14" o:title=""/>
          </v:shape>
        </w:pict>
      </w:r>
    </w:p>
    <w:p w:rsidR="002A3A8E" w:rsidRPr="00E75903" w:rsidRDefault="002A3A8E" w:rsidP="008579AE">
      <w:pPr>
        <w:jc w:val="center"/>
        <w:rPr>
          <w:rFonts w:ascii="Monotype Corsiva" w:hAnsi="Monotype Corsiva"/>
          <w:b/>
          <w:sz w:val="28"/>
          <w:szCs w:val="28"/>
          <w:lang w:val="en-US"/>
        </w:rPr>
      </w:pPr>
      <w:r>
        <w:rPr>
          <w:rStyle w:val="a2"/>
          <w:b/>
          <w:sz w:val="28"/>
          <w:szCs w:val="28"/>
          <w:lang w:eastAsia="ru-RU"/>
        </w:rPr>
        <w:t>5</w:t>
      </w:r>
      <w:r w:rsidRPr="008579AE">
        <w:rPr>
          <w:rStyle w:val="a2"/>
          <w:b/>
          <w:sz w:val="28"/>
          <w:szCs w:val="28"/>
          <w:lang w:eastAsia="ru-RU"/>
        </w:rPr>
        <w:t>-rasm. Moddalar almashinuvi bosqichlari</w:t>
      </w:r>
    </w:p>
    <w:p w:rsidR="002A3A8E" w:rsidRPr="00F60D81" w:rsidRDefault="002A3A8E" w:rsidP="001B382F">
      <w:pPr>
        <w:jc w:val="both"/>
        <w:rPr>
          <w:sz w:val="36"/>
          <w:lang w:val="en-US"/>
        </w:rPr>
      </w:pPr>
      <w:r w:rsidRPr="00E20A2B">
        <w:rPr>
          <w:rFonts w:ascii="Monotype Corsiva" w:hAnsi="Monotype Corsiva"/>
          <w:b/>
          <w:sz w:val="36"/>
          <w:highlight w:val="cyan"/>
          <w:lang w:val="en-US"/>
        </w:rPr>
        <w:t>Yangi mavzuni mustahkamlash</w:t>
      </w:r>
    </w:p>
    <w:p w:rsidR="002A3A8E" w:rsidRPr="008579AE" w:rsidRDefault="002A3A8E" w:rsidP="008579AE">
      <w:pPr>
        <w:pStyle w:val="80"/>
        <w:shd w:val="clear" w:color="auto" w:fill="auto"/>
        <w:spacing w:before="0" w:line="240" w:lineRule="auto"/>
        <w:ind w:left="780" w:hanging="780"/>
        <w:jc w:val="left"/>
        <w:rPr>
          <w:rStyle w:val="1"/>
          <w:b/>
          <w:sz w:val="28"/>
          <w:szCs w:val="28"/>
          <w:lang w:eastAsia="ru-RU"/>
        </w:rPr>
      </w:pPr>
      <w:r w:rsidRPr="008579AE">
        <w:rPr>
          <w:rStyle w:val="1"/>
          <w:b/>
          <w:sz w:val="28"/>
          <w:szCs w:val="28"/>
          <w:lang w:eastAsia="ru-RU"/>
        </w:rPr>
        <w:t>Savol va topshiriqlar:</w:t>
      </w:r>
    </w:p>
    <w:p w:rsidR="002A3A8E" w:rsidRPr="008579AE" w:rsidRDefault="002A3A8E" w:rsidP="00E51BA6">
      <w:pPr>
        <w:pStyle w:val="80"/>
        <w:numPr>
          <w:ilvl w:val="0"/>
          <w:numId w:val="9"/>
        </w:numPr>
        <w:shd w:val="clear" w:color="auto" w:fill="auto"/>
        <w:tabs>
          <w:tab w:val="left" w:pos="206"/>
        </w:tabs>
        <w:spacing w:before="0" w:line="240" w:lineRule="auto"/>
        <w:ind w:left="780" w:hanging="780"/>
        <w:jc w:val="left"/>
        <w:rPr>
          <w:sz w:val="28"/>
          <w:szCs w:val="28"/>
          <w:lang w:val="en-US"/>
        </w:rPr>
      </w:pPr>
      <w:r w:rsidRPr="008579AE">
        <w:rPr>
          <w:rStyle w:val="1"/>
          <w:sz w:val="28"/>
          <w:szCs w:val="28"/>
          <w:lang w:eastAsia="ru-RU"/>
        </w:rPr>
        <w:t>Moddalar almashinuvi jarayonining mohiyati nimada?</w:t>
      </w:r>
    </w:p>
    <w:p w:rsidR="002A3A8E" w:rsidRPr="008579AE" w:rsidRDefault="002A3A8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lang w:eastAsia="ru-RU"/>
        </w:rPr>
        <w:t>Moddalar almashinuvining hujayradagi funksiyasini tushuntiring.</w:t>
      </w:r>
    </w:p>
    <w:p w:rsidR="002A3A8E" w:rsidRPr="008579AE" w:rsidRDefault="002A3A8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lang w:eastAsia="ru-RU"/>
        </w:rPr>
        <w:t>Glikoliz bosqichida bo‘lib o‘tadigan jarayonlarni tushuntiring.</w:t>
      </w:r>
    </w:p>
    <w:p w:rsidR="002A3A8E" w:rsidRPr="008579AE" w:rsidRDefault="002A3A8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lang w:eastAsia="ru-RU"/>
        </w:rPr>
        <w:t>Kislorodli parchalanish bosqichidagi reaksiyalarni tushuntiring.</w:t>
      </w:r>
    </w:p>
    <w:p w:rsidR="002A3A8E" w:rsidRPr="008579AE" w:rsidRDefault="002A3A8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lang w:eastAsia="ru-RU"/>
        </w:rPr>
        <w:t>Plastik almashinuv bilan energiya almashinuvi bir-biri bilan bog‘liqligini izohlang.</w:t>
      </w:r>
    </w:p>
    <w:p w:rsidR="002A3A8E" w:rsidRPr="008579AE" w:rsidRDefault="002A3A8E" w:rsidP="008579AE">
      <w:pPr>
        <w:pStyle w:val="80"/>
        <w:shd w:val="clear" w:color="auto" w:fill="auto"/>
        <w:spacing w:before="0" w:line="240" w:lineRule="auto"/>
        <w:ind w:right="20" w:firstLine="0"/>
        <w:jc w:val="left"/>
        <w:rPr>
          <w:sz w:val="28"/>
          <w:szCs w:val="28"/>
          <w:lang w:val="en-US"/>
        </w:rPr>
      </w:pPr>
      <w:r w:rsidRPr="008579AE">
        <w:rPr>
          <w:rStyle w:val="1"/>
          <w:b/>
          <w:sz w:val="28"/>
          <w:szCs w:val="28"/>
          <w:lang w:eastAsia="ru-RU"/>
        </w:rPr>
        <w:t>Mustaqil bajarish uchun topshiriqlar</w:t>
      </w:r>
      <w:r w:rsidRPr="008579AE">
        <w:rPr>
          <w:rStyle w:val="1"/>
          <w:sz w:val="28"/>
          <w:szCs w:val="28"/>
          <w:lang w:eastAsia="ru-RU"/>
        </w:rPr>
        <w:t>:</w:t>
      </w:r>
    </w:p>
    <w:p w:rsidR="002A3A8E" w:rsidRPr="008579AE" w:rsidRDefault="002A3A8E" w:rsidP="008579AE">
      <w:pPr>
        <w:pStyle w:val="80"/>
        <w:shd w:val="clear" w:color="auto" w:fill="auto"/>
        <w:spacing w:before="0" w:line="240" w:lineRule="auto"/>
        <w:ind w:right="20" w:firstLine="0"/>
        <w:jc w:val="left"/>
        <w:rPr>
          <w:rStyle w:val="1"/>
          <w:sz w:val="28"/>
          <w:szCs w:val="28"/>
          <w:lang w:eastAsia="ru-RU"/>
        </w:rPr>
      </w:pPr>
      <w:r w:rsidRPr="008579AE">
        <w:rPr>
          <w:sz w:val="28"/>
          <w:szCs w:val="28"/>
          <w:lang w:val="en-US"/>
        </w:rPr>
        <w:t>1-</w:t>
      </w:r>
      <w:r w:rsidRPr="008579AE">
        <w:rPr>
          <w:rStyle w:val="1"/>
          <w:sz w:val="28"/>
          <w:szCs w:val="28"/>
          <w:lang w:eastAsia="ru-RU"/>
        </w:rPr>
        <w:t>topshiriq.Nafas olish jarayoni bosqichlariga mos ravishda «+» belgisini qo‘ying.</w:t>
      </w:r>
    </w:p>
    <w:tbl>
      <w:tblPr>
        <w:tblW w:w="0" w:type="auto"/>
        <w:tblLayout w:type="fixed"/>
        <w:tblCellMar>
          <w:left w:w="10" w:type="dxa"/>
          <w:right w:w="10" w:type="dxa"/>
        </w:tblCellMar>
        <w:tblLook w:val="0000"/>
      </w:tblPr>
      <w:tblGrid>
        <w:gridCol w:w="711"/>
        <w:gridCol w:w="6342"/>
        <w:gridCol w:w="890"/>
        <w:gridCol w:w="963"/>
        <w:gridCol w:w="974"/>
      </w:tblGrid>
      <w:tr w:rsidR="002A3A8E" w:rsidRPr="008579AE" w:rsidTr="008579AE">
        <w:trPr>
          <w:trHeight w:hRule="exact" w:val="593"/>
        </w:trPr>
        <w:tc>
          <w:tcPr>
            <w:tcW w:w="711" w:type="dxa"/>
            <w:vMerge w:val="restart"/>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T/r</w:t>
            </w:r>
          </w:p>
        </w:tc>
        <w:tc>
          <w:tcPr>
            <w:tcW w:w="6342" w:type="dxa"/>
            <w:vMerge w:val="restart"/>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firstLine="0"/>
              <w:rPr>
                <w:sz w:val="28"/>
                <w:szCs w:val="28"/>
              </w:rPr>
            </w:pPr>
            <w:r w:rsidRPr="008579AE">
              <w:rPr>
                <w:rStyle w:val="31"/>
                <w:spacing w:val="0"/>
                <w:sz w:val="28"/>
                <w:szCs w:val="28"/>
                <w:lang w:eastAsia="ru-RU"/>
              </w:rPr>
              <w:t>Xos xususiyatlar</w:t>
            </w:r>
          </w:p>
        </w:tc>
        <w:tc>
          <w:tcPr>
            <w:tcW w:w="2826" w:type="dxa"/>
            <w:gridSpan w:val="3"/>
            <w:tcBorders>
              <w:top w:val="single" w:sz="4" w:space="0" w:color="auto"/>
              <w:left w:val="single" w:sz="4" w:space="0" w:color="auto"/>
              <w:right w:val="single" w:sz="4" w:space="0" w:color="auto"/>
            </w:tcBorders>
            <w:shd w:val="clear" w:color="auto" w:fill="FFFFFF"/>
          </w:tcPr>
          <w:p w:rsidR="002A3A8E" w:rsidRPr="008579AE" w:rsidRDefault="002A3A8E" w:rsidP="008579AE">
            <w:pPr>
              <w:pStyle w:val="80"/>
              <w:shd w:val="clear" w:color="auto" w:fill="auto"/>
              <w:spacing w:before="0" w:line="240" w:lineRule="auto"/>
              <w:ind w:firstLine="0"/>
              <w:rPr>
                <w:sz w:val="28"/>
                <w:szCs w:val="28"/>
              </w:rPr>
            </w:pPr>
            <w:r w:rsidRPr="008579AE">
              <w:rPr>
                <w:rStyle w:val="31"/>
                <w:spacing w:val="0"/>
                <w:sz w:val="28"/>
                <w:szCs w:val="28"/>
                <w:lang w:eastAsia="ru-RU"/>
              </w:rPr>
              <w:t>Nafas olish jarayoni bosqichlari</w:t>
            </w:r>
          </w:p>
        </w:tc>
      </w:tr>
      <w:tr w:rsidR="002A3A8E" w:rsidRPr="008579AE" w:rsidTr="008579AE">
        <w:trPr>
          <w:trHeight w:hRule="exact" w:val="281"/>
        </w:trPr>
        <w:tc>
          <w:tcPr>
            <w:tcW w:w="711" w:type="dxa"/>
            <w:vMerge/>
            <w:tcBorders>
              <w:left w:val="single" w:sz="4" w:space="0" w:color="auto"/>
            </w:tcBorders>
            <w:shd w:val="clear" w:color="auto" w:fill="FFFFFF"/>
          </w:tcPr>
          <w:p w:rsidR="002A3A8E" w:rsidRPr="008579AE" w:rsidRDefault="002A3A8E" w:rsidP="008579AE">
            <w:pPr>
              <w:rPr>
                <w:sz w:val="28"/>
                <w:szCs w:val="28"/>
              </w:rPr>
            </w:pPr>
          </w:p>
        </w:tc>
        <w:tc>
          <w:tcPr>
            <w:tcW w:w="6342" w:type="dxa"/>
            <w:vMerge/>
            <w:tcBorders>
              <w:left w:val="single" w:sz="4" w:space="0" w:color="auto"/>
            </w:tcBorders>
            <w:shd w:val="clear" w:color="auto" w:fill="FFFFFF"/>
          </w:tcPr>
          <w:p w:rsidR="002A3A8E" w:rsidRPr="008579AE" w:rsidRDefault="002A3A8E" w:rsidP="008579AE">
            <w:pPr>
              <w:rPr>
                <w:sz w:val="28"/>
                <w:szCs w:val="28"/>
              </w:rPr>
            </w:pPr>
          </w:p>
        </w:tc>
        <w:tc>
          <w:tcPr>
            <w:tcW w:w="890"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firstLine="0"/>
              <w:rPr>
                <w:sz w:val="28"/>
                <w:szCs w:val="28"/>
              </w:rPr>
            </w:pPr>
            <w:r w:rsidRPr="008579AE">
              <w:rPr>
                <w:rStyle w:val="31"/>
                <w:spacing w:val="0"/>
                <w:sz w:val="28"/>
                <w:szCs w:val="28"/>
                <w:lang w:eastAsia="ru-RU"/>
              </w:rPr>
              <w:t>I</w:t>
            </w:r>
          </w:p>
        </w:tc>
        <w:tc>
          <w:tcPr>
            <w:tcW w:w="963"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firstLine="0"/>
              <w:rPr>
                <w:sz w:val="28"/>
                <w:szCs w:val="28"/>
              </w:rPr>
            </w:pPr>
            <w:r w:rsidRPr="008579AE">
              <w:rPr>
                <w:rStyle w:val="31"/>
                <w:spacing w:val="0"/>
                <w:sz w:val="28"/>
                <w:szCs w:val="28"/>
                <w:lang w:eastAsia="ru-RU"/>
              </w:rPr>
              <w:t>II</w:t>
            </w: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pStyle w:val="80"/>
              <w:shd w:val="clear" w:color="auto" w:fill="auto"/>
              <w:spacing w:before="0" w:line="240" w:lineRule="auto"/>
              <w:ind w:left="260" w:firstLine="0"/>
              <w:jc w:val="left"/>
              <w:rPr>
                <w:sz w:val="28"/>
                <w:szCs w:val="28"/>
              </w:rPr>
            </w:pPr>
            <w:r w:rsidRPr="008579AE">
              <w:rPr>
                <w:rStyle w:val="31"/>
                <w:spacing w:val="0"/>
                <w:sz w:val="28"/>
                <w:szCs w:val="28"/>
                <w:lang w:eastAsia="ru-RU"/>
              </w:rPr>
              <w:t>III</w:t>
            </w:r>
          </w:p>
        </w:tc>
      </w:tr>
      <w:tr w:rsidR="002A3A8E" w:rsidRPr="008579AE"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1</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rPr>
            </w:pPr>
            <w:r w:rsidRPr="008579AE">
              <w:rPr>
                <w:rStyle w:val="31"/>
                <w:spacing w:val="0"/>
                <w:sz w:val="28"/>
                <w:szCs w:val="28"/>
                <w:lang w:eastAsia="ru-RU"/>
              </w:rPr>
              <w:t>Mitoxondriyalarda sodir bo‘ladi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rPr>
            </w:pPr>
          </w:p>
        </w:tc>
      </w:tr>
      <w:tr w:rsidR="002A3A8E" w:rsidRPr="00145AA2"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2</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lang w:val="en-US"/>
              </w:rPr>
            </w:pPr>
            <w:r w:rsidRPr="008579AE">
              <w:rPr>
                <w:rStyle w:val="31"/>
                <w:spacing w:val="0"/>
                <w:sz w:val="28"/>
                <w:szCs w:val="28"/>
                <w:lang w:eastAsia="ru-RU"/>
              </w:rPr>
              <w:t>Hujayradan tashqarida sodir bo‘ladi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8579AE"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3</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rPr>
            </w:pPr>
            <w:r w:rsidRPr="008579AE">
              <w:rPr>
                <w:rStyle w:val="31"/>
                <w:spacing w:val="0"/>
                <w:sz w:val="28"/>
                <w:szCs w:val="28"/>
                <w:lang w:eastAsia="ru-RU"/>
              </w:rPr>
              <w:t>Sitoplazmada sodir bo‘ladi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rPr>
            </w:pPr>
          </w:p>
        </w:tc>
      </w:tr>
      <w:tr w:rsidR="002A3A8E" w:rsidRPr="00145AA2"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4</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lang w:val="en-US"/>
              </w:rPr>
            </w:pPr>
            <w:r w:rsidRPr="008579AE">
              <w:rPr>
                <w:rStyle w:val="31"/>
                <w:spacing w:val="0"/>
                <w:sz w:val="28"/>
                <w:szCs w:val="28"/>
                <w:lang w:eastAsia="ru-RU"/>
              </w:rPr>
              <w:t>ATFga to‘planadigan energiya miqdori 0 kJ</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8579AE"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5</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rPr>
            </w:pPr>
            <w:r w:rsidRPr="008579AE">
              <w:rPr>
                <w:rStyle w:val="31"/>
                <w:spacing w:val="0"/>
                <w:sz w:val="28"/>
                <w:szCs w:val="28"/>
                <w:lang w:eastAsia="ru-RU"/>
              </w:rPr>
              <w:t>Sintezlanadigan ATF miqdori 2 ta</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rPr>
            </w:pPr>
          </w:p>
        </w:tc>
      </w:tr>
      <w:tr w:rsidR="002A3A8E" w:rsidRPr="008579AE"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6</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rPr>
            </w:pPr>
            <w:r w:rsidRPr="008579AE">
              <w:rPr>
                <w:rStyle w:val="31"/>
                <w:spacing w:val="0"/>
                <w:sz w:val="28"/>
                <w:szCs w:val="28"/>
                <w:lang w:eastAsia="ru-RU"/>
              </w:rPr>
              <w:t>Sintezlanadigan ATF miqdori 36 ta</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rPr>
            </w:pPr>
          </w:p>
        </w:tc>
      </w:tr>
      <w:tr w:rsidR="002A3A8E" w:rsidRPr="00145AA2" w:rsidTr="008579AE">
        <w:trPr>
          <w:trHeight w:hRule="exact" w:val="286"/>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7</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lang w:val="en-US"/>
              </w:rPr>
            </w:pPr>
            <w:r w:rsidRPr="008579AE">
              <w:rPr>
                <w:rStyle w:val="31"/>
                <w:spacing w:val="0"/>
                <w:sz w:val="28"/>
                <w:szCs w:val="28"/>
                <w:lang w:eastAsia="ru-RU"/>
              </w:rPr>
              <w:t>Aerob sharoitda sodir bo‘ladi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145AA2"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8</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lang w:val="en-US"/>
              </w:rPr>
            </w:pPr>
            <w:r w:rsidRPr="008579AE">
              <w:rPr>
                <w:rStyle w:val="31"/>
                <w:spacing w:val="0"/>
                <w:sz w:val="28"/>
                <w:szCs w:val="28"/>
                <w:lang w:eastAsia="ru-RU"/>
              </w:rPr>
              <w:t>Anerob sharoitda sodir bo‘ladi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145AA2"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9</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firstLine="0"/>
              <w:rPr>
                <w:sz w:val="28"/>
                <w:szCs w:val="28"/>
                <w:lang w:val="en-US"/>
              </w:rPr>
            </w:pPr>
            <w:r w:rsidRPr="008579AE">
              <w:rPr>
                <w:rStyle w:val="31"/>
                <w:spacing w:val="0"/>
                <w:sz w:val="28"/>
                <w:szCs w:val="28"/>
                <w:lang w:eastAsia="ru-RU"/>
              </w:rPr>
              <w:t>Amilaza, pepsin, lipaza fermentlari ishtirokida kechadi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8579AE"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10</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rPr>
            </w:pPr>
            <w:r w:rsidRPr="008579AE">
              <w:rPr>
                <w:rStyle w:val="31"/>
                <w:spacing w:val="0"/>
                <w:sz w:val="28"/>
                <w:szCs w:val="28"/>
                <w:lang w:eastAsia="ru-RU"/>
              </w:rPr>
              <w:t>Glukozaning parchalanishi hisobiga boradi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rPr>
            </w:pPr>
          </w:p>
        </w:tc>
      </w:tr>
      <w:tr w:rsidR="002A3A8E" w:rsidRPr="00145AA2"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11</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lang w:val="en-US"/>
              </w:rPr>
            </w:pPr>
            <w:r w:rsidRPr="008579AE">
              <w:rPr>
                <w:rStyle w:val="31"/>
                <w:spacing w:val="0"/>
                <w:sz w:val="28"/>
                <w:szCs w:val="28"/>
                <w:lang w:eastAsia="ru-RU"/>
              </w:rPr>
              <w:t>Sut kislotaning parchalanishi hisobiga boradi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8579AE"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12</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rPr>
            </w:pPr>
            <w:r w:rsidRPr="008579AE">
              <w:rPr>
                <w:rStyle w:val="31"/>
                <w:spacing w:val="0"/>
                <w:sz w:val="28"/>
                <w:szCs w:val="28"/>
                <w:lang w:eastAsia="ru-RU"/>
              </w:rPr>
              <w:t>Biopolimerlar monomerlarga parchalanadi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rPr>
            </w:pPr>
          </w:p>
        </w:tc>
      </w:tr>
      <w:tr w:rsidR="002A3A8E" w:rsidRPr="00145AA2"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13</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firstLine="0"/>
              <w:rPr>
                <w:sz w:val="28"/>
                <w:szCs w:val="28"/>
                <w:lang w:val="en-US"/>
              </w:rPr>
            </w:pPr>
            <w:r w:rsidRPr="008579AE">
              <w:rPr>
                <w:rStyle w:val="31"/>
                <w:spacing w:val="0"/>
                <w:sz w:val="28"/>
                <w:szCs w:val="28"/>
                <w:lang w:eastAsia="ru-RU"/>
              </w:rPr>
              <w:t>Ajralgan energiyaning 100% i issiqlik tarzida tarqaladi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145AA2" w:rsidTr="008579AE">
        <w:trPr>
          <w:trHeight w:hRule="exact" w:val="281"/>
        </w:trPr>
        <w:tc>
          <w:tcPr>
            <w:tcW w:w="711"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14</w:t>
            </w:r>
          </w:p>
        </w:tc>
        <w:tc>
          <w:tcPr>
            <w:tcW w:w="6342" w:type="dxa"/>
            <w:tcBorders>
              <w:top w:val="single" w:sz="4" w:space="0" w:color="auto"/>
              <w:left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lang w:val="en-US"/>
              </w:rPr>
            </w:pPr>
            <w:r w:rsidRPr="008579AE">
              <w:rPr>
                <w:rStyle w:val="31"/>
                <w:spacing w:val="0"/>
                <w:sz w:val="28"/>
                <w:szCs w:val="28"/>
                <w:lang w:eastAsia="ru-RU"/>
              </w:rPr>
              <w:t>Sut kislota hosil bo‘ladi</w:t>
            </w:r>
          </w:p>
        </w:tc>
        <w:tc>
          <w:tcPr>
            <w:tcW w:w="890"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2A3A8E" w:rsidRPr="008579AE" w:rsidRDefault="002A3A8E" w:rsidP="008579AE">
            <w:pPr>
              <w:rPr>
                <w:sz w:val="28"/>
                <w:szCs w:val="28"/>
                <w:lang w:val="en-US"/>
              </w:rPr>
            </w:pPr>
          </w:p>
        </w:tc>
      </w:tr>
      <w:tr w:rsidR="002A3A8E" w:rsidRPr="00145AA2" w:rsidTr="008579AE">
        <w:trPr>
          <w:trHeight w:hRule="exact" w:val="324"/>
        </w:trPr>
        <w:tc>
          <w:tcPr>
            <w:tcW w:w="711" w:type="dxa"/>
            <w:tcBorders>
              <w:top w:val="single" w:sz="4" w:space="0" w:color="auto"/>
              <w:left w:val="single" w:sz="4" w:space="0" w:color="auto"/>
              <w:bottom w:val="single" w:sz="4" w:space="0" w:color="auto"/>
            </w:tcBorders>
            <w:shd w:val="clear" w:color="auto" w:fill="FFFFFF"/>
          </w:tcPr>
          <w:p w:rsidR="002A3A8E" w:rsidRPr="008579AE" w:rsidRDefault="002A3A8E" w:rsidP="008579AE">
            <w:pPr>
              <w:pStyle w:val="80"/>
              <w:shd w:val="clear" w:color="auto" w:fill="auto"/>
              <w:spacing w:before="0" w:line="240" w:lineRule="auto"/>
              <w:ind w:left="100" w:firstLine="0"/>
              <w:jc w:val="left"/>
              <w:rPr>
                <w:sz w:val="28"/>
                <w:szCs w:val="28"/>
              </w:rPr>
            </w:pPr>
            <w:r w:rsidRPr="008579AE">
              <w:rPr>
                <w:rStyle w:val="31"/>
                <w:spacing w:val="0"/>
                <w:sz w:val="28"/>
                <w:szCs w:val="28"/>
                <w:lang w:eastAsia="ru-RU"/>
              </w:rPr>
              <w:t>15</w:t>
            </w:r>
          </w:p>
        </w:tc>
        <w:tc>
          <w:tcPr>
            <w:tcW w:w="6342" w:type="dxa"/>
            <w:tcBorders>
              <w:top w:val="single" w:sz="4" w:space="0" w:color="auto"/>
              <w:left w:val="single" w:sz="4" w:space="0" w:color="auto"/>
              <w:bottom w:val="single" w:sz="4" w:space="0" w:color="auto"/>
            </w:tcBorders>
            <w:shd w:val="clear" w:color="auto" w:fill="FFFFFF"/>
          </w:tcPr>
          <w:p w:rsidR="002A3A8E" w:rsidRPr="008579AE" w:rsidRDefault="002A3A8E" w:rsidP="008579AE">
            <w:pPr>
              <w:pStyle w:val="80"/>
              <w:shd w:val="clear" w:color="auto" w:fill="auto"/>
              <w:spacing w:before="0" w:line="240" w:lineRule="auto"/>
              <w:ind w:left="80" w:firstLine="0"/>
              <w:jc w:val="left"/>
              <w:rPr>
                <w:sz w:val="28"/>
                <w:szCs w:val="28"/>
                <w:lang w:val="en-US"/>
              </w:rPr>
            </w:pPr>
            <w:r w:rsidRPr="008579AE">
              <w:rPr>
                <w:rStyle w:val="31"/>
                <w:spacing w:val="0"/>
                <w:sz w:val="28"/>
                <w:szCs w:val="28"/>
                <w:lang w:eastAsia="ru-RU"/>
              </w:rPr>
              <w:t>H</w:t>
            </w:r>
            <w:r w:rsidRPr="008579AE">
              <w:rPr>
                <w:rStyle w:val="31"/>
                <w:spacing w:val="0"/>
                <w:sz w:val="28"/>
                <w:szCs w:val="28"/>
                <w:vertAlign w:val="subscript"/>
                <w:lang w:eastAsia="ru-RU"/>
              </w:rPr>
              <w:t>2</w:t>
            </w:r>
            <w:r w:rsidRPr="008579AE">
              <w:rPr>
                <w:rStyle w:val="31"/>
                <w:spacing w:val="0"/>
                <w:sz w:val="28"/>
                <w:szCs w:val="28"/>
                <w:lang w:eastAsia="ru-RU"/>
              </w:rPr>
              <w:t>O va CO</w:t>
            </w:r>
            <w:r w:rsidRPr="008579AE">
              <w:rPr>
                <w:rStyle w:val="31"/>
                <w:spacing w:val="0"/>
                <w:sz w:val="28"/>
                <w:szCs w:val="28"/>
                <w:vertAlign w:val="subscript"/>
                <w:lang w:eastAsia="ru-RU"/>
              </w:rPr>
              <w:t>2</w:t>
            </w:r>
            <w:r w:rsidRPr="008579AE">
              <w:rPr>
                <w:rStyle w:val="31"/>
                <w:spacing w:val="0"/>
                <w:sz w:val="28"/>
                <w:szCs w:val="28"/>
                <w:lang w:eastAsia="ru-RU"/>
              </w:rPr>
              <w:t xml:space="preserve"> hosil bo‘ladi</w:t>
            </w:r>
          </w:p>
        </w:tc>
        <w:tc>
          <w:tcPr>
            <w:tcW w:w="890" w:type="dxa"/>
            <w:tcBorders>
              <w:top w:val="single" w:sz="4" w:space="0" w:color="auto"/>
              <w:left w:val="single" w:sz="4" w:space="0" w:color="auto"/>
              <w:bottom w:val="single" w:sz="4" w:space="0" w:color="auto"/>
            </w:tcBorders>
            <w:shd w:val="clear" w:color="auto" w:fill="FFFFFF"/>
          </w:tcPr>
          <w:p w:rsidR="002A3A8E" w:rsidRPr="008579AE" w:rsidRDefault="002A3A8E" w:rsidP="008579AE">
            <w:pPr>
              <w:rPr>
                <w:sz w:val="28"/>
                <w:szCs w:val="28"/>
                <w:lang w:val="en-US"/>
              </w:rPr>
            </w:pPr>
          </w:p>
        </w:tc>
        <w:tc>
          <w:tcPr>
            <w:tcW w:w="963" w:type="dxa"/>
            <w:tcBorders>
              <w:top w:val="single" w:sz="4" w:space="0" w:color="auto"/>
              <w:left w:val="single" w:sz="4" w:space="0" w:color="auto"/>
              <w:bottom w:val="single" w:sz="4" w:space="0" w:color="auto"/>
            </w:tcBorders>
            <w:shd w:val="clear" w:color="auto" w:fill="FFFFFF"/>
          </w:tcPr>
          <w:p w:rsidR="002A3A8E" w:rsidRPr="008579AE" w:rsidRDefault="002A3A8E" w:rsidP="008579AE">
            <w:pPr>
              <w:rPr>
                <w:sz w:val="28"/>
                <w:szCs w:val="28"/>
                <w:lang w:val="en-US"/>
              </w:rPr>
            </w:pP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2A3A8E" w:rsidRPr="008579AE" w:rsidRDefault="002A3A8E" w:rsidP="008579AE">
            <w:pPr>
              <w:rPr>
                <w:sz w:val="28"/>
                <w:szCs w:val="28"/>
                <w:lang w:val="en-US"/>
              </w:rPr>
            </w:pPr>
          </w:p>
        </w:tc>
      </w:tr>
    </w:tbl>
    <w:p w:rsidR="002A3A8E" w:rsidRPr="008579AE" w:rsidRDefault="002A3A8E" w:rsidP="000D5A92">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_______</w:t>
      </w:r>
    </w:p>
    <w:p w:rsidR="002A3A8E" w:rsidRDefault="002A3A8E" w:rsidP="000D5A92">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BA2F92" w:rsidRDefault="002A3A8E" w:rsidP="00627293">
      <w:pPr>
        <w:ind w:left="426" w:right="-164"/>
        <w:jc w:val="center"/>
        <w:rPr>
          <w:b/>
          <w:i/>
          <w:color w:val="FF0000"/>
          <w:sz w:val="32"/>
          <w:szCs w:val="32"/>
          <w:lang w:val="en-US"/>
        </w:rPr>
      </w:pPr>
      <w:r w:rsidRPr="00BA2F92">
        <w:rPr>
          <w:b/>
          <w:i/>
          <w:color w:val="FF0000"/>
          <w:sz w:val="32"/>
          <w:szCs w:val="32"/>
          <w:lang w:val="en-US"/>
        </w:rPr>
        <w:t xml:space="preserve">Sana:________“___”   </w:t>
      </w:r>
      <w:r w:rsidRPr="00BA2F92">
        <w:rPr>
          <w:b/>
          <w:i/>
          <w:color w:val="7030A0"/>
          <w:sz w:val="32"/>
          <w:szCs w:val="32"/>
          <w:lang w:val="en-US"/>
        </w:rPr>
        <w:t>Biologiya  fani</w:t>
      </w:r>
      <w:r w:rsidRPr="00BA2F92">
        <w:rPr>
          <w:b/>
          <w:i/>
          <w:color w:val="FF0000"/>
          <w:sz w:val="32"/>
          <w:szCs w:val="32"/>
          <w:lang w:val="en-US"/>
        </w:rPr>
        <w:t xml:space="preserve">  Sinf: 10-</w:t>
      </w:r>
      <w:r w:rsidRPr="00BA2F92">
        <w:rPr>
          <w:b/>
          <w:i/>
          <w:color w:val="FF0000"/>
          <w:sz w:val="32"/>
          <w:szCs w:val="32"/>
          <w:vertAlign w:val="superscript"/>
          <w:lang w:val="en-US"/>
        </w:rPr>
        <w:t>A</w:t>
      </w:r>
      <w:r w:rsidRPr="00BA2F92">
        <w:rPr>
          <w:b/>
          <w:i/>
          <w:color w:val="FF0000"/>
          <w:sz w:val="32"/>
          <w:szCs w:val="32"/>
          <w:lang w:val="en-US"/>
        </w:rPr>
        <w:t>10-</w:t>
      </w:r>
      <w:r w:rsidRPr="00BA2F92">
        <w:rPr>
          <w:b/>
          <w:i/>
          <w:color w:val="FF0000"/>
          <w:sz w:val="32"/>
          <w:szCs w:val="32"/>
          <w:vertAlign w:val="superscript"/>
          <w:lang w:val="en-US"/>
        </w:rPr>
        <w:t>B</w:t>
      </w:r>
      <w:r w:rsidRPr="00BA2F92">
        <w:rPr>
          <w:b/>
          <w:i/>
          <w:color w:val="FF0000"/>
          <w:sz w:val="32"/>
          <w:szCs w:val="32"/>
          <w:lang w:val="en-US"/>
        </w:rPr>
        <w:t>10-</w:t>
      </w:r>
      <w:r w:rsidRPr="00BA2F92">
        <w:rPr>
          <w:b/>
          <w:i/>
          <w:color w:val="FF0000"/>
          <w:sz w:val="32"/>
          <w:szCs w:val="32"/>
          <w:vertAlign w:val="superscript"/>
          <w:lang w:val="en-US"/>
        </w:rPr>
        <w:t>V</w:t>
      </w:r>
    </w:p>
    <w:p w:rsidR="002A3A8E" w:rsidRPr="00BA2F92" w:rsidRDefault="002A3A8E" w:rsidP="00627293">
      <w:pPr>
        <w:tabs>
          <w:tab w:val="left" w:pos="5529"/>
        </w:tabs>
        <w:jc w:val="center"/>
        <w:rPr>
          <w:b/>
          <w:color w:val="002060"/>
          <w:sz w:val="32"/>
          <w:szCs w:val="32"/>
          <w:lang w:val="en-US"/>
        </w:rPr>
      </w:pPr>
    </w:p>
    <w:p w:rsidR="002A3A8E" w:rsidRPr="00BA2F92" w:rsidRDefault="002A3A8E" w:rsidP="00E75903">
      <w:pPr>
        <w:tabs>
          <w:tab w:val="left" w:pos="5529"/>
        </w:tabs>
        <w:spacing w:line="276" w:lineRule="auto"/>
        <w:jc w:val="center"/>
        <w:rPr>
          <w:b/>
          <w:bCs/>
          <w:color w:val="002060"/>
          <w:sz w:val="32"/>
          <w:szCs w:val="32"/>
          <w:lang w:val="en-US"/>
        </w:rPr>
      </w:pPr>
      <w:r w:rsidRPr="00BA2F92">
        <w:rPr>
          <w:b/>
          <w:color w:val="002060"/>
          <w:sz w:val="32"/>
          <w:szCs w:val="32"/>
          <w:lang w:val="en-US"/>
        </w:rPr>
        <w:t xml:space="preserve">10- Mavzu: </w:t>
      </w:r>
      <w:r w:rsidRPr="00BA2F92">
        <w:rPr>
          <w:b/>
          <w:bCs/>
          <w:color w:val="002060"/>
          <w:sz w:val="32"/>
          <w:szCs w:val="32"/>
          <w:lang w:val="en-US"/>
        </w:rPr>
        <w:t>Plastik almashinuv. 9</w:t>
      </w:r>
      <w:r w:rsidRPr="00BA2F92">
        <w:rPr>
          <w:b/>
          <w:color w:val="002060"/>
          <w:sz w:val="32"/>
          <w:szCs w:val="32"/>
          <w:lang w:val="en-US"/>
        </w:rPr>
        <w:t xml:space="preserve"> -</w:t>
      </w:r>
      <w:r w:rsidRPr="00BA2F92">
        <w:rPr>
          <w:rStyle w:val="30"/>
          <w:b/>
          <w:color w:val="002060"/>
          <w:sz w:val="32"/>
          <w:szCs w:val="32"/>
          <w:lang w:eastAsia="ru-RU"/>
        </w:rPr>
        <w:t>§</w:t>
      </w:r>
    </w:p>
    <w:p w:rsidR="002A3A8E" w:rsidRPr="008579AE" w:rsidRDefault="002A3A8E" w:rsidP="00E75903">
      <w:pPr>
        <w:tabs>
          <w:tab w:val="left" w:pos="5529"/>
        </w:tabs>
        <w:spacing w:line="276" w:lineRule="auto"/>
        <w:rPr>
          <w:b/>
          <w:i/>
          <w:color w:val="002060"/>
          <w:sz w:val="28"/>
          <w:szCs w:val="28"/>
          <w:lang w:val="en-US"/>
        </w:rPr>
      </w:pPr>
    </w:p>
    <w:p w:rsidR="002A3A8E" w:rsidRPr="0042621E" w:rsidRDefault="002A3A8E" w:rsidP="008579AE">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8B4A35" w:rsidRDefault="002A3A8E" w:rsidP="00BD0C80">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oqsillar biosintezi </w:t>
      </w:r>
      <w:r w:rsidRPr="008B4A35">
        <w:rPr>
          <w:sz w:val="32"/>
          <w:szCs w:val="36"/>
          <w:lang w:val="en-US"/>
        </w:rPr>
        <w:t>haqida umumiy ma`lumotlar berish.</w:t>
      </w:r>
    </w:p>
    <w:p w:rsidR="002A3A8E" w:rsidRPr="00F11AED" w:rsidRDefault="002A3A8E" w:rsidP="00BD0C80">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BD0C80">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BD0C80">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8579AE">
      <w:pPr>
        <w:spacing w:line="276" w:lineRule="auto"/>
        <w:ind w:left="426"/>
        <w:rPr>
          <w:b/>
          <w:i/>
          <w:sz w:val="32"/>
          <w:szCs w:val="32"/>
          <w:lang w:val="en-US"/>
        </w:rPr>
      </w:pPr>
    </w:p>
    <w:p w:rsidR="002A3A8E" w:rsidRPr="008F4196" w:rsidRDefault="002A3A8E" w:rsidP="008579AE">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8579AE">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2A3A8E" w:rsidRPr="008F4196" w:rsidRDefault="002A3A8E" w:rsidP="008579AE">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8579AE">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8579AE">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8579AE">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Default="002A3A8E" w:rsidP="008579AE">
      <w:pPr>
        <w:ind w:left="426"/>
        <w:jc w:val="center"/>
        <w:rPr>
          <w:rFonts w:ascii="Monotype Corsiva" w:hAnsi="Monotype Corsiva"/>
          <w:b/>
          <w:i/>
          <w:color w:val="FF0000"/>
          <w:sz w:val="36"/>
          <w:szCs w:val="28"/>
          <w:lang w:val="en-US"/>
        </w:rPr>
      </w:pPr>
    </w:p>
    <w:p w:rsidR="002A3A8E" w:rsidRPr="00DD7233" w:rsidRDefault="002A3A8E" w:rsidP="008579AE">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8579AE">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579AE">
        <w:trPr>
          <w:trHeight w:val="247"/>
        </w:trPr>
        <w:tc>
          <w:tcPr>
            <w:tcW w:w="6960" w:type="dxa"/>
            <w:vAlign w:val="center"/>
          </w:tcPr>
          <w:p w:rsidR="002A3A8E" w:rsidRPr="0097569D" w:rsidRDefault="002A3A8E"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579AE">
            <w:pPr>
              <w:ind w:right="-185"/>
              <w:rPr>
                <w:b/>
                <w:i/>
                <w:color w:val="2B1DE3"/>
                <w:sz w:val="28"/>
                <w:szCs w:val="28"/>
                <w:lang w:val="en-US"/>
              </w:rPr>
            </w:pPr>
            <w:r w:rsidRPr="0097569D">
              <w:rPr>
                <w:b/>
                <w:i/>
                <w:color w:val="2B1DE3"/>
                <w:sz w:val="28"/>
                <w:szCs w:val="28"/>
                <w:lang w:val="en-US"/>
              </w:rPr>
              <w:t xml:space="preserve">      Vaqt</w:t>
            </w:r>
          </w:p>
        </w:tc>
      </w:tr>
      <w:tr w:rsidR="002A3A8E" w:rsidRPr="00034981" w:rsidTr="008579AE">
        <w:trPr>
          <w:trHeight w:val="247"/>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579AE">
            <w:pPr>
              <w:ind w:left="426" w:right="-185"/>
              <w:jc w:val="center"/>
              <w:rPr>
                <w:color w:val="0000FF"/>
                <w:sz w:val="28"/>
                <w:szCs w:val="28"/>
                <w:lang w:val="uz-Cyrl-UZ"/>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49"/>
        </w:trPr>
        <w:tc>
          <w:tcPr>
            <w:tcW w:w="6960" w:type="dxa"/>
          </w:tcPr>
          <w:p w:rsidR="002A3A8E" w:rsidRPr="00FE048D" w:rsidRDefault="002A3A8E"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145AA2" w:rsidTr="008579AE">
        <w:trPr>
          <w:trHeight w:val="264"/>
        </w:trPr>
        <w:tc>
          <w:tcPr>
            <w:tcW w:w="6960" w:type="dxa"/>
          </w:tcPr>
          <w:p w:rsidR="002A3A8E" w:rsidRPr="00FE048D" w:rsidRDefault="002A3A8E"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232"/>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579AE">
            <w:pPr>
              <w:ind w:left="426" w:right="-185"/>
              <w:jc w:val="center"/>
              <w:rPr>
                <w:color w:val="0000FF"/>
                <w:sz w:val="28"/>
                <w:szCs w:val="28"/>
                <w:lang w:val="en-US"/>
              </w:rPr>
            </w:pPr>
          </w:p>
        </w:tc>
      </w:tr>
      <w:tr w:rsidR="002A3A8E" w:rsidRPr="00034981" w:rsidTr="008579AE">
        <w:trPr>
          <w:trHeight w:val="306"/>
        </w:trPr>
        <w:tc>
          <w:tcPr>
            <w:tcW w:w="6960" w:type="dxa"/>
          </w:tcPr>
          <w:p w:rsidR="002A3A8E" w:rsidRPr="00034981" w:rsidRDefault="002A3A8E"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579AE">
            <w:pPr>
              <w:ind w:left="426" w:right="-185"/>
              <w:jc w:val="center"/>
              <w:rPr>
                <w:color w:val="0000FF"/>
                <w:sz w:val="28"/>
                <w:szCs w:val="28"/>
                <w:lang w:val="en-US"/>
              </w:rPr>
            </w:pPr>
          </w:p>
        </w:tc>
      </w:tr>
    </w:tbl>
    <w:p w:rsidR="002A3A8E" w:rsidRDefault="002A3A8E" w:rsidP="008579AE">
      <w:pPr>
        <w:ind w:left="426"/>
        <w:rPr>
          <w:b/>
          <w:sz w:val="36"/>
          <w:lang w:val="en-US"/>
        </w:rPr>
      </w:pPr>
    </w:p>
    <w:p w:rsidR="002A3A8E" w:rsidRPr="00E75903" w:rsidRDefault="002A3A8E" w:rsidP="008579AE">
      <w:pPr>
        <w:ind w:left="426"/>
        <w:rPr>
          <w:b/>
          <w:i/>
          <w:sz w:val="32"/>
          <w:szCs w:val="32"/>
          <w:lang w:val="en-US"/>
        </w:rPr>
      </w:pPr>
      <w:r w:rsidRPr="00E75903">
        <w:rPr>
          <w:b/>
          <w:i/>
          <w:sz w:val="32"/>
          <w:szCs w:val="32"/>
          <w:lang w:val="en-US"/>
        </w:rPr>
        <w:t>VIII.Darsning borishi (reja):</w:t>
      </w:r>
    </w:p>
    <w:p w:rsidR="002A3A8E" w:rsidRPr="00E75903" w:rsidRDefault="002A3A8E" w:rsidP="008579AE">
      <w:pPr>
        <w:ind w:left="525"/>
        <w:jc w:val="both"/>
        <w:rPr>
          <w:b/>
          <w:i/>
          <w:sz w:val="32"/>
          <w:szCs w:val="32"/>
          <w:lang w:val="en-US"/>
        </w:rPr>
      </w:pPr>
    </w:p>
    <w:p w:rsidR="002A3A8E" w:rsidRDefault="002A3A8E" w:rsidP="008579AE">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8579AE">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8579AE">
      <w:pPr>
        <w:jc w:val="both"/>
        <w:rPr>
          <w:b/>
          <w:i/>
          <w:sz w:val="28"/>
          <w:lang w:val="en-US"/>
        </w:rPr>
      </w:pPr>
    </w:p>
    <w:p w:rsidR="002A3A8E" w:rsidRPr="0055036C" w:rsidRDefault="002A3A8E" w:rsidP="008579AE">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8579AE">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710736" w:rsidRDefault="002A3A8E" w:rsidP="00710736">
      <w:pPr>
        <w:pStyle w:val="80"/>
        <w:shd w:val="clear" w:color="auto" w:fill="auto"/>
        <w:spacing w:before="0" w:line="240" w:lineRule="auto"/>
        <w:ind w:right="20" w:firstLine="400"/>
        <w:jc w:val="both"/>
        <w:rPr>
          <w:sz w:val="28"/>
          <w:szCs w:val="28"/>
          <w:lang w:val="en-US"/>
        </w:rPr>
      </w:pPr>
      <w:r w:rsidRPr="00710736">
        <w:rPr>
          <w:rStyle w:val="1"/>
          <w:sz w:val="28"/>
          <w:szCs w:val="28"/>
          <w:lang w:eastAsia="ru-RU"/>
        </w:rPr>
        <w:t xml:space="preserve">Tirik organizm hujayralari hayot faoliyatining doimiyligini saqlash uchun hujayra tuzilmalari bo‘lgan membranalar va organoidlar tarkibiga kiradigan oqsillar, lipidlar, uglevodlar moddalar almashinuvi jarayonida to‘xtovsiz sintezlanadi. Hujayra kimyoviy tarkibi va tuzilishining yangilanib turishini ta’minlaydigan biosintetik reaksiyalar yig‘indisi </w:t>
      </w:r>
      <w:r w:rsidRPr="00710736">
        <w:rPr>
          <w:rStyle w:val="a0"/>
          <w:sz w:val="28"/>
          <w:szCs w:val="28"/>
          <w:lang w:eastAsia="ru-RU"/>
        </w:rPr>
        <w:t xml:space="preserve">plastik almashinuv </w:t>
      </w:r>
      <w:r w:rsidRPr="00710736">
        <w:rPr>
          <w:rStyle w:val="1"/>
          <w:sz w:val="28"/>
          <w:szCs w:val="28"/>
          <w:lang w:eastAsia="ru-RU"/>
        </w:rPr>
        <w:t>(assimilatsiya, anabolizm) deb ataladi.</w:t>
      </w:r>
    </w:p>
    <w:p w:rsidR="002A3A8E" w:rsidRPr="00710736" w:rsidRDefault="002A3A8E" w:rsidP="00710736">
      <w:pPr>
        <w:pStyle w:val="80"/>
        <w:shd w:val="clear" w:color="auto" w:fill="auto"/>
        <w:spacing w:before="0" w:line="240" w:lineRule="auto"/>
        <w:ind w:left="20" w:right="20" w:firstLine="400"/>
        <w:jc w:val="both"/>
        <w:rPr>
          <w:sz w:val="28"/>
          <w:szCs w:val="28"/>
          <w:lang w:val="en-US"/>
        </w:rPr>
      </w:pPr>
      <w:r w:rsidRPr="00710736">
        <w:rPr>
          <w:rStyle w:val="1"/>
          <w:sz w:val="28"/>
          <w:szCs w:val="28"/>
          <w:lang w:eastAsia="ru-RU"/>
        </w:rPr>
        <w:t xml:space="preserve">Organizmlar energiya va uglerodning qanday manbayidan foydalanishiga ko‘ra avtotroflar va geterotroflarga bo‘linadi. Anorganik moddalardan organik moddalarni sintezlashda anorganik uglerod manbayidan foydalanadigan organizmlar </w:t>
      </w:r>
      <w:r w:rsidRPr="00710736">
        <w:rPr>
          <w:rStyle w:val="a0"/>
          <w:sz w:val="28"/>
          <w:szCs w:val="28"/>
          <w:lang w:eastAsia="ru-RU"/>
        </w:rPr>
        <w:t>avtotrof organizmlar</w:t>
      </w:r>
      <w:r w:rsidRPr="00710736">
        <w:rPr>
          <w:rStyle w:val="1"/>
          <w:sz w:val="28"/>
          <w:szCs w:val="28"/>
          <w:lang w:eastAsia="ru-RU"/>
        </w:rPr>
        <w:t xml:space="preserve"> deyiladi.Organik moddalarni sintez</w:t>
      </w:r>
      <w:r w:rsidRPr="00710736">
        <w:rPr>
          <w:rStyle w:val="1"/>
          <w:sz w:val="28"/>
          <w:szCs w:val="28"/>
          <w:lang w:eastAsia="ru-RU"/>
        </w:rPr>
        <w:softHyphen/>
        <w:t>lashda yorug‘lik energiyasidan foydalanadigan avtotrof organizmlar foto- troflar, kimyoviy reaksiyalar energiyasidan foydalanadigan organizmlar xemotroflardir.</w:t>
      </w:r>
    </w:p>
    <w:p w:rsidR="002A3A8E" w:rsidRPr="00710736" w:rsidRDefault="002A3A8E" w:rsidP="00710736">
      <w:pPr>
        <w:pStyle w:val="80"/>
        <w:shd w:val="clear" w:color="auto" w:fill="auto"/>
        <w:spacing w:before="0" w:line="240" w:lineRule="auto"/>
        <w:ind w:left="20" w:right="20" w:firstLine="400"/>
        <w:jc w:val="both"/>
        <w:rPr>
          <w:sz w:val="28"/>
          <w:szCs w:val="28"/>
          <w:lang w:val="en-US"/>
        </w:rPr>
      </w:pPr>
      <w:r w:rsidRPr="00710736">
        <w:rPr>
          <w:rStyle w:val="1"/>
          <w:sz w:val="28"/>
          <w:szCs w:val="28"/>
          <w:lang w:eastAsia="ru-RU"/>
        </w:rPr>
        <w:t xml:space="preserve">Fotosintez. Fototrof organizmlarga xlorofill pigmentiga ega organizmlar, yashil o‘simliklar, lishayniklar va ayrim bakteriyalar kiradi. Yashil o‘simliklar hujayrasidagi xloroplastlarda to‘plangan xlorofill pigmenti yordamida yorug‘lik energiyasi kimyoviy energiyaga aylanadi.Yorug‘lik energiyasi hisobiga organik birikmalar sintezlanishi </w:t>
      </w:r>
      <w:r w:rsidRPr="00710736">
        <w:rPr>
          <w:rStyle w:val="a0"/>
          <w:sz w:val="28"/>
          <w:szCs w:val="28"/>
          <w:lang w:eastAsia="ru-RU"/>
        </w:rPr>
        <w:t>fotosintez</w:t>
      </w:r>
      <w:r w:rsidRPr="00710736">
        <w:rPr>
          <w:rStyle w:val="1"/>
          <w:sz w:val="28"/>
          <w:szCs w:val="28"/>
          <w:lang w:eastAsia="ru-RU"/>
        </w:rPr>
        <w:t xml:space="preserve"> deyiladi (23-rasm).</w:t>
      </w:r>
    </w:p>
    <w:p w:rsidR="002A3A8E" w:rsidRPr="00710736" w:rsidRDefault="002A3A8E" w:rsidP="00710736">
      <w:pPr>
        <w:pStyle w:val="80"/>
        <w:shd w:val="clear" w:color="auto" w:fill="auto"/>
        <w:spacing w:before="0" w:line="240" w:lineRule="auto"/>
        <w:ind w:left="20" w:right="20" w:firstLine="400"/>
        <w:jc w:val="both"/>
        <w:rPr>
          <w:sz w:val="28"/>
          <w:szCs w:val="28"/>
          <w:lang w:val="en-US"/>
        </w:rPr>
      </w:pPr>
      <w:r w:rsidRPr="00710736">
        <w:rPr>
          <w:rStyle w:val="1"/>
          <w:sz w:val="28"/>
          <w:szCs w:val="28"/>
          <w:lang w:eastAsia="ru-RU"/>
        </w:rPr>
        <w:t>Barcha tirik organizmlarning hayotiy faoliyati fotosintez jarayoni bilan bevosita yoki bilvosita bog‘liq. Fotosintez natijasida avtotrof organizm hujayralarida hosil bo‘lgan organik moddalar, birinchi navbatda shu organizm hujayralari hamda barcha geterotrof organizmlar uchun oziqa va energiya manbayidir.</w:t>
      </w:r>
    </w:p>
    <w:p w:rsidR="002A3A8E" w:rsidRPr="00710736" w:rsidRDefault="002A3A8E" w:rsidP="00710736">
      <w:pPr>
        <w:pStyle w:val="80"/>
        <w:shd w:val="clear" w:color="auto" w:fill="auto"/>
        <w:spacing w:before="0" w:line="240" w:lineRule="auto"/>
        <w:ind w:left="1320" w:right="20" w:hanging="920"/>
        <w:jc w:val="both"/>
        <w:rPr>
          <w:sz w:val="28"/>
          <w:szCs w:val="28"/>
          <w:lang w:val="en-US"/>
        </w:rPr>
      </w:pPr>
      <w:r w:rsidRPr="00710736">
        <w:rPr>
          <w:rStyle w:val="1"/>
          <w:sz w:val="28"/>
          <w:szCs w:val="28"/>
          <w:lang w:eastAsia="ru-RU"/>
        </w:rPr>
        <w:t>Fotosintez jarayonini quyidagi umumiy formula orqali ifodalash mumkin: 6CO</w:t>
      </w:r>
      <w:r w:rsidRPr="00710736">
        <w:rPr>
          <w:rStyle w:val="1"/>
          <w:sz w:val="28"/>
          <w:szCs w:val="28"/>
          <w:vertAlign w:val="subscript"/>
          <w:lang w:eastAsia="ru-RU"/>
        </w:rPr>
        <w:t>2</w:t>
      </w:r>
      <w:r w:rsidRPr="00710736">
        <w:rPr>
          <w:rStyle w:val="1"/>
          <w:sz w:val="28"/>
          <w:szCs w:val="28"/>
          <w:lang w:eastAsia="ru-RU"/>
        </w:rPr>
        <w:t xml:space="preserve"> + 6H</w:t>
      </w:r>
      <w:r w:rsidRPr="00710736">
        <w:rPr>
          <w:rStyle w:val="1"/>
          <w:sz w:val="28"/>
          <w:szCs w:val="28"/>
          <w:vertAlign w:val="subscript"/>
          <w:lang w:eastAsia="ru-RU"/>
        </w:rPr>
        <w:t>2</w:t>
      </w:r>
      <w:r>
        <w:rPr>
          <w:rStyle w:val="1"/>
          <w:sz w:val="28"/>
          <w:szCs w:val="28"/>
          <w:lang w:eastAsia="ru-RU"/>
        </w:rPr>
        <w:t xml:space="preserve">O + quyosh energiyasi </w:t>
      </w:r>
      <w:r w:rsidRPr="00710736">
        <w:rPr>
          <w:rStyle w:val="1"/>
          <w:sz w:val="28"/>
          <w:szCs w:val="28"/>
          <w:lang w:eastAsia="ru-RU"/>
        </w:rPr>
        <w:t xml:space="preserve"> C</w:t>
      </w:r>
      <w:r w:rsidRPr="00710736">
        <w:rPr>
          <w:rStyle w:val="1"/>
          <w:sz w:val="28"/>
          <w:szCs w:val="28"/>
          <w:vertAlign w:val="subscript"/>
          <w:lang w:eastAsia="ru-RU"/>
        </w:rPr>
        <w:t>6</w:t>
      </w:r>
      <w:r w:rsidRPr="00710736">
        <w:rPr>
          <w:rStyle w:val="1"/>
          <w:sz w:val="28"/>
          <w:szCs w:val="28"/>
          <w:lang w:eastAsia="ru-RU"/>
        </w:rPr>
        <w:t>H</w:t>
      </w:r>
      <w:r w:rsidRPr="00710736">
        <w:rPr>
          <w:rStyle w:val="1"/>
          <w:sz w:val="28"/>
          <w:szCs w:val="28"/>
          <w:vertAlign w:val="subscript"/>
          <w:lang w:eastAsia="ru-RU"/>
        </w:rPr>
        <w:t>12</w:t>
      </w:r>
      <w:r w:rsidRPr="00710736">
        <w:rPr>
          <w:rStyle w:val="1"/>
          <w:sz w:val="28"/>
          <w:szCs w:val="28"/>
          <w:lang w:eastAsia="ru-RU"/>
        </w:rPr>
        <w:t>O</w:t>
      </w:r>
      <w:r w:rsidRPr="00710736">
        <w:rPr>
          <w:rStyle w:val="1"/>
          <w:sz w:val="28"/>
          <w:szCs w:val="28"/>
          <w:vertAlign w:val="subscript"/>
          <w:lang w:eastAsia="ru-RU"/>
        </w:rPr>
        <w:t>6</w:t>
      </w:r>
      <w:r w:rsidRPr="00710736">
        <w:rPr>
          <w:rStyle w:val="1"/>
          <w:sz w:val="28"/>
          <w:szCs w:val="28"/>
          <w:lang w:eastAsia="ru-RU"/>
        </w:rPr>
        <w:t xml:space="preserve"> + 6O</w:t>
      </w:r>
      <w:r w:rsidRPr="00710736">
        <w:rPr>
          <w:rStyle w:val="1"/>
          <w:sz w:val="28"/>
          <w:szCs w:val="28"/>
          <w:vertAlign w:val="subscript"/>
          <w:lang w:eastAsia="ru-RU"/>
        </w:rPr>
        <w:t>2</w:t>
      </w:r>
    </w:p>
    <w:p w:rsidR="002A3A8E" w:rsidRPr="00975249" w:rsidRDefault="002A3A8E" w:rsidP="00710736">
      <w:pPr>
        <w:pStyle w:val="80"/>
        <w:shd w:val="clear" w:color="auto" w:fill="auto"/>
        <w:spacing w:before="0" w:line="240" w:lineRule="auto"/>
        <w:ind w:left="20" w:right="20" w:firstLine="400"/>
        <w:jc w:val="both"/>
        <w:rPr>
          <w:sz w:val="28"/>
          <w:szCs w:val="28"/>
          <w:lang w:val="en-US"/>
        </w:rPr>
      </w:pPr>
      <w:r w:rsidRPr="00710736">
        <w:rPr>
          <w:rStyle w:val="1"/>
          <w:sz w:val="28"/>
          <w:szCs w:val="28"/>
          <w:lang w:eastAsia="ru-RU"/>
        </w:rPr>
        <w:t>Xlorofillpigmentio</w:t>
      </w:r>
      <w:r w:rsidRPr="00975249">
        <w:rPr>
          <w:rStyle w:val="1"/>
          <w:sz w:val="28"/>
          <w:szCs w:val="28"/>
          <w:lang w:eastAsia="ru-RU"/>
        </w:rPr>
        <w:t>‘</w:t>
      </w:r>
      <w:r w:rsidRPr="00710736">
        <w:rPr>
          <w:rStyle w:val="1"/>
          <w:sz w:val="28"/>
          <w:szCs w:val="28"/>
          <w:lang w:eastAsia="ru-RU"/>
        </w:rPr>
        <w:t>zigaxoskimyoviytuzilishgavayorug</w:t>
      </w:r>
      <w:r w:rsidRPr="00975249">
        <w:rPr>
          <w:rStyle w:val="1"/>
          <w:sz w:val="28"/>
          <w:szCs w:val="28"/>
          <w:lang w:eastAsia="ru-RU"/>
        </w:rPr>
        <w:t>‘</w:t>
      </w:r>
      <w:r w:rsidRPr="00710736">
        <w:rPr>
          <w:rStyle w:val="1"/>
          <w:sz w:val="28"/>
          <w:szCs w:val="28"/>
          <w:lang w:eastAsia="ru-RU"/>
        </w:rPr>
        <w:t>likkvantlariniushlabqolishxususiyatigaega</w:t>
      </w:r>
      <w:r w:rsidRPr="00975249">
        <w:rPr>
          <w:rStyle w:val="1"/>
          <w:sz w:val="28"/>
          <w:szCs w:val="28"/>
          <w:lang w:eastAsia="ru-RU"/>
        </w:rPr>
        <w:t>.</w:t>
      </w:r>
      <w:r w:rsidRPr="00710736">
        <w:rPr>
          <w:rStyle w:val="1"/>
          <w:sz w:val="28"/>
          <w:szCs w:val="28"/>
          <w:lang w:eastAsia="ru-RU"/>
        </w:rPr>
        <w:t>Fotosintezjarayonihujayraningfotosintezqiluvchituzilmalaridaikkibosqichdao</w:t>
      </w:r>
      <w:r w:rsidRPr="00975249">
        <w:rPr>
          <w:rStyle w:val="1"/>
          <w:sz w:val="28"/>
          <w:szCs w:val="28"/>
          <w:lang w:eastAsia="ru-RU"/>
        </w:rPr>
        <w:t>‘</w:t>
      </w:r>
      <w:r w:rsidRPr="00710736">
        <w:rPr>
          <w:rStyle w:val="1"/>
          <w:sz w:val="28"/>
          <w:szCs w:val="28"/>
          <w:lang w:eastAsia="ru-RU"/>
        </w:rPr>
        <w:t>tadi</w:t>
      </w:r>
      <w:r w:rsidRPr="00975249">
        <w:rPr>
          <w:rStyle w:val="1"/>
          <w:sz w:val="28"/>
          <w:szCs w:val="28"/>
          <w:lang w:eastAsia="ru-RU"/>
        </w:rPr>
        <w:t xml:space="preserve">: </w:t>
      </w:r>
      <w:r w:rsidRPr="00710736">
        <w:rPr>
          <w:rStyle w:val="1"/>
          <w:sz w:val="28"/>
          <w:szCs w:val="28"/>
          <w:lang w:eastAsia="ru-RU"/>
        </w:rPr>
        <w:t>yorug</w:t>
      </w:r>
      <w:r w:rsidRPr="00975249">
        <w:rPr>
          <w:rStyle w:val="1"/>
          <w:sz w:val="28"/>
          <w:szCs w:val="28"/>
          <w:lang w:eastAsia="ru-RU"/>
        </w:rPr>
        <w:t>‘</w:t>
      </w:r>
      <w:r w:rsidRPr="00710736">
        <w:rPr>
          <w:rStyle w:val="1"/>
          <w:sz w:val="28"/>
          <w:szCs w:val="28"/>
          <w:lang w:eastAsia="ru-RU"/>
        </w:rPr>
        <w:t>likvaqorong</w:t>
      </w:r>
      <w:r w:rsidRPr="00975249">
        <w:rPr>
          <w:rStyle w:val="1"/>
          <w:sz w:val="28"/>
          <w:szCs w:val="28"/>
          <w:lang w:eastAsia="ru-RU"/>
        </w:rPr>
        <w:t>‘</w:t>
      </w:r>
      <w:r w:rsidRPr="00710736">
        <w:rPr>
          <w:rStyle w:val="1"/>
          <w:sz w:val="28"/>
          <w:szCs w:val="28"/>
          <w:lang w:eastAsia="ru-RU"/>
        </w:rPr>
        <w:t>ilikbosqichlari</w:t>
      </w:r>
      <w:r w:rsidRPr="00975249">
        <w:rPr>
          <w:rStyle w:val="1"/>
          <w:sz w:val="28"/>
          <w:szCs w:val="28"/>
          <w:lang w:eastAsia="ru-RU"/>
        </w:rPr>
        <w:t xml:space="preserve"> (24-</w:t>
      </w:r>
      <w:r w:rsidRPr="00710736">
        <w:rPr>
          <w:rStyle w:val="1"/>
          <w:sz w:val="28"/>
          <w:szCs w:val="28"/>
          <w:lang w:eastAsia="ru-RU"/>
        </w:rPr>
        <w:t>rasm</w:t>
      </w:r>
      <w:r w:rsidRPr="00975249">
        <w:rPr>
          <w:rStyle w:val="1"/>
          <w:sz w:val="28"/>
          <w:szCs w:val="28"/>
          <w:lang w:eastAsia="ru-RU"/>
        </w:rPr>
        <w:t>).</w:t>
      </w:r>
    </w:p>
    <w:p w:rsidR="002A3A8E" w:rsidRPr="00710736" w:rsidRDefault="002A3A8E" w:rsidP="00F93531">
      <w:pPr>
        <w:pStyle w:val="80"/>
        <w:shd w:val="clear" w:color="auto" w:fill="auto"/>
        <w:spacing w:before="0" w:line="240" w:lineRule="auto"/>
        <w:ind w:left="40" w:right="20" w:firstLine="400"/>
        <w:jc w:val="both"/>
        <w:rPr>
          <w:sz w:val="28"/>
          <w:szCs w:val="28"/>
          <w:lang w:val="en-US"/>
        </w:rPr>
      </w:pPr>
      <w:r w:rsidRPr="00710736">
        <w:rPr>
          <w:rStyle w:val="1"/>
          <w:sz w:val="28"/>
          <w:szCs w:val="28"/>
          <w:lang w:eastAsia="ru-RU"/>
        </w:rPr>
        <w:t>Yorug‘lik bosqichi xloroplastlarning tila- koidlarida kechadi.Bunda boshlang‘ich mah- sulotlar sifatida yorug‘lik energiyasi, suv, ADF, xlorofill ishtirok etadi.</w:t>
      </w:r>
    </w:p>
    <w:p w:rsidR="002A3A8E" w:rsidRPr="00710736" w:rsidRDefault="002A3A8E" w:rsidP="00710736">
      <w:pPr>
        <w:pStyle w:val="80"/>
        <w:shd w:val="clear" w:color="auto" w:fill="auto"/>
        <w:spacing w:before="0" w:line="240" w:lineRule="auto"/>
        <w:ind w:left="40" w:firstLine="400"/>
        <w:jc w:val="both"/>
        <w:rPr>
          <w:sz w:val="28"/>
          <w:szCs w:val="28"/>
          <w:lang w:val="en-US"/>
        </w:rPr>
      </w:pPr>
      <w:r w:rsidRPr="00710736">
        <w:rPr>
          <w:rStyle w:val="1"/>
          <w:sz w:val="28"/>
          <w:szCs w:val="28"/>
          <w:lang w:eastAsia="ru-RU"/>
        </w:rPr>
        <w:t>Fotosintez jarayonining yorug‘lik bosqichida oxirgi mahsulotlar sifatida</w:t>
      </w:r>
    </w:p>
    <w:p w:rsidR="002A3A8E" w:rsidRPr="00710736" w:rsidRDefault="002A3A8E" w:rsidP="00710736">
      <w:pPr>
        <w:pStyle w:val="80"/>
        <w:shd w:val="clear" w:color="auto" w:fill="auto"/>
        <w:tabs>
          <w:tab w:val="left" w:pos="434"/>
        </w:tabs>
        <w:spacing w:before="0" w:line="240" w:lineRule="auto"/>
        <w:ind w:left="40" w:right="20" w:firstLine="0"/>
        <w:jc w:val="both"/>
        <w:rPr>
          <w:sz w:val="28"/>
          <w:szCs w:val="28"/>
          <w:lang w:val="en-US"/>
        </w:rPr>
      </w:pPr>
      <w:r w:rsidRPr="00710736">
        <w:rPr>
          <w:rStyle w:val="1"/>
          <w:sz w:val="28"/>
          <w:szCs w:val="28"/>
          <w:lang w:eastAsia="ru-RU"/>
        </w:rPr>
        <w:t>O</w:t>
      </w:r>
      <w:r w:rsidRPr="00710736">
        <w:rPr>
          <w:rStyle w:val="1"/>
          <w:sz w:val="28"/>
          <w:szCs w:val="28"/>
          <w:vertAlign w:val="subscript"/>
          <w:lang w:eastAsia="ru-RU"/>
        </w:rPr>
        <w:t>2</w:t>
      </w:r>
      <w:r w:rsidRPr="00710736">
        <w:rPr>
          <w:rStyle w:val="1"/>
          <w:sz w:val="28"/>
          <w:szCs w:val="28"/>
          <w:lang w:eastAsia="ru-RU"/>
        </w:rPr>
        <w:t>,</w:t>
      </w:r>
      <w:r w:rsidRPr="00710736">
        <w:rPr>
          <w:rStyle w:val="1"/>
          <w:sz w:val="28"/>
          <w:szCs w:val="28"/>
          <w:lang w:eastAsia="ru-RU"/>
        </w:rPr>
        <w:tab/>
        <w:t>ATF, NADFH hosil bo‘ladi. Molekular kislorod atmosferaga chiqariladi, energiyaga boy ATF va NADFH qorong‘ilik bosqichi reaksiyalariga sarflanadi.</w:t>
      </w:r>
    </w:p>
    <w:p w:rsidR="002A3A8E" w:rsidRPr="00710736" w:rsidRDefault="002A3A8E" w:rsidP="00710736">
      <w:pPr>
        <w:pStyle w:val="80"/>
        <w:shd w:val="clear" w:color="auto" w:fill="auto"/>
        <w:spacing w:before="0" w:after="121" w:line="240" w:lineRule="auto"/>
        <w:ind w:left="40" w:right="20" w:firstLine="400"/>
        <w:jc w:val="both"/>
        <w:rPr>
          <w:sz w:val="28"/>
          <w:szCs w:val="28"/>
          <w:lang w:val="en-US"/>
        </w:rPr>
      </w:pPr>
      <w:r w:rsidRPr="00710736">
        <w:rPr>
          <w:rStyle w:val="1"/>
          <w:sz w:val="28"/>
          <w:szCs w:val="28"/>
          <w:lang w:eastAsia="ru-RU"/>
        </w:rPr>
        <w:t>Fotosintezning qorong‘ilik bosqichi xloroplastlarning stroma qismida amalga oshadi, bunda boshlang‘ich mahsulotlar sifatida CO</w:t>
      </w:r>
      <w:r w:rsidRPr="00710736">
        <w:rPr>
          <w:rStyle w:val="1"/>
          <w:sz w:val="28"/>
          <w:szCs w:val="28"/>
          <w:vertAlign w:val="subscript"/>
          <w:lang w:eastAsia="ru-RU"/>
        </w:rPr>
        <w:t>2</w:t>
      </w:r>
      <w:r w:rsidRPr="00710736">
        <w:rPr>
          <w:rStyle w:val="1"/>
          <w:sz w:val="28"/>
          <w:szCs w:val="28"/>
          <w:lang w:eastAsia="ru-RU"/>
        </w:rPr>
        <w:t>, ATF, NADFH qatnashadi. NADF molekulasi tarkibidagi H atomlari va CO</w:t>
      </w:r>
      <w:r w:rsidRPr="00710736">
        <w:rPr>
          <w:rStyle w:val="1"/>
          <w:sz w:val="28"/>
          <w:szCs w:val="28"/>
          <w:vertAlign w:val="subscript"/>
          <w:lang w:eastAsia="ru-RU"/>
        </w:rPr>
        <w:t>2</w:t>
      </w:r>
      <w:r w:rsidRPr="00710736">
        <w:rPr>
          <w:rStyle w:val="1"/>
          <w:sz w:val="28"/>
          <w:szCs w:val="28"/>
          <w:lang w:eastAsia="ru-RU"/>
        </w:rPr>
        <w:t xml:space="preserve"> molekulalari ATF energiyasi hisobiga birikib, birlamchi uglevod - glukoza sintezlanadi.</w:t>
      </w:r>
    </w:p>
    <w:tbl>
      <w:tblPr>
        <w:tblOverlap w:val="never"/>
        <w:tblW w:w="0" w:type="auto"/>
        <w:jc w:val="center"/>
        <w:tblLayout w:type="fixed"/>
        <w:tblCellMar>
          <w:left w:w="10" w:type="dxa"/>
          <w:right w:w="10" w:type="dxa"/>
        </w:tblCellMar>
        <w:tblLook w:val="0000"/>
      </w:tblPr>
      <w:tblGrid>
        <w:gridCol w:w="3402"/>
        <w:gridCol w:w="4537"/>
      </w:tblGrid>
      <w:tr w:rsidR="002A3A8E" w:rsidRPr="00145AA2" w:rsidTr="00F93531">
        <w:trPr>
          <w:trHeight w:hRule="exact" w:val="717"/>
          <w:jc w:val="center"/>
        </w:trPr>
        <w:tc>
          <w:tcPr>
            <w:tcW w:w="3402" w:type="dxa"/>
            <w:tcBorders>
              <w:top w:val="single" w:sz="4" w:space="0" w:color="auto"/>
              <w:lef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b/>
                <w:spacing w:val="0"/>
                <w:sz w:val="26"/>
                <w:szCs w:val="26"/>
                <w:lang w:eastAsia="ru-RU"/>
              </w:rPr>
              <w:t>Fotosintezning umumiy reaksiyasi</w:t>
            </w:r>
          </w:p>
        </w:tc>
        <w:tc>
          <w:tcPr>
            <w:tcW w:w="4537" w:type="dxa"/>
            <w:tcBorders>
              <w:top w:val="single" w:sz="4" w:space="0" w:color="auto"/>
              <w:left w:val="single" w:sz="4" w:space="0" w:color="auto"/>
              <w:righ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right="1000" w:firstLine="0"/>
              <w:jc w:val="both"/>
              <w:rPr>
                <w:sz w:val="26"/>
                <w:szCs w:val="26"/>
                <w:lang w:val="en-US"/>
              </w:rPr>
            </w:pPr>
            <w:r w:rsidRPr="00F93531">
              <w:rPr>
                <w:rStyle w:val="31"/>
                <w:spacing w:val="0"/>
                <w:sz w:val="26"/>
                <w:szCs w:val="26"/>
                <w:lang w:eastAsia="ru-RU"/>
              </w:rPr>
              <w:t>12H</w:t>
            </w:r>
            <w:r w:rsidRPr="00F93531">
              <w:rPr>
                <w:rStyle w:val="31"/>
                <w:spacing w:val="0"/>
                <w:sz w:val="26"/>
                <w:szCs w:val="26"/>
                <w:vertAlign w:val="subscript"/>
                <w:lang w:eastAsia="ru-RU"/>
              </w:rPr>
              <w:t>2</w:t>
            </w:r>
            <w:r w:rsidRPr="00F93531">
              <w:rPr>
                <w:rStyle w:val="31"/>
                <w:spacing w:val="0"/>
                <w:sz w:val="26"/>
                <w:szCs w:val="26"/>
                <w:lang w:eastAsia="ru-RU"/>
              </w:rPr>
              <w:t>O + 6CO</w:t>
            </w:r>
            <w:r w:rsidRPr="00F93531">
              <w:rPr>
                <w:rStyle w:val="31"/>
                <w:spacing w:val="0"/>
                <w:sz w:val="26"/>
                <w:szCs w:val="26"/>
                <w:vertAlign w:val="subscript"/>
                <w:lang w:eastAsia="ru-RU"/>
              </w:rPr>
              <w:t>2</w:t>
            </w:r>
            <w:r w:rsidRPr="00F93531">
              <w:rPr>
                <w:rStyle w:val="31"/>
                <w:spacing w:val="0"/>
                <w:sz w:val="26"/>
                <w:szCs w:val="26"/>
                <w:lang w:eastAsia="ru-RU"/>
              </w:rPr>
              <w:t xml:space="preserve"> = C</w:t>
            </w:r>
            <w:r w:rsidRPr="00F93531">
              <w:rPr>
                <w:rStyle w:val="31"/>
                <w:spacing w:val="0"/>
                <w:sz w:val="26"/>
                <w:szCs w:val="26"/>
                <w:vertAlign w:val="subscript"/>
                <w:lang w:eastAsia="ru-RU"/>
              </w:rPr>
              <w:t>6</w:t>
            </w:r>
            <w:r w:rsidRPr="00F93531">
              <w:rPr>
                <w:rStyle w:val="31"/>
                <w:spacing w:val="0"/>
                <w:sz w:val="26"/>
                <w:szCs w:val="26"/>
                <w:lang w:eastAsia="ru-RU"/>
              </w:rPr>
              <w:t>H</w:t>
            </w:r>
            <w:r w:rsidRPr="00F93531">
              <w:rPr>
                <w:rStyle w:val="31"/>
                <w:spacing w:val="0"/>
                <w:sz w:val="26"/>
                <w:szCs w:val="26"/>
                <w:vertAlign w:val="subscript"/>
                <w:lang w:eastAsia="ru-RU"/>
              </w:rPr>
              <w:t>12</w:t>
            </w:r>
            <w:r w:rsidRPr="00F93531">
              <w:rPr>
                <w:rStyle w:val="31"/>
                <w:spacing w:val="0"/>
                <w:sz w:val="26"/>
                <w:szCs w:val="26"/>
                <w:lang w:eastAsia="ru-RU"/>
              </w:rPr>
              <w:t>O</w:t>
            </w:r>
            <w:r w:rsidRPr="00F93531">
              <w:rPr>
                <w:rStyle w:val="31"/>
                <w:spacing w:val="0"/>
                <w:sz w:val="26"/>
                <w:szCs w:val="26"/>
                <w:vertAlign w:val="subscript"/>
                <w:lang w:eastAsia="ru-RU"/>
              </w:rPr>
              <w:t>6</w:t>
            </w:r>
            <w:r w:rsidRPr="00F93531">
              <w:rPr>
                <w:rStyle w:val="31"/>
                <w:spacing w:val="0"/>
                <w:sz w:val="26"/>
                <w:szCs w:val="26"/>
                <w:lang w:eastAsia="ru-RU"/>
              </w:rPr>
              <w:t xml:space="preserve"> + 6O</w:t>
            </w:r>
            <w:r w:rsidRPr="00F93531">
              <w:rPr>
                <w:rStyle w:val="31"/>
                <w:spacing w:val="0"/>
                <w:sz w:val="26"/>
                <w:szCs w:val="26"/>
                <w:vertAlign w:val="subscript"/>
                <w:lang w:eastAsia="ru-RU"/>
              </w:rPr>
              <w:t>2</w:t>
            </w:r>
            <w:r w:rsidRPr="00F93531">
              <w:rPr>
                <w:rStyle w:val="31"/>
                <w:spacing w:val="0"/>
                <w:sz w:val="26"/>
                <w:szCs w:val="26"/>
                <w:lang w:eastAsia="ru-RU"/>
              </w:rPr>
              <w:t xml:space="preserve"> + 6H</w:t>
            </w:r>
            <w:r w:rsidRPr="00F93531">
              <w:rPr>
                <w:rStyle w:val="31"/>
                <w:spacing w:val="0"/>
                <w:sz w:val="26"/>
                <w:szCs w:val="26"/>
                <w:vertAlign w:val="subscript"/>
                <w:lang w:eastAsia="ru-RU"/>
              </w:rPr>
              <w:t>2</w:t>
            </w:r>
            <w:r w:rsidRPr="00F93531">
              <w:rPr>
                <w:rStyle w:val="31"/>
                <w:spacing w:val="0"/>
                <w:sz w:val="26"/>
                <w:szCs w:val="26"/>
                <w:lang w:eastAsia="ru-RU"/>
              </w:rPr>
              <w:t>O</w:t>
            </w:r>
          </w:p>
        </w:tc>
      </w:tr>
      <w:tr w:rsidR="002A3A8E" w:rsidRPr="00710736" w:rsidTr="00F93531">
        <w:trPr>
          <w:trHeight w:hRule="exact" w:val="365"/>
          <w:jc w:val="center"/>
        </w:trPr>
        <w:tc>
          <w:tcPr>
            <w:tcW w:w="3402" w:type="dxa"/>
            <w:tcBorders>
              <w:top w:val="single" w:sz="4" w:space="0" w:color="auto"/>
              <w:lef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b/>
                <w:spacing w:val="0"/>
                <w:sz w:val="26"/>
                <w:szCs w:val="26"/>
                <w:lang w:eastAsia="ru-RU"/>
              </w:rPr>
              <w:t>Suvning fotolizi</w:t>
            </w:r>
          </w:p>
        </w:tc>
        <w:tc>
          <w:tcPr>
            <w:tcW w:w="4537" w:type="dxa"/>
            <w:tcBorders>
              <w:top w:val="single" w:sz="4" w:space="0" w:color="auto"/>
              <w:left w:val="single" w:sz="4" w:space="0" w:color="auto"/>
              <w:righ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20" w:firstLine="0"/>
              <w:jc w:val="both"/>
              <w:rPr>
                <w:sz w:val="26"/>
                <w:szCs w:val="26"/>
              </w:rPr>
            </w:pPr>
            <w:r w:rsidRPr="00F93531">
              <w:rPr>
                <w:rStyle w:val="31"/>
                <w:spacing w:val="0"/>
                <w:sz w:val="26"/>
                <w:szCs w:val="26"/>
                <w:lang w:eastAsia="ru-RU"/>
              </w:rPr>
              <w:t>12H</w:t>
            </w:r>
            <w:r w:rsidRPr="00F93531">
              <w:rPr>
                <w:rStyle w:val="31"/>
                <w:spacing w:val="0"/>
                <w:sz w:val="26"/>
                <w:szCs w:val="26"/>
                <w:vertAlign w:val="subscript"/>
                <w:lang w:eastAsia="ru-RU"/>
              </w:rPr>
              <w:t>2</w:t>
            </w:r>
            <w:r w:rsidRPr="00F93531">
              <w:rPr>
                <w:rStyle w:val="31"/>
                <w:spacing w:val="0"/>
                <w:sz w:val="26"/>
                <w:szCs w:val="26"/>
                <w:lang w:eastAsia="ru-RU"/>
              </w:rPr>
              <w:t>O = 6O</w:t>
            </w:r>
            <w:r w:rsidRPr="00F93531">
              <w:rPr>
                <w:rStyle w:val="31"/>
                <w:spacing w:val="0"/>
                <w:sz w:val="26"/>
                <w:szCs w:val="26"/>
                <w:vertAlign w:val="subscript"/>
                <w:lang w:eastAsia="ru-RU"/>
              </w:rPr>
              <w:t>2</w:t>
            </w:r>
            <w:r w:rsidRPr="00F93531">
              <w:rPr>
                <w:rStyle w:val="31"/>
                <w:spacing w:val="0"/>
                <w:sz w:val="26"/>
                <w:szCs w:val="26"/>
                <w:lang w:eastAsia="ru-RU"/>
              </w:rPr>
              <w:t xml:space="preserve"> + 24H + 24 e</w:t>
            </w:r>
          </w:p>
        </w:tc>
      </w:tr>
      <w:tr w:rsidR="002A3A8E" w:rsidRPr="00710736" w:rsidTr="00F93531">
        <w:trPr>
          <w:trHeight w:hRule="exact" w:val="370"/>
          <w:jc w:val="center"/>
        </w:trPr>
        <w:tc>
          <w:tcPr>
            <w:tcW w:w="3402" w:type="dxa"/>
            <w:tcBorders>
              <w:top w:val="single" w:sz="4" w:space="0" w:color="auto"/>
              <w:lef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00" w:firstLine="0"/>
              <w:jc w:val="both"/>
              <w:rPr>
                <w:b/>
                <w:sz w:val="26"/>
                <w:szCs w:val="26"/>
                <w:lang w:val="en-US"/>
              </w:rPr>
            </w:pPr>
            <w:r w:rsidRPr="00F93531">
              <w:rPr>
                <w:rStyle w:val="31"/>
                <w:b/>
                <w:spacing w:val="0"/>
                <w:sz w:val="26"/>
                <w:szCs w:val="26"/>
                <w:lang w:eastAsia="ru-RU"/>
              </w:rPr>
              <w:t>NADFH ning hosil bo‘lishi</w:t>
            </w:r>
          </w:p>
        </w:tc>
        <w:tc>
          <w:tcPr>
            <w:tcW w:w="4537" w:type="dxa"/>
            <w:tcBorders>
              <w:top w:val="single" w:sz="4" w:space="0" w:color="auto"/>
              <w:left w:val="single" w:sz="4" w:space="0" w:color="auto"/>
              <w:righ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right="1000" w:firstLine="0"/>
              <w:jc w:val="both"/>
              <w:rPr>
                <w:sz w:val="26"/>
                <w:szCs w:val="26"/>
              </w:rPr>
            </w:pPr>
            <w:r w:rsidRPr="00F93531">
              <w:rPr>
                <w:rStyle w:val="31"/>
                <w:spacing w:val="0"/>
                <w:sz w:val="26"/>
                <w:szCs w:val="26"/>
                <w:lang w:eastAsia="ru-RU"/>
              </w:rPr>
              <w:t>24NADF + 24H + 24 e = 24 NADFH</w:t>
            </w:r>
          </w:p>
        </w:tc>
      </w:tr>
      <w:tr w:rsidR="002A3A8E" w:rsidRPr="00710736" w:rsidTr="00F93531">
        <w:trPr>
          <w:trHeight w:hRule="exact" w:val="370"/>
          <w:jc w:val="center"/>
        </w:trPr>
        <w:tc>
          <w:tcPr>
            <w:tcW w:w="3402" w:type="dxa"/>
            <w:tcBorders>
              <w:top w:val="single" w:sz="4" w:space="0" w:color="auto"/>
              <w:lef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b/>
                <w:spacing w:val="0"/>
                <w:sz w:val="26"/>
                <w:szCs w:val="26"/>
                <w:lang w:eastAsia="ru-RU"/>
              </w:rPr>
              <w:t>Fotofosforlanish</w:t>
            </w:r>
          </w:p>
        </w:tc>
        <w:tc>
          <w:tcPr>
            <w:tcW w:w="4537" w:type="dxa"/>
            <w:tcBorders>
              <w:top w:val="single" w:sz="4" w:space="0" w:color="auto"/>
              <w:left w:val="single" w:sz="4" w:space="0" w:color="auto"/>
              <w:righ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20" w:firstLine="0"/>
              <w:jc w:val="both"/>
              <w:rPr>
                <w:sz w:val="26"/>
                <w:szCs w:val="26"/>
              </w:rPr>
            </w:pPr>
            <w:r w:rsidRPr="00F93531">
              <w:rPr>
                <w:rStyle w:val="31"/>
                <w:spacing w:val="0"/>
                <w:sz w:val="26"/>
                <w:szCs w:val="26"/>
                <w:lang w:eastAsia="ru-RU"/>
              </w:rPr>
              <w:t>18ADF + H</w:t>
            </w:r>
            <w:r w:rsidRPr="00F93531">
              <w:rPr>
                <w:rStyle w:val="31"/>
                <w:spacing w:val="0"/>
                <w:sz w:val="26"/>
                <w:szCs w:val="26"/>
                <w:vertAlign w:val="subscript"/>
                <w:lang w:eastAsia="ru-RU"/>
              </w:rPr>
              <w:t>3</w:t>
            </w:r>
            <w:r w:rsidRPr="00F93531">
              <w:rPr>
                <w:rStyle w:val="31"/>
                <w:spacing w:val="0"/>
                <w:sz w:val="26"/>
                <w:szCs w:val="26"/>
                <w:lang w:eastAsia="ru-RU"/>
              </w:rPr>
              <w:t>PO</w:t>
            </w:r>
            <w:r w:rsidRPr="00F93531">
              <w:rPr>
                <w:rStyle w:val="31"/>
                <w:spacing w:val="0"/>
                <w:sz w:val="26"/>
                <w:szCs w:val="26"/>
                <w:vertAlign w:val="subscript"/>
                <w:lang w:eastAsia="ru-RU"/>
              </w:rPr>
              <w:t>4</w:t>
            </w:r>
            <w:r w:rsidRPr="00F93531">
              <w:rPr>
                <w:rStyle w:val="31"/>
                <w:spacing w:val="0"/>
                <w:sz w:val="26"/>
                <w:szCs w:val="26"/>
                <w:lang w:eastAsia="ru-RU"/>
              </w:rPr>
              <w:t>= 18ATF</w:t>
            </w:r>
          </w:p>
        </w:tc>
      </w:tr>
      <w:tr w:rsidR="002A3A8E" w:rsidRPr="00145AA2" w:rsidTr="00F93531">
        <w:trPr>
          <w:trHeight w:hRule="exact" w:val="576"/>
          <w:jc w:val="center"/>
        </w:trPr>
        <w:tc>
          <w:tcPr>
            <w:tcW w:w="3402" w:type="dxa"/>
            <w:tcBorders>
              <w:top w:val="single" w:sz="4" w:space="0" w:color="auto"/>
              <w:lef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b/>
                <w:spacing w:val="0"/>
                <w:sz w:val="26"/>
                <w:szCs w:val="26"/>
                <w:lang w:eastAsia="ru-RU"/>
              </w:rPr>
              <w:t>Yorug‘lik reaksiyalari</w:t>
            </w:r>
          </w:p>
        </w:tc>
        <w:tc>
          <w:tcPr>
            <w:tcW w:w="4537" w:type="dxa"/>
            <w:tcBorders>
              <w:top w:val="single" w:sz="4" w:space="0" w:color="auto"/>
              <w:left w:val="single" w:sz="4" w:space="0" w:color="auto"/>
              <w:righ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20" w:firstLine="0"/>
              <w:jc w:val="both"/>
              <w:rPr>
                <w:sz w:val="26"/>
                <w:szCs w:val="26"/>
                <w:lang w:val="en-US"/>
              </w:rPr>
            </w:pPr>
            <w:r w:rsidRPr="00F93531">
              <w:rPr>
                <w:rStyle w:val="31"/>
                <w:spacing w:val="0"/>
                <w:sz w:val="26"/>
                <w:szCs w:val="26"/>
                <w:lang w:eastAsia="ru-RU"/>
              </w:rPr>
              <w:t>12H</w:t>
            </w:r>
            <w:r w:rsidRPr="00F93531">
              <w:rPr>
                <w:rStyle w:val="31"/>
                <w:spacing w:val="0"/>
                <w:sz w:val="26"/>
                <w:szCs w:val="26"/>
                <w:vertAlign w:val="subscript"/>
                <w:lang w:eastAsia="ru-RU"/>
              </w:rPr>
              <w:t>2</w:t>
            </w:r>
            <w:r w:rsidRPr="00F93531">
              <w:rPr>
                <w:rStyle w:val="31"/>
                <w:spacing w:val="0"/>
                <w:sz w:val="26"/>
                <w:szCs w:val="26"/>
                <w:lang w:eastAsia="ru-RU"/>
              </w:rPr>
              <w:t>O + 24NADF + 18ADF + 18H</w:t>
            </w:r>
            <w:r w:rsidRPr="00F93531">
              <w:rPr>
                <w:rStyle w:val="31"/>
                <w:spacing w:val="0"/>
                <w:sz w:val="26"/>
                <w:szCs w:val="26"/>
                <w:vertAlign w:val="subscript"/>
                <w:lang w:eastAsia="ru-RU"/>
              </w:rPr>
              <w:t>3</w:t>
            </w:r>
            <w:r w:rsidRPr="00F93531">
              <w:rPr>
                <w:rStyle w:val="31"/>
                <w:spacing w:val="0"/>
                <w:sz w:val="26"/>
                <w:szCs w:val="26"/>
                <w:lang w:eastAsia="ru-RU"/>
              </w:rPr>
              <w:t>PO</w:t>
            </w:r>
            <w:r w:rsidRPr="00F93531">
              <w:rPr>
                <w:rStyle w:val="31"/>
                <w:spacing w:val="0"/>
                <w:sz w:val="26"/>
                <w:szCs w:val="26"/>
                <w:vertAlign w:val="subscript"/>
                <w:lang w:eastAsia="ru-RU"/>
              </w:rPr>
              <w:t>4</w:t>
            </w:r>
            <w:r w:rsidRPr="00F93531">
              <w:rPr>
                <w:rStyle w:val="31"/>
                <w:spacing w:val="0"/>
                <w:sz w:val="26"/>
                <w:szCs w:val="26"/>
                <w:lang w:eastAsia="ru-RU"/>
              </w:rPr>
              <w:t>= 6O</w:t>
            </w:r>
            <w:r w:rsidRPr="00F93531">
              <w:rPr>
                <w:rStyle w:val="31"/>
                <w:spacing w:val="0"/>
                <w:sz w:val="26"/>
                <w:szCs w:val="26"/>
                <w:vertAlign w:val="subscript"/>
                <w:lang w:eastAsia="ru-RU"/>
              </w:rPr>
              <w:t>2</w:t>
            </w:r>
            <w:r w:rsidRPr="00F93531">
              <w:rPr>
                <w:rStyle w:val="31"/>
                <w:spacing w:val="0"/>
                <w:sz w:val="26"/>
                <w:szCs w:val="26"/>
                <w:lang w:eastAsia="ru-RU"/>
              </w:rPr>
              <w:t xml:space="preserve"> + 24NADFH + 18ATF</w:t>
            </w:r>
          </w:p>
        </w:tc>
      </w:tr>
      <w:tr w:rsidR="002A3A8E" w:rsidRPr="00145AA2" w:rsidTr="00F93531">
        <w:trPr>
          <w:trHeight w:hRule="exact" w:val="1029"/>
          <w:jc w:val="center"/>
        </w:trPr>
        <w:tc>
          <w:tcPr>
            <w:tcW w:w="3402" w:type="dxa"/>
            <w:tcBorders>
              <w:top w:val="single" w:sz="4" w:space="0" w:color="auto"/>
              <w:left w:val="single" w:sz="4" w:space="0" w:color="auto"/>
              <w:bottom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b/>
                <w:spacing w:val="0"/>
                <w:sz w:val="26"/>
                <w:szCs w:val="26"/>
                <w:lang w:eastAsia="ru-RU"/>
              </w:rPr>
              <w:t>Qorong‘ilik reaksiyalari</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rsidR="002A3A8E" w:rsidRPr="00F93531" w:rsidRDefault="002A3A8E" w:rsidP="00F93531">
            <w:pPr>
              <w:pStyle w:val="80"/>
              <w:framePr w:w="7939" w:wrap="notBeside" w:vAnchor="text" w:hAnchor="text" w:xAlign="center" w:y="1"/>
              <w:shd w:val="clear" w:color="auto" w:fill="auto"/>
              <w:spacing w:before="0" w:after="60" w:line="240" w:lineRule="auto"/>
              <w:ind w:left="120" w:firstLine="0"/>
              <w:jc w:val="left"/>
              <w:rPr>
                <w:sz w:val="26"/>
                <w:szCs w:val="26"/>
                <w:lang w:val="en-US"/>
              </w:rPr>
            </w:pPr>
            <w:r w:rsidRPr="00F93531">
              <w:rPr>
                <w:rStyle w:val="31"/>
                <w:spacing w:val="0"/>
                <w:sz w:val="26"/>
                <w:szCs w:val="26"/>
                <w:lang w:eastAsia="ru-RU"/>
              </w:rPr>
              <w:t>6CO</w:t>
            </w:r>
            <w:r w:rsidRPr="00F93531">
              <w:rPr>
                <w:rStyle w:val="31"/>
                <w:spacing w:val="0"/>
                <w:sz w:val="26"/>
                <w:szCs w:val="26"/>
                <w:vertAlign w:val="subscript"/>
                <w:lang w:eastAsia="ru-RU"/>
              </w:rPr>
              <w:t>2</w:t>
            </w:r>
            <w:r w:rsidRPr="00F93531">
              <w:rPr>
                <w:rStyle w:val="31"/>
                <w:spacing w:val="0"/>
                <w:sz w:val="26"/>
                <w:szCs w:val="26"/>
                <w:lang w:eastAsia="ru-RU"/>
              </w:rPr>
              <w:t xml:space="preserve"> + 24NADFH + 18ATF =</w:t>
            </w:r>
          </w:p>
          <w:p w:rsidR="002A3A8E" w:rsidRPr="00F93531" w:rsidRDefault="002A3A8E" w:rsidP="00F93531">
            <w:pPr>
              <w:pStyle w:val="80"/>
              <w:framePr w:w="7939" w:wrap="notBeside" w:vAnchor="text" w:hAnchor="text" w:xAlign="center" w:y="1"/>
              <w:shd w:val="clear" w:color="auto" w:fill="auto"/>
              <w:spacing w:before="60" w:line="240" w:lineRule="auto"/>
              <w:ind w:left="120" w:firstLine="0"/>
              <w:jc w:val="left"/>
              <w:rPr>
                <w:sz w:val="26"/>
                <w:szCs w:val="26"/>
                <w:lang w:val="en-US"/>
              </w:rPr>
            </w:pPr>
            <w:r w:rsidRPr="00F93531">
              <w:rPr>
                <w:rStyle w:val="2pt"/>
                <w:sz w:val="26"/>
                <w:szCs w:val="26"/>
                <w:lang w:eastAsia="ru-RU"/>
              </w:rPr>
              <w:t>C«HO</w:t>
            </w:r>
            <w:r w:rsidRPr="00F93531">
              <w:rPr>
                <w:rStyle w:val="31"/>
                <w:spacing w:val="0"/>
                <w:sz w:val="26"/>
                <w:szCs w:val="26"/>
                <w:lang w:eastAsia="ru-RU"/>
              </w:rPr>
              <w:t xml:space="preserve"> + 24NADF + 18ADF +18HPO + 6H O</w:t>
            </w:r>
          </w:p>
          <w:p w:rsidR="002A3A8E" w:rsidRPr="00F93531" w:rsidRDefault="002A3A8E" w:rsidP="00F93531">
            <w:pPr>
              <w:pStyle w:val="80"/>
              <w:framePr w:w="7939" w:wrap="notBeside" w:vAnchor="text" w:hAnchor="text" w:xAlign="center" w:y="1"/>
              <w:shd w:val="clear" w:color="auto" w:fill="auto"/>
              <w:spacing w:before="0" w:line="240" w:lineRule="auto"/>
              <w:ind w:firstLine="0"/>
              <w:jc w:val="both"/>
              <w:rPr>
                <w:sz w:val="26"/>
                <w:szCs w:val="26"/>
                <w:lang w:val="en-US"/>
              </w:rPr>
            </w:pPr>
          </w:p>
        </w:tc>
      </w:tr>
    </w:tbl>
    <w:p w:rsidR="002A3A8E" w:rsidRPr="00710736" w:rsidRDefault="002A3A8E" w:rsidP="00710736">
      <w:pPr>
        <w:pStyle w:val="80"/>
        <w:shd w:val="clear" w:color="auto" w:fill="auto"/>
        <w:spacing w:before="0" w:line="240" w:lineRule="auto"/>
        <w:ind w:left="40" w:right="40" w:firstLine="400"/>
        <w:jc w:val="both"/>
        <w:rPr>
          <w:sz w:val="28"/>
          <w:szCs w:val="28"/>
          <w:lang w:val="en-US"/>
        </w:rPr>
      </w:pPr>
      <w:r w:rsidRPr="00710736">
        <w:rPr>
          <w:rStyle w:val="a0"/>
          <w:sz w:val="28"/>
          <w:szCs w:val="28"/>
          <w:lang w:eastAsia="ru-RU"/>
        </w:rPr>
        <w:t>Xemosintez.</w:t>
      </w:r>
      <w:r w:rsidRPr="00710736">
        <w:rPr>
          <w:rStyle w:val="1"/>
          <w:sz w:val="28"/>
          <w:szCs w:val="28"/>
          <w:lang w:eastAsia="ru-RU"/>
        </w:rPr>
        <w:t xml:space="preserve"> Xemosintez hodisasini 1887-yil rus olimi S. N. Vinogradskiy kashf etgan. Xemotroflar anorganik moddalardan organik moddalarni sintezlashda, anorganik moddalarning oksidlanish reaksiyalarida hosil bo‘lgan energiyadan foydalanadi. Xemoavtotrof organizmlarning hujayralarida anorganik birikmalar oksidlanishidan hosil bo‘lgan energiya ATFning fosfat bog‘lari energiyasiga aylanadi, ATF organik moddalarning sinteziga sarflanadi. Xemosintezlovchi bakteriyalarning bir necha turlari ma’lum.</w:t>
      </w:r>
    </w:p>
    <w:p w:rsidR="002A3A8E" w:rsidRPr="00710736" w:rsidRDefault="002A3A8E" w:rsidP="00710736">
      <w:pPr>
        <w:pStyle w:val="80"/>
        <w:shd w:val="clear" w:color="auto" w:fill="auto"/>
        <w:spacing w:before="0" w:line="240" w:lineRule="auto"/>
        <w:ind w:left="40" w:right="40" w:firstLine="400"/>
        <w:jc w:val="both"/>
        <w:rPr>
          <w:sz w:val="28"/>
          <w:szCs w:val="28"/>
          <w:lang w:val="en-US"/>
        </w:rPr>
      </w:pPr>
      <w:r w:rsidRPr="00710736">
        <w:rPr>
          <w:rStyle w:val="a0"/>
          <w:sz w:val="28"/>
          <w:szCs w:val="28"/>
          <w:lang w:eastAsia="ru-RU"/>
        </w:rPr>
        <w:t>Temir bakteriyalari</w:t>
      </w:r>
      <w:r w:rsidRPr="00710736">
        <w:rPr>
          <w:rStyle w:val="1"/>
          <w:sz w:val="28"/>
          <w:szCs w:val="28"/>
          <w:lang w:eastAsia="ru-RU"/>
        </w:rPr>
        <w:t xml:space="preserve"> ikki valentli temirni uch valentli birikmalargacha oksidlab, hosil bo‘lgan energiya hisobiga uglerodning anorganik birikmalaridan organik moddalarni sintezlaydi.</w:t>
      </w:r>
    </w:p>
    <w:p w:rsidR="002A3A8E" w:rsidRPr="00710736" w:rsidRDefault="002A3A8E" w:rsidP="00710736">
      <w:pPr>
        <w:pStyle w:val="80"/>
        <w:shd w:val="clear" w:color="auto" w:fill="auto"/>
        <w:spacing w:before="0" w:line="240" w:lineRule="auto"/>
        <w:ind w:firstLine="0"/>
        <w:jc w:val="left"/>
        <w:rPr>
          <w:sz w:val="28"/>
          <w:szCs w:val="28"/>
          <w:lang w:val="en-US"/>
        </w:rPr>
      </w:pPr>
      <w:r w:rsidRPr="00710736">
        <w:rPr>
          <w:rStyle w:val="1"/>
          <w:sz w:val="28"/>
          <w:szCs w:val="28"/>
          <w:lang w:eastAsia="ru-RU"/>
        </w:rPr>
        <w:t>4 FeCO</w:t>
      </w:r>
      <w:r w:rsidRPr="00710736">
        <w:rPr>
          <w:rStyle w:val="1"/>
          <w:sz w:val="28"/>
          <w:szCs w:val="28"/>
          <w:vertAlign w:val="subscript"/>
          <w:lang w:eastAsia="ru-RU"/>
        </w:rPr>
        <w:t>3</w:t>
      </w:r>
      <w:r w:rsidRPr="00710736">
        <w:rPr>
          <w:rStyle w:val="1"/>
          <w:sz w:val="28"/>
          <w:szCs w:val="28"/>
          <w:lang w:eastAsia="ru-RU"/>
        </w:rPr>
        <w:t xml:space="preserve"> + O</w:t>
      </w:r>
      <w:r w:rsidRPr="00710736">
        <w:rPr>
          <w:rStyle w:val="1"/>
          <w:sz w:val="28"/>
          <w:szCs w:val="28"/>
          <w:vertAlign w:val="subscript"/>
          <w:lang w:eastAsia="ru-RU"/>
        </w:rPr>
        <w:t>2</w:t>
      </w:r>
      <w:r w:rsidRPr="00710736">
        <w:rPr>
          <w:rStyle w:val="1"/>
          <w:sz w:val="28"/>
          <w:szCs w:val="28"/>
          <w:lang w:eastAsia="ru-RU"/>
        </w:rPr>
        <w:t>+ 6H</w:t>
      </w:r>
      <w:r w:rsidRPr="00710736">
        <w:rPr>
          <w:rStyle w:val="1"/>
          <w:sz w:val="28"/>
          <w:szCs w:val="28"/>
          <w:vertAlign w:val="subscript"/>
          <w:lang w:eastAsia="ru-RU"/>
        </w:rPr>
        <w:t>2</w:t>
      </w:r>
      <w:r w:rsidRPr="00710736">
        <w:rPr>
          <w:rStyle w:val="1"/>
          <w:sz w:val="28"/>
          <w:szCs w:val="28"/>
          <w:lang w:eastAsia="ru-RU"/>
        </w:rPr>
        <w:t>O = 4Fe(OH)</w:t>
      </w:r>
      <w:r w:rsidRPr="00710736">
        <w:rPr>
          <w:rStyle w:val="1"/>
          <w:sz w:val="28"/>
          <w:szCs w:val="28"/>
          <w:vertAlign w:val="subscript"/>
          <w:lang w:eastAsia="ru-RU"/>
        </w:rPr>
        <w:t>3</w:t>
      </w:r>
      <w:r w:rsidRPr="00710736">
        <w:rPr>
          <w:rStyle w:val="1"/>
          <w:sz w:val="28"/>
          <w:szCs w:val="28"/>
          <w:lang w:eastAsia="ru-RU"/>
        </w:rPr>
        <w:t>+ 4CO</w:t>
      </w:r>
      <w:r w:rsidRPr="00710736">
        <w:rPr>
          <w:rStyle w:val="1"/>
          <w:sz w:val="28"/>
          <w:szCs w:val="28"/>
          <w:vertAlign w:val="subscript"/>
          <w:lang w:eastAsia="ru-RU"/>
        </w:rPr>
        <w:t>2</w:t>
      </w:r>
      <w:r w:rsidRPr="00710736">
        <w:rPr>
          <w:rStyle w:val="1"/>
          <w:sz w:val="28"/>
          <w:szCs w:val="28"/>
          <w:lang w:eastAsia="ru-RU"/>
        </w:rPr>
        <w:t xml:space="preserve"> + energiya</w:t>
      </w:r>
    </w:p>
    <w:p w:rsidR="002A3A8E" w:rsidRPr="00710736" w:rsidRDefault="002A3A8E" w:rsidP="00710736">
      <w:pPr>
        <w:pStyle w:val="80"/>
        <w:shd w:val="clear" w:color="auto" w:fill="auto"/>
        <w:spacing w:before="0" w:after="74" w:line="240" w:lineRule="auto"/>
        <w:ind w:left="40" w:right="40" w:firstLine="400"/>
        <w:jc w:val="both"/>
        <w:rPr>
          <w:sz w:val="28"/>
          <w:szCs w:val="28"/>
          <w:lang w:val="en-US"/>
        </w:rPr>
      </w:pPr>
      <w:r w:rsidRPr="00710736">
        <w:rPr>
          <w:rStyle w:val="a0"/>
          <w:sz w:val="28"/>
          <w:szCs w:val="28"/>
          <w:lang w:eastAsia="ru-RU"/>
        </w:rPr>
        <w:t>Nitrifikator bakteriyalar</w:t>
      </w:r>
      <w:r w:rsidRPr="00710736">
        <w:rPr>
          <w:rStyle w:val="1"/>
          <w:sz w:val="28"/>
          <w:szCs w:val="28"/>
          <w:lang w:eastAsia="ru-RU"/>
        </w:rPr>
        <w:t xml:space="preserve"> organik moddalarning chirishidan hosil bo‘lgan ammiakni nitritlarga (HNO</w:t>
      </w:r>
      <w:r w:rsidRPr="00710736">
        <w:rPr>
          <w:rStyle w:val="1"/>
          <w:sz w:val="28"/>
          <w:szCs w:val="28"/>
          <w:vertAlign w:val="subscript"/>
          <w:lang w:eastAsia="ru-RU"/>
        </w:rPr>
        <w:t>2</w:t>
      </w:r>
      <w:r w:rsidRPr="00710736">
        <w:rPr>
          <w:rStyle w:val="1"/>
          <w:sz w:val="28"/>
          <w:szCs w:val="28"/>
          <w:lang w:eastAsia="ru-RU"/>
        </w:rPr>
        <w:t>), nitritlarni nitratlargacha (HN0</w:t>
      </w:r>
      <w:r w:rsidRPr="00710736">
        <w:rPr>
          <w:rStyle w:val="1"/>
          <w:sz w:val="28"/>
          <w:szCs w:val="28"/>
          <w:vertAlign w:val="subscript"/>
          <w:lang w:eastAsia="ru-RU"/>
        </w:rPr>
        <w:t>3</w:t>
      </w:r>
      <w:r w:rsidRPr="00710736">
        <w:rPr>
          <w:rStyle w:val="1"/>
          <w:sz w:val="28"/>
          <w:szCs w:val="28"/>
          <w:lang w:eastAsia="ru-RU"/>
        </w:rPr>
        <w:t>) oksidlab, shu jarayonda hosil bo‘ladigan energiyadan foydalanadi:</w:t>
      </w:r>
    </w:p>
    <w:p w:rsidR="002A3A8E" w:rsidRPr="00710736" w:rsidRDefault="002A3A8E" w:rsidP="00710736">
      <w:pPr>
        <w:pStyle w:val="80"/>
        <w:shd w:val="clear" w:color="auto" w:fill="auto"/>
        <w:spacing w:before="0" w:line="240" w:lineRule="auto"/>
        <w:ind w:firstLine="0"/>
        <w:rPr>
          <w:sz w:val="28"/>
          <w:szCs w:val="28"/>
          <w:lang w:val="en-US"/>
        </w:rPr>
      </w:pPr>
      <w:r w:rsidRPr="00710736">
        <w:rPr>
          <w:rStyle w:val="1"/>
          <w:sz w:val="28"/>
          <w:szCs w:val="28"/>
          <w:lang w:eastAsia="ru-RU"/>
        </w:rPr>
        <w:t>2NH</w:t>
      </w:r>
      <w:r w:rsidRPr="00710736">
        <w:rPr>
          <w:rStyle w:val="1"/>
          <w:sz w:val="28"/>
          <w:szCs w:val="28"/>
          <w:vertAlign w:val="subscript"/>
          <w:lang w:eastAsia="ru-RU"/>
        </w:rPr>
        <w:t>3</w:t>
      </w:r>
      <w:r w:rsidRPr="00710736">
        <w:rPr>
          <w:rStyle w:val="1"/>
          <w:sz w:val="28"/>
          <w:szCs w:val="28"/>
          <w:lang w:eastAsia="ru-RU"/>
        </w:rPr>
        <w:t xml:space="preserve"> + 3O</w:t>
      </w:r>
      <w:r w:rsidRPr="00710736">
        <w:rPr>
          <w:rStyle w:val="1"/>
          <w:sz w:val="28"/>
          <w:szCs w:val="28"/>
          <w:vertAlign w:val="subscript"/>
          <w:lang w:eastAsia="ru-RU"/>
        </w:rPr>
        <w:t>2</w:t>
      </w:r>
      <w:r w:rsidRPr="00710736">
        <w:rPr>
          <w:rStyle w:val="1"/>
          <w:sz w:val="28"/>
          <w:szCs w:val="28"/>
          <w:lang w:eastAsia="ru-RU"/>
        </w:rPr>
        <w:t xml:space="preserve"> = 2HNO</w:t>
      </w:r>
      <w:r w:rsidRPr="00710736">
        <w:rPr>
          <w:rStyle w:val="1"/>
          <w:sz w:val="28"/>
          <w:szCs w:val="28"/>
          <w:vertAlign w:val="subscript"/>
          <w:lang w:eastAsia="ru-RU"/>
        </w:rPr>
        <w:t>2</w:t>
      </w:r>
      <w:r w:rsidRPr="00710736">
        <w:rPr>
          <w:rStyle w:val="1"/>
          <w:sz w:val="28"/>
          <w:szCs w:val="28"/>
          <w:lang w:eastAsia="ru-RU"/>
        </w:rPr>
        <w:t xml:space="preserve"> + 2HjO + energiya 2NHO</w:t>
      </w:r>
      <w:r w:rsidRPr="00710736">
        <w:rPr>
          <w:rStyle w:val="1"/>
          <w:sz w:val="28"/>
          <w:szCs w:val="28"/>
          <w:vertAlign w:val="subscript"/>
          <w:lang w:eastAsia="ru-RU"/>
        </w:rPr>
        <w:t>2</w:t>
      </w:r>
      <w:r w:rsidRPr="00710736">
        <w:rPr>
          <w:rStyle w:val="1"/>
          <w:sz w:val="28"/>
          <w:szCs w:val="28"/>
          <w:lang w:eastAsia="ru-RU"/>
        </w:rPr>
        <w:t xml:space="preserve"> + O</w:t>
      </w:r>
      <w:r w:rsidRPr="00710736">
        <w:rPr>
          <w:rStyle w:val="1"/>
          <w:sz w:val="28"/>
          <w:szCs w:val="28"/>
          <w:vertAlign w:val="subscript"/>
          <w:lang w:eastAsia="ru-RU"/>
        </w:rPr>
        <w:t>2</w:t>
      </w:r>
      <w:r w:rsidRPr="00710736">
        <w:rPr>
          <w:rStyle w:val="1"/>
          <w:sz w:val="28"/>
          <w:szCs w:val="28"/>
          <w:lang w:eastAsia="ru-RU"/>
        </w:rPr>
        <w:t xml:space="preserve"> = 2HNO</w:t>
      </w:r>
      <w:r w:rsidRPr="00710736">
        <w:rPr>
          <w:rStyle w:val="1"/>
          <w:sz w:val="28"/>
          <w:szCs w:val="28"/>
          <w:vertAlign w:val="subscript"/>
          <w:lang w:eastAsia="ru-RU"/>
        </w:rPr>
        <w:t>3</w:t>
      </w:r>
      <w:r w:rsidRPr="00710736">
        <w:rPr>
          <w:rStyle w:val="1"/>
          <w:sz w:val="28"/>
          <w:szCs w:val="28"/>
          <w:lang w:eastAsia="ru-RU"/>
        </w:rPr>
        <w:t xml:space="preserve"> + energiya</w:t>
      </w:r>
    </w:p>
    <w:p w:rsidR="002A3A8E" w:rsidRPr="00710736" w:rsidRDefault="002A3A8E" w:rsidP="00710736">
      <w:pPr>
        <w:pStyle w:val="80"/>
        <w:shd w:val="clear" w:color="auto" w:fill="auto"/>
        <w:spacing w:before="0" w:line="240" w:lineRule="auto"/>
        <w:ind w:left="40" w:right="40" w:firstLine="400"/>
        <w:jc w:val="both"/>
        <w:rPr>
          <w:sz w:val="28"/>
          <w:szCs w:val="28"/>
          <w:lang w:val="en-US"/>
        </w:rPr>
      </w:pPr>
      <w:r w:rsidRPr="00710736">
        <w:rPr>
          <w:rStyle w:val="1"/>
          <w:sz w:val="28"/>
          <w:szCs w:val="28"/>
          <w:lang w:eastAsia="ru-RU"/>
        </w:rPr>
        <w:t>Azot kislotasi esa tuproqdagi minerallar bilan birikib, o‘simliklar o‘zlashtira oladigan azotli o‘g‘itlar hosil qiladi.</w:t>
      </w:r>
    </w:p>
    <w:p w:rsidR="002A3A8E" w:rsidRDefault="002A3A8E" w:rsidP="00710736">
      <w:pPr>
        <w:pStyle w:val="80"/>
        <w:shd w:val="clear" w:color="auto" w:fill="auto"/>
        <w:spacing w:before="0" w:after="134" w:line="240" w:lineRule="auto"/>
        <w:ind w:left="40" w:right="40" w:firstLine="400"/>
        <w:jc w:val="both"/>
        <w:rPr>
          <w:rStyle w:val="1"/>
          <w:sz w:val="28"/>
          <w:szCs w:val="28"/>
          <w:lang w:eastAsia="ru-RU"/>
        </w:rPr>
      </w:pPr>
      <w:r w:rsidRPr="00710736">
        <w:rPr>
          <w:rStyle w:val="a0"/>
          <w:sz w:val="28"/>
          <w:szCs w:val="28"/>
          <w:lang w:eastAsia="ru-RU"/>
        </w:rPr>
        <w:t>Oltingugurt bakteriyalari</w:t>
      </w:r>
      <w:r w:rsidRPr="00710736">
        <w:rPr>
          <w:rStyle w:val="1"/>
          <w:sz w:val="28"/>
          <w:szCs w:val="28"/>
          <w:lang w:eastAsia="ru-RU"/>
        </w:rPr>
        <w:t xml:space="preserve"> vodorod sulfidni molekular oltingugurtga yoki sulfat kislotagacha oksidlab o‘z tanasida oltingugurt to‘playdi.Vodorod sulfid yetishmaganida bakteriyalar o‘z tanasida to‘planib qolgan oltingugurtni sulfat kislotagacha oksidlashdan ajraladigan energiyadan foydalanadi.</w:t>
      </w:r>
    </w:p>
    <w:p w:rsidR="002A3A8E" w:rsidRDefault="002A3A8E" w:rsidP="00F93531">
      <w:pPr>
        <w:pStyle w:val="80"/>
        <w:shd w:val="clear" w:color="auto" w:fill="auto"/>
        <w:spacing w:before="0" w:after="134" w:line="240" w:lineRule="auto"/>
        <w:ind w:right="40" w:firstLine="0"/>
        <w:jc w:val="both"/>
        <w:rPr>
          <w:rStyle w:val="1"/>
          <w:sz w:val="28"/>
          <w:szCs w:val="28"/>
          <w:lang w:eastAsia="ru-RU"/>
        </w:rPr>
      </w:pPr>
      <w:r w:rsidRPr="00E20A2B">
        <w:rPr>
          <w:rFonts w:ascii="Monotype Corsiva" w:hAnsi="Monotype Corsiva"/>
          <w:b/>
          <w:sz w:val="36"/>
          <w:highlight w:val="cyan"/>
          <w:lang w:val="en-US"/>
        </w:rPr>
        <w:t>Yangi mavzuni mustahkamlash</w:t>
      </w:r>
    </w:p>
    <w:p w:rsidR="002A3A8E" w:rsidRPr="00F93531" w:rsidRDefault="002A3A8E" w:rsidP="00710736">
      <w:pPr>
        <w:pStyle w:val="80"/>
        <w:shd w:val="clear" w:color="auto" w:fill="auto"/>
        <w:spacing w:before="0" w:line="240" w:lineRule="auto"/>
        <w:ind w:left="20" w:firstLine="0"/>
        <w:jc w:val="both"/>
        <w:rPr>
          <w:b/>
          <w:sz w:val="28"/>
          <w:szCs w:val="28"/>
          <w:lang w:val="en-US"/>
        </w:rPr>
      </w:pPr>
      <w:r w:rsidRPr="00F93531">
        <w:rPr>
          <w:rStyle w:val="1"/>
          <w:b/>
          <w:sz w:val="28"/>
          <w:szCs w:val="28"/>
          <w:lang w:eastAsia="ru-RU"/>
        </w:rPr>
        <w:t>Savol va topshiriqlar:</w:t>
      </w:r>
    </w:p>
    <w:p w:rsidR="002A3A8E" w:rsidRPr="00710736" w:rsidRDefault="002A3A8E" w:rsidP="00E51BA6">
      <w:pPr>
        <w:pStyle w:val="80"/>
        <w:numPr>
          <w:ilvl w:val="0"/>
          <w:numId w:val="11"/>
        </w:numPr>
        <w:shd w:val="clear" w:color="auto" w:fill="auto"/>
        <w:tabs>
          <w:tab w:val="left" w:pos="226"/>
        </w:tabs>
        <w:spacing w:before="0" w:line="240" w:lineRule="auto"/>
        <w:ind w:left="20" w:firstLine="0"/>
        <w:jc w:val="both"/>
        <w:rPr>
          <w:sz w:val="28"/>
          <w:szCs w:val="28"/>
          <w:lang w:val="en-US"/>
        </w:rPr>
      </w:pPr>
      <w:r w:rsidRPr="00710736">
        <w:rPr>
          <w:rStyle w:val="1"/>
          <w:sz w:val="28"/>
          <w:szCs w:val="28"/>
          <w:lang w:eastAsia="ru-RU"/>
        </w:rPr>
        <w:t>Plastik reaksiyalar haqida nimalarni bilasiz?</w:t>
      </w:r>
    </w:p>
    <w:p w:rsidR="002A3A8E" w:rsidRPr="00710736" w:rsidRDefault="002A3A8E" w:rsidP="00E51BA6">
      <w:pPr>
        <w:pStyle w:val="80"/>
        <w:numPr>
          <w:ilvl w:val="0"/>
          <w:numId w:val="11"/>
        </w:numPr>
        <w:shd w:val="clear" w:color="auto" w:fill="auto"/>
        <w:tabs>
          <w:tab w:val="left" w:pos="250"/>
        </w:tabs>
        <w:spacing w:before="0" w:line="240" w:lineRule="auto"/>
        <w:ind w:left="20" w:firstLine="0"/>
        <w:jc w:val="both"/>
        <w:rPr>
          <w:sz w:val="28"/>
          <w:szCs w:val="28"/>
        </w:rPr>
      </w:pPr>
      <w:r w:rsidRPr="00710736">
        <w:rPr>
          <w:rStyle w:val="1"/>
          <w:sz w:val="28"/>
          <w:szCs w:val="28"/>
          <w:lang w:eastAsia="ru-RU"/>
        </w:rPr>
        <w:t>Fotosintez jarayonini tushuntiring.</w:t>
      </w:r>
    </w:p>
    <w:p w:rsidR="002A3A8E" w:rsidRPr="00710736" w:rsidRDefault="002A3A8E" w:rsidP="00E51BA6">
      <w:pPr>
        <w:pStyle w:val="80"/>
        <w:numPr>
          <w:ilvl w:val="0"/>
          <w:numId w:val="11"/>
        </w:numPr>
        <w:shd w:val="clear" w:color="auto" w:fill="auto"/>
        <w:tabs>
          <w:tab w:val="left" w:pos="246"/>
        </w:tabs>
        <w:spacing w:before="0" w:line="240" w:lineRule="auto"/>
        <w:ind w:left="20" w:firstLine="0"/>
        <w:jc w:val="both"/>
        <w:rPr>
          <w:sz w:val="28"/>
          <w:szCs w:val="28"/>
          <w:lang w:val="en-US"/>
        </w:rPr>
      </w:pPr>
      <w:r w:rsidRPr="00710736">
        <w:rPr>
          <w:rStyle w:val="1"/>
          <w:sz w:val="28"/>
          <w:szCs w:val="28"/>
          <w:lang w:eastAsia="ru-RU"/>
        </w:rPr>
        <w:t>Fotosintezning qorong‘ilik bosqichini tushuntiring.</w:t>
      </w:r>
    </w:p>
    <w:p w:rsidR="002A3A8E" w:rsidRPr="00710736" w:rsidRDefault="002A3A8E" w:rsidP="00E51BA6">
      <w:pPr>
        <w:pStyle w:val="80"/>
        <w:numPr>
          <w:ilvl w:val="0"/>
          <w:numId w:val="11"/>
        </w:numPr>
        <w:shd w:val="clear" w:color="auto" w:fill="auto"/>
        <w:tabs>
          <w:tab w:val="left" w:pos="250"/>
        </w:tabs>
        <w:spacing w:before="0" w:line="240" w:lineRule="auto"/>
        <w:ind w:left="20" w:firstLine="0"/>
        <w:jc w:val="both"/>
        <w:rPr>
          <w:sz w:val="28"/>
          <w:szCs w:val="28"/>
          <w:lang w:val="en-US"/>
        </w:rPr>
      </w:pPr>
      <w:r w:rsidRPr="00710736">
        <w:rPr>
          <w:rStyle w:val="1"/>
          <w:sz w:val="28"/>
          <w:szCs w:val="28"/>
          <w:lang w:eastAsia="ru-RU"/>
        </w:rPr>
        <w:t>Fotosintezning yorug‘lik bosqichini izohlab bering.</w:t>
      </w:r>
    </w:p>
    <w:p w:rsidR="002A3A8E" w:rsidRPr="00710736" w:rsidRDefault="002A3A8E" w:rsidP="00E51BA6">
      <w:pPr>
        <w:pStyle w:val="80"/>
        <w:numPr>
          <w:ilvl w:val="0"/>
          <w:numId w:val="11"/>
        </w:numPr>
        <w:shd w:val="clear" w:color="auto" w:fill="auto"/>
        <w:tabs>
          <w:tab w:val="left" w:pos="241"/>
        </w:tabs>
        <w:spacing w:before="0" w:line="240" w:lineRule="auto"/>
        <w:ind w:left="20" w:firstLine="0"/>
        <w:jc w:val="both"/>
        <w:rPr>
          <w:sz w:val="28"/>
          <w:szCs w:val="28"/>
          <w:lang w:val="en-US"/>
        </w:rPr>
      </w:pPr>
      <w:r w:rsidRPr="00710736">
        <w:rPr>
          <w:rStyle w:val="1"/>
          <w:sz w:val="28"/>
          <w:szCs w:val="28"/>
          <w:lang w:eastAsia="ru-RU"/>
        </w:rPr>
        <w:t>Xemosintez jarayoni haqida so‘zlab bering.</w:t>
      </w:r>
    </w:p>
    <w:p w:rsidR="002A3A8E" w:rsidRDefault="002A3A8E" w:rsidP="00F93531">
      <w:pPr>
        <w:pStyle w:val="80"/>
        <w:shd w:val="clear" w:color="auto" w:fill="auto"/>
        <w:spacing w:before="0" w:line="240" w:lineRule="auto"/>
        <w:ind w:left="20" w:firstLine="0"/>
        <w:jc w:val="left"/>
        <w:rPr>
          <w:sz w:val="28"/>
          <w:szCs w:val="28"/>
          <w:lang w:val="en-US"/>
        </w:rPr>
      </w:pPr>
      <w:r>
        <w:rPr>
          <w:noProof/>
        </w:rPr>
        <w:pict>
          <v:shape id="_x0000_s1028" type="#_x0000_t202" style="position:absolute;left:0;text-align:left;margin-left:13.15pt;margin-top:20.15pt;width:468.55pt;height:161.7pt;z-index:-251656192;mso-wrap-distance-left:5pt;mso-wrap-distance-right:5pt;mso-position-horizontal-relative:margin" filled="f" stroked="f">
            <v:textbox style="mso-next-textbox:#_x0000_s1028" inset="0,0,0,0">
              <w:txbxContent>
                <w:tbl>
                  <w:tblPr>
                    <w:tblOverlap w:val="never"/>
                    <w:tblW w:w="0" w:type="auto"/>
                    <w:jc w:val="center"/>
                    <w:tblLayout w:type="fixed"/>
                    <w:tblCellMar>
                      <w:left w:w="10" w:type="dxa"/>
                      <w:right w:w="10" w:type="dxa"/>
                    </w:tblCellMar>
                    <w:tblLook w:val="0000"/>
                  </w:tblPr>
                  <w:tblGrid>
                    <w:gridCol w:w="3965"/>
                    <w:gridCol w:w="1987"/>
                    <w:gridCol w:w="1968"/>
                  </w:tblGrid>
                  <w:tr w:rsidR="002A3A8E" w:rsidRPr="00F93531">
                    <w:trPr>
                      <w:trHeight w:hRule="exact" w:val="446"/>
                      <w:jc w:val="center"/>
                    </w:trPr>
                    <w:tc>
                      <w:tcPr>
                        <w:tcW w:w="3965" w:type="dxa"/>
                        <w:tcBorders>
                          <w:top w:val="single" w:sz="4" w:space="0" w:color="auto"/>
                          <w:left w:val="single" w:sz="4" w:space="0" w:color="auto"/>
                        </w:tcBorders>
                        <w:shd w:val="clear" w:color="auto" w:fill="FFFFFF"/>
                      </w:tcPr>
                      <w:p w:rsidR="002A3A8E" w:rsidRPr="00F93531" w:rsidRDefault="002A3A8E" w:rsidP="00F93531">
                        <w:pPr>
                          <w:pStyle w:val="80"/>
                          <w:shd w:val="clear" w:color="auto" w:fill="auto"/>
                          <w:spacing w:before="0" w:line="240" w:lineRule="auto"/>
                          <w:ind w:firstLine="0"/>
                          <w:rPr>
                            <w:b/>
                            <w:sz w:val="28"/>
                            <w:szCs w:val="28"/>
                          </w:rPr>
                        </w:pPr>
                        <w:r w:rsidRPr="00F93531">
                          <w:rPr>
                            <w:rStyle w:val="31"/>
                            <w:b/>
                            <w:spacing w:val="0"/>
                            <w:sz w:val="28"/>
                            <w:szCs w:val="28"/>
                            <w:lang w:eastAsia="ru-RU"/>
                          </w:rPr>
                          <w:t>Taqqoslanadigan jihatlar</w:t>
                        </w:r>
                      </w:p>
                    </w:tc>
                    <w:tc>
                      <w:tcPr>
                        <w:tcW w:w="1987" w:type="dxa"/>
                        <w:tcBorders>
                          <w:top w:val="single" w:sz="4" w:space="0" w:color="auto"/>
                          <w:left w:val="single" w:sz="4" w:space="0" w:color="auto"/>
                        </w:tcBorders>
                        <w:shd w:val="clear" w:color="auto" w:fill="FFFFFF"/>
                      </w:tcPr>
                      <w:p w:rsidR="002A3A8E" w:rsidRPr="00F93531" w:rsidRDefault="002A3A8E" w:rsidP="00F93531">
                        <w:pPr>
                          <w:pStyle w:val="80"/>
                          <w:shd w:val="clear" w:color="auto" w:fill="auto"/>
                          <w:spacing w:before="0" w:line="240" w:lineRule="auto"/>
                          <w:ind w:firstLine="0"/>
                          <w:rPr>
                            <w:b/>
                            <w:sz w:val="28"/>
                            <w:szCs w:val="28"/>
                          </w:rPr>
                        </w:pPr>
                        <w:r w:rsidRPr="00F93531">
                          <w:rPr>
                            <w:rStyle w:val="31"/>
                            <w:b/>
                            <w:spacing w:val="0"/>
                            <w:sz w:val="28"/>
                            <w:szCs w:val="28"/>
                            <w:lang w:eastAsia="ru-RU"/>
                          </w:rPr>
                          <w:t>Fotosintez</w:t>
                        </w:r>
                      </w:p>
                    </w:tc>
                    <w:tc>
                      <w:tcPr>
                        <w:tcW w:w="1968" w:type="dxa"/>
                        <w:tcBorders>
                          <w:top w:val="single" w:sz="4" w:space="0" w:color="auto"/>
                          <w:left w:val="single" w:sz="4" w:space="0" w:color="auto"/>
                          <w:right w:val="single" w:sz="4" w:space="0" w:color="auto"/>
                        </w:tcBorders>
                        <w:shd w:val="clear" w:color="auto" w:fill="FFFFFF"/>
                      </w:tcPr>
                      <w:p w:rsidR="002A3A8E" w:rsidRPr="00F93531" w:rsidRDefault="002A3A8E" w:rsidP="00F93531">
                        <w:pPr>
                          <w:pStyle w:val="80"/>
                          <w:shd w:val="clear" w:color="auto" w:fill="auto"/>
                          <w:spacing w:before="0" w:line="240" w:lineRule="auto"/>
                          <w:ind w:firstLine="0"/>
                          <w:rPr>
                            <w:b/>
                            <w:sz w:val="28"/>
                            <w:szCs w:val="28"/>
                          </w:rPr>
                        </w:pPr>
                        <w:r w:rsidRPr="00F93531">
                          <w:rPr>
                            <w:rStyle w:val="31"/>
                            <w:b/>
                            <w:spacing w:val="0"/>
                            <w:sz w:val="28"/>
                            <w:szCs w:val="28"/>
                            <w:lang w:eastAsia="ru-RU"/>
                          </w:rPr>
                          <w:t>Nafas olish</w:t>
                        </w:r>
                      </w:p>
                    </w:tc>
                  </w:tr>
                  <w:tr w:rsidR="002A3A8E" w:rsidRPr="00145AA2">
                    <w:trPr>
                      <w:trHeight w:hRule="exact" w:val="466"/>
                      <w:jc w:val="center"/>
                    </w:trPr>
                    <w:tc>
                      <w:tcPr>
                        <w:tcW w:w="3965" w:type="dxa"/>
                        <w:tcBorders>
                          <w:top w:val="single" w:sz="4" w:space="0" w:color="auto"/>
                          <w:left w:val="single" w:sz="4" w:space="0" w:color="auto"/>
                        </w:tcBorders>
                        <w:shd w:val="clear" w:color="auto" w:fill="FFFFFF"/>
                      </w:tcPr>
                      <w:p w:rsidR="002A3A8E" w:rsidRPr="00F93531" w:rsidRDefault="002A3A8E" w:rsidP="00F93531">
                        <w:pPr>
                          <w:pStyle w:val="80"/>
                          <w:shd w:val="clear" w:color="auto" w:fill="auto"/>
                          <w:spacing w:before="0" w:line="240" w:lineRule="auto"/>
                          <w:ind w:left="100" w:firstLine="0"/>
                          <w:jc w:val="left"/>
                          <w:rPr>
                            <w:sz w:val="28"/>
                            <w:szCs w:val="28"/>
                            <w:lang w:val="en-US"/>
                          </w:rPr>
                        </w:pPr>
                        <w:r w:rsidRPr="00F93531">
                          <w:rPr>
                            <w:rStyle w:val="31"/>
                            <w:spacing w:val="0"/>
                            <w:sz w:val="28"/>
                            <w:szCs w:val="28"/>
                            <w:lang w:eastAsia="ru-RU"/>
                          </w:rPr>
                          <w:t>Hujayraning qaysi qismida sodir bo‘ladi</w:t>
                        </w:r>
                      </w:p>
                    </w:tc>
                    <w:tc>
                      <w:tcPr>
                        <w:tcW w:w="1987" w:type="dxa"/>
                        <w:tcBorders>
                          <w:top w:val="single" w:sz="4" w:space="0" w:color="auto"/>
                          <w:left w:val="single" w:sz="4" w:space="0" w:color="auto"/>
                        </w:tcBorders>
                        <w:shd w:val="clear" w:color="auto" w:fill="FFFFFF"/>
                      </w:tcPr>
                      <w:p w:rsidR="002A3A8E" w:rsidRPr="00F93531" w:rsidRDefault="002A3A8E" w:rsidP="00F93531">
                        <w:pPr>
                          <w:rPr>
                            <w:sz w:val="28"/>
                            <w:szCs w:val="28"/>
                            <w:lang w:val="en-US"/>
                          </w:rPr>
                        </w:pPr>
                      </w:p>
                    </w:tc>
                    <w:tc>
                      <w:tcPr>
                        <w:tcW w:w="1968" w:type="dxa"/>
                        <w:tcBorders>
                          <w:top w:val="single" w:sz="4" w:space="0" w:color="auto"/>
                          <w:left w:val="single" w:sz="4" w:space="0" w:color="auto"/>
                          <w:right w:val="single" w:sz="4" w:space="0" w:color="auto"/>
                        </w:tcBorders>
                        <w:shd w:val="clear" w:color="auto" w:fill="FFFFFF"/>
                      </w:tcPr>
                      <w:p w:rsidR="002A3A8E" w:rsidRPr="00F93531" w:rsidRDefault="002A3A8E" w:rsidP="00F93531">
                        <w:pPr>
                          <w:rPr>
                            <w:sz w:val="28"/>
                            <w:szCs w:val="28"/>
                            <w:lang w:val="en-US"/>
                          </w:rPr>
                        </w:pPr>
                      </w:p>
                    </w:tc>
                  </w:tr>
                  <w:tr w:rsidR="002A3A8E">
                    <w:trPr>
                      <w:trHeight w:hRule="exact" w:val="432"/>
                      <w:jc w:val="center"/>
                    </w:trPr>
                    <w:tc>
                      <w:tcPr>
                        <w:tcW w:w="3965" w:type="dxa"/>
                        <w:tcBorders>
                          <w:top w:val="single" w:sz="4" w:space="0" w:color="auto"/>
                          <w:left w:val="single" w:sz="4" w:space="0" w:color="auto"/>
                        </w:tcBorders>
                        <w:shd w:val="clear" w:color="auto" w:fill="FFFFFF"/>
                      </w:tcPr>
                      <w:p w:rsidR="002A3A8E" w:rsidRPr="00F93531" w:rsidRDefault="002A3A8E" w:rsidP="00F93531">
                        <w:pPr>
                          <w:pStyle w:val="80"/>
                          <w:shd w:val="clear" w:color="auto" w:fill="auto"/>
                          <w:spacing w:before="0" w:line="240" w:lineRule="auto"/>
                          <w:ind w:left="100" w:firstLine="0"/>
                          <w:jc w:val="left"/>
                          <w:rPr>
                            <w:sz w:val="28"/>
                            <w:szCs w:val="28"/>
                          </w:rPr>
                        </w:pPr>
                        <w:r w:rsidRPr="00F93531">
                          <w:rPr>
                            <w:rStyle w:val="31"/>
                            <w:spacing w:val="0"/>
                            <w:sz w:val="28"/>
                            <w:szCs w:val="28"/>
                            <w:lang w:eastAsia="ru-RU"/>
                          </w:rPr>
                          <w:t>Bosqichlari</w:t>
                        </w:r>
                      </w:p>
                    </w:tc>
                    <w:tc>
                      <w:tcPr>
                        <w:tcW w:w="1987" w:type="dxa"/>
                        <w:tcBorders>
                          <w:top w:val="single" w:sz="4" w:space="0" w:color="auto"/>
                          <w:left w:val="single" w:sz="4" w:space="0" w:color="auto"/>
                        </w:tcBorders>
                        <w:shd w:val="clear" w:color="auto" w:fill="FFFFFF"/>
                      </w:tcPr>
                      <w:p w:rsidR="002A3A8E" w:rsidRPr="00F93531" w:rsidRDefault="002A3A8E"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2A3A8E" w:rsidRPr="00F93531" w:rsidRDefault="002A3A8E" w:rsidP="00F93531">
                        <w:pPr>
                          <w:rPr>
                            <w:sz w:val="28"/>
                            <w:szCs w:val="28"/>
                          </w:rPr>
                        </w:pPr>
                      </w:p>
                    </w:tc>
                  </w:tr>
                  <w:tr w:rsidR="002A3A8E">
                    <w:trPr>
                      <w:trHeight w:hRule="exact" w:val="437"/>
                      <w:jc w:val="center"/>
                    </w:trPr>
                    <w:tc>
                      <w:tcPr>
                        <w:tcW w:w="3965" w:type="dxa"/>
                        <w:tcBorders>
                          <w:top w:val="single" w:sz="4" w:space="0" w:color="auto"/>
                          <w:left w:val="single" w:sz="4" w:space="0" w:color="auto"/>
                        </w:tcBorders>
                        <w:shd w:val="clear" w:color="auto" w:fill="FFFFFF"/>
                      </w:tcPr>
                      <w:p w:rsidR="002A3A8E" w:rsidRPr="00F93531" w:rsidRDefault="002A3A8E" w:rsidP="00F93531">
                        <w:pPr>
                          <w:pStyle w:val="80"/>
                          <w:shd w:val="clear" w:color="auto" w:fill="auto"/>
                          <w:spacing w:before="0" w:line="240" w:lineRule="auto"/>
                          <w:ind w:left="100" w:firstLine="0"/>
                          <w:jc w:val="left"/>
                          <w:rPr>
                            <w:sz w:val="28"/>
                            <w:szCs w:val="28"/>
                          </w:rPr>
                        </w:pPr>
                        <w:r w:rsidRPr="00F93531">
                          <w:rPr>
                            <w:rStyle w:val="31"/>
                            <w:spacing w:val="0"/>
                            <w:sz w:val="28"/>
                            <w:szCs w:val="28"/>
                            <w:lang w:eastAsia="ru-RU"/>
                          </w:rPr>
                          <w:t>Boshlang‘ich mahsulot</w:t>
                        </w:r>
                      </w:p>
                    </w:tc>
                    <w:tc>
                      <w:tcPr>
                        <w:tcW w:w="1987" w:type="dxa"/>
                        <w:tcBorders>
                          <w:top w:val="single" w:sz="4" w:space="0" w:color="auto"/>
                          <w:left w:val="single" w:sz="4" w:space="0" w:color="auto"/>
                        </w:tcBorders>
                        <w:shd w:val="clear" w:color="auto" w:fill="FFFFFF"/>
                      </w:tcPr>
                      <w:p w:rsidR="002A3A8E" w:rsidRPr="00F93531" w:rsidRDefault="002A3A8E"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2A3A8E" w:rsidRPr="00F93531" w:rsidRDefault="002A3A8E" w:rsidP="00F93531">
                        <w:pPr>
                          <w:rPr>
                            <w:sz w:val="28"/>
                            <w:szCs w:val="28"/>
                          </w:rPr>
                        </w:pPr>
                      </w:p>
                    </w:tc>
                  </w:tr>
                  <w:tr w:rsidR="002A3A8E">
                    <w:trPr>
                      <w:trHeight w:hRule="exact" w:val="437"/>
                      <w:jc w:val="center"/>
                    </w:trPr>
                    <w:tc>
                      <w:tcPr>
                        <w:tcW w:w="3965" w:type="dxa"/>
                        <w:tcBorders>
                          <w:top w:val="single" w:sz="4" w:space="0" w:color="auto"/>
                          <w:left w:val="single" w:sz="4" w:space="0" w:color="auto"/>
                        </w:tcBorders>
                        <w:shd w:val="clear" w:color="auto" w:fill="FFFFFF"/>
                      </w:tcPr>
                      <w:p w:rsidR="002A3A8E" w:rsidRPr="00F93531" w:rsidRDefault="002A3A8E" w:rsidP="00F93531">
                        <w:pPr>
                          <w:pStyle w:val="80"/>
                          <w:shd w:val="clear" w:color="auto" w:fill="auto"/>
                          <w:spacing w:before="0" w:line="240" w:lineRule="auto"/>
                          <w:ind w:left="100" w:firstLine="0"/>
                          <w:jc w:val="left"/>
                          <w:rPr>
                            <w:sz w:val="28"/>
                            <w:szCs w:val="28"/>
                          </w:rPr>
                        </w:pPr>
                        <w:r w:rsidRPr="00F93531">
                          <w:rPr>
                            <w:rStyle w:val="31"/>
                            <w:spacing w:val="0"/>
                            <w:sz w:val="28"/>
                            <w:szCs w:val="28"/>
                            <w:lang w:eastAsia="ru-RU"/>
                          </w:rPr>
                          <w:t>Oxirgi mahsulot</w:t>
                        </w:r>
                      </w:p>
                    </w:tc>
                    <w:tc>
                      <w:tcPr>
                        <w:tcW w:w="1987" w:type="dxa"/>
                        <w:tcBorders>
                          <w:top w:val="single" w:sz="4" w:space="0" w:color="auto"/>
                          <w:left w:val="single" w:sz="4" w:space="0" w:color="auto"/>
                        </w:tcBorders>
                        <w:shd w:val="clear" w:color="auto" w:fill="FFFFFF"/>
                      </w:tcPr>
                      <w:p w:rsidR="002A3A8E" w:rsidRPr="00F93531" w:rsidRDefault="002A3A8E"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2A3A8E" w:rsidRPr="00F93531" w:rsidRDefault="002A3A8E" w:rsidP="00F93531">
                        <w:pPr>
                          <w:rPr>
                            <w:sz w:val="28"/>
                            <w:szCs w:val="28"/>
                          </w:rPr>
                        </w:pPr>
                      </w:p>
                    </w:tc>
                  </w:tr>
                  <w:tr w:rsidR="002A3A8E">
                    <w:trPr>
                      <w:trHeight w:hRule="exact" w:val="432"/>
                      <w:jc w:val="center"/>
                    </w:trPr>
                    <w:tc>
                      <w:tcPr>
                        <w:tcW w:w="3965" w:type="dxa"/>
                        <w:tcBorders>
                          <w:top w:val="single" w:sz="4" w:space="0" w:color="auto"/>
                          <w:left w:val="single" w:sz="4" w:space="0" w:color="auto"/>
                        </w:tcBorders>
                        <w:shd w:val="clear" w:color="auto" w:fill="FFFFFF"/>
                      </w:tcPr>
                      <w:p w:rsidR="002A3A8E" w:rsidRPr="00F93531" w:rsidRDefault="002A3A8E" w:rsidP="00F93531">
                        <w:pPr>
                          <w:pStyle w:val="80"/>
                          <w:shd w:val="clear" w:color="auto" w:fill="auto"/>
                          <w:spacing w:before="0" w:line="240" w:lineRule="auto"/>
                          <w:ind w:left="100" w:firstLine="0"/>
                          <w:jc w:val="left"/>
                          <w:rPr>
                            <w:sz w:val="28"/>
                            <w:szCs w:val="28"/>
                          </w:rPr>
                        </w:pPr>
                        <w:r w:rsidRPr="00F93531">
                          <w:rPr>
                            <w:rStyle w:val="31"/>
                            <w:spacing w:val="0"/>
                            <w:sz w:val="28"/>
                            <w:szCs w:val="28"/>
                            <w:lang w:eastAsia="ru-RU"/>
                          </w:rPr>
                          <w:t>Reaksiyasining ifodalanishi</w:t>
                        </w:r>
                      </w:p>
                    </w:tc>
                    <w:tc>
                      <w:tcPr>
                        <w:tcW w:w="1987" w:type="dxa"/>
                        <w:tcBorders>
                          <w:top w:val="single" w:sz="4" w:space="0" w:color="auto"/>
                          <w:left w:val="single" w:sz="4" w:space="0" w:color="auto"/>
                        </w:tcBorders>
                        <w:shd w:val="clear" w:color="auto" w:fill="FFFFFF"/>
                      </w:tcPr>
                      <w:p w:rsidR="002A3A8E" w:rsidRPr="00F93531" w:rsidRDefault="002A3A8E"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2A3A8E" w:rsidRPr="00F93531" w:rsidRDefault="002A3A8E" w:rsidP="00F93531">
                        <w:pPr>
                          <w:rPr>
                            <w:sz w:val="28"/>
                            <w:szCs w:val="28"/>
                          </w:rPr>
                        </w:pPr>
                      </w:p>
                    </w:tc>
                  </w:tr>
                  <w:tr w:rsidR="002A3A8E">
                    <w:trPr>
                      <w:trHeight w:hRule="exact" w:val="446"/>
                      <w:jc w:val="center"/>
                    </w:trPr>
                    <w:tc>
                      <w:tcPr>
                        <w:tcW w:w="3965" w:type="dxa"/>
                        <w:tcBorders>
                          <w:top w:val="single" w:sz="4" w:space="0" w:color="auto"/>
                          <w:left w:val="single" w:sz="4" w:space="0" w:color="auto"/>
                          <w:bottom w:val="single" w:sz="4" w:space="0" w:color="auto"/>
                        </w:tcBorders>
                        <w:shd w:val="clear" w:color="auto" w:fill="FFFFFF"/>
                      </w:tcPr>
                      <w:p w:rsidR="002A3A8E" w:rsidRPr="00F93531" w:rsidRDefault="002A3A8E" w:rsidP="00F93531">
                        <w:pPr>
                          <w:pStyle w:val="80"/>
                          <w:shd w:val="clear" w:color="auto" w:fill="auto"/>
                          <w:spacing w:before="0" w:line="240" w:lineRule="auto"/>
                          <w:ind w:left="100" w:firstLine="0"/>
                          <w:jc w:val="left"/>
                          <w:rPr>
                            <w:sz w:val="28"/>
                            <w:szCs w:val="28"/>
                          </w:rPr>
                        </w:pPr>
                        <w:r w:rsidRPr="00F93531">
                          <w:rPr>
                            <w:rStyle w:val="31"/>
                            <w:spacing w:val="0"/>
                            <w:sz w:val="28"/>
                            <w:szCs w:val="28"/>
                            <w:lang w:eastAsia="ru-RU"/>
                          </w:rPr>
                          <w:t>Ahamiyati</w:t>
                        </w:r>
                      </w:p>
                    </w:tc>
                    <w:tc>
                      <w:tcPr>
                        <w:tcW w:w="1987" w:type="dxa"/>
                        <w:tcBorders>
                          <w:top w:val="single" w:sz="4" w:space="0" w:color="auto"/>
                          <w:left w:val="single" w:sz="4" w:space="0" w:color="auto"/>
                          <w:bottom w:val="single" w:sz="4" w:space="0" w:color="auto"/>
                        </w:tcBorders>
                        <w:shd w:val="clear" w:color="auto" w:fill="FFFFFF"/>
                      </w:tcPr>
                      <w:p w:rsidR="002A3A8E" w:rsidRPr="00F93531" w:rsidRDefault="002A3A8E" w:rsidP="00F93531">
                        <w:pPr>
                          <w:rPr>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2A3A8E" w:rsidRPr="00F93531" w:rsidRDefault="002A3A8E" w:rsidP="00F93531">
                        <w:pPr>
                          <w:rPr>
                            <w:sz w:val="28"/>
                            <w:szCs w:val="28"/>
                          </w:rPr>
                        </w:pPr>
                      </w:p>
                    </w:tc>
                  </w:tr>
                </w:tbl>
                <w:p w:rsidR="002A3A8E" w:rsidRDefault="002A3A8E" w:rsidP="00F93531"/>
              </w:txbxContent>
            </v:textbox>
            <w10:wrap type="square" anchorx="margin"/>
          </v:shape>
        </w:pict>
      </w:r>
      <w:r w:rsidRPr="00F93531">
        <w:rPr>
          <w:rStyle w:val="1"/>
          <w:b/>
          <w:sz w:val="28"/>
          <w:szCs w:val="28"/>
          <w:lang w:eastAsia="ru-RU"/>
        </w:rPr>
        <w:t>Mustaqil bajarish uchun topshiriq:</w:t>
      </w:r>
      <w:r w:rsidRPr="00F93531">
        <w:rPr>
          <w:rStyle w:val="1"/>
          <w:sz w:val="28"/>
          <w:szCs w:val="28"/>
          <w:lang w:eastAsia="ru-RU"/>
        </w:rPr>
        <w:t>Jadvalni to‘ldiring.</w:t>
      </w:r>
    </w:p>
    <w:p w:rsidR="002A3A8E" w:rsidRPr="008579AE" w:rsidRDefault="002A3A8E" w:rsidP="00F93531">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______</w:t>
      </w:r>
    </w:p>
    <w:p w:rsidR="002A3A8E" w:rsidRDefault="002A3A8E" w:rsidP="00F93531">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2A3A8E" w:rsidRDefault="002A3A8E" w:rsidP="00F93531">
      <w:pPr>
        <w:rPr>
          <w:b/>
          <w:i/>
          <w:color w:val="0000FF"/>
          <w:sz w:val="28"/>
          <w:szCs w:val="28"/>
          <w:lang w:val="en-US"/>
        </w:rPr>
      </w:pPr>
    </w:p>
    <w:p w:rsidR="002A3A8E" w:rsidRDefault="002A3A8E" w:rsidP="000D5A92">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BA2F92" w:rsidRDefault="002A3A8E" w:rsidP="00627293">
      <w:pPr>
        <w:ind w:left="426" w:right="-164"/>
        <w:jc w:val="center"/>
        <w:rPr>
          <w:b/>
          <w:color w:val="FF0000"/>
          <w:sz w:val="32"/>
          <w:szCs w:val="32"/>
          <w:lang w:val="en-US"/>
        </w:rPr>
      </w:pPr>
      <w:r w:rsidRPr="00BA2F92">
        <w:rPr>
          <w:b/>
          <w:color w:val="FF0000"/>
          <w:sz w:val="32"/>
          <w:szCs w:val="32"/>
          <w:lang w:val="en-US"/>
        </w:rPr>
        <w:t xml:space="preserve">Sana:________“___”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tabs>
          <w:tab w:val="left" w:pos="5529"/>
        </w:tabs>
        <w:jc w:val="center"/>
        <w:rPr>
          <w:b/>
          <w:color w:val="002060"/>
          <w:sz w:val="32"/>
          <w:szCs w:val="32"/>
          <w:lang w:val="en-US"/>
        </w:rPr>
      </w:pPr>
    </w:p>
    <w:p w:rsidR="002A3A8E" w:rsidRPr="00BA2F92" w:rsidRDefault="002A3A8E" w:rsidP="00627293">
      <w:pPr>
        <w:tabs>
          <w:tab w:val="left" w:pos="5529"/>
        </w:tabs>
        <w:jc w:val="center"/>
        <w:rPr>
          <w:b/>
          <w:bCs/>
          <w:color w:val="002060"/>
          <w:sz w:val="32"/>
          <w:szCs w:val="32"/>
          <w:lang w:val="en-US"/>
        </w:rPr>
      </w:pPr>
      <w:r w:rsidRPr="00BA2F92">
        <w:rPr>
          <w:b/>
          <w:color w:val="002060"/>
          <w:sz w:val="32"/>
          <w:szCs w:val="32"/>
          <w:lang w:val="en-US"/>
        </w:rPr>
        <w:t xml:space="preserve">11- Mavzu: </w:t>
      </w:r>
      <w:r w:rsidRPr="00BA2F92">
        <w:rPr>
          <w:b/>
          <w:bCs/>
          <w:color w:val="002060"/>
          <w:sz w:val="32"/>
          <w:szCs w:val="32"/>
          <w:lang w:val="uz-Cyrl-UZ"/>
        </w:rPr>
        <w:t>Hujayra tiriklikning irsiy birligi</w:t>
      </w:r>
      <w:r w:rsidRPr="00BA2F92">
        <w:rPr>
          <w:b/>
          <w:color w:val="002060"/>
          <w:sz w:val="32"/>
          <w:szCs w:val="32"/>
          <w:lang w:val="uz-Cyrl-UZ"/>
        </w:rPr>
        <w:t>.</w:t>
      </w:r>
      <w:r w:rsidRPr="00BA2F92">
        <w:rPr>
          <w:b/>
          <w:bCs/>
          <w:color w:val="002060"/>
          <w:sz w:val="32"/>
          <w:szCs w:val="32"/>
          <w:lang w:val="en-US"/>
        </w:rPr>
        <w:t>.10</w:t>
      </w:r>
      <w:r w:rsidRPr="00BA2F92">
        <w:rPr>
          <w:b/>
          <w:color w:val="002060"/>
          <w:sz w:val="32"/>
          <w:szCs w:val="32"/>
          <w:lang w:val="en-US"/>
        </w:rPr>
        <w:t xml:space="preserve"> -</w:t>
      </w:r>
      <w:r w:rsidRPr="00BA2F92">
        <w:rPr>
          <w:rStyle w:val="30"/>
          <w:b/>
          <w:color w:val="002060"/>
          <w:sz w:val="32"/>
          <w:szCs w:val="32"/>
          <w:lang w:eastAsia="ru-RU"/>
        </w:rPr>
        <w:t>§</w:t>
      </w:r>
    </w:p>
    <w:p w:rsidR="002A3A8E" w:rsidRPr="00BB4DEA" w:rsidRDefault="002A3A8E" w:rsidP="00627293">
      <w:pPr>
        <w:tabs>
          <w:tab w:val="left" w:pos="5529"/>
        </w:tabs>
        <w:rPr>
          <w:b/>
          <w:i/>
          <w:color w:val="002060"/>
          <w:sz w:val="28"/>
          <w:szCs w:val="28"/>
          <w:lang w:val="en-US"/>
        </w:rPr>
      </w:pPr>
    </w:p>
    <w:p w:rsidR="002A3A8E" w:rsidRPr="0042621E" w:rsidRDefault="002A3A8E" w:rsidP="00F93531">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8E38CF" w:rsidRDefault="002A3A8E" w:rsidP="00FE1677">
      <w:pPr>
        <w:ind w:left="426"/>
        <w:jc w:val="both"/>
        <w:rPr>
          <w:b/>
          <w:sz w:val="32"/>
          <w:szCs w:val="36"/>
          <w:lang w:val="en-US"/>
        </w:rPr>
      </w:pPr>
    </w:p>
    <w:p w:rsidR="002A3A8E" w:rsidRPr="008B4A35" w:rsidRDefault="002A3A8E" w:rsidP="00FE1677">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tushunchalar berish.</w:t>
      </w:r>
    </w:p>
    <w:p w:rsidR="002A3A8E" w:rsidRPr="00F11AED" w:rsidRDefault="002A3A8E" w:rsidP="00FE1677">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FE1677">
      <w:pPr>
        <w:tabs>
          <w:tab w:val="left" w:pos="284"/>
        </w:tabs>
        <w:ind w:left="426"/>
        <w:jc w:val="both"/>
        <w:rPr>
          <w:sz w:val="32"/>
          <w:szCs w:val="36"/>
          <w:lang w:val="en-US"/>
        </w:rPr>
      </w:pPr>
      <w:r w:rsidRPr="008B4A35">
        <w:rPr>
          <w:b/>
          <w:sz w:val="32"/>
          <w:szCs w:val="36"/>
          <w:lang w:val="en-US"/>
        </w:rPr>
        <w:t xml:space="preserve">v) rivojlantiruvchi:  </w:t>
      </w:r>
      <w:r>
        <w:rPr>
          <w:sz w:val="32"/>
          <w:szCs w:val="36"/>
          <w:lang w:val="en-US"/>
        </w:rPr>
        <w:t>ularning ilmiy dunyoqarashini kengaytirish. Fanga bo`lgan qiziqishini oshirish.</w:t>
      </w:r>
    </w:p>
    <w:p w:rsidR="002A3A8E" w:rsidRPr="00925D8F" w:rsidRDefault="002A3A8E" w:rsidP="00FE1677">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F93531">
      <w:pPr>
        <w:spacing w:line="276" w:lineRule="auto"/>
        <w:ind w:left="426"/>
        <w:rPr>
          <w:b/>
          <w:i/>
          <w:sz w:val="32"/>
          <w:szCs w:val="32"/>
          <w:lang w:val="en-US"/>
        </w:rPr>
      </w:pPr>
    </w:p>
    <w:p w:rsidR="002A3A8E" w:rsidRPr="008F4196" w:rsidRDefault="002A3A8E" w:rsidP="00F9353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353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2A3A8E" w:rsidRPr="008F4196" w:rsidRDefault="002A3A8E" w:rsidP="00F9353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353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353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353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353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ologikxaritasi</w:t>
      </w:r>
      <w:r w:rsidRPr="00DD7233">
        <w:rPr>
          <w:rFonts w:ascii="Monotype Corsiva" w:hAnsi="Monotype Corsiva"/>
          <w:b/>
          <w:i/>
          <w:color w:val="FF0000"/>
          <w:sz w:val="36"/>
          <w:szCs w:val="28"/>
          <w:lang w:val="en-US"/>
        </w:rPr>
        <w:t>:</w:t>
      </w:r>
    </w:p>
    <w:p w:rsidR="002A3A8E" w:rsidRPr="007C1476" w:rsidRDefault="002A3A8E" w:rsidP="00F9353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DC52FB">
        <w:trPr>
          <w:trHeight w:val="247"/>
        </w:trPr>
        <w:tc>
          <w:tcPr>
            <w:tcW w:w="6960" w:type="dxa"/>
            <w:vAlign w:val="center"/>
          </w:tcPr>
          <w:p w:rsidR="002A3A8E" w:rsidRPr="0097569D" w:rsidRDefault="002A3A8E"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DC52FB">
            <w:pPr>
              <w:ind w:right="-185"/>
              <w:rPr>
                <w:b/>
                <w:i/>
                <w:color w:val="2B1DE3"/>
                <w:sz w:val="28"/>
                <w:szCs w:val="28"/>
                <w:lang w:val="en-US"/>
              </w:rPr>
            </w:pPr>
            <w:r w:rsidRPr="0097569D">
              <w:rPr>
                <w:b/>
                <w:i/>
                <w:color w:val="2B1DE3"/>
                <w:sz w:val="28"/>
                <w:szCs w:val="28"/>
                <w:lang w:val="en-US"/>
              </w:rPr>
              <w:t xml:space="preserve">      Vaqt</w:t>
            </w:r>
          </w:p>
        </w:tc>
      </w:tr>
      <w:tr w:rsidR="002A3A8E" w:rsidRPr="00034981" w:rsidTr="00DC52FB">
        <w:trPr>
          <w:trHeight w:val="247"/>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DC52FB">
            <w:pPr>
              <w:ind w:left="426" w:right="-185"/>
              <w:jc w:val="center"/>
              <w:rPr>
                <w:color w:val="0000FF"/>
                <w:sz w:val="28"/>
                <w:szCs w:val="28"/>
                <w:lang w:val="uz-Cyrl-UZ"/>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49"/>
        </w:trPr>
        <w:tc>
          <w:tcPr>
            <w:tcW w:w="6960" w:type="dxa"/>
          </w:tcPr>
          <w:p w:rsidR="002A3A8E" w:rsidRPr="00FE048D" w:rsidRDefault="002A3A8E"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145AA2" w:rsidTr="00DC52FB">
        <w:trPr>
          <w:trHeight w:val="264"/>
        </w:trPr>
        <w:tc>
          <w:tcPr>
            <w:tcW w:w="6960" w:type="dxa"/>
          </w:tcPr>
          <w:p w:rsidR="002A3A8E" w:rsidRPr="00FE048D" w:rsidRDefault="002A3A8E"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306"/>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DC52FB">
            <w:pPr>
              <w:ind w:left="426" w:right="-185"/>
              <w:jc w:val="center"/>
              <w:rPr>
                <w:color w:val="0000FF"/>
                <w:sz w:val="28"/>
                <w:szCs w:val="28"/>
                <w:lang w:val="en-US"/>
              </w:rPr>
            </w:pPr>
          </w:p>
        </w:tc>
      </w:tr>
    </w:tbl>
    <w:p w:rsidR="002A3A8E" w:rsidRDefault="002A3A8E" w:rsidP="00F93531">
      <w:pPr>
        <w:ind w:left="426"/>
        <w:rPr>
          <w:b/>
          <w:sz w:val="36"/>
          <w:lang w:val="en-US"/>
        </w:rPr>
      </w:pPr>
    </w:p>
    <w:p w:rsidR="002A3A8E" w:rsidRPr="00E75903" w:rsidRDefault="002A3A8E" w:rsidP="00F93531">
      <w:pPr>
        <w:ind w:left="426"/>
        <w:rPr>
          <w:b/>
          <w:i/>
          <w:sz w:val="32"/>
          <w:szCs w:val="32"/>
          <w:lang w:val="en-US"/>
        </w:rPr>
      </w:pPr>
      <w:r w:rsidRPr="00E75903">
        <w:rPr>
          <w:b/>
          <w:i/>
          <w:sz w:val="32"/>
          <w:szCs w:val="32"/>
          <w:lang w:val="en-US"/>
        </w:rPr>
        <w:t>VIII.Darsning borishi (reja):</w:t>
      </w:r>
    </w:p>
    <w:p w:rsidR="002A3A8E" w:rsidRPr="00E75903" w:rsidRDefault="002A3A8E" w:rsidP="00F93531">
      <w:pPr>
        <w:ind w:left="525"/>
        <w:jc w:val="both"/>
        <w:rPr>
          <w:b/>
          <w:i/>
          <w:sz w:val="32"/>
          <w:szCs w:val="32"/>
          <w:lang w:val="en-US"/>
        </w:rPr>
      </w:pPr>
    </w:p>
    <w:p w:rsidR="002A3A8E" w:rsidRDefault="002A3A8E" w:rsidP="00F9353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353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3531">
      <w:pPr>
        <w:jc w:val="both"/>
        <w:rPr>
          <w:b/>
          <w:i/>
          <w:sz w:val="28"/>
          <w:lang w:val="en-US"/>
        </w:rPr>
      </w:pPr>
    </w:p>
    <w:p w:rsidR="002A3A8E" w:rsidRPr="0055036C" w:rsidRDefault="002A3A8E" w:rsidP="00F9353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F93531">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F93531" w:rsidRDefault="002A3A8E" w:rsidP="00F93531">
      <w:pPr>
        <w:rPr>
          <w:lang w:val="en-US"/>
        </w:rPr>
      </w:pPr>
    </w:p>
    <w:p w:rsidR="002A3A8E" w:rsidRPr="00F93531" w:rsidRDefault="002A3A8E" w:rsidP="00F93531">
      <w:pPr>
        <w:rPr>
          <w:lang w:val="en-US"/>
        </w:rPr>
      </w:pPr>
    </w:p>
    <w:p w:rsidR="002A3A8E" w:rsidRPr="008E38CF" w:rsidRDefault="002A3A8E" w:rsidP="00BB4DEA">
      <w:pPr>
        <w:rPr>
          <w:rFonts w:ascii="Monotype Corsiva" w:hAnsi="Monotype Corsiva"/>
          <w:b/>
          <w:sz w:val="36"/>
          <w:highlight w:val="green"/>
          <w:lang w:val="en-US"/>
        </w:rPr>
      </w:pPr>
    </w:p>
    <w:p w:rsidR="002A3A8E" w:rsidRPr="008E38CF" w:rsidRDefault="002A3A8E" w:rsidP="00BB4DEA">
      <w:pPr>
        <w:rPr>
          <w:rFonts w:ascii="Monotype Corsiva" w:hAnsi="Monotype Corsiva"/>
          <w:b/>
          <w:sz w:val="36"/>
          <w:highlight w:val="green"/>
          <w:lang w:val="en-US"/>
        </w:rPr>
      </w:pPr>
    </w:p>
    <w:p w:rsidR="002A3A8E" w:rsidRDefault="002A3A8E" w:rsidP="00BB4DEA">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BB4DEA" w:rsidRDefault="002A3A8E"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lang w:eastAsia="ru-RU"/>
        </w:rPr>
        <w:t>Tirik organizmlar ko‘payish, ya’ni o‘ziga o‘xshaganlarni yaratish xu- susiyatiga ega bo‘lib, bu xususiyat genetik axborotni nasldan naslga o‘tkazish bilan bog‘liq. Ko‘payish xususiyatiga molekula darajada qaralsa, bu hodisa DNK molekulasining ikki hissa ortishi bilan ifodalanadi. Hujayra darajasida bu xususiyat mitoxondriyalar va xloroplastlarning bo‘linib ko‘payishi, mitoz, meyoz jarayonlarida aks etadi.</w:t>
      </w:r>
    </w:p>
    <w:p w:rsidR="002A3A8E" w:rsidRPr="00BB4DEA" w:rsidRDefault="002A3A8E"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lang w:eastAsia="ru-RU"/>
        </w:rPr>
        <w:t>Hujayra o‘z irsiy axborotini barqaror va uzviy ravishda keyingi avlodga o‘tkaza oladigan irsiy birlik bo‘lib, avlodlarning bardavomligini ta’minlaydi. Irsiyatning moddiy asosi bo‘lgan DNK molekulasi o‘z-o‘zini ko‘paytirish xususiyatiga ega, lekin bu jarayon faqat tirik hujayradagina amalga oshadi.</w:t>
      </w:r>
    </w:p>
    <w:p w:rsidR="002A3A8E" w:rsidRPr="00BB4DEA" w:rsidRDefault="002A3A8E"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lang w:eastAsia="ru-RU"/>
        </w:rPr>
        <w:t>Matritsali sintez reaksiyalari.Genetik axborot DNK molekulasidagi nukleotidlar ketma-ketligida ifodalangan.Genetik axborot asosida biopolimerlar sintezlanishi matritsali sintez reaksiyalari deyiladi.Bu reaksiyalarga DNK sintezi - reduplikatsiya, RNK sintezi - transkripsiya, oqsil biosintezi - translatsiya kiradi.Matritsali sintez reaksiyalari asosida nukleotidlarning o‘zaro komplementarligi yotadi.</w:t>
      </w:r>
    </w:p>
    <w:p w:rsidR="002A3A8E" w:rsidRPr="00BB4DEA" w:rsidRDefault="002A3A8E"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lang w:eastAsia="ru-RU"/>
        </w:rPr>
        <w:t>DNK reduplikatsiyasi.Irsiy axborotni nasldan naslga o‘tkazish DNK molekulasining fundamental xususiyati - reduplikatsiyasi bilan bog‘liq. DNK molekulasining ikki hissa ortishi reduplikatsiya deyiladi.DNK molekulasining dastlabki qo‘sh zanjiri maxsus fermentlar yordamida ikkita alohida zanjirlarga ajraladi. DNKning bir zanjiri yangi zanjirning sintezi uchun matritsa bo‘lib xizmat qiladi. DNK - polimeraza fermenti ishtirokida hujayradagi erkin nukleotidlardan foydalanib, ATF energiyasi hisobiga DNKning yangi komple- mentar zanjiri sintezlanadi. Bu jarayon hujayra sikli interfaza bosqichining sintez davrida sodir bo‘ladi.</w:t>
      </w:r>
    </w:p>
    <w:p w:rsidR="002A3A8E" w:rsidRPr="00BB4DEA" w:rsidRDefault="002A3A8E"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lang w:eastAsia="ru-RU"/>
        </w:rPr>
        <w:t>Hujayrada irsiy axborotning amalga oshirilishi.Organizmlar hayotining asosiy sharti, bu - hujayralar oqsil molekulasining sintezlay olish qobiliyatidir.Har bir tur boshqa turlardan farqlanuvchi, unikal oqsillar to‘plamiga ega. Turli organizmlarda bir xil funksiyani bajaradigan oqsillar ham aminokislotalar soni va izchilligi bilan farqlanadi. Muhim hayotiy funksiyalarni bajaruvchi oqsillar barcha organizmlarda o‘xshash bo‘ladi.</w:t>
      </w:r>
    </w:p>
    <w:p w:rsidR="002A3A8E" w:rsidRDefault="002A3A8E" w:rsidP="00BB4DEA">
      <w:pPr>
        <w:pStyle w:val="80"/>
        <w:shd w:val="clear" w:color="auto" w:fill="auto"/>
        <w:spacing w:before="0" w:line="240" w:lineRule="auto"/>
        <w:ind w:left="20" w:right="20" w:firstLine="400"/>
        <w:jc w:val="both"/>
        <w:rPr>
          <w:rStyle w:val="1"/>
          <w:sz w:val="28"/>
          <w:szCs w:val="28"/>
          <w:lang w:eastAsia="ru-RU"/>
        </w:rPr>
      </w:pPr>
      <w:r w:rsidRPr="00BB4DEA">
        <w:rPr>
          <w:rStyle w:val="1"/>
          <w:sz w:val="28"/>
          <w:szCs w:val="28"/>
          <w:lang w:eastAsia="ru-RU"/>
        </w:rPr>
        <w:t xml:space="preserve">Oqsillar strukturasini DNKdagi nukleotidlar ketma-ketligi belgilaydi.Oqsillarning birlamchi strukturasi haqidagi genetik axborotlar DNK zanjirida nukleotidlar izchilligi tarzida birin-ketin joylashgan. DNKning bir polipeptid zanjiridagi aminokislotalar yoki ribosomal va transport RNK molekulalaridagi nukleotidlar izchilligini belgilaydigan bir qismi </w:t>
      </w:r>
      <w:r w:rsidRPr="00BB4DEA">
        <w:rPr>
          <w:rStyle w:val="a0"/>
          <w:sz w:val="28"/>
          <w:szCs w:val="28"/>
          <w:lang w:eastAsia="ru-RU"/>
        </w:rPr>
        <w:t>gen</w:t>
      </w:r>
      <w:r w:rsidRPr="00BB4DEA">
        <w:rPr>
          <w:rStyle w:val="1"/>
          <w:sz w:val="28"/>
          <w:szCs w:val="28"/>
          <w:lang w:eastAsia="ru-RU"/>
        </w:rPr>
        <w:t xml:space="preserve"> deb ataladi.</w:t>
      </w:r>
    </w:p>
    <w:p w:rsidR="002A3A8E" w:rsidRPr="00BB4DEA" w:rsidRDefault="002A3A8E"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lang w:eastAsia="ru-RU"/>
        </w:rPr>
        <w:t xml:space="preserve">Oqsillar tarkibiga kiruvchi har bir aminokislotaning nuklein kislotalarda ketma-ket joylashgan uchta nukleotid (triplet, kodon) yordamida ifodalanishi </w:t>
      </w:r>
      <w:r w:rsidRPr="00BB4DEA">
        <w:rPr>
          <w:rStyle w:val="a0"/>
          <w:sz w:val="28"/>
          <w:szCs w:val="28"/>
          <w:lang w:eastAsia="ru-RU"/>
        </w:rPr>
        <w:t>genetik kod</w:t>
      </w:r>
      <w:r w:rsidRPr="00BB4DEA">
        <w:rPr>
          <w:rStyle w:val="1"/>
          <w:sz w:val="28"/>
          <w:szCs w:val="28"/>
          <w:lang w:eastAsia="ru-RU"/>
        </w:rPr>
        <w:t xml:space="preserve"> deyiladi. DNK tarkibida 4 ta har xil nukleotid bo‘lishi nazarda tutilsa, 4</w:t>
      </w:r>
      <w:r w:rsidRPr="00BB4DEA">
        <w:rPr>
          <w:rStyle w:val="1"/>
          <w:sz w:val="28"/>
          <w:szCs w:val="28"/>
          <w:vertAlign w:val="superscript"/>
          <w:lang w:eastAsia="ru-RU"/>
        </w:rPr>
        <w:t>3</w:t>
      </w:r>
      <w:r w:rsidRPr="00BB4DEA">
        <w:rPr>
          <w:rStyle w:val="1"/>
          <w:sz w:val="28"/>
          <w:szCs w:val="28"/>
          <w:lang w:eastAsia="ru-RU"/>
        </w:rPr>
        <w:t xml:space="preserve"> = 64 ta kod hosil bo‘ladi. Bitta aminokislota 2, 3, 4, 6 ta kod yordamida kodlanar ekan. Genetik kod 1962-yili amerikalik bioximiklar M. Nirenberg va</w:t>
      </w:r>
    </w:p>
    <w:p w:rsidR="002A3A8E" w:rsidRPr="00BB4DEA" w:rsidRDefault="002A3A8E" w:rsidP="00BB4DEA">
      <w:pPr>
        <w:pStyle w:val="80"/>
        <w:shd w:val="clear" w:color="auto" w:fill="auto"/>
        <w:tabs>
          <w:tab w:val="left" w:pos="294"/>
        </w:tabs>
        <w:spacing w:before="0" w:line="240" w:lineRule="auto"/>
        <w:ind w:left="20" w:firstLine="0"/>
        <w:jc w:val="both"/>
        <w:rPr>
          <w:sz w:val="28"/>
          <w:szCs w:val="28"/>
          <w:lang w:val="en-US"/>
        </w:rPr>
      </w:pPr>
      <w:r w:rsidRPr="00BB4DEA">
        <w:rPr>
          <w:rStyle w:val="1"/>
          <w:sz w:val="28"/>
          <w:szCs w:val="28"/>
          <w:lang w:eastAsia="ru-RU"/>
        </w:rPr>
        <w:t>S.</w:t>
      </w:r>
      <w:r w:rsidRPr="00BB4DEA">
        <w:rPr>
          <w:rStyle w:val="1"/>
          <w:sz w:val="28"/>
          <w:szCs w:val="28"/>
          <w:lang w:eastAsia="ru-RU"/>
        </w:rPr>
        <w:tab/>
        <w:t>Ochaolar tomonidan aniqlangan.</w:t>
      </w:r>
    </w:p>
    <w:p w:rsidR="002A3A8E" w:rsidRPr="00BB4DEA" w:rsidRDefault="002A3A8E" w:rsidP="00BB4DEA">
      <w:pPr>
        <w:pStyle w:val="80"/>
        <w:shd w:val="clear" w:color="auto" w:fill="auto"/>
        <w:spacing w:before="0" w:line="240" w:lineRule="auto"/>
        <w:ind w:left="20" w:firstLine="400"/>
        <w:jc w:val="both"/>
        <w:rPr>
          <w:sz w:val="28"/>
          <w:szCs w:val="28"/>
          <w:lang w:val="en-US"/>
        </w:rPr>
      </w:pPr>
      <w:r w:rsidRPr="00BB4DEA">
        <w:rPr>
          <w:rStyle w:val="1"/>
          <w:sz w:val="28"/>
          <w:szCs w:val="28"/>
          <w:lang w:eastAsia="ru-RU"/>
        </w:rPr>
        <w:t>Genetik kodning xususiyatlari:</w:t>
      </w:r>
    </w:p>
    <w:p w:rsidR="002A3A8E" w:rsidRPr="00BB4DEA" w:rsidRDefault="002A3A8E" w:rsidP="00E51BA6">
      <w:pPr>
        <w:pStyle w:val="80"/>
        <w:numPr>
          <w:ilvl w:val="0"/>
          <w:numId w:val="12"/>
        </w:numPr>
        <w:shd w:val="clear" w:color="auto" w:fill="auto"/>
        <w:tabs>
          <w:tab w:val="left" w:pos="655"/>
        </w:tabs>
        <w:spacing w:before="0" w:line="240" w:lineRule="auto"/>
        <w:ind w:left="20" w:firstLine="400"/>
        <w:jc w:val="both"/>
        <w:rPr>
          <w:sz w:val="28"/>
          <w:szCs w:val="28"/>
          <w:lang w:val="en-US"/>
        </w:rPr>
      </w:pPr>
      <w:r w:rsidRPr="00BB4DEA">
        <w:rPr>
          <w:rStyle w:val="1"/>
          <w:sz w:val="28"/>
          <w:szCs w:val="28"/>
          <w:lang w:eastAsia="ru-RU"/>
        </w:rPr>
        <w:t>Har bir aminokislotani nukleotidlar tripleti kodlaydi.</w:t>
      </w:r>
    </w:p>
    <w:p w:rsidR="002A3A8E" w:rsidRPr="00BB4DEA" w:rsidRDefault="002A3A8E" w:rsidP="00E51BA6">
      <w:pPr>
        <w:pStyle w:val="80"/>
        <w:numPr>
          <w:ilvl w:val="0"/>
          <w:numId w:val="12"/>
        </w:numPr>
        <w:shd w:val="clear" w:color="auto" w:fill="auto"/>
        <w:tabs>
          <w:tab w:val="left" w:pos="679"/>
        </w:tabs>
        <w:spacing w:before="0" w:line="240" w:lineRule="auto"/>
        <w:ind w:left="20" w:firstLine="400"/>
        <w:jc w:val="both"/>
        <w:rPr>
          <w:sz w:val="28"/>
          <w:szCs w:val="28"/>
          <w:lang w:val="en-US"/>
        </w:rPr>
      </w:pPr>
      <w:r w:rsidRPr="00BB4DEA">
        <w:rPr>
          <w:rStyle w:val="1"/>
          <w:sz w:val="28"/>
          <w:szCs w:val="28"/>
          <w:lang w:eastAsia="ru-RU"/>
        </w:rPr>
        <w:t>Har bir triplet (kodon) bitta aminokislotani ifodalaydi.</w:t>
      </w:r>
    </w:p>
    <w:p w:rsidR="002A3A8E" w:rsidRPr="00BB4DEA" w:rsidRDefault="002A3A8E" w:rsidP="00E51BA6">
      <w:pPr>
        <w:pStyle w:val="80"/>
        <w:numPr>
          <w:ilvl w:val="0"/>
          <w:numId w:val="12"/>
        </w:numPr>
        <w:shd w:val="clear" w:color="auto" w:fill="auto"/>
        <w:tabs>
          <w:tab w:val="left" w:pos="674"/>
        </w:tabs>
        <w:spacing w:before="0" w:line="240" w:lineRule="auto"/>
        <w:ind w:left="20" w:firstLine="400"/>
        <w:jc w:val="both"/>
        <w:rPr>
          <w:sz w:val="28"/>
          <w:szCs w:val="28"/>
          <w:lang w:val="en-US"/>
        </w:rPr>
      </w:pPr>
      <w:r w:rsidRPr="00BB4DEA">
        <w:rPr>
          <w:rStyle w:val="1"/>
          <w:sz w:val="28"/>
          <w:szCs w:val="28"/>
          <w:lang w:eastAsia="ru-RU"/>
        </w:rPr>
        <w:t>Bitta aminokislotani bir necha triplet kodlashi mumkin.</w:t>
      </w:r>
    </w:p>
    <w:p w:rsidR="002A3A8E" w:rsidRPr="00BB4DEA" w:rsidRDefault="002A3A8E" w:rsidP="00E51BA6">
      <w:pPr>
        <w:pStyle w:val="80"/>
        <w:numPr>
          <w:ilvl w:val="0"/>
          <w:numId w:val="12"/>
        </w:numPr>
        <w:shd w:val="clear" w:color="auto" w:fill="auto"/>
        <w:tabs>
          <w:tab w:val="left" w:pos="684"/>
        </w:tabs>
        <w:spacing w:before="0" w:line="240" w:lineRule="auto"/>
        <w:ind w:left="20" w:firstLine="400"/>
        <w:jc w:val="both"/>
        <w:rPr>
          <w:rStyle w:val="1"/>
          <w:color w:val="auto"/>
          <w:sz w:val="28"/>
          <w:szCs w:val="28"/>
          <w:shd w:val="clear" w:color="auto" w:fill="auto"/>
          <w:lang w:eastAsia="ru-RU"/>
        </w:rPr>
      </w:pPr>
      <w:r w:rsidRPr="00BB4DEA">
        <w:rPr>
          <w:rStyle w:val="1"/>
          <w:sz w:val="28"/>
          <w:szCs w:val="28"/>
          <w:lang w:eastAsia="ru-RU"/>
        </w:rPr>
        <w:t>Genetik kod barcha tirik organizmlar uchun universal.</w:t>
      </w:r>
    </w:p>
    <w:p w:rsidR="002A3A8E" w:rsidRPr="00BB4DEA" w:rsidRDefault="002A3A8E" w:rsidP="00E51BA6">
      <w:pPr>
        <w:pStyle w:val="80"/>
        <w:numPr>
          <w:ilvl w:val="0"/>
          <w:numId w:val="12"/>
        </w:numPr>
        <w:shd w:val="clear" w:color="auto" w:fill="auto"/>
        <w:tabs>
          <w:tab w:val="left" w:pos="673"/>
        </w:tabs>
        <w:spacing w:before="0" w:line="240" w:lineRule="auto"/>
        <w:ind w:left="20" w:right="40" w:firstLine="400"/>
        <w:jc w:val="both"/>
        <w:rPr>
          <w:rStyle w:val="1"/>
          <w:color w:val="auto"/>
          <w:sz w:val="28"/>
          <w:szCs w:val="28"/>
          <w:shd w:val="clear" w:color="auto" w:fill="auto"/>
          <w:lang w:eastAsia="ru-RU"/>
        </w:rPr>
      </w:pPr>
      <w:r w:rsidRPr="00BB4DEA">
        <w:rPr>
          <w:rStyle w:val="1"/>
          <w:sz w:val="28"/>
          <w:szCs w:val="28"/>
          <w:lang w:eastAsia="ru-RU"/>
        </w:rPr>
        <w:t>Genetik kodning 61 tasi «ma’noli», ya’ni ma’lum aminokislotalarni ifodalovchi tripletlardir. UGA, UAA, UAG aminokislotalarni ifodalamaydi. Ular polipeptid zanjirining tugallanishini bildir</w:t>
      </w:r>
      <w:r>
        <w:rPr>
          <w:rStyle w:val="1"/>
          <w:sz w:val="28"/>
          <w:szCs w:val="28"/>
          <w:lang w:eastAsia="ru-RU"/>
        </w:rPr>
        <w:t>uvchi terminator kodonlardir (6</w:t>
      </w:r>
      <w:r w:rsidRPr="00BB4DEA">
        <w:rPr>
          <w:rStyle w:val="1"/>
          <w:sz w:val="28"/>
          <w:szCs w:val="28"/>
          <w:lang w:eastAsia="ru-RU"/>
        </w:rPr>
        <w:t>-rasm).</w:t>
      </w:r>
    </w:p>
    <w:p w:rsidR="002A3A8E" w:rsidRPr="00BB4DEA" w:rsidRDefault="002A3A8E" w:rsidP="00BB4DEA">
      <w:pPr>
        <w:pStyle w:val="80"/>
        <w:shd w:val="clear" w:color="auto" w:fill="auto"/>
        <w:tabs>
          <w:tab w:val="left" w:pos="673"/>
        </w:tabs>
        <w:spacing w:before="0" w:line="240" w:lineRule="auto"/>
        <w:ind w:left="20" w:right="40" w:firstLine="0"/>
        <w:jc w:val="both"/>
        <w:rPr>
          <w:sz w:val="28"/>
          <w:szCs w:val="28"/>
          <w:lang w:val="en-US"/>
        </w:rPr>
      </w:pPr>
    </w:p>
    <w:tbl>
      <w:tblPr>
        <w:tblOverlap w:val="never"/>
        <w:tblW w:w="0" w:type="auto"/>
        <w:jc w:val="center"/>
        <w:tblLayout w:type="fixed"/>
        <w:tblCellMar>
          <w:left w:w="10" w:type="dxa"/>
          <w:right w:w="10" w:type="dxa"/>
        </w:tblCellMar>
        <w:tblLook w:val="0000"/>
      </w:tblPr>
      <w:tblGrid>
        <w:gridCol w:w="336"/>
        <w:gridCol w:w="533"/>
        <w:gridCol w:w="1142"/>
        <w:gridCol w:w="562"/>
        <w:gridCol w:w="1142"/>
        <w:gridCol w:w="547"/>
        <w:gridCol w:w="1133"/>
        <w:gridCol w:w="576"/>
        <w:gridCol w:w="1109"/>
        <w:gridCol w:w="365"/>
      </w:tblGrid>
      <w:tr w:rsidR="002A3A8E" w:rsidRPr="00BB4DEA" w:rsidTr="00DC52FB">
        <w:trPr>
          <w:trHeight w:hRule="exact" w:val="269"/>
          <w:jc w:val="center"/>
        </w:trPr>
        <w:tc>
          <w:tcPr>
            <w:tcW w:w="7445" w:type="dxa"/>
            <w:gridSpan w:val="10"/>
            <w:tcBorders>
              <w:top w:val="single" w:sz="4" w:space="0" w:color="auto"/>
              <w:left w:val="single" w:sz="4" w:space="0" w:color="auto"/>
              <w:righ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ArialNarrow"/>
                <w:rFonts w:ascii="Times New Roman" w:hAnsi="Times New Roman" w:cs="Times New Roman"/>
                <w:sz w:val="28"/>
                <w:szCs w:val="28"/>
                <w:lang w:eastAsia="ru-RU"/>
              </w:rPr>
              <w:t>Nukleotid</w:t>
            </w:r>
          </w:p>
        </w:tc>
      </w:tr>
      <w:tr w:rsidR="002A3A8E" w:rsidRPr="00BB4DEA" w:rsidTr="00DC52FB">
        <w:trPr>
          <w:trHeight w:hRule="exact" w:val="264"/>
          <w:jc w:val="center"/>
        </w:trPr>
        <w:tc>
          <w:tcPr>
            <w:tcW w:w="336" w:type="dxa"/>
            <w:tcBorders>
              <w:top w:val="single" w:sz="4" w:space="0" w:color="auto"/>
              <w:left w:val="single" w:sz="4" w:space="0" w:color="auto"/>
            </w:tcBorders>
            <w:shd w:val="clear" w:color="auto" w:fill="FFFFFF"/>
          </w:tcPr>
          <w:p w:rsidR="002A3A8E" w:rsidRPr="00BB4DEA" w:rsidRDefault="002A3A8E" w:rsidP="00BB4DEA">
            <w:pPr>
              <w:framePr w:w="7445" w:wrap="notBeside" w:vAnchor="text" w:hAnchor="text" w:xAlign="center" w:y="1"/>
              <w:rPr>
                <w:sz w:val="28"/>
                <w:szCs w:val="28"/>
              </w:rPr>
            </w:pPr>
          </w:p>
        </w:tc>
        <w:tc>
          <w:tcPr>
            <w:tcW w:w="6744" w:type="dxa"/>
            <w:gridSpan w:val="8"/>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
                <w:rFonts w:ascii="Times New Roman" w:hAnsi="Times New Roman" w:cs="Times New Roman"/>
                <w:sz w:val="28"/>
                <w:szCs w:val="28"/>
                <w:lang w:eastAsia="ru-RU"/>
              </w:rPr>
              <w:t>2</w:t>
            </w:r>
          </w:p>
        </w:tc>
        <w:tc>
          <w:tcPr>
            <w:tcW w:w="365" w:type="dxa"/>
            <w:tcBorders>
              <w:top w:val="single" w:sz="4" w:space="0" w:color="auto"/>
              <w:left w:val="single" w:sz="4" w:space="0" w:color="auto"/>
              <w:right w:val="single" w:sz="4" w:space="0" w:color="auto"/>
            </w:tcBorders>
            <w:shd w:val="clear" w:color="auto" w:fill="FFFFFF"/>
          </w:tcPr>
          <w:p w:rsidR="002A3A8E" w:rsidRPr="00BB4DEA" w:rsidRDefault="002A3A8E" w:rsidP="00BB4DEA">
            <w:pPr>
              <w:framePr w:w="7445" w:wrap="notBeside" w:vAnchor="text" w:hAnchor="text" w:xAlign="center" w:y="1"/>
              <w:rPr>
                <w:sz w:val="28"/>
                <w:szCs w:val="28"/>
              </w:rPr>
            </w:pPr>
          </w:p>
        </w:tc>
      </w:tr>
      <w:tr w:rsidR="002A3A8E" w:rsidRPr="00BB4DEA" w:rsidTr="00DC52FB">
        <w:trPr>
          <w:trHeight w:hRule="exact" w:val="336"/>
          <w:jc w:val="center"/>
        </w:trPr>
        <w:tc>
          <w:tcPr>
            <w:tcW w:w="336"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
                <w:rFonts w:ascii="Times New Roman" w:hAnsi="Times New Roman" w:cs="Times New Roman"/>
                <w:sz w:val="28"/>
                <w:szCs w:val="28"/>
                <w:lang w:eastAsia="ru-RU"/>
              </w:rPr>
              <w:t>1</w:t>
            </w:r>
          </w:p>
        </w:tc>
        <w:tc>
          <w:tcPr>
            <w:tcW w:w="1675" w:type="dxa"/>
            <w:gridSpan w:val="2"/>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
                <w:rFonts w:ascii="Times New Roman" w:hAnsi="Times New Roman" w:cs="Times New Roman"/>
                <w:sz w:val="28"/>
                <w:szCs w:val="28"/>
                <w:lang w:eastAsia="ru-RU"/>
              </w:rPr>
              <w:t>U</w:t>
            </w:r>
          </w:p>
        </w:tc>
        <w:tc>
          <w:tcPr>
            <w:tcW w:w="1704" w:type="dxa"/>
            <w:gridSpan w:val="2"/>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4"/>
                <w:sz w:val="28"/>
                <w:szCs w:val="28"/>
                <w:lang w:eastAsia="ru-RU"/>
              </w:rPr>
              <w:t>С</w:t>
            </w:r>
          </w:p>
        </w:tc>
        <w:tc>
          <w:tcPr>
            <w:tcW w:w="1680" w:type="dxa"/>
            <w:gridSpan w:val="2"/>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
                <w:rFonts w:ascii="Times New Roman" w:hAnsi="Times New Roman" w:cs="Times New Roman"/>
                <w:sz w:val="28"/>
                <w:szCs w:val="28"/>
                <w:lang w:eastAsia="ru-RU"/>
              </w:rPr>
              <w:t>A</w:t>
            </w:r>
          </w:p>
        </w:tc>
        <w:tc>
          <w:tcPr>
            <w:tcW w:w="1685" w:type="dxa"/>
            <w:gridSpan w:val="2"/>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
                <w:rFonts w:ascii="Times New Roman" w:hAnsi="Times New Roman" w:cs="Times New Roman"/>
                <w:sz w:val="28"/>
                <w:szCs w:val="28"/>
                <w:lang w:eastAsia="ru-RU"/>
              </w:rPr>
              <w:t>G</w:t>
            </w:r>
          </w:p>
        </w:tc>
        <w:tc>
          <w:tcPr>
            <w:tcW w:w="365" w:type="dxa"/>
            <w:tcBorders>
              <w:top w:val="single" w:sz="4" w:space="0" w:color="auto"/>
              <w:left w:val="single" w:sz="4" w:space="0" w:color="auto"/>
              <w:righ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3</w:t>
            </w:r>
          </w:p>
        </w:tc>
      </w:tr>
      <w:tr w:rsidR="002A3A8E" w:rsidRPr="00BB4DEA" w:rsidTr="00DC52FB">
        <w:trPr>
          <w:trHeight w:hRule="exact" w:val="946"/>
          <w:jc w:val="center"/>
        </w:trPr>
        <w:tc>
          <w:tcPr>
            <w:tcW w:w="336"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
                <w:rFonts w:ascii="Times New Roman" w:hAnsi="Times New Roman" w:cs="Times New Roman"/>
                <w:sz w:val="28"/>
                <w:szCs w:val="28"/>
                <w:lang w:eastAsia="ru-RU"/>
              </w:rPr>
              <w:t>U</w:t>
            </w:r>
          </w:p>
        </w:tc>
        <w:tc>
          <w:tcPr>
            <w:tcW w:w="533"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
                <w:rFonts w:ascii="Times New Roman" w:hAnsi="Times New Roman" w:cs="Times New Roman"/>
                <w:sz w:val="28"/>
                <w:szCs w:val="28"/>
                <w:lang w:eastAsia="ru-RU"/>
              </w:rPr>
              <w:t>uuu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
                <w:rFonts w:ascii="Times New Roman" w:hAnsi="Times New Roman" w:cs="Times New Roman"/>
                <w:sz w:val="28"/>
                <w:szCs w:val="28"/>
                <w:lang w:eastAsia="ru-RU"/>
              </w:rPr>
              <w:t>uuc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UUA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UUG</w:t>
            </w:r>
          </w:p>
        </w:tc>
        <w:tc>
          <w:tcPr>
            <w:tcW w:w="114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after="120" w:line="240" w:lineRule="auto"/>
              <w:ind w:left="60" w:firstLine="0"/>
              <w:jc w:val="left"/>
              <w:rPr>
                <w:sz w:val="28"/>
                <w:szCs w:val="28"/>
              </w:rPr>
            </w:pPr>
            <w:r w:rsidRPr="00BB4DEA">
              <w:rPr>
                <w:rStyle w:val="ArialNarrow"/>
                <w:rFonts w:ascii="Times New Roman" w:hAnsi="Times New Roman" w:cs="Times New Roman"/>
                <w:sz w:val="28"/>
                <w:szCs w:val="28"/>
                <w:lang w:eastAsia="ru-RU"/>
              </w:rPr>
              <w:t>Fenilalanin</w:t>
            </w:r>
          </w:p>
          <w:p w:rsidR="002A3A8E" w:rsidRPr="00BB4DEA" w:rsidRDefault="002A3A8E" w:rsidP="00BB4DEA">
            <w:pPr>
              <w:pStyle w:val="80"/>
              <w:framePr w:w="7445" w:wrap="notBeside" w:vAnchor="text" w:hAnchor="text" w:xAlign="center" w:y="1"/>
              <w:shd w:val="clear" w:color="auto" w:fill="auto"/>
              <w:spacing w:before="120" w:line="240" w:lineRule="auto"/>
              <w:ind w:left="60" w:firstLine="0"/>
              <w:jc w:val="left"/>
              <w:rPr>
                <w:sz w:val="28"/>
                <w:szCs w:val="28"/>
              </w:rPr>
            </w:pPr>
            <w:r w:rsidRPr="00BB4DEA">
              <w:rPr>
                <w:rStyle w:val="ArialNarrow"/>
                <w:rFonts w:ascii="Times New Roman" w:hAnsi="Times New Roman" w:cs="Times New Roman"/>
                <w:sz w:val="28"/>
                <w:szCs w:val="28"/>
                <w:lang w:eastAsia="ru-RU"/>
              </w:rPr>
              <w:t>Leysin</w:t>
            </w:r>
          </w:p>
        </w:tc>
        <w:tc>
          <w:tcPr>
            <w:tcW w:w="56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
                <w:rFonts w:ascii="Times New Roman" w:hAnsi="Times New Roman" w:cs="Times New Roman"/>
                <w:sz w:val="28"/>
                <w:szCs w:val="28"/>
                <w:lang w:eastAsia="ru-RU"/>
              </w:rPr>
              <w:t>ucu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
                <w:rFonts w:ascii="Times New Roman" w:hAnsi="Times New Roman" w:cs="Times New Roman"/>
                <w:sz w:val="28"/>
                <w:szCs w:val="28"/>
                <w:lang w:eastAsia="ru-RU"/>
              </w:rPr>
              <w:t>ucc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UCA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UCG</w:t>
            </w:r>
          </w:p>
        </w:tc>
        <w:tc>
          <w:tcPr>
            <w:tcW w:w="114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Cerin</w:t>
            </w:r>
          </w:p>
        </w:tc>
        <w:tc>
          <w:tcPr>
            <w:tcW w:w="547"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UAU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UAC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UAA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UAG</w:t>
            </w:r>
          </w:p>
        </w:tc>
        <w:tc>
          <w:tcPr>
            <w:tcW w:w="1133"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after="60" w:line="240" w:lineRule="auto"/>
              <w:ind w:left="80" w:firstLine="0"/>
              <w:jc w:val="left"/>
              <w:rPr>
                <w:sz w:val="28"/>
                <w:szCs w:val="28"/>
              </w:rPr>
            </w:pPr>
            <w:r w:rsidRPr="00BB4DEA">
              <w:rPr>
                <w:rStyle w:val="ArialNarrow"/>
                <w:rFonts w:ascii="Times New Roman" w:hAnsi="Times New Roman" w:cs="Times New Roman"/>
                <w:sz w:val="28"/>
                <w:szCs w:val="28"/>
                <w:lang w:eastAsia="ru-RU"/>
              </w:rPr>
              <w:t>Tiozin</w:t>
            </w:r>
          </w:p>
          <w:p w:rsidR="002A3A8E" w:rsidRPr="00BB4DEA" w:rsidRDefault="002A3A8E" w:rsidP="00BB4DEA">
            <w:pPr>
              <w:pStyle w:val="80"/>
              <w:framePr w:w="7445" w:wrap="notBeside" w:vAnchor="text" w:hAnchor="text" w:xAlign="center" w:y="1"/>
              <w:shd w:val="clear" w:color="auto" w:fill="auto"/>
              <w:spacing w:before="60" w:after="60" w:line="240" w:lineRule="auto"/>
              <w:ind w:left="80" w:firstLine="0"/>
              <w:jc w:val="left"/>
              <w:rPr>
                <w:sz w:val="28"/>
                <w:szCs w:val="28"/>
              </w:rPr>
            </w:pPr>
            <w:r w:rsidRPr="00BB4DEA">
              <w:rPr>
                <w:rStyle w:val="ArialNarrow"/>
                <w:rFonts w:ascii="Times New Roman" w:hAnsi="Times New Roman" w:cs="Times New Roman"/>
                <w:sz w:val="28"/>
                <w:szCs w:val="28"/>
                <w:lang w:eastAsia="ru-RU"/>
              </w:rPr>
              <w:t>Stop</w:t>
            </w:r>
          </w:p>
          <w:p w:rsidR="002A3A8E" w:rsidRPr="00BB4DEA" w:rsidRDefault="002A3A8E" w:rsidP="00BB4DEA">
            <w:pPr>
              <w:pStyle w:val="80"/>
              <w:framePr w:w="7445" w:wrap="notBeside" w:vAnchor="text" w:hAnchor="text" w:xAlign="center" w:y="1"/>
              <w:shd w:val="clear" w:color="auto" w:fill="auto"/>
              <w:spacing w:before="60" w:line="240" w:lineRule="auto"/>
              <w:ind w:left="80" w:firstLine="0"/>
              <w:jc w:val="left"/>
              <w:rPr>
                <w:sz w:val="28"/>
                <w:szCs w:val="28"/>
              </w:rPr>
            </w:pPr>
            <w:r w:rsidRPr="00BB4DEA">
              <w:rPr>
                <w:rStyle w:val="ArialNarrow"/>
                <w:rFonts w:ascii="Times New Roman" w:hAnsi="Times New Roman" w:cs="Times New Roman"/>
                <w:sz w:val="28"/>
                <w:szCs w:val="28"/>
                <w:lang w:eastAsia="ru-RU"/>
              </w:rPr>
              <w:t>kodonlar</w:t>
            </w:r>
          </w:p>
        </w:tc>
        <w:tc>
          <w:tcPr>
            <w:tcW w:w="1685" w:type="dxa"/>
            <w:gridSpan w:val="2"/>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80" w:firstLine="0"/>
              <w:jc w:val="left"/>
              <w:rPr>
                <w:sz w:val="28"/>
                <w:szCs w:val="28"/>
                <w:lang w:val="en-US"/>
              </w:rPr>
            </w:pPr>
            <w:r w:rsidRPr="00BB4DEA">
              <w:rPr>
                <w:rStyle w:val="ArialNarrow"/>
                <w:rFonts w:ascii="Times New Roman" w:hAnsi="Times New Roman" w:cs="Times New Roman"/>
                <w:sz w:val="28"/>
                <w:szCs w:val="28"/>
                <w:lang w:eastAsia="ru-RU"/>
              </w:rPr>
              <w:t>UGU1 c</w:t>
            </w:r>
            <w:r w:rsidRPr="00BB4DEA">
              <w:rPr>
                <w:rStyle w:val="ArialNarrow"/>
                <w:rFonts w:ascii="Times New Roman" w:hAnsi="Times New Roman" w:cs="Times New Roman"/>
                <w:sz w:val="28"/>
                <w:szCs w:val="28"/>
                <w:vertAlign w:val="subscript"/>
                <w:lang w:eastAsia="ru-RU"/>
              </w:rPr>
              <w:t>tetei</w:t>
            </w:r>
            <w:r w:rsidRPr="00BB4DEA">
              <w:rPr>
                <w:rStyle w:val="ArialNarrow"/>
                <w:rFonts w:ascii="Times New Roman" w:hAnsi="Times New Roman" w:cs="Times New Roman"/>
                <w:sz w:val="28"/>
                <w:szCs w:val="28"/>
                <w:lang w:eastAsia="ru-RU"/>
              </w:rPr>
              <w:t xml:space="preserve">_ UGC 1 </w:t>
            </w:r>
            <w:r w:rsidRPr="00BB4DEA">
              <w:rPr>
                <w:rStyle w:val="ArialNarrow"/>
                <w:rFonts w:ascii="Times New Roman" w:hAnsi="Times New Roman" w:cs="Times New Roman"/>
                <w:sz w:val="28"/>
                <w:szCs w:val="28"/>
                <w:vertAlign w:val="superscript"/>
                <w:lang w:eastAsia="ru-RU"/>
              </w:rPr>
              <w:t>Slstem</w:t>
            </w:r>
            <w:r w:rsidRPr="00BB4DEA">
              <w:rPr>
                <w:rStyle w:val="ArialNarrow"/>
                <w:rFonts w:ascii="Times New Roman" w:hAnsi="Times New Roman" w:cs="Times New Roman"/>
                <w:sz w:val="28"/>
                <w:szCs w:val="28"/>
                <w:lang w:eastAsia="ru-RU"/>
              </w:rPr>
              <w:t xml:space="preserve"> UGA Stop kodon UGG Triptofan</w:t>
            </w:r>
          </w:p>
        </w:tc>
        <w:tc>
          <w:tcPr>
            <w:tcW w:w="365" w:type="dxa"/>
            <w:tcBorders>
              <w:top w:val="single" w:sz="4" w:space="0" w:color="auto"/>
              <w:left w:val="single" w:sz="4" w:space="0" w:color="auto"/>
              <w:righ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U</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4"/>
                <w:sz w:val="28"/>
                <w:szCs w:val="28"/>
                <w:lang w:eastAsia="ru-RU"/>
              </w:rPr>
              <w:t>С</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A</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G</w:t>
            </w:r>
          </w:p>
        </w:tc>
      </w:tr>
      <w:tr w:rsidR="002A3A8E" w:rsidRPr="00BB4DEA" w:rsidTr="00DC52FB">
        <w:trPr>
          <w:trHeight w:hRule="exact" w:val="974"/>
          <w:jc w:val="center"/>
        </w:trPr>
        <w:tc>
          <w:tcPr>
            <w:tcW w:w="336"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31"/>
                <w:spacing w:val="0"/>
                <w:sz w:val="28"/>
                <w:szCs w:val="28"/>
                <w:lang w:eastAsia="ru-RU"/>
              </w:rPr>
              <w:t>С</w:t>
            </w:r>
          </w:p>
        </w:tc>
        <w:tc>
          <w:tcPr>
            <w:tcW w:w="533"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CUU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CUC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CUA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CUG</w:t>
            </w:r>
          </w:p>
        </w:tc>
        <w:tc>
          <w:tcPr>
            <w:tcW w:w="114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Leysin</w:t>
            </w:r>
          </w:p>
        </w:tc>
        <w:tc>
          <w:tcPr>
            <w:tcW w:w="56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CCU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
                <w:rFonts w:ascii="Times New Roman" w:hAnsi="Times New Roman" w:cs="Times New Roman"/>
                <w:sz w:val="28"/>
                <w:szCs w:val="28"/>
                <w:lang w:eastAsia="ru-RU"/>
              </w:rPr>
              <w:t>ccc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CCA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CCG</w:t>
            </w:r>
          </w:p>
        </w:tc>
        <w:tc>
          <w:tcPr>
            <w:tcW w:w="114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Prolin</w:t>
            </w:r>
          </w:p>
        </w:tc>
        <w:tc>
          <w:tcPr>
            <w:tcW w:w="547"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CAU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CAC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CAA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CAG</w:t>
            </w:r>
          </w:p>
        </w:tc>
        <w:tc>
          <w:tcPr>
            <w:tcW w:w="1133"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after="180" w:line="240" w:lineRule="auto"/>
              <w:ind w:left="80" w:firstLine="0"/>
              <w:jc w:val="left"/>
              <w:rPr>
                <w:sz w:val="28"/>
                <w:szCs w:val="28"/>
              </w:rPr>
            </w:pPr>
            <w:r w:rsidRPr="00BB4DEA">
              <w:rPr>
                <w:rStyle w:val="ArialNarrow"/>
                <w:rFonts w:ascii="Times New Roman" w:hAnsi="Times New Roman" w:cs="Times New Roman"/>
                <w:sz w:val="28"/>
                <w:szCs w:val="28"/>
                <w:lang w:eastAsia="ru-RU"/>
              </w:rPr>
              <w:t>Gistidin</w:t>
            </w:r>
          </w:p>
          <w:p w:rsidR="002A3A8E" w:rsidRPr="00BB4DEA" w:rsidRDefault="002A3A8E" w:rsidP="00BB4DEA">
            <w:pPr>
              <w:pStyle w:val="80"/>
              <w:framePr w:w="7445" w:wrap="notBeside" w:vAnchor="text" w:hAnchor="text" w:xAlign="center" w:y="1"/>
              <w:shd w:val="clear" w:color="auto" w:fill="auto"/>
              <w:spacing w:before="180" w:line="240" w:lineRule="auto"/>
              <w:ind w:left="80" w:firstLine="0"/>
              <w:jc w:val="left"/>
              <w:rPr>
                <w:sz w:val="28"/>
                <w:szCs w:val="28"/>
              </w:rPr>
            </w:pPr>
            <w:r w:rsidRPr="00BB4DEA">
              <w:rPr>
                <w:rStyle w:val="ArialNarrow"/>
                <w:rFonts w:ascii="Times New Roman" w:hAnsi="Times New Roman" w:cs="Times New Roman"/>
                <w:sz w:val="28"/>
                <w:szCs w:val="28"/>
                <w:lang w:eastAsia="ru-RU"/>
              </w:rPr>
              <w:t>Glutamin</w:t>
            </w:r>
          </w:p>
        </w:tc>
        <w:tc>
          <w:tcPr>
            <w:tcW w:w="576"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CGU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CGC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CGA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CGG</w:t>
            </w:r>
          </w:p>
        </w:tc>
        <w:tc>
          <w:tcPr>
            <w:tcW w:w="1109"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
                <w:rFonts w:ascii="Times New Roman" w:hAnsi="Times New Roman" w:cs="Times New Roman"/>
                <w:sz w:val="28"/>
                <w:szCs w:val="28"/>
                <w:lang w:eastAsia="ru-RU"/>
              </w:rPr>
              <w:t>Arginin</w:t>
            </w:r>
          </w:p>
        </w:tc>
        <w:tc>
          <w:tcPr>
            <w:tcW w:w="365" w:type="dxa"/>
            <w:tcBorders>
              <w:top w:val="single" w:sz="4" w:space="0" w:color="auto"/>
              <w:left w:val="single" w:sz="4" w:space="0" w:color="auto"/>
              <w:righ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U</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4"/>
                <w:sz w:val="28"/>
                <w:szCs w:val="28"/>
                <w:lang w:eastAsia="ru-RU"/>
              </w:rPr>
              <w:t>С</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A</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G</w:t>
            </w:r>
          </w:p>
        </w:tc>
      </w:tr>
      <w:tr w:rsidR="002A3A8E" w:rsidRPr="00BB4DEA" w:rsidTr="00DC52FB">
        <w:trPr>
          <w:trHeight w:hRule="exact" w:val="946"/>
          <w:jc w:val="center"/>
        </w:trPr>
        <w:tc>
          <w:tcPr>
            <w:tcW w:w="336"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
                <w:rFonts w:ascii="Times New Roman" w:hAnsi="Times New Roman" w:cs="Times New Roman"/>
                <w:sz w:val="28"/>
                <w:szCs w:val="28"/>
                <w:lang w:eastAsia="ru-RU"/>
              </w:rPr>
              <w:t>A</w:t>
            </w:r>
          </w:p>
        </w:tc>
        <w:tc>
          <w:tcPr>
            <w:tcW w:w="533"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AUU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AUC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AUA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AUG</w:t>
            </w:r>
          </w:p>
        </w:tc>
        <w:tc>
          <w:tcPr>
            <w:tcW w:w="114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after="240" w:line="240" w:lineRule="auto"/>
              <w:ind w:left="60" w:firstLine="0"/>
              <w:jc w:val="left"/>
              <w:rPr>
                <w:sz w:val="28"/>
                <w:szCs w:val="28"/>
              </w:rPr>
            </w:pPr>
            <w:r w:rsidRPr="00BB4DEA">
              <w:rPr>
                <w:rStyle w:val="ArialNarrow"/>
                <w:rFonts w:ascii="Times New Roman" w:hAnsi="Times New Roman" w:cs="Times New Roman"/>
                <w:sz w:val="28"/>
                <w:szCs w:val="28"/>
                <w:lang w:eastAsia="ru-RU"/>
              </w:rPr>
              <w:t>Izoleysin</w:t>
            </w:r>
          </w:p>
          <w:p w:rsidR="002A3A8E" w:rsidRPr="00BB4DEA" w:rsidRDefault="002A3A8E" w:rsidP="00BB4DEA">
            <w:pPr>
              <w:pStyle w:val="80"/>
              <w:framePr w:w="7445" w:wrap="notBeside" w:vAnchor="text" w:hAnchor="text" w:xAlign="center" w:y="1"/>
              <w:shd w:val="clear" w:color="auto" w:fill="auto"/>
              <w:spacing w:before="240" w:line="240" w:lineRule="auto"/>
              <w:ind w:left="60" w:firstLine="0"/>
              <w:jc w:val="left"/>
              <w:rPr>
                <w:sz w:val="28"/>
                <w:szCs w:val="28"/>
              </w:rPr>
            </w:pPr>
            <w:r w:rsidRPr="00BB4DEA">
              <w:rPr>
                <w:rStyle w:val="ArialNarrow"/>
                <w:rFonts w:ascii="Times New Roman" w:hAnsi="Times New Roman" w:cs="Times New Roman"/>
                <w:sz w:val="28"/>
                <w:szCs w:val="28"/>
                <w:lang w:eastAsia="ru-RU"/>
              </w:rPr>
              <w:t>Metionin</w:t>
            </w:r>
          </w:p>
        </w:tc>
        <w:tc>
          <w:tcPr>
            <w:tcW w:w="56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ACU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ACC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АСА</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ACG</w:t>
            </w:r>
          </w:p>
        </w:tc>
        <w:tc>
          <w:tcPr>
            <w:tcW w:w="1142"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Treonin</w:t>
            </w:r>
          </w:p>
        </w:tc>
        <w:tc>
          <w:tcPr>
            <w:tcW w:w="547"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AAU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AAC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AAA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AAG</w:t>
            </w:r>
          </w:p>
        </w:tc>
        <w:tc>
          <w:tcPr>
            <w:tcW w:w="1133"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after="180" w:line="240" w:lineRule="auto"/>
              <w:ind w:left="80" w:firstLine="0"/>
              <w:jc w:val="left"/>
              <w:rPr>
                <w:sz w:val="28"/>
                <w:szCs w:val="28"/>
              </w:rPr>
            </w:pPr>
            <w:r w:rsidRPr="00BB4DEA">
              <w:rPr>
                <w:rStyle w:val="ArialNarrow"/>
                <w:rFonts w:ascii="Times New Roman" w:hAnsi="Times New Roman" w:cs="Times New Roman"/>
                <w:sz w:val="28"/>
                <w:szCs w:val="28"/>
                <w:lang w:eastAsia="ru-RU"/>
              </w:rPr>
              <w:t>Asparagin</w:t>
            </w:r>
          </w:p>
          <w:p w:rsidR="002A3A8E" w:rsidRPr="00BB4DEA" w:rsidRDefault="002A3A8E" w:rsidP="00BB4DEA">
            <w:pPr>
              <w:pStyle w:val="80"/>
              <w:framePr w:w="7445" w:wrap="notBeside" w:vAnchor="text" w:hAnchor="text" w:xAlign="center" w:y="1"/>
              <w:shd w:val="clear" w:color="auto" w:fill="auto"/>
              <w:spacing w:before="180" w:line="240" w:lineRule="auto"/>
              <w:ind w:left="80" w:firstLine="0"/>
              <w:jc w:val="left"/>
              <w:rPr>
                <w:sz w:val="28"/>
                <w:szCs w:val="28"/>
              </w:rPr>
            </w:pPr>
            <w:r w:rsidRPr="00BB4DEA">
              <w:rPr>
                <w:rStyle w:val="ArialNarrow"/>
                <w:rFonts w:ascii="Times New Roman" w:hAnsi="Times New Roman" w:cs="Times New Roman"/>
                <w:sz w:val="28"/>
                <w:szCs w:val="28"/>
                <w:lang w:eastAsia="ru-RU"/>
              </w:rPr>
              <w:t>Lizin</w:t>
            </w:r>
          </w:p>
        </w:tc>
        <w:tc>
          <w:tcPr>
            <w:tcW w:w="576"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AGU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AGC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AGA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AGG</w:t>
            </w:r>
          </w:p>
        </w:tc>
        <w:tc>
          <w:tcPr>
            <w:tcW w:w="1109" w:type="dxa"/>
            <w:tcBorders>
              <w:top w:val="single" w:sz="4" w:space="0" w:color="auto"/>
              <w:lef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after="180" w:line="240" w:lineRule="auto"/>
              <w:ind w:left="80" w:firstLine="0"/>
              <w:jc w:val="left"/>
              <w:rPr>
                <w:sz w:val="28"/>
                <w:szCs w:val="28"/>
              </w:rPr>
            </w:pPr>
            <w:r w:rsidRPr="00BB4DEA">
              <w:rPr>
                <w:rStyle w:val="ArialNarrow"/>
                <w:rFonts w:ascii="Times New Roman" w:hAnsi="Times New Roman" w:cs="Times New Roman"/>
                <w:sz w:val="28"/>
                <w:szCs w:val="28"/>
                <w:lang w:eastAsia="ru-RU"/>
              </w:rPr>
              <w:t>Serin</w:t>
            </w:r>
          </w:p>
          <w:p w:rsidR="002A3A8E" w:rsidRPr="00BB4DEA" w:rsidRDefault="002A3A8E" w:rsidP="00BB4DEA">
            <w:pPr>
              <w:pStyle w:val="80"/>
              <w:framePr w:w="7445" w:wrap="notBeside" w:vAnchor="text" w:hAnchor="text" w:xAlign="center" w:y="1"/>
              <w:shd w:val="clear" w:color="auto" w:fill="auto"/>
              <w:spacing w:before="180" w:line="240" w:lineRule="auto"/>
              <w:ind w:left="80" w:firstLine="0"/>
              <w:jc w:val="left"/>
              <w:rPr>
                <w:sz w:val="28"/>
                <w:szCs w:val="28"/>
              </w:rPr>
            </w:pPr>
            <w:r w:rsidRPr="00BB4DEA">
              <w:rPr>
                <w:rStyle w:val="ArialNarrow"/>
                <w:rFonts w:ascii="Times New Roman" w:hAnsi="Times New Roman" w:cs="Times New Roman"/>
                <w:sz w:val="28"/>
                <w:szCs w:val="28"/>
                <w:lang w:eastAsia="ru-RU"/>
              </w:rPr>
              <w:t>Arginin</w:t>
            </w:r>
          </w:p>
        </w:tc>
        <w:tc>
          <w:tcPr>
            <w:tcW w:w="365" w:type="dxa"/>
            <w:tcBorders>
              <w:top w:val="single" w:sz="4" w:space="0" w:color="auto"/>
              <w:left w:val="single" w:sz="4" w:space="0" w:color="auto"/>
              <w:righ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U</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50"/>
                <w:sz w:val="28"/>
                <w:szCs w:val="28"/>
                <w:lang w:eastAsia="ru-RU"/>
              </w:rPr>
              <w:t>С</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A</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G</w:t>
            </w:r>
          </w:p>
        </w:tc>
      </w:tr>
      <w:tr w:rsidR="002A3A8E" w:rsidRPr="00BB4DEA" w:rsidTr="00BB4DEA">
        <w:trPr>
          <w:trHeight w:hRule="exact" w:val="666"/>
          <w:jc w:val="center"/>
        </w:trPr>
        <w:tc>
          <w:tcPr>
            <w:tcW w:w="336"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
                <w:rFonts w:ascii="Times New Roman" w:hAnsi="Times New Roman" w:cs="Times New Roman"/>
                <w:sz w:val="28"/>
                <w:szCs w:val="28"/>
                <w:lang w:eastAsia="ru-RU"/>
              </w:rPr>
              <w:t>G</w:t>
            </w:r>
          </w:p>
        </w:tc>
        <w:tc>
          <w:tcPr>
            <w:tcW w:w="533"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GUU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GUC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GUA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GUG</w:t>
            </w:r>
          </w:p>
        </w:tc>
        <w:tc>
          <w:tcPr>
            <w:tcW w:w="1142"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Valin</w:t>
            </w:r>
          </w:p>
        </w:tc>
        <w:tc>
          <w:tcPr>
            <w:tcW w:w="562"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GCU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GCC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GCA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GCG</w:t>
            </w:r>
          </w:p>
        </w:tc>
        <w:tc>
          <w:tcPr>
            <w:tcW w:w="1142"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Alanin</w:t>
            </w:r>
          </w:p>
        </w:tc>
        <w:tc>
          <w:tcPr>
            <w:tcW w:w="547"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GAU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GAC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GAA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GAG</w:t>
            </w:r>
          </w:p>
        </w:tc>
        <w:tc>
          <w:tcPr>
            <w:tcW w:w="1133"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
                <w:rFonts w:ascii="Times New Roman" w:hAnsi="Times New Roman" w:cs="Times New Roman"/>
                <w:sz w:val="28"/>
                <w:szCs w:val="28"/>
                <w:lang w:eastAsia="ru-RU"/>
              </w:rPr>
              <w:t>Asparagin</w:t>
            </w:r>
          </w:p>
          <w:p w:rsidR="002A3A8E" w:rsidRPr="00BB4DEA" w:rsidRDefault="002A3A8E"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
                <w:rFonts w:ascii="Times New Roman" w:hAnsi="Times New Roman" w:cs="Times New Roman"/>
                <w:sz w:val="28"/>
                <w:szCs w:val="28"/>
                <w:lang w:eastAsia="ru-RU"/>
              </w:rPr>
              <w:t>kislota</w:t>
            </w:r>
          </w:p>
          <w:p w:rsidR="002A3A8E" w:rsidRPr="00BB4DEA" w:rsidRDefault="002A3A8E"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
                <w:rFonts w:ascii="Times New Roman" w:hAnsi="Times New Roman" w:cs="Times New Roman"/>
                <w:sz w:val="28"/>
                <w:szCs w:val="28"/>
                <w:lang w:eastAsia="ru-RU"/>
              </w:rPr>
              <w:t>Glutamin</w:t>
            </w:r>
          </w:p>
          <w:p w:rsidR="002A3A8E" w:rsidRPr="00BB4DEA" w:rsidRDefault="002A3A8E"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
                <w:rFonts w:ascii="Times New Roman" w:hAnsi="Times New Roman" w:cs="Times New Roman"/>
                <w:sz w:val="28"/>
                <w:szCs w:val="28"/>
                <w:lang w:eastAsia="ru-RU"/>
              </w:rPr>
              <w:t>kislota</w:t>
            </w:r>
          </w:p>
        </w:tc>
        <w:tc>
          <w:tcPr>
            <w:tcW w:w="576"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GGU</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GGC</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GGA</w:t>
            </w:r>
          </w:p>
          <w:p w:rsidR="002A3A8E" w:rsidRPr="00BB4DEA" w:rsidRDefault="002A3A8E"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
                <w:rFonts w:ascii="Times New Roman" w:hAnsi="Times New Roman" w:cs="Times New Roman"/>
                <w:sz w:val="28"/>
                <w:szCs w:val="28"/>
                <w:lang w:eastAsia="ru-RU"/>
              </w:rPr>
              <w:t>GGG</w:t>
            </w:r>
          </w:p>
        </w:tc>
        <w:tc>
          <w:tcPr>
            <w:tcW w:w="1109" w:type="dxa"/>
            <w:tcBorders>
              <w:top w:val="single" w:sz="4" w:space="0" w:color="auto"/>
              <w:left w:val="single" w:sz="4" w:space="0" w:color="auto"/>
              <w:bottom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
                <w:rFonts w:ascii="Times New Roman" w:hAnsi="Times New Roman" w:cs="Times New Roman"/>
                <w:sz w:val="28"/>
                <w:szCs w:val="28"/>
                <w:lang w:eastAsia="ru-RU"/>
              </w:rPr>
              <w:t>Glitsin</w:t>
            </w: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U</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4"/>
                <w:sz w:val="28"/>
                <w:szCs w:val="28"/>
                <w:lang w:eastAsia="ru-RU"/>
              </w:rPr>
              <w:t>С</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A</w:t>
            </w:r>
          </w:p>
          <w:p w:rsidR="002A3A8E" w:rsidRPr="00BB4DEA" w:rsidRDefault="002A3A8E"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
                <w:rFonts w:ascii="Times New Roman" w:hAnsi="Times New Roman" w:cs="Times New Roman"/>
                <w:sz w:val="28"/>
                <w:szCs w:val="28"/>
                <w:lang w:eastAsia="ru-RU"/>
              </w:rPr>
              <w:t>G</w:t>
            </w:r>
          </w:p>
        </w:tc>
      </w:tr>
    </w:tbl>
    <w:p w:rsidR="002A3A8E" w:rsidRDefault="002A3A8E" w:rsidP="00BB4DEA">
      <w:pPr>
        <w:framePr w:w="7445" w:wrap="notBeside" w:vAnchor="text" w:hAnchor="text" w:xAlign="center" w:y="1"/>
        <w:jc w:val="center"/>
        <w:rPr>
          <w:rStyle w:val="a4"/>
          <w:b/>
          <w:sz w:val="28"/>
          <w:szCs w:val="28"/>
          <w:lang w:eastAsia="ru-RU"/>
        </w:rPr>
      </w:pPr>
      <w:r>
        <w:rPr>
          <w:rStyle w:val="a4"/>
          <w:b/>
          <w:sz w:val="28"/>
          <w:szCs w:val="28"/>
          <w:lang w:eastAsia="ru-RU"/>
        </w:rPr>
        <w:t>6</w:t>
      </w:r>
      <w:r w:rsidRPr="00BB4DEA">
        <w:rPr>
          <w:rStyle w:val="a4"/>
          <w:b/>
          <w:sz w:val="28"/>
          <w:szCs w:val="28"/>
          <w:lang w:eastAsia="ru-RU"/>
        </w:rPr>
        <w:t>-rasm.Genetik kod. Izoh: AUG - start kodon; UAA, UAG, UGA teminator - stop kodonlar.</w:t>
      </w:r>
    </w:p>
    <w:p w:rsidR="002A3A8E" w:rsidRPr="00BB4DEA" w:rsidRDefault="002A3A8E" w:rsidP="00BB4DEA">
      <w:pPr>
        <w:framePr w:w="7445" w:wrap="notBeside" w:vAnchor="text" w:hAnchor="text" w:xAlign="center" w:y="1"/>
        <w:jc w:val="center"/>
        <w:rPr>
          <w:b/>
          <w:sz w:val="28"/>
          <w:szCs w:val="28"/>
          <w:lang w:val="en-US"/>
        </w:rPr>
      </w:pPr>
    </w:p>
    <w:p w:rsidR="002A3A8E" w:rsidRPr="00BB4DEA" w:rsidRDefault="002A3A8E" w:rsidP="00BB4DEA">
      <w:pPr>
        <w:pStyle w:val="80"/>
        <w:shd w:val="clear" w:color="auto" w:fill="auto"/>
        <w:spacing w:before="0" w:line="240" w:lineRule="auto"/>
        <w:ind w:left="420" w:right="40" w:firstLine="0"/>
        <w:jc w:val="left"/>
        <w:rPr>
          <w:sz w:val="28"/>
          <w:szCs w:val="28"/>
          <w:lang w:val="en-US"/>
        </w:rPr>
      </w:pPr>
      <w:r w:rsidRPr="00BB4DEA">
        <w:rPr>
          <w:rStyle w:val="1"/>
          <w:sz w:val="28"/>
          <w:szCs w:val="28"/>
          <w:lang w:eastAsia="ru-RU"/>
        </w:rPr>
        <w:t>Transkripsiya (RNK sintezi).Bu jarayonda DNK matritsa hisoblanadi.Oqsil tuzilmasi to‘g‘risidagi axborot yadroda, DNKda saqlanadi. Oqsil sintezi esa sitoplazmada, ribosomalarda o‘tadi.</w:t>
      </w:r>
      <w:r>
        <w:rPr>
          <w:rStyle w:val="1"/>
          <w:sz w:val="28"/>
          <w:szCs w:val="28"/>
          <w:lang w:eastAsia="ru-RU"/>
        </w:rPr>
        <w:t>(7-rasm)</w:t>
      </w:r>
    </w:p>
    <w:p w:rsidR="002A3A8E" w:rsidRPr="00BB4DEA" w:rsidRDefault="002A3A8E" w:rsidP="00BB4DEA">
      <w:pPr>
        <w:framePr w:h="1843" w:wrap="notBeside" w:vAnchor="text" w:hAnchor="text" w:xAlign="center" w:y="1"/>
        <w:rPr>
          <w:sz w:val="28"/>
          <w:szCs w:val="28"/>
        </w:rPr>
      </w:pPr>
      <w:r w:rsidRPr="00BB4DEA">
        <w:rPr>
          <w:rStyle w:val="52"/>
          <w:b w:val="0"/>
          <w:bCs w:val="0"/>
          <w:sz w:val="28"/>
          <w:szCs w:val="28"/>
          <w:lang w:eastAsia="ru-RU"/>
        </w:rPr>
        <w:t>RXK-polimeraza</w:t>
      </w:r>
    </w:p>
    <w:p w:rsidR="002A3A8E" w:rsidRPr="00BB4DEA" w:rsidRDefault="002A3A8E" w:rsidP="00BB4DEA">
      <w:pPr>
        <w:framePr w:h="1843" w:wrap="notBeside" w:vAnchor="text" w:hAnchor="text" w:xAlign="center" w:y="1"/>
        <w:jc w:val="center"/>
        <w:rPr>
          <w:sz w:val="28"/>
          <w:szCs w:val="28"/>
        </w:rPr>
      </w:pPr>
      <w:r w:rsidRPr="00D0641F">
        <w:rPr>
          <w:noProof/>
          <w:sz w:val="28"/>
          <w:szCs w:val="28"/>
        </w:rPr>
        <w:pict>
          <v:shape id="Рисунок 9" o:spid="_x0000_i1033" type="#_x0000_t75" alt="image30" style="width:271.5pt;height:91.5pt;visibility:visible">
            <v:imagedata r:id="rId15" o:title=""/>
          </v:shape>
        </w:pict>
      </w:r>
    </w:p>
    <w:p w:rsidR="002A3A8E" w:rsidRDefault="002A3A8E" w:rsidP="00CC7F29">
      <w:pPr>
        <w:framePr w:h="1843" w:wrap="notBeside" w:vAnchor="text" w:hAnchor="text" w:xAlign="center" w:y="1"/>
        <w:jc w:val="center"/>
        <w:rPr>
          <w:rStyle w:val="a2"/>
          <w:sz w:val="28"/>
          <w:szCs w:val="28"/>
          <w:lang w:eastAsia="ru-RU"/>
        </w:rPr>
      </w:pPr>
      <w:r>
        <w:rPr>
          <w:rStyle w:val="a2"/>
          <w:b/>
          <w:sz w:val="28"/>
          <w:szCs w:val="28"/>
          <w:lang w:eastAsia="ru-RU"/>
        </w:rPr>
        <w:t>7</w:t>
      </w:r>
      <w:r w:rsidRPr="00BB4DEA">
        <w:rPr>
          <w:rStyle w:val="a2"/>
          <w:b/>
          <w:sz w:val="28"/>
          <w:szCs w:val="28"/>
          <w:lang w:eastAsia="ru-RU"/>
        </w:rPr>
        <w:t>-rasm.Transkripsiya</w:t>
      </w:r>
      <w:r w:rsidRPr="00BB4DEA">
        <w:rPr>
          <w:rStyle w:val="a2"/>
          <w:sz w:val="28"/>
          <w:szCs w:val="28"/>
          <w:lang w:eastAsia="ru-RU"/>
        </w:rPr>
        <w:t>.</w:t>
      </w:r>
    </w:p>
    <w:p w:rsidR="002A3A8E" w:rsidRPr="00BB4DEA" w:rsidRDefault="002A3A8E" w:rsidP="00CC7F29">
      <w:pPr>
        <w:framePr w:h="1843" w:wrap="notBeside" w:vAnchor="text" w:hAnchor="text" w:xAlign="center" w:y="1"/>
        <w:jc w:val="center"/>
        <w:rPr>
          <w:sz w:val="28"/>
          <w:szCs w:val="28"/>
          <w:lang w:val="en-US"/>
        </w:rPr>
      </w:pPr>
    </w:p>
    <w:p w:rsidR="002A3A8E" w:rsidRDefault="002A3A8E" w:rsidP="00BB4DEA">
      <w:pPr>
        <w:pStyle w:val="80"/>
        <w:shd w:val="clear" w:color="auto" w:fill="auto"/>
        <w:spacing w:before="0" w:after="134" w:line="240" w:lineRule="auto"/>
        <w:ind w:right="40" w:firstLine="0"/>
        <w:jc w:val="both"/>
        <w:rPr>
          <w:rStyle w:val="1"/>
          <w:sz w:val="28"/>
          <w:szCs w:val="28"/>
          <w:lang w:eastAsia="ru-RU"/>
        </w:rPr>
      </w:pPr>
      <w:r w:rsidRPr="00E20A2B">
        <w:rPr>
          <w:rFonts w:ascii="Monotype Corsiva" w:hAnsi="Monotype Corsiva"/>
          <w:b/>
          <w:sz w:val="36"/>
          <w:highlight w:val="cyan"/>
          <w:lang w:val="en-US"/>
        </w:rPr>
        <w:t>Yangi mavzuni mustahkamlash</w:t>
      </w:r>
    </w:p>
    <w:p w:rsidR="002A3A8E" w:rsidRPr="00BB4DEA" w:rsidRDefault="002A3A8E" w:rsidP="00BB4DEA">
      <w:pPr>
        <w:pStyle w:val="80"/>
        <w:shd w:val="clear" w:color="auto" w:fill="auto"/>
        <w:spacing w:before="0" w:after="27" w:line="240" w:lineRule="auto"/>
        <w:ind w:left="20" w:firstLine="0"/>
        <w:jc w:val="both"/>
        <w:rPr>
          <w:b/>
          <w:sz w:val="28"/>
          <w:szCs w:val="28"/>
          <w:lang w:val="en-US"/>
        </w:rPr>
      </w:pPr>
      <w:r w:rsidRPr="00BB4DEA">
        <w:rPr>
          <w:rStyle w:val="1"/>
          <w:b/>
          <w:sz w:val="28"/>
          <w:szCs w:val="28"/>
          <w:lang w:eastAsia="ru-RU"/>
        </w:rPr>
        <w:t>Savol va topshiriqlar:</w:t>
      </w:r>
    </w:p>
    <w:p w:rsidR="002A3A8E" w:rsidRDefault="002A3A8E"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lang w:eastAsia="ru-RU"/>
        </w:rPr>
        <w:t>Replikatsiya, transkripsiya so‘zlarining ma’nosini tushuntirib bering.</w:t>
      </w:r>
    </w:p>
    <w:p w:rsidR="002A3A8E" w:rsidRDefault="002A3A8E"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lang w:eastAsia="ru-RU"/>
        </w:rPr>
        <w:t>DNKdan RNKning sintezlanish mexanizmini izohlang.</w:t>
      </w:r>
    </w:p>
    <w:p w:rsidR="002A3A8E" w:rsidRDefault="002A3A8E"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lang w:eastAsia="ru-RU"/>
        </w:rPr>
        <w:t>Genetik kod xususiyatlari nimalardan iborat?</w:t>
      </w:r>
    </w:p>
    <w:p w:rsidR="002A3A8E" w:rsidRDefault="002A3A8E"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lang w:eastAsia="ru-RU"/>
        </w:rPr>
        <w:t>Matritsali sintez nima?</w:t>
      </w:r>
    </w:p>
    <w:p w:rsidR="002A3A8E" w:rsidRDefault="002A3A8E"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lang w:eastAsia="ru-RU"/>
        </w:rPr>
        <w:t>Oqsil sintezida ribosomalar qanday funksiyalarni bajaradi?</w:t>
      </w:r>
    </w:p>
    <w:p w:rsidR="002A3A8E" w:rsidRPr="00BB4DEA" w:rsidRDefault="002A3A8E"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lang w:eastAsia="ru-RU"/>
        </w:rPr>
        <w:t>t-RNKning oqsil biosintezidagi funksiyasini izohlang.</w:t>
      </w:r>
    </w:p>
    <w:p w:rsidR="002A3A8E" w:rsidRPr="008579AE" w:rsidRDefault="002A3A8E" w:rsidP="00BB4DEA">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w:t>
      </w:r>
    </w:p>
    <w:p w:rsidR="002A3A8E" w:rsidRDefault="002A3A8E" w:rsidP="00BB4DEA">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2A3A8E" w:rsidRDefault="002A3A8E" w:rsidP="00A40F35">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BA2F92" w:rsidRDefault="002A3A8E" w:rsidP="00627293">
      <w:pPr>
        <w:ind w:left="426" w:right="-164"/>
        <w:jc w:val="center"/>
        <w:rPr>
          <w:b/>
          <w:color w:val="FF0000"/>
          <w:sz w:val="32"/>
          <w:szCs w:val="32"/>
          <w:lang w:val="en-US"/>
        </w:rPr>
      </w:pPr>
      <w:r w:rsidRPr="00BA2F92">
        <w:rPr>
          <w:b/>
          <w:color w:val="FF0000"/>
          <w:sz w:val="32"/>
          <w:szCs w:val="32"/>
          <w:lang w:val="en-US"/>
        </w:rPr>
        <w:t xml:space="preserve">Sana:________“___”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627293">
      <w:pPr>
        <w:tabs>
          <w:tab w:val="left" w:pos="5529"/>
        </w:tabs>
        <w:jc w:val="center"/>
        <w:rPr>
          <w:b/>
          <w:color w:val="002060"/>
          <w:sz w:val="32"/>
          <w:szCs w:val="32"/>
          <w:lang w:val="en-US"/>
        </w:rPr>
      </w:pPr>
    </w:p>
    <w:p w:rsidR="002A3A8E" w:rsidRPr="00BA2F92" w:rsidRDefault="002A3A8E" w:rsidP="00627293">
      <w:pPr>
        <w:tabs>
          <w:tab w:val="left" w:pos="5529"/>
        </w:tabs>
        <w:jc w:val="center"/>
        <w:rPr>
          <w:b/>
          <w:bCs/>
          <w:color w:val="002060"/>
          <w:sz w:val="32"/>
          <w:szCs w:val="32"/>
          <w:lang w:val="en-US"/>
        </w:rPr>
      </w:pPr>
      <w:r w:rsidRPr="00BA2F92">
        <w:rPr>
          <w:b/>
          <w:color w:val="002060"/>
          <w:sz w:val="32"/>
          <w:szCs w:val="32"/>
          <w:lang w:val="en-US"/>
        </w:rPr>
        <w:t xml:space="preserve">12- Mavzu: </w:t>
      </w:r>
      <w:r w:rsidRPr="00BA2F92">
        <w:rPr>
          <w:b/>
          <w:bCs/>
          <w:color w:val="002060"/>
          <w:sz w:val="32"/>
          <w:szCs w:val="32"/>
          <w:lang w:val="uz-Cyrl-UZ"/>
        </w:rPr>
        <w:t xml:space="preserve">Hujayra sikli. Xromosoma </w:t>
      </w:r>
      <w:r w:rsidRPr="00BA2F92">
        <w:rPr>
          <w:b/>
          <w:bCs/>
          <w:color w:val="002060"/>
          <w:sz w:val="32"/>
          <w:szCs w:val="32"/>
          <w:lang w:val="es-ES"/>
        </w:rPr>
        <w:t xml:space="preserve">– </w:t>
      </w:r>
      <w:r w:rsidRPr="00BA2F92">
        <w:rPr>
          <w:b/>
          <w:bCs/>
          <w:color w:val="002060"/>
          <w:sz w:val="32"/>
          <w:szCs w:val="32"/>
          <w:lang w:val="uz-Cyrl-UZ"/>
        </w:rPr>
        <w:t xml:space="preserve">genlar tizimi sifatida.  </w:t>
      </w:r>
      <w:r w:rsidRPr="00BA2F92">
        <w:rPr>
          <w:b/>
          <w:bCs/>
          <w:color w:val="002060"/>
          <w:sz w:val="32"/>
          <w:szCs w:val="32"/>
          <w:lang w:val="en-US"/>
        </w:rPr>
        <w:t>11</w:t>
      </w:r>
      <w:r w:rsidRPr="00BA2F92">
        <w:rPr>
          <w:b/>
          <w:color w:val="002060"/>
          <w:sz w:val="32"/>
          <w:szCs w:val="32"/>
          <w:lang w:val="en-US"/>
        </w:rPr>
        <w:t xml:space="preserve"> -</w:t>
      </w:r>
      <w:r w:rsidRPr="00BA2F92">
        <w:rPr>
          <w:rStyle w:val="30"/>
          <w:b/>
          <w:color w:val="002060"/>
          <w:sz w:val="32"/>
          <w:szCs w:val="32"/>
          <w:lang w:eastAsia="ru-RU"/>
        </w:rPr>
        <w:t>§</w:t>
      </w:r>
    </w:p>
    <w:p w:rsidR="002A3A8E" w:rsidRPr="00BA2F92" w:rsidRDefault="002A3A8E" w:rsidP="00627293">
      <w:pPr>
        <w:tabs>
          <w:tab w:val="left" w:pos="5529"/>
        </w:tabs>
        <w:jc w:val="center"/>
        <w:rPr>
          <w:b/>
          <w:i/>
          <w:color w:val="002060"/>
          <w:sz w:val="32"/>
          <w:szCs w:val="32"/>
          <w:lang w:val="en-US"/>
        </w:rPr>
      </w:pPr>
    </w:p>
    <w:p w:rsidR="002A3A8E" w:rsidRPr="0042621E" w:rsidRDefault="002A3A8E" w:rsidP="00CC7F29">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8E38CF" w:rsidRDefault="002A3A8E" w:rsidP="00FE1677">
      <w:pPr>
        <w:ind w:left="426"/>
        <w:jc w:val="both"/>
        <w:rPr>
          <w:b/>
          <w:sz w:val="32"/>
          <w:szCs w:val="36"/>
          <w:lang w:val="en-US"/>
        </w:rPr>
      </w:pPr>
    </w:p>
    <w:p w:rsidR="002A3A8E" w:rsidRPr="008B4A35" w:rsidRDefault="002A3A8E" w:rsidP="00FE1677">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hujayra sikli, xromasoma, gen haqida tushunchalar berish</w:t>
      </w:r>
    </w:p>
    <w:p w:rsidR="002A3A8E" w:rsidRPr="00F11AED" w:rsidRDefault="002A3A8E" w:rsidP="00FE1677">
      <w:pPr>
        <w:ind w:left="426"/>
        <w:jc w:val="both"/>
        <w:rPr>
          <w:sz w:val="32"/>
          <w:szCs w:val="36"/>
          <w:lang w:val="en-US"/>
        </w:rPr>
      </w:pPr>
      <w:r w:rsidRPr="008B4A35">
        <w:rPr>
          <w:b/>
          <w:sz w:val="32"/>
          <w:szCs w:val="36"/>
          <w:lang w:val="en-US"/>
        </w:rPr>
        <w:t>b) tarbiyaviy:</w:t>
      </w:r>
      <w:r w:rsidRPr="008B4A35">
        <w:rPr>
          <w:sz w:val="32"/>
          <w:szCs w:val="36"/>
          <w:lang w:val="en-US"/>
        </w:rPr>
        <w:t xml:space="preserve">  o`</w:t>
      </w:r>
      <w:r>
        <w:rPr>
          <w:sz w:val="32"/>
          <w:szCs w:val="36"/>
          <w:lang w:val="en-US"/>
        </w:rPr>
        <w:t>quvchilarga axloqiy va ekologik tarbiya berish</w:t>
      </w:r>
    </w:p>
    <w:p w:rsidR="002A3A8E" w:rsidRPr="008B4A35" w:rsidRDefault="002A3A8E" w:rsidP="00FE1677">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FE1677">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392865" w:rsidRDefault="002A3A8E" w:rsidP="00FE1677">
      <w:pPr>
        <w:rPr>
          <w:sz w:val="36"/>
          <w:szCs w:val="36"/>
          <w:lang w:val="en-US"/>
        </w:rPr>
      </w:pPr>
    </w:p>
    <w:p w:rsidR="002A3A8E" w:rsidRDefault="002A3A8E" w:rsidP="00CC7F29">
      <w:pPr>
        <w:spacing w:line="276" w:lineRule="auto"/>
        <w:ind w:left="426"/>
        <w:rPr>
          <w:b/>
          <w:i/>
          <w:sz w:val="32"/>
          <w:szCs w:val="32"/>
          <w:lang w:val="en-US"/>
        </w:rPr>
      </w:pPr>
    </w:p>
    <w:p w:rsidR="002A3A8E" w:rsidRPr="008F4196" w:rsidRDefault="002A3A8E" w:rsidP="00CC7F2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CC7F2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2A3A8E" w:rsidRPr="008F4196" w:rsidRDefault="002A3A8E" w:rsidP="00CC7F2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CC7F2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CC7F2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CC7F2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CC7F2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ologikxaritasi</w:t>
      </w:r>
      <w:r w:rsidRPr="00DD7233">
        <w:rPr>
          <w:rFonts w:ascii="Monotype Corsiva" w:hAnsi="Monotype Corsiva"/>
          <w:b/>
          <w:i/>
          <w:color w:val="FF0000"/>
          <w:sz w:val="36"/>
          <w:szCs w:val="28"/>
          <w:lang w:val="en-US"/>
        </w:rPr>
        <w:t>:</w:t>
      </w:r>
    </w:p>
    <w:p w:rsidR="002A3A8E" w:rsidRPr="007C1476" w:rsidRDefault="002A3A8E" w:rsidP="00CC7F2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DC52FB">
        <w:trPr>
          <w:trHeight w:val="247"/>
        </w:trPr>
        <w:tc>
          <w:tcPr>
            <w:tcW w:w="6960" w:type="dxa"/>
            <w:vAlign w:val="center"/>
          </w:tcPr>
          <w:p w:rsidR="002A3A8E" w:rsidRPr="0097569D" w:rsidRDefault="002A3A8E"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DC52FB">
            <w:pPr>
              <w:ind w:right="-185"/>
              <w:rPr>
                <w:b/>
                <w:i/>
                <w:color w:val="2B1DE3"/>
                <w:sz w:val="28"/>
                <w:szCs w:val="28"/>
                <w:lang w:val="en-US"/>
              </w:rPr>
            </w:pPr>
            <w:r w:rsidRPr="0097569D">
              <w:rPr>
                <w:b/>
                <w:i/>
                <w:color w:val="2B1DE3"/>
                <w:sz w:val="28"/>
                <w:szCs w:val="28"/>
                <w:lang w:val="en-US"/>
              </w:rPr>
              <w:t xml:space="preserve">      Vaqt</w:t>
            </w:r>
          </w:p>
        </w:tc>
      </w:tr>
      <w:tr w:rsidR="002A3A8E" w:rsidRPr="00034981" w:rsidTr="00DC52FB">
        <w:trPr>
          <w:trHeight w:val="247"/>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DC52FB">
            <w:pPr>
              <w:ind w:left="426" w:right="-185"/>
              <w:jc w:val="center"/>
              <w:rPr>
                <w:color w:val="0000FF"/>
                <w:sz w:val="28"/>
                <w:szCs w:val="28"/>
                <w:lang w:val="uz-Cyrl-UZ"/>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49"/>
        </w:trPr>
        <w:tc>
          <w:tcPr>
            <w:tcW w:w="6960" w:type="dxa"/>
          </w:tcPr>
          <w:p w:rsidR="002A3A8E" w:rsidRPr="00FE048D" w:rsidRDefault="002A3A8E"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145AA2" w:rsidTr="00DC52FB">
        <w:trPr>
          <w:trHeight w:val="264"/>
        </w:trPr>
        <w:tc>
          <w:tcPr>
            <w:tcW w:w="6960" w:type="dxa"/>
          </w:tcPr>
          <w:p w:rsidR="002A3A8E" w:rsidRPr="00FE048D" w:rsidRDefault="002A3A8E"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306"/>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DC52FB">
            <w:pPr>
              <w:ind w:left="426" w:right="-185"/>
              <w:jc w:val="center"/>
              <w:rPr>
                <w:color w:val="0000FF"/>
                <w:sz w:val="28"/>
                <w:szCs w:val="28"/>
                <w:lang w:val="en-US"/>
              </w:rPr>
            </w:pPr>
          </w:p>
        </w:tc>
      </w:tr>
    </w:tbl>
    <w:p w:rsidR="002A3A8E" w:rsidRDefault="002A3A8E" w:rsidP="00CC7F29">
      <w:pPr>
        <w:ind w:left="426"/>
        <w:rPr>
          <w:b/>
          <w:sz w:val="36"/>
          <w:lang w:val="en-US"/>
        </w:rPr>
      </w:pPr>
    </w:p>
    <w:p w:rsidR="002A3A8E" w:rsidRPr="00E75903" w:rsidRDefault="002A3A8E" w:rsidP="00CC7F29">
      <w:pPr>
        <w:ind w:left="426"/>
        <w:rPr>
          <w:b/>
          <w:i/>
          <w:sz w:val="32"/>
          <w:szCs w:val="32"/>
          <w:lang w:val="en-US"/>
        </w:rPr>
      </w:pPr>
      <w:r w:rsidRPr="00E75903">
        <w:rPr>
          <w:b/>
          <w:i/>
          <w:sz w:val="32"/>
          <w:szCs w:val="32"/>
          <w:lang w:val="en-US"/>
        </w:rPr>
        <w:t>VIII.Darsning borishi (reja):</w:t>
      </w:r>
    </w:p>
    <w:p w:rsidR="002A3A8E" w:rsidRDefault="002A3A8E" w:rsidP="00CC7F29">
      <w:pPr>
        <w:ind w:left="525"/>
        <w:jc w:val="both"/>
        <w:rPr>
          <w:b/>
          <w:i/>
          <w:sz w:val="32"/>
          <w:lang w:val="en-US"/>
        </w:rPr>
      </w:pPr>
    </w:p>
    <w:p w:rsidR="002A3A8E" w:rsidRDefault="002A3A8E" w:rsidP="00CC7F2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CC7F2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CC7F29">
      <w:pPr>
        <w:jc w:val="both"/>
        <w:rPr>
          <w:b/>
          <w:i/>
          <w:sz w:val="28"/>
          <w:lang w:val="en-US"/>
        </w:rPr>
      </w:pPr>
    </w:p>
    <w:p w:rsidR="002A3A8E" w:rsidRPr="0055036C" w:rsidRDefault="002A3A8E" w:rsidP="00CC7F2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CC7F29">
      <w:pPr>
        <w:jc w:val="both"/>
        <w:rPr>
          <w:i/>
          <w:color w:val="FF0000"/>
          <w:sz w:val="32"/>
          <w:lang w:val="en-US"/>
        </w:rPr>
      </w:pPr>
      <w:r w:rsidRPr="002B664F">
        <w:rPr>
          <w:b/>
          <w:i/>
          <w:color w:val="00B050"/>
          <w:sz w:val="32"/>
          <w:lang w:val="en-US"/>
        </w:rPr>
        <w:t>v)</w:t>
      </w:r>
      <w:r w:rsidRPr="002B664F">
        <w:rPr>
          <w:i/>
          <w:color w:val="FF0000"/>
          <w:sz w:val="32"/>
          <w:lang w:val="en-US"/>
        </w:rPr>
        <w:t xml:space="preserve">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F93531" w:rsidRDefault="002A3A8E" w:rsidP="00CC7F29">
      <w:pPr>
        <w:rPr>
          <w:lang w:val="en-US"/>
        </w:rPr>
      </w:pPr>
    </w:p>
    <w:p w:rsidR="002A3A8E" w:rsidRPr="00BB4DEA" w:rsidRDefault="002A3A8E" w:rsidP="00BB4DEA">
      <w:pPr>
        <w:rPr>
          <w:sz w:val="28"/>
          <w:szCs w:val="28"/>
          <w:lang w:val="en-US"/>
        </w:rPr>
      </w:pPr>
    </w:p>
    <w:p w:rsidR="002A3A8E" w:rsidRDefault="002A3A8E" w:rsidP="00CC7F29">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953A59" w:rsidRDefault="002A3A8E" w:rsidP="00953A59">
      <w:pPr>
        <w:pStyle w:val="80"/>
        <w:shd w:val="clear" w:color="auto" w:fill="auto"/>
        <w:spacing w:before="0" w:line="293" w:lineRule="exact"/>
        <w:ind w:left="20" w:right="20" w:firstLine="400"/>
        <w:jc w:val="both"/>
        <w:rPr>
          <w:rStyle w:val="1"/>
          <w:sz w:val="28"/>
          <w:szCs w:val="28"/>
          <w:lang w:eastAsia="ru-RU"/>
        </w:rPr>
      </w:pPr>
      <w:r w:rsidRPr="00953A59">
        <w:rPr>
          <w:rStyle w:val="1"/>
          <w:sz w:val="28"/>
          <w:szCs w:val="28"/>
          <w:lang w:eastAsia="ru-RU"/>
        </w:rPr>
        <w:t xml:space="preserve">Tirik organizmlarning irsiy axborotni saqlash va keyingi avlodga o‘tkazishdek eng muhim xususiyati xromosomalardagi DNKga bog‘liq. Bir bo‘linishdan ikkinchi bo‘linishgacha bo‘lgan davrda har bir xromosoma bitta DNKdan iborat bo‘ladi. Yadroning bo‘linishidan avval reduplikatsiya tufayli DNK molekulalari soni ikki hissa ortadi. </w:t>
      </w:r>
    </w:p>
    <w:p w:rsidR="002A3A8E" w:rsidRPr="00953A59" w:rsidRDefault="002A3A8E" w:rsidP="00953A59">
      <w:pPr>
        <w:pStyle w:val="80"/>
        <w:shd w:val="clear" w:color="auto" w:fill="auto"/>
        <w:spacing w:before="0" w:line="293" w:lineRule="exact"/>
        <w:ind w:left="20" w:right="20" w:firstLine="400"/>
        <w:jc w:val="both"/>
        <w:rPr>
          <w:rStyle w:val="1"/>
          <w:sz w:val="28"/>
          <w:szCs w:val="28"/>
          <w:lang w:eastAsia="ru-RU"/>
        </w:rPr>
      </w:pPr>
      <w:r w:rsidRPr="00953A59">
        <w:rPr>
          <w:rStyle w:val="a0"/>
          <w:sz w:val="28"/>
          <w:szCs w:val="28"/>
          <w:lang w:eastAsia="ru-RU"/>
        </w:rPr>
        <w:t>Euxromatin -</w:t>
      </w:r>
      <w:r w:rsidRPr="00953A59">
        <w:rPr>
          <w:rStyle w:val="1"/>
          <w:sz w:val="28"/>
          <w:szCs w:val="28"/>
          <w:lang w:eastAsia="ru-RU"/>
        </w:rPr>
        <w:t xml:space="preserve"> xromatinning spirallashmagan, mikroskopda ko‘rinmay- digan ingichka, genetik jihatdan faol qismi. </w:t>
      </w:r>
      <w:r w:rsidRPr="00953A59">
        <w:rPr>
          <w:rStyle w:val="a0"/>
          <w:sz w:val="28"/>
          <w:szCs w:val="28"/>
          <w:lang w:eastAsia="ru-RU"/>
        </w:rPr>
        <w:t>Geteroxromatin</w:t>
      </w:r>
      <w:r w:rsidRPr="00953A59">
        <w:rPr>
          <w:rStyle w:val="1"/>
          <w:sz w:val="28"/>
          <w:szCs w:val="28"/>
          <w:lang w:eastAsia="ru-RU"/>
        </w:rPr>
        <w:t xml:space="preserve"> - xromatinning spirallashgan, zichlashgan, genetik jihatdan nofaol qismi.Yadroning bo‘linishidan avval xromatin kuchli spirallashgan, kaltalashgan, yog‘onlashgan strukturani, xromosomani hosil qiladi. Xromosomalar birin- chi marta Fleming (1882) va Strasburger (1884) tomonidan aniqlangan. «Xromosoma» atamasini fanga Valdeyer taklif etgan.</w:t>
      </w:r>
    </w:p>
    <w:p w:rsidR="002A3A8E" w:rsidRPr="00953A59" w:rsidRDefault="002A3A8E" w:rsidP="00953A59">
      <w:pPr>
        <w:pStyle w:val="80"/>
        <w:shd w:val="clear" w:color="auto" w:fill="auto"/>
        <w:spacing w:before="0" w:line="283" w:lineRule="exact"/>
        <w:ind w:left="20" w:right="20" w:firstLine="400"/>
        <w:jc w:val="both"/>
        <w:rPr>
          <w:sz w:val="28"/>
          <w:szCs w:val="28"/>
          <w:lang w:val="en-US"/>
        </w:rPr>
      </w:pPr>
      <w:r w:rsidRPr="00953A59">
        <w:rPr>
          <w:rStyle w:val="1"/>
          <w:sz w:val="28"/>
          <w:szCs w:val="28"/>
          <w:lang w:eastAsia="ru-RU"/>
        </w:rPr>
        <w:t xml:space="preserve">Jinsiy hujayralarda somatik (tana) hujayralarga nisbatan xromosomalar soni ikki hissa kam bo‘ladi. Jinsiy hujayralarda xromosomalar </w:t>
      </w:r>
      <w:r w:rsidRPr="00953A59">
        <w:rPr>
          <w:rStyle w:val="a0"/>
          <w:sz w:val="28"/>
          <w:szCs w:val="28"/>
          <w:lang w:eastAsia="ru-RU"/>
        </w:rPr>
        <w:t>gaploid</w:t>
      </w:r>
      <w:r w:rsidRPr="00953A59">
        <w:rPr>
          <w:rStyle w:val="1"/>
          <w:sz w:val="28"/>
          <w:szCs w:val="28"/>
          <w:lang w:eastAsia="ru-RU"/>
        </w:rPr>
        <w:t xml:space="preserve"> to‘plamda, somatik hujayralarda esa xromosomalar juft, ya’ni </w:t>
      </w:r>
      <w:r w:rsidRPr="00953A59">
        <w:rPr>
          <w:rStyle w:val="a0"/>
          <w:sz w:val="28"/>
          <w:szCs w:val="28"/>
          <w:lang w:eastAsia="ru-RU"/>
        </w:rPr>
        <w:t>diploid</w:t>
      </w:r>
      <w:r w:rsidRPr="00953A59">
        <w:rPr>
          <w:rStyle w:val="1"/>
          <w:sz w:val="28"/>
          <w:szCs w:val="28"/>
          <w:lang w:eastAsia="ru-RU"/>
        </w:rPr>
        <w:t xml:space="preserve"> to‘plamda bo‘ladi. Xromosomalar to‘plami n, shu to‘plamga xos DNK soni </w:t>
      </w:r>
      <w:r w:rsidRPr="00953A59">
        <w:rPr>
          <w:rStyle w:val="a0"/>
          <w:sz w:val="28"/>
          <w:szCs w:val="28"/>
          <w:lang w:eastAsia="ru-RU"/>
        </w:rPr>
        <w:t>c</w:t>
      </w:r>
      <w:r w:rsidRPr="00953A59">
        <w:rPr>
          <w:rStyle w:val="1"/>
          <w:sz w:val="28"/>
          <w:szCs w:val="28"/>
          <w:lang w:eastAsia="ru-RU"/>
        </w:rPr>
        <w:t xml:space="preserve"> harflari bilan ifoda etiladi. O‘lchami, shakli bilan bir-biriga o‘xshash, biri otadan, ikkinchisi onadan o‘tadigan xromosomalar </w:t>
      </w:r>
      <w:r w:rsidRPr="00953A59">
        <w:rPr>
          <w:rStyle w:val="a0"/>
          <w:sz w:val="28"/>
          <w:szCs w:val="28"/>
          <w:lang w:eastAsia="ru-RU"/>
        </w:rPr>
        <w:t>gomolog xromosomalar</w:t>
      </w:r>
      <w:r w:rsidRPr="00953A59">
        <w:rPr>
          <w:rStyle w:val="1"/>
          <w:sz w:val="28"/>
          <w:szCs w:val="28"/>
          <w:lang w:eastAsia="ru-RU"/>
        </w:rPr>
        <w:t xml:space="preserve"> deyiladi. Masalan, odamning somatik hujayralarida 23 juft xromosoma bo‘ladi. Xromosomalarning miqdor (soni, o‘lchami) va sifat belgilari yig‘indisi </w:t>
      </w:r>
      <w:r w:rsidRPr="00953A59">
        <w:rPr>
          <w:rStyle w:val="a0"/>
          <w:sz w:val="28"/>
          <w:szCs w:val="28"/>
          <w:lang w:eastAsia="ru-RU"/>
        </w:rPr>
        <w:t>kariotip</w:t>
      </w:r>
      <w:r w:rsidRPr="00953A59">
        <w:rPr>
          <w:rStyle w:val="1"/>
          <w:sz w:val="28"/>
          <w:szCs w:val="28"/>
          <w:lang w:eastAsia="ru-RU"/>
        </w:rPr>
        <w:t xml:space="preserve"> deyiladi. Xromosomalar soni va tuzilishining doimiyligi biologik tur uchun xos xususiyat hisoblanadi.</w:t>
      </w:r>
    </w:p>
    <w:p w:rsidR="002A3A8E" w:rsidRPr="00975249" w:rsidRDefault="002A3A8E" w:rsidP="00953A59">
      <w:pPr>
        <w:pStyle w:val="80"/>
        <w:shd w:val="clear" w:color="auto" w:fill="auto"/>
        <w:spacing w:before="0" w:line="283" w:lineRule="exact"/>
        <w:ind w:left="20" w:right="20" w:firstLine="400"/>
        <w:jc w:val="both"/>
        <w:rPr>
          <w:sz w:val="28"/>
          <w:szCs w:val="28"/>
          <w:lang w:val="en-US"/>
        </w:rPr>
      </w:pPr>
      <w:r w:rsidRPr="00953A59">
        <w:rPr>
          <w:rStyle w:val="1"/>
          <w:sz w:val="28"/>
          <w:szCs w:val="28"/>
          <w:lang w:eastAsia="ru-RU"/>
        </w:rPr>
        <w:t>Hujayraning hayotiy sikli. Ona hujayraning bo‘linib ko‘payishidan hosil bo‘lgan hujayraning bo‘linib ko‘payishi yoki nobud bo‘lgunigacha bo‘lgan davr hayotiy sikl (hujayra sikli) deyiladi. Hujayra hayotiy sikli bir nechta davrlardan iborat:</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a0"/>
          <w:sz w:val="28"/>
          <w:szCs w:val="28"/>
          <w:lang w:eastAsia="ru-RU"/>
        </w:rPr>
        <w:t>Bo‘linish davri.</w:t>
      </w:r>
      <w:r w:rsidRPr="00953A59">
        <w:rPr>
          <w:rStyle w:val="1"/>
          <w:sz w:val="28"/>
          <w:szCs w:val="28"/>
          <w:lang w:eastAsia="ru-RU"/>
        </w:rPr>
        <w:t xml:space="preserve"> Bunda hujayraning bo‘linishi sodir bo‘ladi.</w:t>
      </w:r>
      <w:r w:rsidRPr="00953A59">
        <w:rPr>
          <w:rStyle w:val="a0"/>
          <w:sz w:val="28"/>
          <w:szCs w:val="28"/>
          <w:lang w:eastAsia="ru-RU"/>
        </w:rPr>
        <w:t>O‘sish davri.</w:t>
      </w:r>
      <w:r w:rsidRPr="00953A59">
        <w:rPr>
          <w:rStyle w:val="1"/>
          <w:sz w:val="28"/>
          <w:szCs w:val="28"/>
          <w:lang w:eastAsia="ru-RU"/>
        </w:rPr>
        <w:t xml:space="preserve"> Hujayra bo‘linib ko‘paygach, ma’lum o‘lchamlarga qadar hajmi ortadi, o‘sa boshlaydi.</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a0"/>
          <w:sz w:val="28"/>
          <w:szCs w:val="28"/>
          <w:lang w:eastAsia="ru-RU"/>
        </w:rPr>
        <w:t>Differensiatsiyalanish (ixtisoslashish) davri.</w:t>
      </w:r>
      <w:r w:rsidRPr="00953A59">
        <w:rPr>
          <w:rStyle w:val="1"/>
          <w:sz w:val="28"/>
          <w:szCs w:val="28"/>
          <w:lang w:eastAsia="ru-RU"/>
        </w:rPr>
        <w:t xml:space="preserve"> Bu davrda hujayra ma’lum tuzilish va funksional xususiyatlarga ega bo‘ladi.</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a0"/>
          <w:sz w:val="28"/>
          <w:szCs w:val="28"/>
          <w:lang w:eastAsia="ru-RU"/>
        </w:rPr>
        <w:t>Yetuklik davri.</w:t>
      </w:r>
      <w:r w:rsidRPr="00953A59">
        <w:rPr>
          <w:rStyle w:val="1"/>
          <w:sz w:val="28"/>
          <w:szCs w:val="28"/>
          <w:lang w:eastAsia="ru-RU"/>
        </w:rPr>
        <w:t>Hujayra ixtisosligiga mos holda u yoki bu funksiyani bajaradi.</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a0"/>
          <w:sz w:val="28"/>
          <w:szCs w:val="28"/>
          <w:lang w:eastAsia="ru-RU"/>
        </w:rPr>
        <w:t>Qarish davri.</w:t>
      </w:r>
      <w:r w:rsidRPr="00953A59">
        <w:rPr>
          <w:rStyle w:val="1"/>
          <w:sz w:val="28"/>
          <w:szCs w:val="28"/>
          <w:lang w:eastAsia="ru-RU"/>
        </w:rPr>
        <w:t xml:space="preserve"> Bu davr hujayra hayotiy funksiyalarining pasayishi bilan ifodalanadi, hujayraning bo‘linishi yoki nobud bo‘lishi bilan yakunlanadi.</w:t>
      </w:r>
    </w:p>
    <w:p w:rsidR="002A3A8E" w:rsidRPr="00953A59" w:rsidRDefault="002A3A8E" w:rsidP="00953A59">
      <w:pPr>
        <w:pStyle w:val="80"/>
        <w:shd w:val="clear" w:color="auto" w:fill="auto"/>
        <w:spacing w:before="0" w:line="288" w:lineRule="exact"/>
        <w:ind w:left="20" w:firstLine="400"/>
        <w:jc w:val="both"/>
        <w:rPr>
          <w:sz w:val="28"/>
          <w:szCs w:val="28"/>
          <w:lang w:val="en-US"/>
        </w:rPr>
      </w:pPr>
      <w:r w:rsidRPr="00953A59">
        <w:rPr>
          <w:rStyle w:val="1"/>
          <w:sz w:val="28"/>
          <w:szCs w:val="28"/>
          <w:lang w:eastAsia="ru-RU"/>
        </w:rPr>
        <w:t>Hujayralar bo‘linishining ikkita usuli bor: mitoz va meyoz.</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a0"/>
          <w:sz w:val="28"/>
          <w:szCs w:val="28"/>
          <w:lang w:eastAsia="ru-RU"/>
        </w:rPr>
        <w:t>Mitoz</w:t>
      </w:r>
      <w:r w:rsidRPr="00953A59">
        <w:rPr>
          <w:rStyle w:val="1"/>
          <w:sz w:val="28"/>
          <w:szCs w:val="28"/>
          <w:lang w:eastAsia="ru-RU"/>
        </w:rPr>
        <w:t xml:space="preserve"> - eukariot hujayralarning bo‘linishi jarayoni bo‘lib, uning natijasida dastlab irsiy material ikki hissa ortadi, so‘ngra qiz hujayralar o‘rtasida teng taqsimlanadi.</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a0"/>
          <w:sz w:val="28"/>
          <w:szCs w:val="28"/>
          <w:lang w:eastAsia="ru-RU"/>
        </w:rPr>
        <w:t>Mitoz sikli</w:t>
      </w:r>
      <w:r w:rsidRPr="00953A59">
        <w:rPr>
          <w:rStyle w:val="1"/>
          <w:sz w:val="28"/>
          <w:szCs w:val="28"/>
          <w:lang w:eastAsia="ru-RU"/>
        </w:rPr>
        <w:t xml:space="preserve"> - hujayraning bo‘linishga tayyorgarlik - </w:t>
      </w:r>
      <w:r w:rsidRPr="00953A59">
        <w:rPr>
          <w:rStyle w:val="a0"/>
          <w:sz w:val="28"/>
          <w:szCs w:val="28"/>
          <w:lang w:eastAsia="ru-RU"/>
        </w:rPr>
        <w:t>interfaza</w:t>
      </w:r>
      <w:r w:rsidRPr="00953A59">
        <w:rPr>
          <w:rStyle w:val="1"/>
          <w:sz w:val="28"/>
          <w:szCs w:val="28"/>
          <w:lang w:eastAsia="ru-RU"/>
        </w:rPr>
        <w:t xml:space="preserve"> va </w:t>
      </w:r>
      <w:r w:rsidRPr="00953A59">
        <w:rPr>
          <w:rStyle w:val="a0"/>
          <w:sz w:val="28"/>
          <w:szCs w:val="28"/>
          <w:lang w:eastAsia="ru-RU"/>
        </w:rPr>
        <w:t>mitoz bo‘linish</w:t>
      </w:r>
      <w:r w:rsidRPr="00953A59">
        <w:rPr>
          <w:rStyle w:val="1"/>
          <w:sz w:val="28"/>
          <w:szCs w:val="28"/>
          <w:lang w:eastAsia="ru-RU"/>
        </w:rPr>
        <w:t xml:space="preserve"> jarayonlarining o‘zaro bog‘langan va ketma-ket keladigan hodisalar majmuasi.</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a0"/>
          <w:sz w:val="28"/>
          <w:szCs w:val="28"/>
          <w:lang w:eastAsia="ru-RU"/>
        </w:rPr>
        <w:t>Interfaza</w:t>
      </w:r>
      <w:r w:rsidRPr="00953A59">
        <w:rPr>
          <w:rStyle w:val="1"/>
          <w:sz w:val="28"/>
          <w:szCs w:val="28"/>
          <w:lang w:eastAsia="ru-RU"/>
        </w:rPr>
        <w:t xml:space="preserve"> deb, hujayraning ikkita bo‘linishi orasidagi vaqtga aytiladi. Interfazaning davomiyligi, odatda, umumiy hujayra siklining 90% ini tashkil etadi. Interfaza uchta davrdan iborat:</w:t>
      </w:r>
    </w:p>
    <w:p w:rsidR="002A3A8E" w:rsidRPr="00953A59" w:rsidRDefault="002A3A8E" w:rsidP="00E51BA6">
      <w:pPr>
        <w:pStyle w:val="80"/>
        <w:numPr>
          <w:ilvl w:val="0"/>
          <w:numId w:val="14"/>
        </w:numPr>
        <w:shd w:val="clear" w:color="auto" w:fill="auto"/>
        <w:tabs>
          <w:tab w:val="left" w:pos="631"/>
        </w:tabs>
        <w:spacing w:before="0" w:line="288" w:lineRule="exact"/>
        <w:ind w:left="20" w:firstLine="400"/>
        <w:jc w:val="both"/>
        <w:rPr>
          <w:sz w:val="28"/>
          <w:szCs w:val="28"/>
          <w:lang w:val="en-US"/>
        </w:rPr>
      </w:pPr>
      <w:r w:rsidRPr="00953A59">
        <w:rPr>
          <w:rStyle w:val="1"/>
          <w:sz w:val="28"/>
          <w:szCs w:val="28"/>
          <w:lang w:eastAsia="ru-RU"/>
        </w:rPr>
        <w:t>sintezdan oldingi - presintetik davr (G</w:t>
      </w:r>
      <w:r w:rsidRPr="00953A59">
        <w:rPr>
          <w:rStyle w:val="1"/>
          <w:sz w:val="28"/>
          <w:szCs w:val="28"/>
          <w:vertAlign w:val="subscript"/>
          <w:lang w:eastAsia="ru-RU"/>
        </w:rPr>
        <w:t>x</w:t>
      </w:r>
      <w:r w:rsidRPr="00953A59">
        <w:rPr>
          <w:rStyle w:val="1"/>
          <w:sz w:val="28"/>
          <w:szCs w:val="28"/>
          <w:lang w:eastAsia="ru-RU"/>
        </w:rPr>
        <w:t>);</w:t>
      </w:r>
    </w:p>
    <w:p w:rsidR="002A3A8E" w:rsidRPr="00953A59" w:rsidRDefault="002A3A8E" w:rsidP="00E51BA6">
      <w:pPr>
        <w:pStyle w:val="80"/>
        <w:numPr>
          <w:ilvl w:val="0"/>
          <w:numId w:val="14"/>
        </w:numPr>
        <w:shd w:val="clear" w:color="auto" w:fill="auto"/>
        <w:tabs>
          <w:tab w:val="left" w:pos="631"/>
        </w:tabs>
        <w:spacing w:before="0" w:line="288" w:lineRule="exact"/>
        <w:ind w:left="20" w:firstLine="400"/>
        <w:jc w:val="both"/>
        <w:rPr>
          <w:sz w:val="28"/>
          <w:szCs w:val="28"/>
        </w:rPr>
      </w:pPr>
      <w:r w:rsidRPr="00953A59">
        <w:rPr>
          <w:rStyle w:val="1"/>
          <w:sz w:val="28"/>
          <w:szCs w:val="28"/>
          <w:lang w:eastAsia="ru-RU"/>
        </w:rPr>
        <w:t>sintez (S);</w:t>
      </w:r>
    </w:p>
    <w:p w:rsidR="002A3A8E" w:rsidRPr="00953A59" w:rsidRDefault="002A3A8E" w:rsidP="00E51BA6">
      <w:pPr>
        <w:pStyle w:val="80"/>
        <w:numPr>
          <w:ilvl w:val="0"/>
          <w:numId w:val="14"/>
        </w:numPr>
        <w:shd w:val="clear" w:color="auto" w:fill="auto"/>
        <w:tabs>
          <w:tab w:val="left" w:pos="631"/>
        </w:tabs>
        <w:spacing w:before="0" w:line="288" w:lineRule="exact"/>
        <w:ind w:left="20" w:firstLine="400"/>
        <w:jc w:val="both"/>
        <w:rPr>
          <w:sz w:val="28"/>
          <w:szCs w:val="28"/>
          <w:lang w:val="en-US"/>
        </w:rPr>
      </w:pPr>
      <w:r w:rsidRPr="00953A59">
        <w:rPr>
          <w:rStyle w:val="1"/>
          <w:sz w:val="28"/>
          <w:szCs w:val="28"/>
          <w:lang w:eastAsia="ru-RU"/>
        </w:rPr>
        <w:t>sintezdan keyingi - postsintetik davr (G</w:t>
      </w:r>
      <w:r w:rsidRPr="00953A59">
        <w:rPr>
          <w:rStyle w:val="1"/>
          <w:sz w:val="28"/>
          <w:szCs w:val="28"/>
          <w:vertAlign w:val="subscript"/>
          <w:lang w:eastAsia="ru-RU"/>
        </w:rPr>
        <w:t>2</w:t>
      </w:r>
      <w:r w:rsidRPr="00953A59">
        <w:rPr>
          <w:rStyle w:val="1"/>
          <w:sz w:val="28"/>
          <w:szCs w:val="28"/>
          <w:lang w:eastAsia="ru-RU"/>
        </w:rPr>
        <w:t>).</w:t>
      </w:r>
    </w:p>
    <w:p w:rsidR="002A3A8E" w:rsidRPr="00953A59" w:rsidRDefault="002A3A8E" w:rsidP="00953A59">
      <w:pPr>
        <w:pStyle w:val="80"/>
        <w:shd w:val="clear" w:color="auto" w:fill="auto"/>
        <w:spacing w:before="0" w:line="288" w:lineRule="exact"/>
        <w:ind w:left="20" w:right="20" w:firstLine="400"/>
        <w:jc w:val="both"/>
        <w:rPr>
          <w:sz w:val="28"/>
          <w:szCs w:val="28"/>
          <w:lang w:val="en-US"/>
        </w:rPr>
      </w:pPr>
      <w:r w:rsidRPr="00953A59">
        <w:rPr>
          <w:rStyle w:val="1"/>
          <w:sz w:val="28"/>
          <w:szCs w:val="28"/>
          <w:lang w:eastAsia="ru-RU"/>
        </w:rPr>
        <w:t>Interfazaning G</w:t>
      </w:r>
      <w:r w:rsidRPr="00953A59">
        <w:rPr>
          <w:rStyle w:val="1"/>
          <w:sz w:val="28"/>
          <w:szCs w:val="28"/>
          <w:vertAlign w:val="subscript"/>
          <w:lang w:eastAsia="ru-RU"/>
        </w:rPr>
        <w:t>t</w:t>
      </w:r>
      <w:r w:rsidRPr="00953A59">
        <w:rPr>
          <w:rStyle w:val="1"/>
          <w:sz w:val="28"/>
          <w:szCs w:val="28"/>
          <w:lang w:eastAsia="ru-RU"/>
        </w:rPr>
        <w:t xml:space="preserve"> - presintetik davri bevosita mitozdan so‘ng boshlanib, davomiyligi 10 soatdan bir necha sutkagacha davom etadigan davr.Shu davrda yosh hujayra kattalashadi, hajm jihatdan ortadi.</w:t>
      </w:r>
    </w:p>
    <w:p w:rsidR="002A3A8E" w:rsidRPr="00953A59" w:rsidRDefault="002A3A8E" w:rsidP="00953A59">
      <w:pPr>
        <w:pStyle w:val="80"/>
        <w:shd w:val="clear" w:color="auto" w:fill="auto"/>
        <w:spacing w:before="0" w:line="288" w:lineRule="exact"/>
        <w:ind w:left="40" w:right="20" w:firstLine="400"/>
        <w:jc w:val="both"/>
        <w:rPr>
          <w:sz w:val="28"/>
          <w:szCs w:val="28"/>
          <w:lang w:val="en-US"/>
        </w:rPr>
      </w:pPr>
      <w:r w:rsidRPr="00953A59">
        <w:rPr>
          <w:rStyle w:val="1"/>
          <w:sz w:val="28"/>
          <w:szCs w:val="28"/>
          <w:lang w:eastAsia="ru-RU"/>
        </w:rPr>
        <w:t xml:space="preserve">Metafaza </w:t>
      </w:r>
      <w:r w:rsidRPr="00953A59">
        <w:rPr>
          <w:rStyle w:val="a0"/>
          <w:sz w:val="28"/>
          <w:szCs w:val="28"/>
          <w:lang w:eastAsia="ru-RU"/>
        </w:rPr>
        <w:t>(meta - keyin)da</w:t>
      </w:r>
      <w:r w:rsidRPr="00953A59">
        <w:rPr>
          <w:rStyle w:val="1"/>
          <w:sz w:val="28"/>
          <w:szCs w:val="28"/>
          <w:lang w:eastAsia="ru-RU"/>
        </w:rPr>
        <w:t xml:space="preserve"> xromatidalar zichlashib, yo‘g‘onlashib, hujayra markazi bo‘ylab to‘planadi. Xromatidalar sentromerasi ekvator tekisligida joylashadi.Bo‘linish urchug‘i iplari (axromatin iplari) har bir xromosomaning sentromerasiga ikki qutbdan birikadi.</w:t>
      </w:r>
    </w:p>
    <w:p w:rsidR="002A3A8E" w:rsidRPr="00953A59" w:rsidRDefault="002A3A8E" w:rsidP="00953A59">
      <w:pPr>
        <w:pStyle w:val="80"/>
        <w:shd w:val="clear" w:color="auto" w:fill="auto"/>
        <w:spacing w:before="0" w:line="288" w:lineRule="exact"/>
        <w:ind w:left="40" w:right="20" w:firstLine="400"/>
        <w:jc w:val="both"/>
        <w:rPr>
          <w:sz w:val="28"/>
          <w:szCs w:val="28"/>
          <w:lang w:val="en-US"/>
        </w:rPr>
      </w:pPr>
      <w:r w:rsidRPr="00953A59">
        <w:rPr>
          <w:rStyle w:val="1"/>
          <w:sz w:val="28"/>
          <w:szCs w:val="28"/>
          <w:lang w:eastAsia="ru-RU"/>
        </w:rPr>
        <w:t xml:space="preserve">Anafaza </w:t>
      </w:r>
      <w:r w:rsidRPr="00953A59">
        <w:rPr>
          <w:rStyle w:val="a0"/>
          <w:sz w:val="28"/>
          <w:szCs w:val="28"/>
          <w:lang w:eastAsia="ru-RU"/>
        </w:rPr>
        <w:t>(ana - qayta)</w:t>
      </w:r>
      <w:r w:rsidRPr="00953A59">
        <w:rPr>
          <w:rStyle w:val="1"/>
          <w:sz w:val="28"/>
          <w:szCs w:val="28"/>
          <w:lang w:eastAsia="ru-RU"/>
        </w:rPr>
        <w:t xml:space="preserve"> bosqichi xromosomalardagi sentromeralar bo‘linib, yakka holatdagi xromatidalar bo‘linish urchug‘ining qisqarishi hisobiga qutblarga tarqaladi. Har bir qutbda teng miqdordagi xromosomalar tarqaladi va ularning bo‘linishdan oldingi hujayraning xromosoma soniga muvofiq bo‘ladi.</w:t>
      </w:r>
    </w:p>
    <w:p w:rsidR="002A3A8E" w:rsidRPr="00953A59" w:rsidRDefault="002A3A8E" w:rsidP="00953A59">
      <w:pPr>
        <w:pStyle w:val="80"/>
        <w:shd w:val="clear" w:color="auto" w:fill="auto"/>
        <w:spacing w:before="0" w:line="240" w:lineRule="auto"/>
        <w:ind w:left="20" w:firstLine="0"/>
        <w:jc w:val="left"/>
        <w:rPr>
          <w:rStyle w:val="1"/>
          <w:sz w:val="28"/>
          <w:szCs w:val="28"/>
          <w:lang w:eastAsia="ru-RU"/>
        </w:rPr>
      </w:pPr>
      <w:r w:rsidRPr="00953A59">
        <w:rPr>
          <w:rStyle w:val="1"/>
          <w:sz w:val="28"/>
          <w:szCs w:val="28"/>
          <w:lang w:eastAsia="ru-RU"/>
        </w:rPr>
        <w:t>Telofazada</w:t>
      </w:r>
      <w:r w:rsidRPr="00975249">
        <w:rPr>
          <w:rStyle w:val="a0"/>
          <w:sz w:val="28"/>
          <w:szCs w:val="28"/>
          <w:lang w:eastAsia="ru-RU"/>
        </w:rPr>
        <w:t>(</w:t>
      </w:r>
      <w:r w:rsidRPr="00953A59">
        <w:rPr>
          <w:rStyle w:val="a0"/>
          <w:sz w:val="28"/>
          <w:szCs w:val="28"/>
          <w:lang w:eastAsia="ru-RU"/>
        </w:rPr>
        <w:t>telos</w:t>
      </w:r>
      <w:r w:rsidRPr="00975249">
        <w:rPr>
          <w:rStyle w:val="a0"/>
          <w:sz w:val="28"/>
          <w:szCs w:val="28"/>
          <w:lang w:eastAsia="ru-RU"/>
        </w:rPr>
        <w:t xml:space="preserve"> - </w:t>
      </w:r>
      <w:r w:rsidRPr="00953A59">
        <w:rPr>
          <w:rStyle w:val="a0"/>
          <w:sz w:val="28"/>
          <w:szCs w:val="28"/>
          <w:lang w:eastAsia="ru-RU"/>
        </w:rPr>
        <w:t>tugal</w:t>
      </w:r>
      <w:r w:rsidRPr="00975249">
        <w:rPr>
          <w:rStyle w:val="a0"/>
          <w:sz w:val="28"/>
          <w:szCs w:val="28"/>
          <w:lang w:eastAsia="ru-RU"/>
        </w:rPr>
        <w:t>)</w:t>
      </w:r>
      <w:r w:rsidRPr="00953A59">
        <w:rPr>
          <w:rStyle w:val="1"/>
          <w:sz w:val="28"/>
          <w:szCs w:val="28"/>
          <w:lang w:eastAsia="ru-RU"/>
        </w:rPr>
        <w:t>xromosomaiplariningyoyilishi</w:t>
      </w:r>
      <w:r w:rsidRPr="00975249">
        <w:rPr>
          <w:rStyle w:val="1"/>
          <w:sz w:val="28"/>
          <w:szCs w:val="28"/>
          <w:lang w:eastAsia="ru-RU"/>
        </w:rPr>
        <w:t xml:space="preserve">, </w:t>
      </w:r>
      <w:r w:rsidRPr="00953A59">
        <w:rPr>
          <w:rStyle w:val="1"/>
          <w:sz w:val="28"/>
          <w:szCs w:val="28"/>
          <w:lang w:eastAsia="ru-RU"/>
        </w:rPr>
        <w:t>ingichkalashi</w:t>
      </w:r>
      <w:r w:rsidRPr="00975249">
        <w:rPr>
          <w:rStyle w:val="1"/>
          <w:sz w:val="28"/>
          <w:szCs w:val="28"/>
          <w:lang w:eastAsia="ru-RU"/>
        </w:rPr>
        <w:t xml:space="preserve">- </w:t>
      </w:r>
      <w:r w:rsidRPr="00953A59">
        <w:rPr>
          <w:rStyle w:val="1"/>
          <w:sz w:val="28"/>
          <w:szCs w:val="28"/>
          <w:lang w:eastAsia="ru-RU"/>
        </w:rPr>
        <w:t>shi</w:t>
      </w:r>
      <w:r w:rsidRPr="00975249">
        <w:rPr>
          <w:rStyle w:val="1"/>
          <w:sz w:val="28"/>
          <w:szCs w:val="28"/>
          <w:lang w:eastAsia="ru-RU"/>
        </w:rPr>
        <w:t xml:space="preserve">, </w:t>
      </w:r>
      <w:r w:rsidRPr="00953A59">
        <w:rPr>
          <w:rStyle w:val="1"/>
          <w:sz w:val="28"/>
          <w:szCs w:val="28"/>
          <w:lang w:eastAsia="ru-RU"/>
        </w:rPr>
        <w:t>uzayishikuzatiladi</w:t>
      </w:r>
      <w:r w:rsidRPr="00975249">
        <w:rPr>
          <w:rStyle w:val="1"/>
          <w:sz w:val="28"/>
          <w:szCs w:val="28"/>
          <w:lang w:eastAsia="ru-RU"/>
        </w:rPr>
        <w:t>.</w:t>
      </w:r>
      <w:r w:rsidRPr="00953A59">
        <w:rPr>
          <w:rStyle w:val="1"/>
          <w:sz w:val="28"/>
          <w:szCs w:val="28"/>
          <w:lang w:eastAsia="ru-RU"/>
        </w:rPr>
        <w:t xml:space="preserve">Xromosomalarning har bir guruhi atrofida yadro qobig‘i paydo bo‘ladi, yadrocha shakllanadi. Bo‘linish urchug‘i parchalanadi.Shundan so‘ng sitokinez boshlanadi. Hayvon hujayralarining ekvotorial tekisligida botiqlik paydo bo‘lib, u borgan sari chuqurlashib boradi va sitoplazma bo‘linishi tugallanadi. </w:t>
      </w:r>
    </w:p>
    <w:p w:rsidR="002A3A8E" w:rsidRPr="00953A59" w:rsidRDefault="002A3A8E" w:rsidP="00953A59">
      <w:pPr>
        <w:pStyle w:val="80"/>
        <w:shd w:val="clear" w:color="auto" w:fill="auto"/>
        <w:spacing w:before="0" w:line="293" w:lineRule="exact"/>
        <w:ind w:left="20" w:right="20" w:firstLine="400"/>
        <w:jc w:val="both"/>
        <w:rPr>
          <w:rStyle w:val="1"/>
          <w:sz w:val="28"/>
          <w:szCs w:val="28"/>
          <w:lang w:eastAsia="ru-RU"/>
        </w:rPr>
      </w:pPr>
      <w:r w:rsidRPr="00953A59">
        <w:rPr>
          <w:rStyle w:val="1"/>
          <w:sz w:val="28"/>
          <w:szCs w:val="28"/>
          <w:lang w:eastAsia="ru-RU"/>
        </w:rPr>
        <w:t>Meyoz. Meyoz eukariot hujayralarning o‘ziga xos bo‘linishi bo‘lib, bu bo‘linish natijasida hosil bo‘ladigan hujayralarda xromosomalar soni ikki hissa kamayadi. Meyoz ham mitoz singari interfazadan boshlanadi.Interfazada xromosomalar ikki hissa ortadi. Meyoz ikkita ketma-ket bo‘linishdan iborat. Birinchi - reduksion (meyoz I) bo‘linishda xromosomalar soni ikki marta kamayadi. Ikkinchi ekvatsion (meyoz II) bo‘linishda gaploid xromosomali hujayralar hosil bo‘ladi. Reduksion bo‘linish yadroning profaza I dan boshlanib, telofaza I gacha davom etadi. Ekvatsion bo‘linish esa profaza II dan telofaza II gacha bo‘lgan davrni qamrab oladi.</w:t>
      </w:r>
    </w:p>
    <w:p w:rsidR="002A3A8E" w:rsidRPr="00145AA2" w:rsidRDefault="002A3A8E" w:rsidP="00953A59">
      <w:pPr>
        <w:pStyle w:val="80"/>
        <w:shd w:val="clear" w:color="auto" w:fill="auto"/>
        <w:spacing w:before="0" w:line="312" w:lineRule="exact"/>
        <w:ind w:left="20" w:right="20" w:firstLine="400"/>
        <w:jc w:val="both"/>
        <w:rPr>
          <w:sz w:val="28"/>
          <w:szCs w:val="28"/>
          <w:lang w:val="en-US"/>
        </w:rPr>
      </w:pPr>
      <w:r w:rsidRPr="00953A59">
        <w:rPr>
          <w:rStyle w:val="1"/>
          <w:sz w:val="28"/>
          <w:szCs w:val="28"/>
          <w:lang w:eastAsia="ru-RU"/>
        </w:rPr>
        <w:t xml:space="preserve">Profaza I da juft xromatidalardan tuzilgan xromosomalar spirallashib, yo‘g‘onlashib kaltalashadi.So‘ngra gomologik xromosomalar bir-biriga yaqinlashib yonma-yon joylashadi hamda xromatidalar tetradasini hosil qiladi.Bu jarayon </w:t>
      </w:r>
      <w:r w:rsidRPr="00953A59">
        <w:rPr>
          <w:rStyle w:val="a0"/>
          <w:sz w:val="28"/>
          <w:szCs w:val="28"/>
          <w:lang w:eastAsia="ru-RU"/>
        </w:rPr>
        <w:t>konyugatsiya</w:t>
      </w:r>
      <w:r w:rsidRPr="00953A59">
        <w:rPr>
          <w:rStyle w:val="1"/>
          <w:sz w:val="28"/>
          <w:szCs w:val="28"/>
          <w:lang w:eastAsia="ru-RU"/>
        </w:rPr>
        <w:t xml:space="preserve"> deb ataladi.Gomologik xromosomalarning o‘zaro o‘xshash qismlarining chalkashuvi oqibatida xromatidalarning ayrim qismlari almashishlari mumkin.Bu </w:t>
      </w:r>
      <w:r w:rsidRPr="00953A59">
        <w:rPr>
          <w:rStyle w:val="a0"/>
          <w:sz w:val="28"/>
          <w:szCs w:val="28"/>
          <w:lang w:eastAsia="ru-RU"/>
        </w:rPr>
        <w:t>krossingover</w:t>
      </w:r>
      <w:r w:rsidRPr="00953A59">
        <w:rPr>
          <w:rStyle w:val="1"/>
          <w:sz w:val="28"/>
          <w:szCs w:val="28"/>
          <w:lang w:eastAsia="ru-RU"/>
        </w:rPr>
        <w:t xml:space="preserve"> hodisasi deyiladi (</w:t>
      </w:r>
      <w:r>
        <w:rPr>
          <w:rStyle w:val="1"/>
          <w:sz w:val="28"/>
          <w:szCs w:val="28"/>
          <w:lang w:eastAsia="ru-RU"/>
        </w:rPr>
        <w:t>8</w:t>
      </w:r>
      <w:r w:rsidRPr="00953A59">
        <w:rPr>
          <w:rStyle w:val="1"/>
          <w:sz w:val="28"/>
          <w:szCs w:val="28"/>
          <w:lang w:eastAsia="ru-RU"/>
        </w:rPr>
        <w:t>-rasm).</w:t>
      </w:r>
    </w:p>
    <w:p w:rsidR="002A3A8E" w:rsidRPr="00953A59" w:rsidRDefault="002A3A8E" w:rsidP="00953A59">
      <w:pPr>
        <w:pStyle w:val="80"/>
        <w:shd w:val="clear" w:color="auto" w:fill="auto"/>
        <w:spacing w:before="0" w:line="240" w:lineRule="auto"/>
        <w:ind w:left="20" w:firstLine="0"/>
        <w:jc w:val="left"/>
        <w:rPr>
          <w:sz w:val="28"/>
          <w:szCs w:val="28"/>
          <w:lang w:val="en-US"/>
        </w:rPr>
      </w:pPr>
    </w:p>
    <w:p w:rsidR="002A3A8E" w:rsidRPr="00953A59" w:rsidRDefault="002A3A8E" w:rsidP="00953A59">
      <w:pPr>
        <w:pStyle w:val="80"/>
        <w:shd w:val="clear" w:color="auto" w:fill="auto"/>
        <w:spacing w:before="0" w:line="240" w:lineRule="auto"/>
        <w:ind w:left="20" w:firstLine="0"/>
        <w:jc w:val="left"/>
        <w:rPr>
          <w:sz w:val="28"/>
          <w:szCs w:val="28"/>
          <w:lang w:val="en-US"/>
        </w:rPr>
      </w:pPr>
      <w:r w:rsidRPr="00D0641F">
        <w:rPr>
          <w:noProof/>
          <w:sz w:val="28"/>
          <w:szCs w:val="28"/>
        </w:rPr>
        <w:pict>
          <v:shape id="Рисунок 10" o:spid="_x0000_i1034" type="#_x0000_t75" alt="image41" style="width:276.75pt;height:129.75pt;visibility:visible">
            <v:imagedata r:id="rId16" o:title=""/>
          </v:shape>
        </w:pict>
      </w:r>
    </w:p>
    <w:p w:rsidR="002A3A8E" w:rsidRPr="00110984" w:rsidRDefault="002A3A8E" w:rsidP="00953A59">
      <w:pPr>
        <w:spacing w:line="264" w:lineRule="exact"/>
        <w:jc w:val="center"/>
        <w:rPr>
          <w:lang w:val="en-US"/>
        </w:rPr>
      </w:pPr>
      <w:r w:rsidRPr="00110984">
        <w:rPr>
          <w:rStyle w:val="a2"/>
          <w:b/>
          <w:sz w:val="24"/>
          <w:szCs w:val="24"/>
          <w:lang w:eastAsia="ru-RU"/>
        </w:rPr>
        <w:t>8-rasm.Krossingover jarayoni.</w:t>
      </w:r>
      <w:r w:rsidRPr="00110984">
        <w:rPr>
          <w:rStyle w:val="a2"/>
          <w:sz w:val="24"/>
          <w:szCs w:val="24"/>
          <w:lang w:eastAsia="ru-RU"/>
        </w:rPr>
        <w:t>1 - xromatidalar; 2 - sentromera; 3 - gomologik xromosomalar; 4 - konyugatsiya jarayonida xromatidalar tetradasi; 5 - krossingover jarayoni; 6 - krossover xromosomalar.</w:t>
      </w:r>
    </w:p>
    <w:p w:rsidR="002A3A8E" w:rsidRDefault="002A3A8E" w:rsidP="00953A59">
      <w:pPr>
        <w:pStyle w:val="80"/>
        <w:shd w:val="clear" w:color="auto" w:fill="auto"/>
        <w:spacing w:before="0" w:after="134" w:line="240" w:lineRule="auto"/>
        <w:ind w:right="40" w:firstLine="0"/>
        <w:jc w:val="both"/>
        <w:rPr>
          <w:rStyle w:val="1"/>
          <w:sz w:val="28"/>
          <w:szCs w:val="28"/>
          <w:lang w:eastAsia="ru-RU"/>
        </w:rPr>
      </w:pPr>
      <w:r w:rsidRPr="00E20A2B">
        <w:rPr>
          <w:rFonts w:ascii="Monotype Corsiva" w:hAnsi="Monotype Corsiva"/>
          <w:b/>
          <w:sz w:val="36"/>
          <w:highlight w:val="cyan"/>
          <w:lang w:val="en-US"/>
        </w:rPr>
        <w:t>Yangi mavzuni mustahkamlash</w:t>
      </w:r>
    </w:p>
    <w:p w:rsidR="002A3A8E" w:rsidRPr="00953A59" w:rsidRDefault="002A3A8E" w:rsidP="00953A59">
      <w:pPr>
        <w:pStyle w:val="80"/>
        <w:shd w:val="clear" w:color="auto" w:fill="auto"/>
        <w:spacing w:before="0" w:line="240" w:lineRule="auto"/>
        <w:ind w:left="20" w:firstLine="0"/>
        <w:jc w:val="both"/>
        <w:rPr>
          <w:b/>
          <w:sz w:val="28"/>
          <w:szCs w:val="28"/>
          <w:lang w:val="en-US"/>
        </w:rPr>
      </w:pPr>
      <w:r w:rsidRPr="00953A59">
        <w:rPr>
          <w:rStyle w:val="1"/>
          <w:b/>
          <w:sz w:val="28"/>
          <w:szCs w:val="28"/>
          <w:lang w:eastAsia="ru-RU"/>
        </w:rPr>
        <w:t>Savol va topshiriqlar:</w:t>
      </w:r>
    </w:p>
    <w:p w:rsidR="002A3A8E" w:rsidRPr="00953A59" w:rsidRDefault="002A3A8E" w:rsidP="00E51BA6">
      <w:pPr>
        <w:pStyle w:val="80"/>
        <w:numPr>
          <w:ilvl w:val="0"/>
          <w:numId w:val="15"/>
        </w:numPr>
        <w:shd w:val="clear" w:color="auto" w:fill="auto"/>
        <w:tabs>
          <w:tab w:val="left" w:pos="279"/>
        </w:tabs>
        <w:spacing w:before="0" w:line="240" w:lineRule="auto"/>
        <w:ind w:left="980" w:right="20" w:hanging="960"/>
        <w:jc w:val="left"/>
        <w:rPr>
          <w:rStyle w:val="1"/>
          <w:sz w:val="28"/>
          <w:szCs w:val="28"/>
          <w:lang w:eastAsia="ru-RU"/>
        </w:rPr>
      </w:pPr>
      <w:r w:rsidRPr="00953A59">
        <w:rPr>
          <w:rStyle w:val="1"/>
          <w:sz w:val="28"/>
          <w:szCs w:val="28"/>
          <w:lang w:eastAsia="ru-RU"/>
        </w:rPr>
        <w:t xml:space="preserve">Eukariot hujayralarga qaysi yo‘l bilan bo‘linib ko‘payish xos? </w:t>
      </w:r>
    </w:p>
    <w:p w:rsidR="002A3A8E" w:rsidRPr="00953A59" w:rsidRDefault="002A3A8E" w:rsidP="00E51BA6">
      <w:pPr>
        <w:pStyle w:val="80"/>
        <w:numPr>
          <w:ilvl w:val="0"/>
          <w:numId w:val="15"/>
        </w:numPr>
        <w:shd w:val="clear" w:color="auto" w:fill="auto"/>
        <w:tabs>
          <w:tab w:val="left" w:pos="278"/>
        </w:tabs>
        <w:spacing w:before="0" w:line="240" w:lineRule="auto"/>
        <w:ind w:firstLine="0"/>
        <w:jc w:val="both"/>
        <w:rPr>
          <w:sz w:val="28"/>
          <w:szCs w:val="28"/>
          <w:lang w:val="en-US"/>
        </w:rPr>
      </w:pPr>
      <w:r w:rsidRPr="00953A59">
        <w:rPr>
          <w:rStyle w:val="1"/>
          <w:sz w:val="28"/>
          <w:szCs w:val="28"/>
          <w:lang w:eastAsia="ru-RU"/>
        </w:rPr>
        <w:t>Mitoz nima? Mitoz fazalarini tavsiflang.</w:t>
      </w:r>
    </w:p>
    <w:p w:rsidR="002A3A8E" w:rsidRPr="00953A59" w:rsidRDefault="002A3A8E" w:rsidP="00E51BA6">
      <w:pPr>
        <w:pStyle w:val="80"/>
        <w:numPr>
          <w:ilvl w:val="0"/>
          <w:numId w:val="15"/>
        </w:numPr>
        <w:shd w:val="clear" w:color="auto" w:fill="auto"/>
        <w:tabs>
          <w:tab w:val="left" w:pos="288"/>
        </w:tabs>
        <w:spacing w:before="0" w:line="240" w:lineRule="auto"/>
        <w:ind w:left="280" w:right="20" w:hanging="280"/>
        <w:jc w:val="left"/>
        <w:rPr>
          <w:sz w:val="28"/>
          <w:szCs w:val="28"/>
        </w:rPr>
      </w:pPr>
      <w:r w:rsidRPr="00953A59">
        <w:rPr>
          <w:rStyle w:val="1"/>
          <w:sz w:val="28"/>
          <w:szCs w:val="28"/>
          <w:lang w:eastAsia="ru-RU"/>
        </w:rPr>
        <w:t>Qanday qilib mitoz bo‘linish natijasida qiz hujayralar aynan bir xil irsiy axborotga ega bo‘ladi? Mitoz qanday biologik ahamiyatga ega?</w:t>
      </w:r>
    </w:p>
    <w:p w:rsidR="002A3A8E" w:rsidRPr="00953A59" w:rsidRDefault="002A3A8E" w:rsidP="00E51BA6">
      <w:pPr>
        <w:pStyle w:val="80"/>
        <w:numPr>
          <w:ilvl w:val="0"/>
          <w:numId w:val="15"/>
        </w:numPr>
        <w:shd w:val="clear" w:color="auto" w:fill="auto"/>
        <w:tabs>
          <w:tab w:val="left" w:pos="278"/>
        </w:tabs>
        <w:spacing w:before="0" w:after="53" w:line="240" w:lineRule="auto"/>
        <w:ind w:left="280" w:right="20" w:hanging="280"/>
        <w:jc w:val="left"/>
        <w:rPr>
          <w:rStyle w:val="1"/>
          <w:color w:val="auto"/>
          <w:sz w:val="28"/>
          <w:szCs w:val="28"/>
          <w:shd w:val="clear" w:color="auto" w:fill="auto"/>
          <w:lang w:eastAsia="ru-RU"/>
        </w:rPr>
      </w:pPr>
      <w:r w:rsidRPr="00953A59">
        <w:rPr>
          <w:rStyle w:val="1"/>
          <w:sz w:val="28"/>
          <w:szCs w:val="28"/>
          <w:lang w:eastAsia="ru-RU"/>
        </w:rPr>
        <w:t>Mitoz (a) va meyoz (b) bo‘linish natijasida qanday xromosoma to‘plamiga ega hujayralar hosil bo‘ladi?</w:t>
      </w:r>
    </w:p>
    <w:p w:rsidR="002A3A8E" w:rsidRPr="008579AE" w:rsidRDefault="002A3A8E" w:rsidP="00A40F35">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w:t>
      </w:r>
    </w:p>
    <w:p w:rsidR="002A3A8E" w:rsidRDefault="002A3A8E" w:rsidP="00A40F35">
      <w:pPr>
        <w:rPr>
          <w:rFonts w:ascii="Monotype Corsiva" w:hAnsi="Monotype Corsiva"/>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p>
    <w:p w:rsidR="002A3A8E" w:rsidRDefault="002A3A8E" w:rsidP="00A40F35">
      <w:pPr>
        <w:rPr>
          <w:b/>
          <w:i/>
          <w:color w:val="0000FF"/>
          <w:sz w:val="32"/>
          <w:szCs w:val="32"/>
          <w:lang w:val="en-US"/>
        </w:rPr>
      </w:pPr>
      <w:r>
        <w:rPr>
          <w:b/>
          <w:i/>
          <w:color w:val="0000FF"/>
          <w:sz w:val="32"/>
          <w:szCs w:val="32"/>
          <w:lang w:val="en-US"/>
        </w:rPr>
        <w:t>Fan  o`qituvchisi______________________________________________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A3A8E" w:rsidRPr="00710736" w:rsidRDefault="002A3A8E" w:rsidP="00710736">
      <w:pPr>
        <w:jc w:val="both"/>
        <w:rPr>
          <w:sz w:val="28"/>
          <w:szCs w:val="28"/>
          <w:lang w:val="en-US"/>
        </w:rPr>
      </w:pPr>
    </w:p>
    <w:p w:rsidR="002A3A8E" w:rsidRPr="00F35218" w:rsidRDefault="002A3A8E" w:rsidP="00627293">
      <w:pPr>
        <w:ind w:left="426" w:right="-164"/>
        <w:jc w:val="center"/>
        <w:rPr>
          <w:b/>
          <w:color w:val="C00000"/>
          <w:sz w:val="32"/>
          <w:szCs w:val="32"/>
          <w:lang w:val="en-US"/>
        </w:rPr>
      </w:pPr>
      <w:r w:rsidRPr="00F35218">
        <w:rPr>
          <w:b/>
          <w:color w:val="C00000"/>
          <w:sz w:val="32"/>
          <w:szCs w:val="32"/>
          <w:lang w:val="en-US"/>
        </w:rPr>
        <w:t>Sana:________“______”   Biologiya  fani  Sinf: 10-</w:t>
      </w:r>
      <w:r w:rsidRPr="00F35218">
        <w:rPr>
          <w:b/>
          <w:color w:val="C00000"/>
          <w:sz w:val="32"/>
          <w:szCs w:val="32"/>
          <w:vertAlign w:val="superscript"/>
          <w:lang w:val="en-US"/>
        </w:rPr>
        <w:t>A</w:t>
      </w:r>
      <w:r w:rsidRPr="00F35218">
        <w:rPr>
          <w:b/>
          <w:color w:val="C00000"/>
          <w:sz w:val="32"/>
          <w:szCs w:val="32"/>
          <w:lang w:val="en-US"/>
        </w:rPr>
        <w:t>10-</w:t>
      </w:r>
      <w:r w:rsidRPr="00F35218">
        <w:rPr>
          <w:b/>
          <w:color w:val="C00000"/>
          <w:sz w:val="32"/>
          <w:szCs w:val="32"/>
          <w:vertAlign w:val="superscript"/>
          <w:lang w:val="en-US"/>
        </w:rPr>
        <w:t>B</w:t>
      </w:r>
      <w:r w:rsidRPr="00F35218">
        <w:rPr>
          <w:b/>
          <w:color w:val="C00000"/>
          <w:sz w:val="32"/>
          <w:szCs w:val="32"/>
          <w:lang w:val="en-US"/>
        </w:rPr>
        <w:t>10-</w:t>
      </w:r>
      <w:r w:rsidRPr="00F35218">
        <w:rPr>
          <w:b/>
          <w:color w:val="C00000"/>
          <w:sz w:val="32"/>
          <w:szCs w:val="32"/>
          <w:vertAlign w:val="superscript"/>
          <w:lang w:val="en-US"/>
        </w:rPr>
        <w:t>V</w:t>
      </w:r>
    </w:p>
    <w:p w:rsidR="002A3A8E" w:rsidRPr="00F35218" w:rsidRDefault="002A3A8E" w:rsidP="00627293">
      <w:pPr>
        <w:keepNext/>
        <w:keepLines/>
        <w:widowControl w:val="0"/>
        <w:tabs>
          <w:tab w:val="left" w:pos="480"/>
        </w:tabs>
        <w:jc w:val="center"/>
        <w:outlineLvl w:val="2"/>
        <w:rPr>
          <w:b/>
          <w:bCs/>
          <w:sz w:val="32"/>
          <w:szCs w:val="32"/>
          <w:lang w:val="uz-Cyrl-UZ"/>
        </w:rPr>
      </w:pPr>
    </w:p>
    <w:p w:rsidR="002A3A8E" w:rsidRPr="00F35218" w:rsidRDefault="002A3A8E" w:rsidP="00627293">
      <w:pPr>
        <w:keepNext/>
        <w:keepLines/>
        <w:widowControl w:val="0"/>
        <w:tabs>
          <w:tab w:val="left" w:pos="480"/>
        </w:tabs>
        <w:jc w:val="center"/>
        <w:outlineLvl w:val="2"/>
        <w:rPr>
          <w:b/>
          <w:color w:val="002060"/>
          <w:sz w:val="32"/>
          <w:szCs w:val="32"/>
          <w:lang w:val="es-ES"/>
        </w:rPr>
      </w:pPr>
      <w:r w:rsidRPr="00F35218">
        <w:rPr>
          <w:b/>
          <w:color w:val="002060"/>
          <w:sz w:val="32"/>
          <w:szCs w:val="32"/>
          <w:lang w:val="en-US"/>
        </w:rPr>
        <w:t xml:space="preserve">13- Mavzu: </w:t>
      </w:r>
      <w:r w:rsidRPr="00F35218">
        <w:rPr>
          <w:b/>
          <w:bCs/>
          <w:color w:val="002060"/>
          <w:sz w:val="32"/>
          <w:szCs w:val="32"/>
          <w:lang w:val="uz-Cyrl-UZ"/>
        </w:rPr>
        <w:t>1</w:t>
      </w:r>
      <w:r w:rsidRPr="00F35218">
        <w:rPr>
          <w:b/>
          <w:bCs/>
          <w:color w:val="002060"/>
          <w:sz w:val="32"/>
          <w:szCs w:val="32"/>
          <w:lang w:val="en-US"/>
        </w:rPr>
        <w:t>-l</w:t>
      </w:r>
      <w:r w:rsidRPr="00F35218">
        <w:rPr>
          <w:b/>
          <w:bCs/>
          <w:color w:val="002060"/>
          <w:sz w:val="32"/>
          <w:szCs w:val="32"/>
          <w:lang w:val="uz-Cyrl-UZ"/>
        </w:rPr>
        <w:t>aboratoriyamashg‘uloti.</w:t>
      </w:r>
      <w:r w:rsidRPr="00F35218">
        <w:rPr>
          <w:b/>
          <w:color w:val="002060"/>
          <w:sz w:val="32"/>
          <w:szCs w:val="32"/>
          <w:lang w:val="es-ES"/>
        </w:rPr>
        <w:t>Umumbiologik qonuniyatlarga  doir  masala va mashqlar yechish.</w:t>
      </w:r>
    </w:p>
    <w:p w:rsidR="002A3A8E" w:rsidRPr="008E38CF" w:rsidRDefault="002A3A8E" w:rsidP="00FE1677">
      <w:pPr>
        <w:ind w:left="426"/>
        <w:jc w:val="both"/>
        <w:rPr>
          <w:b/>
          <w:sz w:val="32"/>
          <w:szCs w:val="36"/>
          <w:lang w:val="en-US"/>
        </w:rPr>
      </w:pPr>
    </w:p>
    <w:p w:rsidR="002A3A8E" w:rsidRPr="008B4A35" w:rsidRDefault="002A3A8E" w:rsidP="00FE1677">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masala va mashqlar yechishni o`rgatish.</w:t>
      </w:r>
    </w:p>
    <w:p w:rsidR="002A3A8E" w:rsidRPr="00F11AED" w:rsidRDefault="002A3A8E" w:rsidP="00FE1677">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FE1677">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FE1677">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w:t>
      </w:r>
      <w:r>
        <w:rPr>
          <w:sz w:val="32"/>
          <w:szCs w:val="36"/>
          <w:lang w:val="en-US"/>
        </w:rPr>
        <w:t>Xk-2,</w:t>
      </w:r>
      <w:r w:rsidRPr="008B4A35">
        <w:rPr>
          <w:sz w:val="32"/>
          <w:szCs w:val="36"/>
          <w:lang w:val="en-US"/>
        </w:rPr>
        <w:t>Xk-3</w:t>
      </w:r>
    </w:p>
    <w:p w:rsidR="002A3A8E" w:rsidRPr="00FE1677" w:rsidRDefault="002A3A8E" w:rsidP="00FE1677">
      <w:pPr>
        <w:pStyle w:val="NoSpacing"/>
        <w:ind w:firstLine="567"/>
        <w:jc w:val="center"/>
        <w:rPr>
          <w:rFonts w:ascii="Times New Roman" w:hAnsi="Times New Roman"/>
          <w:b/>
          <w:i/>
          <w:sz w:val="32"/>
          <w:szCs w:val="32"/>
          <w:lang w:val="en-US"/>
        </w:rPr>
      </w:pPr>
      <w:r w:rsidRPr="00FE1677">
        <w:rPr>
          <w:rFonts w:ascii="Times New Roman" w:hAnsi="Times New Roman"/>
          <w:b/>
          <w:bCs/>
          <w:color w:val="002060"/>
          <w:sz w:val="28"/>
          <w:szCs w:val="28"/>
          <w:lang w:val="uz-Cyrl-UZ"/>
        </w:rPr>
        <w:t>1</w:t>
      </w:r>
      <w:r w:rsidRPr="00FE1677">
        <w:rPr>
          <w:rFonts w:ascii="Times New Roman" w:hAnsi="Times New Roman"/>
          <w:b/>
          <w:bCs/>
          <w:color w:val="002060"/>
          <w:sz w:val="28"/>
          <w:szCs w:val="28"/>
          <w:lang w:val="en-US"/>
        </w:rPr>
        <w:t>-l</w:t>
      </w:r>
      <w:r w:rsidRPr="00FE1677">
        <w:rPr>
          <w:rFonts w:ascii="Times New Roman" w:hAnsi="Times New Roman"/>
          <w:b/>
          <w:bCs/>
          <w:color w:val="002060"/>
          <w:sz w:val="28"/>
          <w:szCs w:val="28"/>
          <w:lang w:val="uz-Cyrl-UZ"/>
        </w:rPr>
        <w:t>aboratoriyamashg‘uloti</w:t>
      </w:r>
    </w:p>
    <w:p w:rsidR="002A3A8E" w:rsidRPr="00FE1677" w:rsidRDefault="002A3A8E" w:rsidP="00953A59">
      <w:pPr>
        <w:pStyle w:val="NoSpacing"/>
        <w:ind w:firstLine="567"/>
        <w:jc w:val="both"/>
        <w:rPr>
          <w:rFonts w:ascii="Times New Roman" w:hAnsi="Times New Roman"/>
          <w:bCs/>
          <w:color w:val="000000"/>
          <w:sz w:val="28"/>
          <w:szCs w:val="28"/>
          <w:lang w:val="uz-Cyrl-UZ"/>
        </w:rPr>
      </w:pPr>
      <w:r w:rsidRPr="00FE1677">
        <w:rPr>
          <w:rFonts w:ascii="Times New Roman" w:hAnsi="Times New Roman"/>
          <w:b/>
          <w:sz w:val="28"/>
          <w:szCs w:val="28"/>
          <w:lang w:val="uz-Cyrl-UZ"/>
        </w:rPr>
        <w:t xml:space="preserve">Maqsad: </w:t>
      </w:r>
      <w:r w:rsidRPr="00FE1677">
        <w:rPr>
          <w:rFonts w:ascii="Times New Roman" w:hAnsi="Times New Roman"/>
          <w:bCs/>
          <w:sz w:val="28"/>
          <w:szCs w:val="28"/>
          <w:lang w:val="uz-Cyrl-UZ"/>
        </w:rPr>
        <w:t xml:space="preserve">Hayotning molekula va </w:t>
      </w:r>
      <w:r w:rsidRPr="00FE1677">
        <w:rPr>
          <w:rFonts w:ascii="Times New Roman" w:hAnsi="Times New Roman"/>
          <w:sz w:val="28"/>
          <w:szCs w:val="28"/>
          <w:lang w:val="uz-Cyrl-UZ"/>
        </w:rPr>
        <w:t xml:space="preserve">hujayra </w:t>
      </w:r>
      <w:r w:rsidRPr="00FE1677">
        <w:rPr>
          <w:rFonts w:ascii="Times New Roman" w:hAnsi="Times New Roman"/>
          <w:bCs/>
          <w:sz w:val="28"/>
          <w:szCs w:val="28"/>
          <w:lang w:val="uz-Cyrl-UZ"/>
        </w:rPr>
        <w:t xml:space="preserve">darajasidagi umumbiologik qonuniyatlarga </w:t>
      </w:r>
      <w:r w:rsidRPr="00FE1677">
        <w:rPr>
          <w:rFonts w:ascii="Times New Roman" w:hAnsi="Times New Roman"/>
          <w:sz w:val="28"/>
          <w:szCs w:val="28"/>
          <w:lang w:val="uz-Cyrl-UZ"/>
        </w:rPr>
        <w:t xml:space="preserve">doir masalalar yechish orqali </w:t>
      </w:r>
      <w:r w:rsidRPr="00FE1677">
        <w:rPr>
          <w:rFonts w:ascii="Times New Roman" w:hAnsi="Times New Roman"/>
          <w:bCs/>
          <w:color w:val="000000"/>
          <w:sz w:val="28"/>
          <w:szCs w:val="28"/>
          <w:lang w:val="uz-Cyrl-UZ"/>
        </w:rPr>
        <w:t>biologik ob’ektlarda boradigan jarayonlarni kuzatish, tajribalar o‘tkazish va xulosa qilish kompetensiyasini shakllantirish.</w:t>
      </w:r>
    </w:p>
    <w:p w:rsidR="002A3A8E" w:rsidRPr="00C16854" w:rsidRDefault="002A3A8E" w:rsidP="00953A59">
      <w:pPr>
        <w:pStyle w:val="NoSpacing"/>
        <w:ind w:firstLine="567"/>
        <w:jc w:val="both"/>
        <w:rPr>
          <w:rFonts w:ascii="Times New Roman" w:hAnsi="Times New Roman"/>
          <w:sz w:val="28"/>
          <w:szCs w:val="28"/>
          <w:lang w:val="uz-Cyrl-UZ"/>
        </w:rPr>
      </w:pPr>
      <w:r>
        <w:rPr>
          <w:rFonts w:ascii="Times New Roman" w:hAnsi="Times New Roman"/>
          <w:b/>
          <w:sz w:val="28"/>
          <w:szCs w:val="28"/>
          <w:lang w:val="uz-Cyrl-UZ"/>
        </w:rPr>
        <w:t>Jihozlar</w:t>
      </w:r>
      <w:r w:rsidRPr="00612508">
        <w:rPr>
          <w:rFonts w:ascii="Times New Roman" w:hAnsi="Times New Roman"/>
          <w:b/>
          <w:sz w:val="28"/>
          <w:szCs w:val="28"/>
          <w:lang w:val="uz-Cyrl-UZ"/>
        </w:rPr>
        <w:t xml:space="preserve">: </w:t>
      </w:r>
      <w:r w:rsidRPr="00C16854">
        <w:rPr>
          <w:rFonts w:ascii="Times New Roman" w:hAnsi="Times New Roman"/>
          <w:bCs/>
          <w:sz w:val="28"/>
          <w:szCs w:val="28"/>
          <w:lang w:val="uz-Cyrl-UZ"/>
        </w:rPr>
        <w:t xml:space="preserve">Hayotning molekula va </w:t>
      </w:r>
      <w:r w:rsidRPr="00C16854">
        <w:rPr>
          <w:rFonts w:ascii="Times New Roman" w:hAnsi="Times New Roman"/>
          <w:sz w:val="28"/>
          <w:szCs w:val="28"/>
          <w:lang w:val="uz-Cyrl-UZ"/>
        </w:rPr>
        <w:t xml:space="preserve">hujayra </w:t>
      </w:r>
      <w:r w:rsidRPr="00C16854">
        <w:rPr>
          <w:rFonts w:ascii="Times New Roman" w:hAnsi="Times New Roman"/>
          <w:bCs/>
          <w:sz w:val="28"/>
          <w:szCs w:val="28"/>
          <w:lang w:val="uz-Cyrl-UZ"/>
        </w:rPr>
        <w:t>darajasidagi umumbiologik qonuniyatlarni aks ettiruvchi</w:t>
      </w:r>
      <w:r w:rsidRPr="00C16854">
        <w:rPr>
          <w:rFonts w:ascii="Times New Roman" w:hAnsi="Times New Roman"/>
          <w:sz w:val="28"/>
          <w:szCs w:val="28"/>
          <w:lang w:val="uz-Cyrl-UZ"/>
        </w:rPr>
        <w:t xml:space="preserve"> rangli rasmlar, slaydlar. </w:t>
      </w:r>
    </w:p>
    <w:p w:rsidR="002A3A8E" w:rsidRPr="00C16854" w:rsidRDefault="002A3A8E" w:rsidP="00953A59">
      <w:pPr>
        <w:pStyle w:val="NoSpacing"/>
        <w:ind w:firstLine="567"/>
        <w:jc w:val="center"/>
        <w:rPr>
          <w:rFonts w:ascii="Times New Roman" w:hAnsi="Times New Roman"/>
          <w:b/>
          <w:sz w:val="28"/>
          <w:szCs w:val="28"/>
          <w:lang w:val="en-US"/>
        </w:rPr>
      </w:pPr>
      <w:r w:rsidRPr="00C16854">
        <w:rPr>
          <w:rFonts w:ascii="Times New Roman" w:hAnsi="Times New Roman"/>
          <w:b/>
          <w:sz w:val="28"/>
          <w:szCs w:val="28"/>
          <w:lang w:val="uz-Cyrl-UZ"/>
        </w:rPr>
        <w:t>Ish</w:t>
      </w:r>
      <w:r>
        <w:rPr>
          <w:rFonts w:ascii="Times New Roman" w:hAnsi="Times New Roman"/>
          <w:b/>
          <w:sz w:val="28"/>
          <w:szCs w:val="28"/>
          <w:lang w:val="en-US"/>
        </w:rPr>
        <w:t xml:space="preserve">ni bajarish </w:t>
      </w:r>
      <w:r>
        <w:rPr>
          <w:rFonts w:ascii="Times New Roman" w:hAnsi="Times New Roman"/>
          <w:b/>
          <w:sz w:val="28"/>
          <w:szCs w:val="28"/>
          <w:lang w:val="uz-Cyrl-UZ"/>
        </w:rPr>
        <w:t xml:space="preserve"> tartibi</w:t>
      </w:r>
      <w:r>
        <w:rPr>
          <w:rFonts w:ascii="Times New Roman" w:hAnsi="Times New Roman"/>
          <w:b/>
          <w:sz w:val="28"/>
          <w:szCs w:val="28"/>
          <w:lang w:val="en-US"/>
        </w:rPr>
        <w:t>;</w:t>
      </w:r>
    </w:p>
    <w:p w:rsidR="002A3A8E" w:rsidRPr="00AE2280" w:rsidRDefault="002A3A8E" w:rsidP="00953A59">
      <w:pPr>
        <w:pStyle w:val="NoSpacing"/>
        <w:ind w:firstLine="567"/>
        <w:jc w:val="both"/>
        <w:rPr>
          <w:rFonts w:ascii="Times New Roman" w:hAnsi="Times New Roman"/>
          <w:sz w:val="28"/>
          <w:szCs w:val="28"/>
          <w:lang w:val="uz-Cyrl-UZ"/>
        </w:rPr>
      </w:pPr>
      <w:r w:rsidRPr="00C16854">
        <w:rPr>
          <w:rFonts w:ascii="Times New Roman" w:hAnsi="Times New Roman"/>
          <w:sz w:val="28"/>
          <w:szCs w:val="28"/>
          <w:lang w:val="uz-Cyrl-UZ"/>
        </w:rPr>
        <w:t>I. DNK va RNK</w:t>
      </w:r>
      <w:r w:rsidRPr="00AE2280">
        <w:rPr>
          <w:rFonts w:ascii="Times New Roman" w:hAnsi="Times New Roman"/>
          <w:sz w:val="28"/>
          <w:szCs w:val="28"/>
          <w:lang w:val="uz-Cyrl-UZ"/>
        </w:rPr>
        <w:t xml:space="preserve"> ning tuzilishiga doir masalalar yechish.  </w:t>
      </w:r>
    </w:p>
    <w:p w:rsidR="002A3A8E" w:rsidRPr="00AE2280" w:rsidRDefault="002A3A8E" w:rsidP="00953A59">
      <w:pPr>
        <w:pStyle w:val="NoSpacing"/>
        <w:ind w:firstLine="567"/>
        <w:jc w:val="both"/>
        <w:rPr>
          <w:rFonts w:ascii="Times New Roman" w:hAnsi="Times New Roman"/>
          <w:sz w:val="28"/>
          <w:szCs w:val="28"/>
          <w:lang w:val="uz-Cyrl-UZ"/>
        </w:rPr>
      </w:pPr>
      <w:r w:rsidRPr="00AE2280">
        <w:rPr>
          <w:rFonts w:ascii="Times New Roman" w:hAnsi="Times New Roman"/>
          <w:sz w:val="28"/>
          <w:szCs w:val="28"/>
          <w:lang w:val="uz-Cyrl-UZ"/>
        </w:rPr>
        <w:t xml:space="preserve">II.  Oqsil biosinteziga doir masalalar yechish.   </w:t>
      </w:r>
    </w:p>
    <w:p w:rsidR="002A3A8E" w:rsidRPr="00AE2280"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III. H</w:t>
      </w:r>
      <w:r w:rsidRPr="00AE2280">
        <w:rPr>
          <w:rFonts w:ascii="Times New Roman" w:hAnsi="Times New Roman"/>
          <w:sz w:val="28"/>
          <w:szCs w:val="28"/>
          <w:lang w:val="uz-Cyrl-UZ"/>
        </w:rPr>
        <w:t>ujayrada energiya almashinuviga</w:t>
      </w:r>
      <w:r w:rsidRPr="00AE2280">
        <w:rPr>
          <w:rFonts w:ascii="Times New Roman" w:hAnsi="Times New Roman"/>
          <w:sz w:val="28"/>
          <w:szCs w:val="28"/>
          <w:lang w:val="es-ES"/>
        </w:rPr>
        <w:t xml:space="preserve"> doir masalalar yechish.   </w:t>
      </w:r>
    </w:p>
    <w:p w:rsidR="002A3A8E" w:rsidRPr="00AE2280"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IV. Hujayra tirik organizmlarning tuzilish, funksional, rivojlanish va irsiy birligi deganda nimani tushunasiz?</w:t>
      </w:r>
    </w:p>
    <w:p w:rsidR="002A3A8E" w:rsidRPr="00AE2280" w:rsidRDefault="002A3A8E" w:rsidP="00953A59">
      <w:pPr>
        <w:pStyle w:val="NoSpacing"/>
        <w:ind w:firstLine="567"/>
        <w:jc w:val="both"/>
        <w:rPr>
          <w:rFonts w:ascii="Times New Roman" w:hAnsi="Times New Roman"/>
          <w:b/>
          <w:i/>
          <w:sz w:val="28"/>
          <w:szCs w:val="28"/>
          <w:lang w:val="es-ES"/>
        </w:rPr>
      </w:pPr>
      <w:r w:rsidRPr="00AE2280">
        <w:rPr>
          <w:rFonts w:ascii="Times New Roman" w:hAnsi="Times New Roman"/>
          <w:b/>
          <w:i/>
          <w:sz w:val="28"/>
          <w:szCs w:val="28"/>
          <w:lang w:val="es-ES"/>
        </w:rPr>
        <w:t xml:space="preserve">I. </w:t>
      </w:r>
      <w:r w:rsidRPr="00AE2280">
        <w:rPr>
          <w:rFonts w:ascii="Times New Roman" w:hAnsi="Times New Roman"/>
          <w:b/>
          <w:i/>
          <w:sz w:val="28"/>
          <w:szCs w:val="28"/>
          <w:lang w:val="uz-Cyrl-UZ"/>
        </w:rPr>
        <w:t xml:space="preserve">DNK va RNK </w:t>
      </w:r>
      <w:r w:rsidRPr="00AE2280">
        <w:rPr>
          <w:rFonts w:ascii="Times New Roman" w:hAnsi="Times New Roman"/>
          <w:b/>
          <w:i/>
          <w:sz w:val="28"/>
          <w:szCs w:val="28"/>
          <w:lang w:val="es-ES"/>
        </w:rPr>
        <w:t xml:space="preserve">ning </w:t>
      </w:r>
      <w:r w:rsidRPr="00AE2280">
        <w:rPr>
          <w:rFonts w:ascii="Times New Roman" w:hAnsi="Times New Roman"/>
          <w:b/>
          <w:i/>
          <w:sz w:val="28"/>
          <w:szCs w:val="28"/>
          <w:lang w:val="uz-Cyrl-UZ"/>
        </w:rPr>
        <w:t>tuzilishiga</w:t>
      </w:r>
      <w:r w:rsidRPr="00AE2280">
        <w:rPr>
          <w:rFonts w:ascii="Times New Roman" w:hAnsi="Times New Roman"/>
          <w:b/>
          <w:i/>
          <w:sz w:val="28"/>
          <w:szCs w:val="28"/>
          <w:lang w:val="es-ES"/>
        </w:rPr>
        <w:t xml:space="preserve"> doir q</w:t>
      </w:r>
      <w:r w:rsidRPr="00AE2280">
        <w:rPr>
          <w:rFonts w:ascii="Times New Roman" w:hAnsi="Times New Roman"/>
          <w:b/>
          <w:bCs/>
          <w:i/>
          <w:sz w:val="28"/>
          <w:szCs w:val="28"/>
          <w:lang w:val="es-ES"/>
        </w:rPr>
        <w:t xml:space="preserve">uyida berilgan masalalarni yeching. </w:t>
      </w:r>
    </w:p>
    <w:p w:rsidR="002A3A8E" w:rsidRPr="00953A59" w:rsidRDefault="002A3A8E" w:rsidP="00953A59">
      <w:pPr>
        <w:pStyle w:val="NoSpacing"/>
        <w:ind w:firstLine="567"/>
        <w:jc w:val="both"/>
        <w:rPr>
          <w:rFonts w:ascii="Times New Roman" w:hAnsi="Times New Roman"/>
          <w:sz w:val="28"/>
          <w:szCs w:val="28"/>
          <w:lang w:val="en-US"/>
        </w:rPr>
      </w:pPr>
      <w:r w:rsidRPr="00AE2280">
        <w:rPr>
          <w:rFonts w:ascii="Times New Roman" w:hAnsi="Times New Roman"/>
          <w:sz w:val="28"/>
          <w:szCs w:val="28"/>
          <w:lang w:val="es-ES"/>
        </w:rPr>
        <w:t xml:space="preserve">1) DNK molekulasi 6000 nukleotiddan iborat. Shu DNK molekulasining uzunligini aniqlang.  </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BERILGAN: 6000 ta nukleotid.(AGCT)</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DNK  uzunligi= ?</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YECHISH:   6000* 0.34=2040 nm</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2040 : 2= 1020 nm </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JAVOB:  DNK uzunligi  1020 nm</w:t>
      </w:r>
    </w:p>
    <w:p w:rsidR="002A3A8E" w:rsidRPr="003F3D2D" w:rsidRDefault="002A3A8E" w:rsidP="00953A59">
      <w:pPr>
        <w:pStyle w:val="NoSpacing"/>
        <w:ind w:firstLine="567"/>
        <w:jc w:val="both"/>
        <w:rPr>
          <w:rFonts w:ascii="Times New Roman" w:hAnsi="Times New Roman"/>
          <w:sz w:val="28"/>
          <w:szCs w:val="28"/>
          <w:lang w:val="en-US"/>
        </w:rPr>
      </w:pPr>
    </w:p>
    <w:p w:rsidR="002A3A8E"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 xml:space="preserve">2) DNK molekulasi 3000 nukleotiddan iborat, shundan 650 tasini sitozinli nukleotidlar tashkil etadi. Shu DNK molekulasining uzunligini va boshqa nukleotidlar sonini aniqlang. Shu DNK molekulasining uzunligini aniqlang.  </w:t>
      </w:r>
    </w:p>
    <w:p w:rsidR="002A3A8E" w:rsidRDefault="002A3A8E" w:rsidP="00953A59">
      <w:pPr>
        <w:pStyle w:val="NoSpacing"/>
        <w:ind w:firstLine="567"/>
        <w:jc w:val="both"/>
        <w:rPr>
          <w:rFonts w:ascii="Times New Roman" w:hAnsi="Times New Roman"/>
          <w:sz w:val="28"/>
          <w:szCs w:val="28"/>
          <w:lang w:val="es-ES"/>
        </w:rPr>
      </w:pP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BERILGAN : DNK uzunligi- 3000 nm.</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C = 650 ta</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DNK  uzunligi=?</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G, T, A soni  =?</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YECHISH:   650 ta sitozin bo`lsa, 650 ta guanin bo`ladi. (G=C)</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650+650= 1300 ta G va C</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3000 – 1300=1700 ta A  va T </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Ya`ni : 850 ta A va 850 ta T</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3000*0.34=1020 nm </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1020:2=510 nm</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JAVOB:  DNK uzunligi = 510nm</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650 ta G,  850 ta A,   850 ta T</w:t>
      </w:r>
    </w:p>
    <w:p w:rsidR="002A3A8E" w:rsidRPr="00AE2280" w:rsidRDefault="002A3A8E" w:rsidP="00953A59">
      <w:pPr>
        <w:pStyle w:val="NoSpacing"/>
        <w:jc w:val="both"/>
        <w:rPr>
          <w:rFonts w:ascii="Times New Roman" w:hAnsi="Times New Roman"/>
          <w:sz w:val="28"/>
          <w:szCs w:val="28"/>
          <w:lang w:val="es-ES"/>
        </w:rPr>
      </w:pPr>
    </w:p>
    <w:p w:rsidR="002A3A8E"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 xml:space="preserve">3) Bir zanjirida GTCATGGATAGTCCTAAT nukleotidlar ketma- ketligi bo`lgan DNK molekulasidagi vodorod bog`lar sonini aniqlang. </w:t>
      </w:r>
    </w:p>
    <w:p w:rsidR="002A3A8E" w:rsidRDefault="002A3A8E" w:rsidP="00953A59">
      <w:pPr>
        <w:pStyle w:val="NoSpacing"/>
        <w:ind w:firstLine="567"/>
        <w:jc w:val="both"/>
        <w:rPr>
          <w:rFonts w:ascii="Times New Roman" w:hAnsi="Times New Roman"/>
          <w:sz w:val="28"/>
          <w:szCs w:val="28"/>
          <w:lang w:val="es-ES"/>
        </w:rPr>
      </w:pPr>
    </w:p>
    <w:p w:rsidR="002A3A8E" w:rsidRDefault="002A3A8E" w:rsidP="00953A59">
      <w:pPr>
        <w:pStyle w:val="NoSpacing"/>
        <w:spacing w:line="276" w:lineRule="auto"/>
        <w:jc w:val="both"/>
        <w:rPr>
          <w:rFonts w:ascii="Times New Roman" w:hAnsi="Times New Roman"/>
          <w:sz w:val="28"/>
          <w:szCs w:val="28"/>
          <w:lang w:val="es-ES"/>
        </w:rPr>
      </w:pPr>
    </w:p>
    <w:p w:rsidR="002A3A8E" w:rsidRPr="00E73F82" w:rsidRDefault="002A3A8E" w:rsidP="00953A59">
      <w:pPr>
        <w:pStyle w:val="NoSpacing"/>
        <w:spacing w:line="276" w:lineRule="auto"/>
        <w:jc w:val="both"/>
        <w:rPr>
          <w:rFonts w:ascii="Times New Roman" w:hAnsi="Times New Roman"/>
          <w:sz w:val="28"/>
          <w:szCs w:val="28"/>
          <w:lang w:val="en-US"/>
        </w:rPr>
      </w:pPr>
      <w:r>
        <w:rPr>
          <w:rFonts w:ascii="Times New Roman" w:hAnsi="Times New Roman"/>
          <w:sz w:val="28"/>
          <w:szCs w:val="28"/>
          <w:lang w:val="en-US"/>
        </w:rPr>
        <w:t xml:space="preserve">G   T    C    </w:t>
      </w:r>
      <w:r w:rsidRPr="0050760C">
        <w:rPr>
          <w:rFonts w:ascii="Times New Roman" w:hAnsi="Times New Roman"/>
          <w:sz w:val="28"/>
          <w:szCs w:val="28"/>
          <w:lang w:val="en-US"/>
        </w:rPr>
        <w:t xml:space="preserve">A  </w:t>
      </w:r>
      <w:r>
        <w:rPr>
          <w:rFonts w:ascii="Times New Roman" w:hAnsi="Times New Roman"/>
          <w:sz w:val="28"/>
          <w:szCs w:val="28"/>
          <w:lang w:val="en-US"/>
        </w:rPr>
        <w:t xml:space="preserve"> T    G    G   A  T   A   G   T    C   </w:t>
      </w:r>
      <w:r w:rsidRPr="0050760C">
        <w:rPr>
          <w:rFonts w:ascii="Times New Roman" w:hAnsi="Times New Roman"/>
          <w:sz w:val="28"/>
          <w:szCs w:val="28"/>
          <w:lang w:val="en-US"/>
        </w:rPr>
        <w:t xml:space="preserve">C   T   A  </w:t>
      </w:r>
      <w:r>
        <w:rPr>
          <w:rFonts w:ascii="Times New Roman" w:hAnsi="Times New Roman"/>
          <w:sz w:val="28"/>
          <w:szCs w:val="28"/>
          <w:lang w:val="en-US"/>
        </w:rPr>
        <w:t>A T</w:t>
      </w:r>
    </w:p>
    <w:p w:rsidR="002A3A8E" w:rsidRDefault="002A3A8E" w:rsidP="00953A59">
      <w:pPr>
        <w:pStyle w:val="NoSpacing"/>
        <w:spacing w:line="276" w:lineRule="auto"/>
        <w:jc w:val="both"/>
        <w:rPr>
          <w:rFonts w:ascii="Times New Roman" w:hAnsi="Times New Roman"/>
          <w:b/>
          <w:sz w:val="28"/>
          <w:szCs w:val="28"/>
          <w:lang w:val="en-US"/>
        </w:rPr>
      </w:pPr>
      <w:r w:rsidRPr="0050760C">
        <w:rPr>
          <w:rFonts w:ascii="Times New Roman" w:hAnsi="Times New Roman"/>
          <w:b/>
          <w:sz w:val="28"/>
          <w:szCs w:val="28"/>
          <w:lang w:val="en-US"/>
        </w:rPr>
        <w:t xml:space="preserve">″′   ″     ″′    ″   ″  </w:t>
      </w:r>
      <w:r>
        <w:rPr>
          <w:rFonts w:ascii="Times New Roman" w:hAnsi="Times New Roman"/>
          <w:b/>
          <w:sz w:val="28"/>
          <w:szCs w:val="28"/>
          <w:lang w:val="en-US"/>
        </w:rPr>
        <w:t xml:space="preserve"> ″′   </w:t>
      </w:r>
      <w:r w:rsidRPr="0050760C">
        <w:rPr>
          <w:rFonts w:ascii="Times New Roman" w:hAnsi="Times New Roman"/>
          <w:b/>
          <w:sz w:val="28"/>
          <w:szCs w:val="28"/>
          <w:lang w:val="en-US"/>
        </w:rPr>
        <w:t>″′  ″   ″   ″   ″′   ″    ″′   ″′   ″   ″″   ″</w:t>
      </w:r>
    </w:p>
    <w:p w:rsidR="002A3A8E" w:rsidRPr="00E73F82" w:rsidRDefault="002A3A8E" w:rsidP="00953A59">
      <w:pPr>
        <w:pStyle w:val="NoSpacing"/>
        <w:spacing w:line="276" w:lineRule="auto"/>
        <w:jc w:val="both"/>
        <w:rPr>
          <w:rFonts w:ascii="Times New Roman" w:hAnsi="Times New Roman"/>
          <w:b/>
          <w:sz w:val="28"/>
          <w:szCs w:val="28"/>
          <w:lang w:val="en-US"/>
        </w:rPr>
      </w:pPr>
      <w:r w:rsidRPr="0050760C">
        <w:rPr>
          <w:rFonts w:ascii="Times New Roman" w:hAnsi="Times New Roman"/>
          <w:sz w:val="28"/>
          <w:szCs w:val="28"/>
          <w:lang w:val="en-US"/>
        </w:rPr>
        <w:t xml:space="preserve">C </w:t>
      </w:r>
      <w:r>
        <w:rPr>
          <w:rFonts w:ascii="Times New Roman" w:hAnsi="Times New Roman"/>
          <w:sz w:val="28"/>
          <w:szCs w:val="28"/>
          <w:lang w:val="en-US"/>
        </w:rPr>
        <w:t xml:space="preserve">  A    G   </w:t>
      </w:r>
      <w:r w:rsidRPr="0050760C">
        <w:rPr>
          <w:rFonts w:ascii="Times New Roman" w:hAnsi="Times New Roman"/>
          <w:sz w:val="28"/>
          <w:szCs w:val="28"/>
          <w:lang w:val="en-US"/>
        </w:rPr>
        <w:t>T   A   C    C   T   A  T   C  A   G   G  A  T</w:t>
      </w:r>
      <w:r>
        <w:rPr>
          <w:rFonts w:ascii="Times New Roman" w:hAnsi="Times New Roman"/>
          <w:sz w:val="28"/>
          <w:szCs w:val="28"/>
          <w:lang w:val="en-US"/>
        </w:rPr>
        <w:t xml:space="preserve">  T  A</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 xml:space="preserve">                        C va G  o`rtasida 3 ta vodorod bog`</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 xml:space="preserve">                        T va A  o`rtasida  2 ta vodorod  bog` </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JAVOB:  7*3=21 ( G va C)</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 xml:space="preserve">             11*2= 22  (A  va T)</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 xml:space="preserve">             21+22= 43 ta vodorod bog` bor.</w:t>
      </w:r>
    </w:p>
    <w:p w:rsidR="002A3A8E" w:rsidRPr="008B0B74" w:rsidRDefault="002A3A8E" w:rsidP="00953A59">
      <w:pPr>
        <w:pStyle w:val="NoSpacing"/>
        <w:jc w:val="both"/>
        <w:rPr>
          <w:rFonts w:ascii="Times New Roman" w:hAnsi="Times New Roman"/>
          <w:sz w:val="28"/>
          <w:szCs w:val="28"/>
          <w:lang w:val="en-US"/>
        </w:rPr>
      </w:pPr>
    </w:p>
    <w:p w:rsidR="002A3A8E" w:rsidRDefault="002A3A8E" w:rsidP="00953A59">
      <w:pPr>
        <w:pStyle w:val="NoSpacing"/>
        <w:ind w:firstLine="567"/>
        <w:jc w:val="both"/>
        <w:rPr>
          <w:rFonts w:ascii="Times New Roman" w:hAnsi="Times New Roman"/>
          <w:sz w:val="28"/>
          <w:szCs w:val="28"/>
          <w:lang w:val="en-US"/>
        </w:rPr>
      </w:pPr>
      <w:r w:rsidRPr="00AE2280">
        <w:rPr>
          <w:rFonts w:ascii="Times New Roman" w:hAnsi="Times New Roman"/>
          <w:sz w:val="28"/>
          <w:szCs w:val="28"/>
          <w:lang w:val="en-US"/>
        </w:rPr>
        <w:t>4) Tekshirishlar natijasida i-RNK tarkibida 34% guanin, 18% uratsil, 28% sitozin, 20% adenin borligini aniqlandi.Mazkur i-RNK uchun matritsa bo‘lgan DNK tarkibidagi nukleotidlarning % larini aniqlang.</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BERILGAN:  G - 34% ,  U – 18%,  C- 28%, A – 20%</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DNK dagi  nukleotidlar =?</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YECHISH:      i-RNK                 DNK (I zanjir)                 DNK(II zanjir)</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G – 34%                     C – 34%                           G - 34%</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U – 18%                     A – 18%                           T – 18%</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C – 28%                     G – 28%                           C – 28%</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A – 20%                     T – 20%                           A – 20%</w:t>
      </w:r>
    </w:p>
    <w:p w:rsidR="002A3A8E" w:rsidRDefault="002A3A8E" w:rsidP="00953A59">
      <w:pPr>
        <w:pStyle w:val="NoSpacing"/>
        <w:ind w:firstLine="567"/>
        <w:jc w:val="both"/>
        <w:rPr>
          <w:rFonts w:ascii="Times New Roman" w:hAnsi="Times New Roman"/>
          <w:sz w:val="28"/>
          <w:szCs w:val="28"/>
          <w:lang w:val="en-US"/>
        </w:rPr>
      </w:pPr>
    </w:p>
    <w:p w:rsidR="002A3A8E" w:rsidRDefault="002A3A8E" w:rsidP="00E51BA6">
      <w:pPr>
        <w:pStyle w:val="NoSpacing"/>
        <w:numPr>
          <w:ilvl w:val="0"/>
          <w:numId w:val="16"/>
        </w:numPr>
        <w:jc w:val="both"/>
        <w:rPr>
          <w:rFonts w:ascii="Times New Roman" w:hAnsi="Times New Roman"/>
          <w:sz w:val="28"/>
          <w:szCs w:val="28"/>
          <w:lang w:val="en-US"/>
        </w:rPr>
      </w:pPr>
      <w:r>
        <w:rPr>
          <w:rFonts w:ascii="Times New Roman" w:hAnsi="Times New Roman"/>
          <w:sz w:val="28"/>
          <w:szCs w:val="28"/>
          <w:lang w:val="en-US"/>
        </w:rPr>
        <w:t xml:space="preserve">28%+34%=62%                                2)  18%+20%=38%     </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62%  : 2 = 31%    G  va C                        38%:2=19%  A  va T</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JAVOB: DNK zanjirida 31%  guanin, 19% adinin, 31% sitozin, 19% tinim bor.</w:t>
      </w:r>
    </w:p>
    <w:p w:rsidR="002A3A8E" w:rsidRPr="00AE2280" w:rsidRDefault="002A3A8E" w:rsidP="00953A59">
      <w:pPr>
        <w:pStyle w:val="NoSpacing"/>
        <w:ind w:firstLine="567"/>
        <w:jc w:val="both"/>
        <w:rPr>
          <w:rFonts w:ascii="Times New Roman" w:hAnsi="Times New Roman"/>
          <w:sz w:val="28"/>
          <w:szCs w:val="28"/>
          <w:lang w:val="en-US"/>
        </w:rPr>
      </w:pPr>
    </w:p>
    <w:p w:rsidR="002A3A8E" w:rsidRDefault="002A3A8E" w:rsidP="00953A59">
      <w:pPr>
        <w:pStyle w:val="NoSpacing"/>
        <w:ind w:firstLine="567"/>
        <w:jc w:val="both"/>
        <w:rPr>
          <w:rFonts w:ascii="Times New Roman" w:hAnsi="Times New Roman"/>
          <w:sz w:val="28"/>
          <w:szCs w:val="28"/>
          <w:lang w:val="en-US"/>
        </w:rPr>
      </w:pPr>
      <w:r w:rsidRPr="00AE2280">
        <w:rPr>
          <w:rFonts w:ascii="Times New Roman" w:hAnsi="Times New Roman"/>
          <w:sz w:val="28"/>
          <w:szCs w:val="28"/>
          <w:lang w:val="en-US"/>
        </w:rPr>
        <w:t>5) DNK molekulasining uzunligi 850 nm ga teng. DNK molekulasidagi nukleotidlar sonini aniqlang</w:t>
      </w:r>
      <w:r>
        <w:rPr>
          <w:rFonts w:ascii="Times New Roman" w:hAnsi="Times New Roman"/>
          <w:sz w:val="28"/>
          <w:szCs w:val="28"/>
          <w:lang w:val="en-US"/>
        </w:rPr>
        <w:t>.</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BERILGAN: DNK uzunligi 850nm.</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Nukleotidlar soni= ?</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YECHISH: 850:0.34 = 2500 ta (bitta zanjirda)</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2500*2= 5000 ta</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JAVOB: DNK da 5000 ta nukleotid bor. </w:t>
      </w:r>
    </w:p>
    <w:p w:rsidR="002A3A8E" w:rsidRPr="00AE2280" w:rsidRDefault="002A3A8E" w:rsidP="00953A59">
      <w:pPr>
        <w:pStyle w:val="NoSpacing"/>
        <w:ind w:firstLine="567"/>
        <w:jc w:val="both"/>
        <w:rPr>
          <w:rFonts w:ascii="Times New Roman" w:hAnsi="Times New Roman"/>
          <w:sz w:val="28"/>
          <w:szCs w:val="28"/>
          <w:lang w:val="en-US"/>
        </w:rPr>
      </w:pPr>
    </w:p>
    <w:p w:rsidR="002A3A8E" w:rsidRPr="00AE2280" w:rsidRDefault="002A3A8E" w:rsidP="00953A59">
      <w:pPr>
        <w:pStyle w:val="NoSpacing"/>
        <w:ind w:firstLine="567"/>
        <w:jc w:val="both"/>
        <w:rPr>
          <w:rFonts w:ascii="Times New Roman" w:hAnsi="Times New Roman"/>
          <w:b/>
          <w:i/>
          <w:sz w:val="28"/>
          <w:szCs w:val="28"/>
          <w:lang w:val="es-ES"/>
        </w:rPr>
      </w:pPr>
      <w:r w:rsidRPr="00AE2280">
        <w:rPr>
          <w:rFonts w:ascii="Times New Roman" w:hAnsi="Times New Roman"/>
          <w:b/>
          <w:i/>
          <w:sz w:val="28"/>
          <w:szCs w:val="28"/>
          <w:lang w:val="en-US"/>
        </w:rPr>
        <w:t xml:space="preserve">II.  </w:t>
      </w:r>
      <w:r w:rsidRPr="00AE2280">
        <w:rPr>
          <w:rFonts w:ascii="Times New Roman" w:hAnsi="Times New Roman"/>
          <w:b/>
          <w:i/>
          <w:sz w:val="28"/>
          <w:szCs w:val="28"/>
          <w:lang w:val="es-ES"/>
        </w:rPr>
        <w:t>O</w:t>
      </w:r>
      <w:r w:rsidRPr="00AE2280">
        <w:rPr>
          <w:rFonts w:ascii="Times New Roman" w:hAnsi="Times New Roman"/>
          <w:b/>
          <w:i/>
          <w:sz w:val="28"/>
          <w:szCs w:val="28"/>
          <w:lang w:val="uz-Cyrl-UZ"/>
        </w:rPr>
        <w:t xml:space="preserve">qsil biosinteziga </w:t>
      </w:r>
      <w:r w:rsidRPr="00AE2280">
        <w:rPr>
          <w:rFonts w:ascii="Times New Roman" w:hAnsi="Times New Roman"/>
          <w:b/>
          <w:i/>
          <w:sz w:val="28"/>
          <w:szCs w:val="28"/>
          <w:lang w:val="es-ES"/>
        </w:rPr>
        <w:t>doir q</w:t>
      </w:r>
      <w:r w:rsidRPr="00AE2280">
        <w:rPr>
          <w:rFonts w:ascii="Times New Roman" w:hAnsi="Times New Roman"/>
          <w:b/>
          <w:bCs/>
          <w:i/>
          <w:sz w:val="28"/>
          <w:szCs w:val="28"/>
          <w:lang w:val="es-ES"/>
        </w:rPr>
        <w:t xml:space="preserve">uyida berilgan masalalarni yeching. </w:t>
      </w:r>
    </w:p>
    <w:p w:rsidR="002A3A8E" w:rsidRPr="00AE2280" w:rsidRDefault="002A3A8E" w:rsidP="00953A59">
      <w:pPr>
        <w:pStyle w:val="NoSpacing"/>
        <w:ind w:firstLine="567"/>
        <w:jc w:val="both"/>
        <w:rPr>
          <w:rFonts w:ascii="Times New Roman" w:hAnsi="Times New Roman"/>
          <w:bCs/>
          <w:sz w:val="28"/>
          <w:szCs w:val="28"/>
          <w:lang w:val="es-ES"/>
        </w:rPr>
      </w:pPr>
      <w:r w:rsidRPr="00AE2280">
        <w:rPr>
          <w:rFonts w:ascii="Times New Roman" w:hAnsi="Times New Roman"/>
          <w:bCs/>
          <w:sz w:val="28"/>
          <w:szCs w:val="28"/>
          <w:lang w:val="es-ES"/>
        </w:rPr>
        <w:t>1) DNK ning berilgan zanjiri asosida genetik kod jadvalidan foydalanib jadvalni to`ldiring.</w:t>
      </w:r>
      <w:r>
        <w:rPr>
          <w:rFonts w:ascii="Times New Roman" w:hAnsi="Times New Roman"/>
          <w:bCs/>
          <w:sz w:val="28"/>
          <w:szCs w:val="28"/>
          <w:lang w:val="es-ES"/>
        </w:rPr>
        <w:t>O`quvchiga DNK zanjiri beriladi.</w:t>
      </w:r>
    </w:p>
    <w:p w:rsidR="002A3A8E" w:rsidRPr="00AE2280" w:rsidRDefault="002A3A8E" w:rsidP="00953A59">
      <w:pPr>
        <w:pStyle w:val="NoSpacing"/>
        <w:ind w:firstLine="567"/>
        <w:jc w:val="both"/>
        <w:rPr>
          <w:rFonts w:ascii="Times New Roman" w:hAnsi="Times New Roman"/>
          <w:bCs/>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1"/>
        <w:gridCol w:w="450"/>
        <w:gridCol w:w="437"/>
        <w:gridCol w:w="454"/>
        <w:gridCol w:w="437"/>
        <w:gridCol w:w="440"/>
        <w:gridCol w:w="441"/>
        <w:gridCol w:w="460"/>
        <w:gridCol w:w="460"/>
        <w:gridCol w:w="440"/>
        <w:gridCol w:w="449"/>
        <w:gridCol w:w="449"/>
        <w:gridCol w:w="456"/>
        <w:gridCol w:w="440"/>
        <w:gridCol w:w="440"/>
        <w:gridCol w:w="457"/>
        <w:gridCol w:w="449"/>
        <w:gridCol w:w="441"/>
        <w:gridCol w:w="450"/>
      </w:tblGrid>
      <w:tr w:rsidR="002A3A8E" w:rsidRPr="00AE2280" w:rsidTr="00DC52FB">
        <w:tc>
          <w:tcPr>
            <w:tcW w:w="1663" w:type="dxa"/>
          </w:tcPr>
          <w:p w:rsidR="002A3A8E" w:rsidRPr="00AE2280" w:rsidRDefault="002A3A8E" w:rsidP="00DC52FB">
            <w:pPr>
              <w:pStyle w:val="NoSpacing"/>
              <w:jc w:val="both"/>
              <w:rPr>
                <w:rFonts w:ascii="Times New Roman" w:hAnsi="Times New Roman"/>
                <w:bCs/>
                <w:sz w:val="28"/>
                <w:szCs w:val="28"/>
                <w:lang w:val="en-US"/>
              </w:rPr>
            </w:pPr>
            <w:r w:rsidRPr="00AE2280">
              <w:rPr>
                <w:rFonts w:ascii="Times New Roman" w:hAnsi="Times New Roman"/>
                <w:bCs/>
                <w:sz w:val="28"/>
                <w:szCs w:val="28"/>
                <w:lang w:val="en-US"/>
              </w:rPr>
              <w:t>DNKning 1- zanjiri</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3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54"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3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56"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5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r>
      <w:tr w:rsidR="002A3A8E" w:rsidRPr="00AE2280" w:rsidTr="00DC52FB">
        <w:tc>
          <w:tcPr>
            <w:tcW w:w="1663" w:type="dxa"/>
          </w:tcPr>
          <w:p w:rsidR="002A3A8E" w:rsidRPr="00AE2280" w:rsidRDefault="002A3A8E" w:rsidP="00DC52FB">
            <w:pPr>
              <w:pStyle w:val="NoSpacing"/>
              <w:jc w:val="both"/>
              <w:rPr>
                <w:rFonts w:ascii="Times New Roman" w:hAnsi="Times New Roman"/>
                <w:bCs/>
                <w:sz w:val="28"/>
                <w:szCs w:val="28"/>
                <w:lang w:val="en-US"/>
              </w:rPr>
            </w:pPr>
            <w:r w:rsidRPr="00AE2280">
              <w:rPr>
                <w:rFonts w:ascii="Times New Roman" w:hAnsi="Times New Roman"/>
                <w:bCs/>
                <w:sz w:val="28"/>
                <w:szCs w:val="28"/>
                <w:lang w:val="en-US"/>
              </w:rPr>
              <w:t>DNKning 2- zanjiri</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3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54"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3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T</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56"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5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r>
      <w:tr w:rsidR="002A3A8E" w:rsidRPr="00AE2280" w:rsidTr="00DC52FB">
        <w:trPr>
          <w:trHeight w:val="645"/>
        </w:trPr>
        <w:tc>
          <w:tcPr>
            <w:tcW w:w="1663" w:type="dxa"/>
          </w:tcPr>
          <w:p w:rsidR="002A3A8E" w:rsidRPr="00AE2280" w:rsidRDefault="002A3A8E" w:rsidP="00DC52FB">
            <w:pPr>
              <w:pStyle w:val="NoSpacing"/>
              <w:jc w:val="both"/>
              <w:rPr>
                <w:rFonts w:ascii="Times New Roman" w:hAnsi="Times New Roman"/>
                <w:bCs/>
                <w:sz w:val="28"/>
                <w:szCs w:val="28"/>
                <w:lang w:val="en-US"/>
              </w:rPr>
            </w:pPr>
            <w:r w:rsidRPr="00AE2280">
              <w:rPr>
                <w:rFonts w:ascii="Times New Roman" w:hAnsi="Times New Roman"/>
                <w:bCs/>
                <w:sz w:val="28"/>
                <w:szCs w:val="28"/>
                <w:lang w:val="en-US"/>
              </w:rPr>
              <w:t xml:space="preserve">i </w:t>
            </w:r>
            <w:r>
              <w:rPr>
                <w:rFonts w:ascii="Times New Roman" w:hAnsi="Times New Roman"/>
                <w:bCs/>
                <w:sz w:val="28"/>
                <w:szCs w:val="28"/>
                <w:lang w:val="en-US"/>
              </w:rPr>
              <w:t>–</w:t>
            </w:r>
            <w:r w:rsidRPr="00AE2280">
              <w:rPr>
                <w:rFonts w:ascii="Times New Roman" w:hAnsi="Times New Roman"/>
                <w:bCs/>
                <w:sz w:val="28"/>
                <w:szCs w:val="28"/>
                <w:lang w:val="en-US"/>
              </w:rPr>
              <w:t xml:space="preserve"> RNK</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p w:rsidR="002A3A8E" w:rsidRPr="00AE2280" w:rsidRDefault="002A3A8E" w:rsidP="00DC52FB">
            <w:pPr>
              <w:pStyle w:val="NoSpacing"/>
              <w:ind w:firstLine="567"/>
              <w:jc w:val="both"/>
              <w:rPr>
                <w:rFonts w:ascii="Times New Roman" w:hAnsi="Times New Roman"/>
                <w:bCs/>
                <w:sz w:val="28"/>
                <w:szCs w:val="28"/>
                <w:lang w:val="en-US"/>
              </w:rPr>
            </w:pPr>
          </w:p>
        </w:tc>
        <w:tc>
          <w:tcPr>
            <w:tcW w:w="437" w:type="dxa"/>
          </w:tcPr>
          <w:p w:rsidR="002A3A8E" w:rsidRPr="008F7F3F" w:rsidRDefault="002A3A8E" w:rsidP="00DC52FB">
            <w:pPr>
              <w:rPr>
                <w:sz w:val="28"/>
                <w:szCs w:val="28"/>
                <w:lang w:val="en-US" w:eastAsia="en-US"/>
              </w:rPr>
            </w:pPr>
            <w:r>
              <w:rPr>
                <w:sz w:val="28"/>
                <w:szCs w:val="28"/>
                <w:lang w:val="en-US" w:eastAsia="en-US"/>
              </w:rPr>
              <w:t>U</w:t>
            </w:r>
          </w:p>
        </w:tc>
        <w:tc>
          <w:tcPr>
            <w:tcW w:w="454" w:type="dxa"/>
          </w:tcPr>
          <w:p w:rsidR="002A3A8E" w:rsidRPr="008F7F3F"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3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U</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U</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U</w:t>
            </w:r>
          </w:p>
        </w:tc>
        <w:tc>
          <w:tcPr>
            <w:tcW w:w="456"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5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U</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U</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U</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r>
      <w:tr w:rsidR="002A3A8E" w:rsidRPr="00AE2280" w:rsidTr="00DC52FB">
        <w:trPr>
          <w:trHeight w:val="479"/>
        </w:trPr>
        <w:tc>
          <w:tcPr>
            <w:tcW w:w="1663" w:type="dxa"/>
          </w:tcPr>
          <w:p w:rsidR="002A3A8E" w:rsidRPr="00A94643" w:rsidRDefault="002A3A8E" w:rsidP="00DC52FB">
            <w:pPr>
              <w:pStyle w:val="NoSpacing"/>
              <w:jc w:val="both"/>
              <w:rPr>
                <w:rFonts w:ascii="Times New Roman" w:hAnsi="Times New Roman"/>
                <w:bCs/>
                <w:sz w:val="28"/>
                <w:szCs w:val="28"/>
                <w:lang w:val="en-US"/>
              </w:rPr>
            </w:pPr>
            <w:r w:rsidRPr="00AE2280">
              <w:rPr>
                <w:rFonts w:ascii="Times New Roman" w:hAnsi="Times New Roman"/>
                <w:bCs/>
                <w:sz w:val="28"/>
                <w:szCs w:val="28"/>
                <w:lang w:val="en-US"/>
              </w:rPr>
              <w:t>Antikodon</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U</w:t>
            </w:r>
          </w:p>
        </w:tc>
        <w:tc>
          <w:tcPr>
            <w:tcW w:w="43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54"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3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6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0" w:type="dxa"/>
          </w:tcPr>
          <w:p w:rsidR="002A3A8E" w:rsidRPr="00AE2280" w:rsidRDefault="002A3A8E" w:rsidP="00DC52FB">
            <w:pPr>
              <w:pStyle w:val="NoSpacing"/>
              <w:tabs>
                <w:tab w:val="right" w:pos="224"/>
                <w:tab w:val="center" w:pos="395"/>
              </w:tabs>
              <w:rPr>
                <w:rFonts w:ascii="Times New Roman" w:hAnsi="Times New Roman"/>
                <w:bCs/>
                <w:sz w:val="28"/>
                <w:szCs w:val="28"/>
                <w:lang w:val="en-US"/>
              </w:rPr>
            </w:pPr>
            <w:r>
              <w:rPr>
                <w:rFonts w:ascii="Times New Roman" w:hAnsi="Times New Roman"/>
                <w:bCs/>
                <w:sz w:val="28"/>
                <w:szCs w:val="28"/>
                <w:lang w:val="en-US"/>
              </w:rPr>
              <w:t>U</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56"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c>
          <w:tcPr>
            <w:tcW w:w="457"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41"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A</w:t>
            </w:r>
          </w:p>
        </w:tc>
        <w:tc>
          <w:tcPr>
            <w:tcW w:w="450" w:type="dxa"/>
          </w:tcPr>
          <w:p w:rsidR="002A3A8E" w:rsidRPr="00AE2280" w:rsidRDefault="002A3A8E" w:rsidP="00DC52FB">
            <w:pPr>
              <w:pStyle w:val="NoSpacing"/>
              <w:jc w:val="both"/>
              <w:rPr>
                <w:rFonts w:ascii="Times New Roman" w:hAnsi="Times New Roman"/>
                <w:bCs/>
                <w:sz w:val="28"/>
                <w:szCs w:val="28"/>
                <w:lang w:val="en-US"/>
              </w:rPr>
            </w:pPr>
            <w:r>
              <w:rPr>
                <w:rFonts w:ascii="Times New Roman" w:hAnsi="Times New Roman"/>
                <w:bCs/>
                <w:sz w:val="28"/>
                <w:szCs w:val="28"/>
                <w:lang w:val="en-US"/>
              </w:rPr>
              <w:t>G</w:t>
            </w:r>
          </w:p>
        </w:tc>
      </w:tr>
      <w:tr w:rsidR="002A3A8E" w:rsidRPr="008B33F5" w:rsidTr="00DC52FB">
        <w:trPr>
          <w:trHeight w:val="70"/>
        </w:trPr>
        <w:tc>
          <w:tcPr>
            <w:tcW w:w="1663" w:type="dxa"/>
          </w:tcPr>
          <w:p w:rsidR="002A3A8E" w:rsidRPr="008B33F5" w:rsidRDefault="002A3A8E" w:rsidP="00DC52FB">
            <w:pPr>
              <w:pStyle w:val="NoSpacing"/>
              <w:jc w:val="both"/>
              <w:rPr>
                <w:rFonts w:ascii="Times New Roman" w:hAnsi="Times New Roman"/>
                <w:bCs/>
                <w:color w:val="FF0000"/>
                <w:sz w:val="28"/>
                <w:szCs w:val="28"/>
                <w:lang w:val="en-US"/>
              </w:rPr>
            </w:pPr>
            <w:r w:rsidRPr="008B33F5">
              <w:rPr>
                <w:rFonts w:ascii="Times New Roman" w:hAnsi="Times New Roman"/>
                <w:bCs/>
                <w:color w:val="FF0000"/>
                <w:sz w:val="28"/>
                <w:szCs w:val="28"/>
              </w:rPr>
              <w:t>А</w:t>
            </w:r>
            <w:r w:rsidRPr="008B33F5">
              <w:rPr>
                <w:rFonts w:ascii="Times New Roman" w:hAnsi="Times New Roman"/>
                <w:bCs/>
                <w:color w:val="FF0000"/>
                <w:sz w:val="28"/>
                <w:szCs w:val="28"/>
                <w:lang w:val="en-US"/>
              </w:rPr>
              <w:t>minokislota</w:t>
            </w:r>
          </w:p>
        </w:tc>
        <w:tc>
          <w:tcPr>
            <w:tcW w:w="1341" w:type="dxa"/>
            <w:gridSpan w:val="3"/>
          </w:tcPr>
          <w:p w:rsidR="002A3A8E" w:rsidRPr="008B33F5" w:rsidRDefault="002A3A8E" w:rsidP="00DC52FB">
            <w:pPr>
              <w:pStyle w:val="NoSpacing"/>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Gis </w:t>
            </w:r>
          </w:p>
        </w:tc>
        <w:tc>
          <w:tcPr>
            <w:tcW w:w="1318" w:type="dxa"/>
            <w:gridSpan w:val="3"/>
          </w:tcPr>
          <w:p w:rsidR="002A3A8E" w:rsidRPr="008B33F5" w:rsidRDefault="002A3A8E" w:rsidP="00DC52FB">
            <w:pPr>
              <w:pStyle w:val="NoSpacing"/>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Gli </w:t>
            </w:r>
          </w:p>
        </w:tc>
        <w:tc>
          <w:tcPr>
            <w:tcW w:w="1360" w:type="dxa"/>
            <w:gridSpan w:val="3"/>
          </w:tcPr>
          <w:p w:rsidR="002A3A8E" w:rsidRPr="008B33F5" w:rsidRDefault="002A3A8E" w:rsidP="00DC52FB">
            <w:pPr>
              <w:pStyle w:val="NoSpacing"/>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Asp  </w:t>
            </w:r>
          </w:p>
        </w:tc>
        <w:tc>
          <w:tcPr>
            <w:tcW w:w="1354" w:type="dxa"/>
            <w:gridSpan w:val="3"/>
          </w:tcPr>
          <w:p w:rsidR="002A3A8E" w:rsidRPr="008B33F5" w:rsidRDefault="002A3A8E" w:rsidP="00DC52FB">
            <w:pPr>
              <w:pStyle w:val="NoSpacing"/>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Asp </w:t>
            </w:r>
          </w:p>
        </w:tc>
        <w:tc>
          <w:tcPr>
            <w:tcW w:w="1337" w:type="dxa"/>
            <w:gridSpan w:val="3"/>
          </w:tcPr>
          <w:p w:rsidR="002A3A8E" w:rsidRPr="008B33F5" w:rsidRDefault="002A3A8E" w:rsidP="00DC52FB">
            <w:pPr>
              <w:pStyle w:val="NoSpacing"/>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Arg </w:t>
            </w:r>
          </w:p>
        </w:tc>
        <w:tc>
          <w:tcPr>
            <w:tcW w:w="1340" w:type="dxa"/>
            <w:gridSpan w:val="3"/>
          </w:tcPr>
          <w:p w:rsidR="002A3A8E" w:rsidRPr="008B33F5" w:rsidRDefault="002A3A8E" w:rsidP="00DC52FB">
            <w:pPr>
              <w:pStyle w:val="NoSpacing"/>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Liz</w:t>
            </w:r>
          </w:p>
        </w:tc>
      </w:tr>
    </w:tbl>
    <w:p w:rsidR="002A3A8E" w:rsidRPr="008B33F5" w:rsidRDefault="002A3A8E" w:rsidP="00953A59">
      <w:pPr>
        <w:pStyle w:val="NoSpacing"/>
        <w:ind w:firstLine="567"/>
        <w:jc w:val="both"/>
        <w:rPr>
          <w:rFonts w:ascii="Times New Roman" w:hAnsi="Times New Roman"/>
          <w:color w:val="FF0000"/>
          <w:sz w:val="28"/>
          <w:szCs w:val="28"/>
          <w:lang w:val="en-US"/>
        </w:rPr>
      </w:pPr>
    </w:p>
    <w:p w:rsidR="002A3A8E" w:rsidRDefault="002A3A8E" w:rsidP="00E51BA6">
      <w:pPr>
        <w:pStyle w:val="NoSpacing"/>
        <w:numPr>
          <w:ilvl w:val="0"/>
          <w:numId w:val="16"/>
        </w:numPr>
        <w:jc w:val="both"/>
        <w:rPr>
          <w:rFonts w:ascii="Times New Roman" w:hAnsi="Times New Roman"/>
          <w:sz w:val="28"/>
          <w:szCs w:val="28"/>
          <w:lang w:val="en-US"/>
        </w:rPr>
      </w:pPr>
      <w:r w:rsidRPr="00AE2280">
        <w:rPr>
          <w:rFonts w:ascii="Times New Roman" w:hAnsi="Times New Roman"/>
          <w:sz w:val="28"/>
          <w:szCs w:val="28"/>
          <w:lang w:val="en-US"/>
        </w:rPr>
        <w:t xml:space="preserve">GTCATGGATAGTCCTAAT nukleotidlar ketma- ketligidan iborat DNK molekulasi asosida sintezlangan  i-RNK molekulasidagi nukleotidlar ketma – ketligini va oqsildagi aminokislaotalar sonini aniqlang. </w:t>
      </w:r>
    </w:p>
    <w:p w:rsidR="002A3A8E" w:rsidRDefault="002A3A8E" w:rsidP="00953A59">
      <w:pPr>
        <w:pStyle w:val="NoSpacing"/>
        <w:ind w:left="567"/>
        <w:jc w:val="both"/>
        <w:rPr>
          <w:rFonts w:ascii="Times New Roman" w:hAnsi="Times New Roman"/>
          <w:sz w:val="28"/>
          <w:szCs w:val="28"/>
          <w:lang w:val="en-US"/>
        </w:rPr>
      </w:pPr>
      <w:r>
        <w:rPr>
          <w:rFonts w:ascii="Times New Roman" w:hAnsi="Times New Roman"/>
          <w:sz w:val="28"/>
          <w:szCs w:val="28"/>
          <w:lang w:val="en-US"/>
        </w:rPr>
        <w:t>BERILGAN:    DNK        GTCATGGATAGTCCTAAT</w:t>
      </w:r>
    </w:p>
    <w:p w:rsidR="002A3A8E" w:rsidRDefault="002A3A8E" w:rsidP="00953A59">
      <w:pPr>
        <w:pStyle w:val="NoSpacing"/>
        <w:ind w:left="567"/>
        <w:jc w:val="both"/>
        <w:rPr>
          <w:rFonts w:ascii="Times New Roman" w:hAnsi="Times New Roman"/>
          <w:sz w:val="28"/>
          <w:szCs w:val="28"/>
          <w:lang w:val="en-US"/>
        </w:rPr>
      </w:pPr>
      <w:r>
        <w:rPr>
          <w:rFonts w:ascii="Times New Roman" w:hAnsi="Times New Roman"/>
          <w:sz w:val="28"/>
          <w:szCs w:val="28"/>
          <w:lang w:val="en-US"/>
        </w:rPr>
        <w:t xml:space="preserve">i-RNK =?  </w:t>
      </w:r>
    </w:p>
    <w:p w:rsidR="002A3A8E" w:rsidRDefault="002A3A8E" w:rsidP="00953A59">
      <w:pPr>
        <w:pStyle w:val="NoSpacing"/>
        <w:ind w:left="567"/>
        <w:jc w:val="both"/>
        <w:rPr>
          <w:rFonts w:ascii="Times New Roman" w:hAnsi="Times New Roman"/>
          <w:sz w:val="28"/>
          <w:szCs w:val="28"/>
          <w:lang w:val="en-US"/>
        </w:rPr>
      </w:pPr>
      <w:r>
        <w:rPr>
          <w:rFonts w:ascii="Times New Roman" w:hAnsi="Times New Roman"/>
          <w:sz w:val="28"/>
          <w:szCs w:val="28"/>
          <w:lang w:val="en-US"/>
        </w:rPr>
        <w:t xml:space="preserve">                       Aminokilotalar soni = ?</w:t>
      </w:r>
    </w:p>
    <w:p w:rsidR="002A3A8E" w:rsidRDefault="002A3A8E" w:rsidP="00953A59">
      <w:pPr>
        <w:pStyle w:val="NoSpacing"/>
        <w:ind w:left="567"/>
        <w:jc w:val="both"/>
        <w:rPr>
          <w:rFonts w:ascii="Times New Roman" w:hAnsi="Times New Roman"/>
          <w:sz w:val="28"/>
          <w:szCs w:val="28"/>
          <w:lang w:val="en-US"/>
        </w:rPr>
      </w:pPr>
      <w:r>
        <w:rPr>
          <w:rFonts w:ascii="Times New Roman" w:hAnsi="Times New Roman"/>
          <w:sz w:val="28"/>
          <w:szCs w:val="28"/>
          <w:lang w:val="en-US"/>
        </w:rPr>
        <w:t xml:space="preserve">YECHISH:   </w:t>
      </w:r>
    </w:p>
    <w:p w:rsidR="002A3A8E" w:rsidRPr="0050760C" w:rsidRDefault="002A3A8E" w:rsidP="00953A59">
      <w:pPr>
        <w:pStyle w:val="NoSpacing"/>
        <w:spacing w:line="276" w:lineRule="auto"/>
        <w:ind w:left="567"/>
        <w:jc w:val="both"/>
        <w:rPr>
          <w:rFonts w:ascii="Times New Roman" w:hAnsi="Times New Roman"/>
          <w:sz w:val="28"/>
          <w:szCs w:val="28"/>
          <w:lang w:val="en-US"/>
        </w:rPr>
      </w:pPr>
      <w:r w:rsidRPr="0050760C">
        <w:rPr>
          <w:rFonts w:ascii="Times New Roman" w:hAnsi="Times New Roman"/>
          <w:sz w:val="28"/>
          <w:szCs w:val="28"/>
          <w:lang w:val="en-US"/>
        </w:rPr>
        <w:t>DNK    G T C  A T  G  G A T  A G T  C C  T  A AT</w:t>
      </w:r>
    </w:p>
    <w:p w:rsidR="002A3A8E" w:rsidRPr="0050760C" w:rsidRDefault="002A3A8E" w:rsidP="00953A59">
      <w:pPr>
        <w:pStyle w:val="NoSpacing"/>
        <w:spacing w:line="276" w:lineRule="auto"/>
        <w:ind w:left="567"/>
        <w:jc w:val="both"/>
        <w:rPr>
          <w:rFonts w:ascii="Times New Roman" w:hAnsi="Times New Roman"/>
          <w:sz w:val="28"/>
          <w:szCs w:val="28"/>
          <w:lang w:val="en-US"/>
        </w:rPr>
      </w:pPr>
      <w:r w:rsidRPr="0050760C">
        <w:rPr>
          <w:rFonts w:ascii="Times New Roman" w:hAnsi="Times New Roman"/>
          <w:sz w:val="28"/>
          <w:szCs w:val="28"/>
          <w:lang w:val="en-US"/>
        </w:rPr>
        <w:t xml:space="preserve">                       ″′ ″  ″′  ″  ″  ″′   ″′  ″  ″   ″  ″′  ″  ″′  ″′  ″  ″  ″  ″</w:t>
      </w:r>
    </w:p>
    <w:p w:rsidR="002A3A8E" w:rsidRPr="0050760C" w:rsidRDefault="002A3A8E" w:rsidP="00953A59">
      <w:pPr>
        <w:pStyle w:val="NoSpacing"/>
        <w:spacing w:line="276" w:lineRule="auto"/>
        <w:ind w:left="567"/>
        <w:jc w:val="both"/>
        <w:rPr>
          <w:rFonts w:ascii="Times New Roman" w:hAnsi="Times New Roman"/>
          <w:sz w:val="28"/>
          <w:szCs w:val="28"/>
          <w:lang w:val="en-US"/>
        </w:rPr>
      </w:pPr>
      <w:r>
        <w:rPr>
          <w:rFonts w:ascii="Times New Roman" w:hAnsi="Times New Roman"/>
          <w:sz w:val="28"/>
          <w:szCs w:val="28"/>
          <w:lang w:val="en-US"/>
        </w:rPr>
        <w:t xml:space="preserve">       i- RNK    C A G U A C </w:t>
      </w:r>
      <w:r w:rsidRPr="0050760C">
        <w:rPr>
          <w:rFonts w:ascii="Times New Roman" w:hAnsi="Times New Roman"/>
          <w:sz w:val="28"/>
          <w:szCs w:val="28"/>
          <w:lang w:val="en-US"/>
        </w:rPr>
        <w:t xml:space="preserve">C U A. U C A. G G A.U U A.     </w:t>
      </w:r>
    </w:p>
    <w:p w:rsidR="002A3A8E" w:rsidRDefault="002A3A8E" w:rsidP="00953A59">
      <w:pPr>
        <w:pStyle w:val="NoSpacing"/>
        <w:ind w:left="567"/>
        <w:jc w:val="both"/>
        <w:rPr>
          <w:rFonts w:ascii="Times New Roman" w:hAnsi="Times New Roman"/>
          <w:sz w:val="28"/>
          <w:szCs w:val="28"/>
          <w:lang w:val="en-US"/>
        </w:rPr>
      </w:pPr>
      <w:r>
        <w:rPr>
          <w:rFonts w:ascii="Times New Roman" w:hAnsi="Times New Roman"/>
          <w:sz w:val="28"/>
          <w:szCs w:val="28"/>
          <w:lang w:val="en-US"/>
        </w:rPr>
        <w:t>JAVOB: 6 ta aminokislota bor.</w:t>
      </w:r>
    </w:p>
    <w:p w:rsidR="002A3A8E" w:rsidRDefault="002A3A8E" w:rsidP="00953A59">
      <w:pPr>
        <w:pStyle w:val="NoSpacing"/>
        <w:ind w:left="567"/>
        <w:jc w:val="both"/>
        <w:rPr>
          <w:rFonts w:ascii="Times New Roman" w:hAnsi="Times New Roman"/>
          <w:sz w:val="28"/>
          <w:szCs w:val="28"/>
          <w:lang w:val="en-US"/>
        </w:rPr>
      </w:pPr>
      <w:r>
        <w:rPr>
          <w:rFonts w:ascii="Times New Roman" w:hAnsi="Times New Roman"/>
          <w:sz w:val="28"/>
          <w:szCs w:val="28"/>
          <w:lang w:val="en-US"/>
        </w:rPr>
        <w:t>i-RNK   CAG UAC CUA UCA GGA UUA</w:t>
      </w:r>
    </w:p>
    <w:p w:rsidR="002A3A8E" w:rsidRPr="00AE2280" w:rsidRDefault="002A3A8E" w:rsidP="00953A59">
      <w:pPr>
        <w:pStyle w:val="NoSpacing"/>
        <w:ind w:left="567"/>
        <w:jc w:val="both"/>
        <w:rPr>
          <w:rFonts w:ascii="Times New Roman" w:hAnsi="Times New Roman"/>
          <w:sz w:val="28"/>
          <w:szCs w:val="28"/>
          <w:lang w:val="en-US"/>
        </w:rPr>
      </w:pPr>
    </w:p>
    <w:p w:rsidR="002A3A8E"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 xml:space="preserve">2. Oqsil molekulasida aminokislotalar quyidagi tartibda joylashgan. ser – glu – asp – tri – fen – ley – ala.  Genetik kod jadvalidan foydalanib ushbu amonokislotalar ketma – ketligiga mos i-RNK molekulasidagi nukleotidlar ketma-ketligini aniqlang. </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BERILGAN:     </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Aminokislota          SER         GLU      ASP     TRI    FEN      LEY  ALA</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Antikodon              UCA        GAA     AAU     UGG  UUU    UUA  GCU</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i-RNK                     AGU        CUU     UUA     ACC   AAA   AAU  CGA</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JAVOB:  i- RNK    AGUCUUUUAACCAAAAAUCGA</w:t>
      </w:r>
    </w:p>
    <w:p w:rsidR="002A3A8E" w:rsidRPr="00AE2280" w:rsidRDefault="002A3A8E" w:rsidP="00953A59">
      <w:pPr>
        <w:pStyle w:val="NoSpacing"/>
        <w:ind w:firstLine="567"/>
        <w:jc w:val="both"/>
        <w:rPr>
          <w:rFonts w:ascii="Times New Roman" w:hAnsi="Times New Roman"/>
          <w:sz w:val="28"/>
          <w:szCs w:val="28"/>
          <w:lang w:val="es-ES"/>
        </w:rPr>
      </w:pP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3.</w:t>
      </w:r>
      <w:r w:rsidRPr="00AE2280">
        <w:rPr>
          <w:rFonts w:ascii="Times New Roman" w:hAnsi="Times New Roman"/>
          <w:sz w:val="28"/>
          <w:szCs w:val="28"/>
          <w:lang w:val="es-ES"/>
        </w:rPr>
        <w:t xml:space="preserve">i-RNK molekulasida UGCAAGCUGUUUAUAACCGAU tartibida nukleotidlar ketma – ketligi berilgan. Genetik kod jadvalidan foydalanib ushbu nukleotidlar ketma – ketligiga mos amonokislotalar ketma-ketligini aniqlang. </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BERILGAN:   UGC AAG CUG UUU AUA ACC GAU</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YECHISH:      sis      liz     ley      fen     izo    tre     asp</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JAVOB:   sistein, lizin, leysin, fenilalanin, izoleysin, treonin, asparagin</w:t>
      </w:r>
    </w:p>
    <w:p w:rsidR="002A3A8E" w:rsidRPr="00AE2280" w:rsidRDefault="002A3A8E" w:rsidP="00953A59">
      <w:pPr>
        <w:pStyle w:val="NoSpacing"/>
        <w:ind w:firstLine="567"/>
        <w:jc w:val="both"/>
        <w:rPr>
          <w:rFonts w:ascii="Times New Roman" w:hAnsi="Times New Roman"/>
          <w:sz w:val="28"/>
          <w:szCs w:val="28"/>
          <w:lang w:val="es-ES"/>
        </w:rPr>
      </w:pPr>
    </w:p>
    <w:p w:rsidR="002A3A8E"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 xml:space="preserve">4. 450  nukleotid juftligidan iborat  DNK bo`lagi asosida sintezlangan i-RNK dagi nukleotidlar sonini va oqsildagi aminokislaotalar sonini hamda oqsilning massasini aniqlang, </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BERILGAN:  DNK  da 450 ta nukleotid jufti</w:t>
      </w:r>
    </w:p>
    <w:p w:rsidR="002A3A8E" w:rsidRPr="008E542A"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s-ES"/>
        </w:rPr>
        <w:t xml:space="preserve">                      Oqsildagi bitta aminokislota o`rtacha  massasi = 120 Dalton</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i-RNK dagi nukleotidlar  soni=?</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Oqsildagi aminokislotalar soni=?</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Oqsil massasi =?</w:t>
      </w:r>
    </w:p>
    <w:p w:rsidR="002A3A8E" w:rsidRDefault="002A3A8E" w:rsidP="00953A59">
      <w:pPr>
        <w:pStyle w:val="NoSpacing"/>
        <w:ind w:firstLine="567"/>
        <w:jc w:val="both"/>
        <w:rPr>
          <w:rFonts w:ascii="Times New Roman" w:hAnsi="Times New Roman"/>
          <w:sz w:val="28"/>
          <w:szCs w:val="28"/>
          <w:lang w:val="en-US"/>
        </w:rPr>
      </w:pP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YECHISH:           ______ 450ta (A G C T)</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DNK                           transkipsiya  i-RNK  _______ 450(A G C U)</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______ 450 ta (T C G A)  </w:t>
      </w:r>
    </w:p>
    <w:p w:rsidR="002A3A8E" w:rsidRDefault="002A3A8E" w:rsidP="00953A59">
      <w:pPr>
        <w:pStyle w:val="NoSpacing"/>
        <w:ind w:firstLine="567"/>
        <w:jc w:val="both"/>
        <w:rPr>
          <w:rFonts w:ascii="Times New Roman" w:hAnsi="Times New Roman"/>
          <w:sz w:val="28"/>
          <w:szCs w:val="28"/>
          <w:lang w:val="en-US"/>
        </w:rPr>
      </w:pP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Oqsil (3ta nukleotid triplitidan iborat aminokislotalardan ketma – ketligidan tuzilgan)</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450:3=150 ta  (aminokislota)</w:t>
      </w:r>
    </w:p>
    <w:p w:rsidR="002A3A8E" w:rsidRDefault="002A3A8E" w:rsidP="00953A59">
      <w:pPr>
        <w:pStyle w:val="NoSpacing"/>
        <w:ind w:firstLine="567"/>
        <w:jc w:val="both"/>
        <w:rPr>
          <w:rFonts w:ascii="Times New Roman" w:hAnsi="Times New Roman"/>
          <w:sz w:val="28"/>
          <w:szCs w:val="28"/>
          <w:lang w:val="en-US"/>
        </w:rPr>
      </w:pPr>
      <w:r>
        <w:rPr>
          <w:rFonts w:ascii="Times New Roman" w:hAnsi="Times New Roman"/>
          <w:sz w:val="28"/>
          <w:szCs w:val="28"/>
          <w:lang w:val="en-US"/>
        </w:rPr>
        <w:t xml:space="preserve">     150*120 Dalton= 18000 Dalton(Da)</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JAVOB:  i-RNK=450  (A G C U)</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 xml:space="preserve">               Aminokislota = 150 ta</w:t>
      </w:r>
    </w:p>
    <w:p w:rsidR="002A3A8E" w:rsidRDefault="002A3A8E" w:rsidP="00953A59">
      <w:pPr>
        <w:pStyle w:val="NoSpacing"/>
        <w:jc w:val="both"/>
        <w:rPr>
          <w:rFonts w:ascii="Times New Roman" w:hAnsi="Times New Roman"/>
          <w:sz w:val="28"/>
          <w:szCs w:val="28"/>
          <w:lang w:val="en-US"/>
        </w:rPr>
      </w:pPr>
      <w:r>
        <w:rPr>
          <w:rFonts w:ascii="Times New Roman" w:hAnsi="Times New Roman"/>
          <w:sz w:val="28"/>
          <w:szCs w:val="28"/>
          <w:lang w:val="en-US"/>
        </w:rPr>
        <w:t xml:space="preserve">               Oqsil massasi =18000 Da</w:t>
      </w:r>
    </w:p>
    <w:p w:rsidR="002A3A8E" w:rsidRPr="00D17015" w:rsidRDefault="002A3A8E" w:rsidP="00953A59">
      <w:pPr>
        <w:pStyle w:val="NoSpacing"/>
        <w:jc w:val="both"/>
        <w:rPr>
          <w:rFonts w:ascii="Times New Roman" w:hAnsi="Times New Roman"/>
          <w:sz w:val="28"/>
          <w:szCs w:val="28"/>
          <w:lang w:val="en-US"/>
        </w:rPr>
      </w:pPr>
    </w:p>
    <w:p w:rsidR="002A3A8E"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5. Oqsilning massasi 36000 ga teng bo`lsa, shu oqsilga mos i-RNKdagi va DNK</w:t>
      </w:r>
      <w:r>
        <w:rPr>
          <w:rFonts w:ascii="Times New Roman" w:hAnsi="Times New Roman"/>
          <w:sz w:val="28"/>
          <w:szCs w:val="28"/>
          <w:lang w:val="es-ES"/>
        </w:rPr>
        <w:t>dagi nukleotidlar sonini aniqlan</w:t>
      </w:r>
      <w:r w:rsidRPr="00AE2280">
        <w:rPr>
          <w:rFonts w:ascii="Times New Roman" w:hAnsi="Times New Roman"/>
          <w:sz w:val="28"/>
          <w:szCs w:val="28"/>
          <w:lang w:val="es-ES"/>
        </w:rPr>
        <w:t>g</w:t>
      </w:r>
      <w:r>
        <w:rPr>
          <w:rFonts w:ascii="Times New Roman" w:hAnsi="Times New Roman"/>
          <w:sz w:val="28"/>
          <w:szCs w:val="28"/>
          <w:lang w:val="es-ES"/>
        </w:rPr>
        <w:t>.</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BERILGAN: oqsil massasi= 36000 Da</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i-RNK nukleotid soni=?</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DNK nukleotid soni=?</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YECHISH:  36 000 Da : 120 Da= 300  ta (aminokislota)</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300*3=900 ta i-RNK nukleotidlari</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900*2= 1800 ta DNK nukleoridlari (qo`sh  zanjir)</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JAVOB:  i-RNK= 900 ta (A C G U)</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DNK = 1800  ta (T G C A)</w:t>
      </w:r>
    </w:p>
    <w:p w:rsidR="002A3A8E" w:rsidRPr="00AE2280" w:rsidRDefault="002A3A8E" w:rsidP="00953A59">
      <w:pPr>
        <w:pStyle w:val="NoSpacing"/>
        <w:ind w:firstLine="567"/>
        <w:jc w:val="both"/>
        <w:rPr>
          <w:rFonts w:ascii="Times New Roman" w:hAnsi="Times New Roman"/>
          <w:bCs/>
          <w:sz w:val="28"/>
          <w:szCs w:val="28"/>
          <w:lang w:val="es-ES"/>
        </w:rPr>
      </w:pPr>
    </w:p>
    <w:p w:rsidR="002A3A8E" w:rsidRPr="00AE2280" w:rsidRDefault="002A3A8E" w:rsidP="00953A59">
      <w:pPr>
        <w:pStyle w:val="NoSpacing"/>
        <w:ind w:firstLine="567"/>
        <w:jc w:val="both"/>
        <w:rPr>
          <w:rFonts w:ascii="Times New Roman" w:hAnsi="Times New Roman"/>
          <w:b/>
          <w:i/>
          <w:sz w:val="28"/>
          <w:szCs w:val="28"/>
          <w:lang w:val="es-ES"/>
        </w:rPr>
      </w:pPr>
      <w:r w:rsidRPr="00AE2280">
        <w:rPr>
          <w:rFonts w:ascii="Times New Roman" w:hAnsi="Times New Roman"/>
          <w:b/>
          <w:i/>
          <w:sz w:val="28"/>
          <w:szCs w:val="28"/>
          <w:lang w:val="es-ES"/>
        </w:rPr>
        <w:t>III. H</w:t>
      </w:r>
      <w:r w:rsidRPr="00AE2280">
        <w:rPr>
          <w:rFonts w:ascii="Times New Roman" w:hAnsi="Times New Roman"/>
          <w:b/>
          <w:i/>
          <w:sz w:val="28"/>
          <w:szCs w:val="28"/>
          <w:lang w:val="uz-Cyrl-UZ"/>
        </w:rPr>
        <w:t>ujayrada energiya almashinuviga</w:t>
      </w:r>
      <w:r w:rsidRPr="00AE2280">
        <w:rPr>
          <w:rFonts w:ascii="Times New Roman" w:hAnsi="Times New Roman"/>
          <w:b/>
          <w:i/>
          <w:sz w:val="28"/>
          <w:szCs w:val="28"/>
          <w:lang w:val="es-ES"/>
        </w:rPr>
        <w:t xml:space="preserve"> doir q</w:t>
      </w:r>
      <w:r w:rsidRPr="00AE2280">
        <w:rPr>
          <w:rFonts w:ascii="Times New Roman" w:hAnsi="Times New Roman"/>
          <w:b/>
          <w:bCs/>
          <w:i/>
          <w:sz w:val="28"/>
          <w:szCs w:val="28"/>
          <w:lang w:val="es-ES"/>
        </w:rPr>
        <w:t xml:space="preserve">uyida berilgan masalalarni yeching. </w:t>
      </w:r>
    </w:p>
    <w:p w:rsidR="002A3A8E" w:rsidRDefault="002A3A8E" w:rsidP="00E51BA6">
      <w:pPr>
        <w:pStyle w:val="NoSpacing"/>
        <w:numPr>
          <w:ilvl w:val="0"/>
          <w:numId w:val="17"/>
        </w:numPr>
        <w:jc w:val="both"/>
        <w:rPr>
          <w:rFonts w:ascii="Times New Roman" w:hAnsi="Times New Roman"/>
          <w:sz w:val="28"/>
          <w:szCs w:val="28"/>
          <w:lang w:val="es-ES"/>
        </w:rPr>
      </w:pPr>
      <w:r w:rsidRPr="00AE2280">
        <w:rPr>
          <w:rFonts w:ascii="Times New Roman" w:hAnsi="Times New Roman"/>
          <w:sz w:val="28"/>
          <w:szCs w:val="28"/>
          <w:lang w:val="es-ES"/>
        </w:rPr>
        <w:t>675 g glyukoza fermentlar ishtirokida aerob sharoitida bosqichma - bosqich parchalansa qancha energiya hosil bo’ladi?</w:t>
      </w:r>
    </w:p>
    <w:p w:rsidR="002A3A8E" w:rsidRDefault="002A3A8E" w:rsidP="00953A59">
      <w:pPr>
        <w:pStyle w:val="NoSpacing"/>
        <w:ind w:left="567"/>
        <w:jc w:val="both"/>
        <w:rPr>
          <w:rFonts w:ascii="Times New Roman" w:hAnsi="Times New Roman"/>
          <w:sz w:val="18"/>
          <w:szCs w:val="28"/>
          <w:lang w:val="es-ES"/>
        </w:rPr>
      </w:pPr>
      <w:r>
        <w:rPr>
          <w:rFonts w:ascii="Times New Roman" w:hAnsi="Times New Roman"/>
          <w:sz w:val="28"/>
          <w:szCs w:val="28"/>
          <w:lang w:val="es-ES"/>
        </w:rPr>
        <w:t xml:space="preserve">BERILGAN: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4"/>
          <w:szCs w:val="28"/>
          <w:lang w:val="es-ES"/>
        </w:rPr>
        <w:t>→2sut kislota + 2 ATF + Q →  6CO</w:t>
      </w:r>
      <w:r>
        <w:rPr>
          <w:rFonts w:ascii="Times New Roman" w:hAnsi="Times New Roman"/>
          <w:sz w:val="16"/>
          <w:szCs w:val="28"/>
          <w:lang w:val="es-ES"/>
        </w:rPr>
        <w:t>6</w:t>
      </w:r>
      <w:r>
        <w:rPr>
          <w:rFonts w:ascii="Times New Roman" w:hAnsi="Times New Roman"/>
          <w:sz w:val="24"/>
          <w:szCs w:val="28"/>
          <w:lang w:val="es-ES"/>
        </w:rPr>
        <w:t xml:space="preserve">   + H</w:t>
      </w:r>
      <w:r>
        <w:rPr>
          <w:rFonts w:ascii="Times New Roman" w:hAnsi="Times New Roman"/>
          <w:sz w:val="16"/>
          <w:szCs w:val="28"/>
          <w:lang w:val="es-ES"/>
        </w:rPr>
        <w:t>2</w:t>
      </w:r>
      <w:r>
        <w:rPr>
          <w:rFonts w:ascii="Times New Roman" w:hAnsi="Times New Roman"/>
          <w:sz w:val="24"/>
          <w:szCs w:val="28"/>
          <w:lang w:val="es-ES"/>
        </w:rPr>
        <w:t xml:space="preserve"> O + 36 ATF + Q</w:t>
      </w:r>
      <w:r>
        <w:rPr>
          <w:rFonts w:ascii="Times New Roman" w:hAnsi="Times New Roman"/>
          <w:sz w:val="18"/>
          <w:szCs w:val="28"/>
          <w:lang w:val="es-ES"/>
        </w:rPr>
        <w:t xml:space="preserve"> ↑</w:t>
      </w:r>
    </w:p>
    <w:p w:rsidR="002A3A8E" w:rsidRDefault="002A3A8E" w:rsidP="00953A59">
      <w:pPr>
        <w:pStyle w:val="NoSpacing"/>
        <w:ind w:left="567"/>
        <w:jc w:val="both"/>
        <w:rPr>
          <w:rFonts w:ascii="Times New Roman" w:hAnsi="Times New Roman"/>
          <w:sz w:val="28"/>
          <w:szCs w:val="28"/>
          <w:lang w:val="es-ES"/>
        </w:rPr>
      </w:pPr>
      <w:r>
        <w:rPr>
          <w:rFonts w:ascii="Times New Roman" w:hAnsi="Times New Roman"/>
          <w:sz w:val="28"/>
          <w:szCs w:val="28"/>
          <w:lang w:val="es-ES"/>
        </w:rPr>
        <w:t xml:space="preserve">                         Massa :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 =</w:t>
      </w:r>
      <w:r>
        <w:rPr>
          <w:rFonts w:ascii="Times New Roman" w:hAnsi="Times New Roman"/>
          <w:sz w:val="28"/>
          <w:szCs w:val="28"/>
          <w:lang w:val="es-ES"/>
        </w:rPr>
        <w:t xml:space="preserve">180g </w:t>
      </w:r>
    </w:p>
    <w:p w:rsidR="002A3A8E" w:rsidRDefault="002A3A8E" w:rsidP="00953A59">
      <w:pPr>
        <w:pStyle w:val="NoSpacing"/>
        <w:ind w:left="567"/>
        <w:jc w:val="both"/>
        <w:rPr>
          <w:rFonts w:ascii="Times New Roman" w:hAnsi="Times New Roman"/>
          <w:sz w:val="28"/>
          <w:szCs w:val="28"/>
          <w:lang w:val="es-ES"/>
        </w:rPr>
      </w:pPr>
      <w:r>
        <w:rPr>
          <w:rFonts w:ascii="Times New Roman" w:hAnsi="Times New Roman"/>
          <w:sz w:val="28"/>
          <w:szCs w:val="28"/>
          <w:lang w:val="es-ES"/>
        </w:rPr>
        <w:t xml:space="preserve">            Bosqichma –bosqich parchalanishda hammasi bo`lib, 2800 kj  Q ajraladi.</w:t>
      </w:r>
    </w:p>
    <w:p w:rsidR="002A3A8E" w:rsidRDefault="002A3A8E" w:rsidP="00953A59">
      <w:pPr>
        <w:pStyle w:val="NoSpacing"/>
        <w:ind w:left="567"/>
        <w:jc w:val="both"/>
        <w:rPr>
          <w:rFonts w:ascii="Times New Roman" w:hAnsi="Times New Roman"/>
          <w:sz w:val="28"/>
          <w:szCs w:val="28"/>
          <w:lang w:val="es-ES"/>
        </w:rPr>
      </w:pPr>
      <w:r>
        <w:rPr>
          <w:rFonts w:ascii="Times New Roman" w:hAnsi="Times New Roman"/>
          <w:sz w:val="28"/>
          <w:szCs w:val="28"/>
          <w:lang w:val="es-ES"/>
        </w:rPr>
        <w:t xml:space="preserve">                         675 g = ? Q</w:t>
      </w:r>
    </w:p>
    <w:p w:rsidR="002A3A8E" w:rsidRDefault="002A3A8E" w:rsidP="00953A59">
      <w:pPr>
        <w:pStyle w:val="NoSpacing"/>
        <w:ind w:left="567"/>
        <w:jc w:val="both"/>
        <w:rPr>
          <w:rFonts w:ascii="Times New Roman" w:hAnsi="Times New Roman"/>
          <w:sz w:val="28"/>
          <w:szCs w:val="28"/>
          <w:lang w:val="es-ES"/>
        </w:rPr>
      </w:pPr>
      <w:r>
        <w:rPr>
          <w:rFonts w:ascii="Times New Roman" w:hAnsi="Times New Roman"/>
          <w:sz w:val="28"/>
          <w:szCs w:val="28"/>
          <w:lang w:val="es-ES"/>
        </w:rPr>
        <w:t>YECHISH:     180g ------ 2800kj</w:t>
      </w:r>
    </w:p>
    <w:p w:rsidR="002A3A8E" w:rsidRDefault="002A3A8E" w:rsidP="00953A59">
      <w:pPr>
        <w:pStyle w:val="NoSpacing"/>
        <w:ind w:left="567"/>
        <w:jc w:val="both"/>
        <w:rPr>
          <w:rFonts w:ascii="Times New Roman" w:hAnsi="Times New Roman"/>
          <w:sz w:val="28"/>
          <w:szCs w:val="28"/>
          <w:lang w:val="es-ES"/>
        </w:rPr>
      </w:pPr>
      <w:r>
        <w:rPr>
          <w:rFonts w:ascii="Times New Roman" w:hAnsi="Times New Roman"/>
          <w:sz w:val="28"/>
          <w:szCs w:val="28"/>
          <w:lang w:val="es-ES"/>
        </w:rPr>
        <w:t xml:space="preserve">                       675 g------x</w:t>
      </w:r>
    </w:p>
    <w:p w:rsidR="002A3A8E" w:rsidRDefault="002A3A8E" w:rsidP="00953A59">
      <w:pPr>
        <w:pStyle w:val="NoSpacing"/>
        <w:ind w:left="567"/>
        <w:jc w:val="both"/>
        <w:rPr>
          <w:rFonts w:ascii="Times New Roman" w:hAnsi="Times New Roman"/>
          <w:sz w:val="28"/>
          <w:szCs w:val="28"/>
          <w:lang w:val="es-ES"/>
        </w:rPr>
      </w:pPr>
      <w:r w:rsidRPr="000D5A92">
        <w:rPr>
          <w:rFonts w:ascii="Times New Roman" w:hAnsi="Times New Roman"/>
          <w:sz w:val="28"/>
          <w:szCs w:val="28"/>
          <w:lang w:val="es-ES"/>
        </w:rPr>
        <w:t>X=</w:t>
      </w:r>
      <w:r>
        <w:rPr>
          <w:rFonts w:ascii="Times New Roman" w:hAnsi="Times New Roman"/>
          <w:sz w:val="28"/>
          <w:szCs w:val="28"/>
          <w:u w:val="single"/>
          <w:lang w:val="es-ES"/>
        </w:rPr>
        <w:t xml:space="preserve">675*2800  </w:t>
      </w:r>
      <w:r>
        <w:rPr>
          <w:rFonts w:ascii="Times New Roman" w:hAnsi="Times New Roman"/>
          <w:sz w:val="28"/>
          <w:szCs w:val="28"/>
          <w:lang w:val="es-ES"/>
        </w:rPr>
        <w:t>=  1890000:180=10500 kj</w:t>
      </w:r>
    </w:p>
    <w:p w:rsidR="002A3A8E" w:rsidRDefault="002A3A8E" w:rsidP="00953A59">
      <w:pPr>
        <w:pStyle w:val="NoSpacing"/>
        <w:ind w:left="567"/>
        <w:jc w:val="both"/>
        <w:rPr>
          <w:rFonts w:ascii="Times New Roman" w:hAnsi="Times New Roman"/>
          <w:sz w:val="28"/>
          <w:szCs w:val="28"/>
          <w:lang w:val="es-ES"/>
        </w:rPr>
      </w:pPr>
      <w:r w:rsidRPr="00B20569">
        <w:rPr>
          <w:rFonts w:ascii="Times New Roman" w:hAnsi="Times New Roman"/>
          <w:sz w:val="28"/>
          <w:szCs w:val="28"/>
          <w:lang w:val="es-ES"/>
        </w:rPr>
        <w:t>180g</w:t>
      </w:r>
    </w:p>
    <w:p w:rsidR="002A3A8E" w:rsidRDefault="002A3A8E" w:rsidP="00953A59">
      <w:pPr>
        <w:pStyle w:val="NoSpacing"/>
        <w:ind w:left="567"/>
        <w:jc w:val="both"/>
        <w:rPr>
          <w:rFonts w:ascii="Times New Roman" w:hAnsi="Times New Roman"/>
          <w:sz w:val="28"/>
          <w:szCs w:val="28"/>
          <w:lang w:val="es-ES"/>
        </w:rPr>
      </w:pPr>
      <w:r>
        <w:rPr>
          <w:rFonts w:ascii="Times New Roman" w:hAnsi="Times New Roman"/>
          <w:sz w:val="28"/>
          <w:szCs w:val="28"/>
          <w:lang w:val="es-ES"/>
        </w:rPr>
        <w:t xml:space="preserve">JAVOB:  675 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8"/>
          <w:szCs w:val="28"/>
          <w:lang w:val="es-ES"/>
        </w:rPr>
        <w:t>to`liq parchalansa, 10500 kj  energiya ajraladi.</w:t>
      </w:r>
    </w:p>
    <w:p w:rsidR="002A3A8E" w:rsidRPr="00B20569" w:rsidRDefault="002A3A8E" w:rsidP="00953A59">
      <w:pPr>
        <w:pStyle w:val="NoSpacing"/>
        <w:ind w:left="567"/>
        <w:jc w:val="both"/>
        <w:rPr>
          <w:rFonts w:ascii="Times New Roman" w:hAnsi="Times New Roman"/>
          <w:sz w:val="28"/>
          <w:szCs w:val="28"/>
          <w:lang w:val="es-ES"/>
        </w:rPr>
      </w:pPr>
    </w:p>
    <w:p w:rsidR="002A3A8E" w:rsidRDefault="002A3A8E" w:rsidP="00E51BA6">
      <w:pPr>
        <w:pStyle w:val="NoSpacing"/>
        <w:numPr>
          <w:ilvl w:val="0"/>
          <w:numId w:val="17"/>
        </w:numPr>
        <w:jc w:val="both"/>
        <w:rPr>
          <w:rFonts w:ascii="Times New Roman" w:hAnsi="Times New Roman"/>
          <w:sz w:val="28"/>
          <w:szCs w:val="28"/>
          <w:lang w:val="es-ES"/>
        </w:rPr>
      </w:pPr>
      <w:r w:rsidRPr="00AE2280">
        <w:rPr>
          <w:rFonts w:ascii="Times New Roman" w:hAnsi="Times New Roman"/>
          <w:sz w:val="28"/>
          <w:szCs w:val="28"/>
          <w:lang w:val="es-ES"/>
        </w:rPr>
        <w:t>Glikoliz jarayonida 4500 g glyukoza parchalangan bo’lsa, hujayrada qancha sut kislota hosil bo’ladi</w:t>
      </w:r>
      <w:r>
        <w:rPr>
          <w:rFonts w:ascii="Times New Roman" w:hAnsi="Times New Roman"/>
          <w:sz w:val="28"/>
          <w:szCs w:val="28"/>
          <w:lang w:val="es-ES"/>
        </w:rPr>
        <w:t>?</w:t>
      </w:r>
    </w:p>
    <w:p w:rsidR="002A3A8E" w:rsidRDefault="002A3A8E" w:rsidP="00953A59">
      <w:pPr>
        <w:pStyle w:val="NoSpacing"/>
        <w:ind w:left="1422"/>
        <w:jc w:val="both"/>
        <w:rPr>
          <w:rFonts w:ascii="Times New Roman" w:hAnsi="Times New Roman"/>
          <w:sz w:val="28"/>
          <w:szCs w:val="28"/>
          <w:lang w:val="es-ES"/>
        </w:rPr>
      </w:pP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BERILAN: 180g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sidRPr="00AA793E">
        <w:rPr>
          <w:rFonts w:ascii="Times New Roman" w:hAnsi="Times New Roman"/>
          <w:sz w:val="28"/>
          <w:szCs w:val="28"/>
          <w:lang w:val="es-ES"/>
        </w:rPr>
        <w:t>parchalansa</w:t>
      </w:r>
      <w:r>
        <w:rPr>
          <w:rFonts w:ascii="Times New Roman" w:hAnsi="Times New Roman"/>
          <w:sz w:val="28"/>
          <w:szCs w:val="28"/>
          <w:lang w:val="es-ES"/>
        </w:rPr>
        <w:t>, 2 mol sut kislota hosil bo`ladi.</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4500 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8"/>
          <w:szCs w:val="28"/>
          <w:lang w:val="es-ES"/>
        </w:rPr>
        <w:t>parchalansa =?</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YECHISH:  180g-----2</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4500 ----x </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X=</w:t>
      </w:r>
      <w:r w:rsidRPr="005D47A5">
        <w:rPr>
          <w:rFonts w:ascii="Times New Roman" w:hAnsi="Times New Roman"/>
          <w:sz w:val="28"/>
          <w:szCs w:val="28"/>
          <w:u w:val="single"/>
          <w:lang w:val="es-ES"/>
        </w:rPr>
        <w:t>4500*2</w:t>
      </w:r>
      <w:r>
        <w:rPr>
          <w:rFonts w:ascii="Times New Roman" w:hAnsi="Times New Roman"/>
          <w:sz w:val="28"/>
          <w:szCs w:val="28"/>
          <w:lang w:val="es-ES"/>
        </w:rPr>
        <w:t xml:space="preserve"> =9000: 180= 50 mol </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180</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JAVOB: 4500 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8"/>
          <w:szCs w:val="28"/>
          <w:lang w:val="es-ES"/>
        </w:rPr>
        <w:t>parchalanishidan  50 mol sut kislota hosil bo`ladi.</w:t>
      </w:r>
    </w:p>
    <w:p w:rsidR="002A3A8E" w:rsidRPr="005D47A5" w:rsidRDefault="002A3A8E" w:rsidP="00953A59">
      <w:pPr>
        <w:pStyle w:val="NoSpacing"/>
        <w:jc w:val="both"/>
        <w:rPr>
          <w:rFonts w:ascii="Times New Roman" w:hAnsi="Times New Roman"/>
          <w:sz w:val="28"/>
          <w:szCs w:val="28"/>
          <w:lang w:val="es-ES"/>
        </w:rPr>
      </w:pPr>
    </w:p>
    <w:p w:rsidR="002A3A8E"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3) Muskullarda 7 mol glyukoza parchalandi. Shundan 3 mol glyukoza kislorod ishtirokida, 4 mol glyukoza kislorod ishtirokisiz parchalandi. Qancha CO</w:t>
      </w:r>
      <w:r w:rsidRPr="00AE2280">
        <w:rPr>
          <w:rFonts w:ascii="Times New Roman" w:hAnsi="Times New Roman"/>
          <w:sz w:val="28"/>
          <w:szCs w:val="28"/>
          <w:vertAlign w:val="subscript"/>
          <w:lang w:val="es-ES"/>
        </w:rPr>
        <w:t>2</w:t>
      </w:r>
      <w:r w:rsidRPr="00AE2280">
        <w:rPr>
          <w:rFonts w:ascii="Times New Roman" w:hAnsi="Times New Roman"/>
          <w:sz w:val="28"/>
          <w:szCs w:val="28"/>
          <w:lang w:val="es-ES"/>
        </w:rPr>
        <w:t>, H</w:t>
      </w:r>
      <w:r w:rsidRPr="00AE2280">
        <w:rPr>
          <w:rFonts w:ascii="Times New Roman" w:hAnsi="Times New Roman"/>
          <w:sz w:val="28"/>
          <w:szCs w:val="28"/>
          <w:vertAlign w:val="subscript"/>
          <w:lang w:val="es-ES"/>
        </w:rPr>
        <w:t>2</w:t>
      </w:r>
      <w:r w:rsidRPr="00AE2280">
        <w:rPr>
          <w:rFonts w:ascii="Times New Roman" w:hAnsi="Times New Roman"/>
          <w:sz w:val="28"/>
          <w:szCs w:val="28"/>
          <w:lang w:val="es-ES"/>
        </w:rPr>
        <w:t>O, sut kislota hosil bo`ladi.</w:t>
      </w:r>
    </w:p>
    <w:p w:rsidR="002A3A8E" w:rsidRDefault="002A3A8E" w:rsidP="00953A59">
      <w:pPr>
        <w:pStyle w:val="NoSpacing"/>
        <w:ind w:firstLine="567"/>
        <w:jc w:val="both"/>
        <w:rPr>
          <w:rFonts w:ascii="Times New Roman" w:hAnsi="Times New Roman"/>
          <w:bCs/>
          <w:sz w:val="28"/>
          <w:szCs w:val="28"/>
          <w:lang w:val="es-ES"/>
        </w:rPr>
      </w:pPr>
      <w:r>
        <w:rPr>
          <w:rFonts w:ascii="Times New Roman" w:hAnsi="Times New Roman"/>
          <w:bCs/>
          <w:sz w:val="28"/>
          <w:szCs w:val="28"/>
          <w:lang w:val="es-ES"/>
        </w:rPr>
        <w:t xml:space="preserve">  BERILGAN:   7mol glukoza </w:t>
      </w:r>
    </w:p>
    <w:p w:rsidR="002A3A8E" w:rsidRDefault="002A3A8E" w:rsidP="00953A59">
      <w:pPr>
        <w:pStyle w:val="NoSpacing"/>
        <w:ind w:firstLine="567"/>
        <w:jc w:val="both"/>
        <w:rPr>
          <w:rFonts w:ascii="Times New Roman" w:hAnsi="Times New Roman"/>
          <w:bCs/>
          <w:sz w:val="28"/>
          <w:szCs w:val="28"/>
          <w:lang w:val="es-ES"/>
        </w:rPr>
      </w:pPr>
      <w:r>
        <w:rPr>
          <w:rFonts w:ascii="Times New Roman" w:hAnsi="Times New Roman"/>
          <w:bCs/>
          <w:sz w:val="28"/>
          <w:szCs w:val="28"/>
          <w:lang w:val="es-ES"/>
        </w:rPr>
        <w:t xml:space="preserve">                       3 mol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bCs/>
          <w:sz w:val="28"/>
          <w:szCs w:val="28"/>
          <w:lang w:val="es-ES"/>
        </w:rPr>
        <w:t xml:space="preserve">  aerob  parchalangan</w:t>
      </w:r>
    </w:p>
    <w:p w:rsidR="002A3A8E" w:rsidRDefault="002A3A8E" w:rsidP="00953A59">
      <w:pPr>
        <w:pStyle w:val="NoSpacing"/>
        <w:ind w:firstLine="567"/>
        <w:jc w:val="both"/>
        <w:rPr>
          <w:rFonts w:ascii="Times New Roman" w:hAnsi="Times New Roman"/>
          <w:bCs/>
          <w:sz w:val="28"/>
          <w:szCs w:val="28"/>
          <w:lang w:val="es-ES"/>
        </w:rPr>
      </w:pPr>
      <w:r>
        <w:rPr>
          <w:rFonts w:ascii="Times New Roman" w:hAnsi="Times New Roman"/>
          <w:bCs/>
          <w:sz w:val="28"/>
          <w:szCs w:val="28"/>
          <w:lang w:val="es-ES"/>
        </w:rPr>
        <w:t xml:space="preserve">                       4 mol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bCs/>
          <w:sz w:val="28"/>
          <w:szCs w:val="28"/>
          <w:lang w:val="es-ES"/>
        </w:rPr>
        <w:t xml:space="preserve"> anaerob parchalangan</w:t>
      </w:r>
    </w:p>
    <w:p w:rsidR="002A3A8E" w:rsidRDefault="002A3A8E" w:rsidP="00953A59">
      <w:pPr>
        <w:pStyle w:val="NoSpacing"/>
        <w:ind w:firstLine="567"/>
        <w:jc w:val="both"/>
        <w:rPr>
          <w:rFonts w:ascii="Times New Roman" w:hAnsi="Times New Roman"/>
          <w:sz w:val="28"/>
          <w:szCs w:val="28"/>
          <w:lang w:val="es-ES"/>
        </w:rPr>
      </w:pP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 xml:space="preserve"> =?  </w:t>
      </w:r>
      <w:r w:rsidRPr="00AE2280">
        <w:rPr>
          <w:rFonts w:ascii="Times New Roman" w:hAnsi="Times New Roman"/>
          <w:sz w:val="28"/>
          <w:szCs w:val="28"/>
          <w:lang w:val="es-ES"/>
        </w:rPr>
        <w:t xml:space="preserve"> H</w:t>
      </w:r>
      <w:r w:rsidRPr="00AE2280">
        <w:rPr>
          <w:rFonts w:ascii="Times New Roman" w:hAnsi="Times New Roman"/>
          <w:sz w:val="28"/>
          <w:szCs w:val="28"/>
          <w:vertAlign w:val="subscript"/>
          <w:lang w:val="es-ES"/>
        </w:rPr>
        <w:t>2</w:t>
      </w:r>
      <w:r>
        <w:rPr>
          <w:rFonts w:ascii="Times New Roman" w:hAnsi="Times New Roman"/>
          <w:sz w:val="28"/>
          <w:szCs w:val="28"/>
          <w:lang w:val="es-ES"/>
        </w:rPr>
        <w:t>O=?   Sut kislota =?</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YECHISH: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  6</w:t>
      </w:r>
      <w:r w:rsidRPr="00AE2280">
        <w:rPr>
          <w:rFonts w:ascii="Times New Roman" w:hAnsi="Times New Roman"/>
          <w:sz w:val="28"/>
          <w:szCs w:val="28"/>
          <w:lang w:val="es-ES"/>
        </w:rPr>
        <w:t>O</w:t>
      </w:r>
      <w:r w:rsidRPr="00AE2280">
        <w:rPr>
          <w:rFonts w:ascii="Times New Roman" w:hAnsi="Times New Roman"/>
          <w:sz w:val="28"/>
          <w:szCs w:val="28"/>
          <w:vertAlign w:val="subscript"/>
          <w:lang w:val="es-ES"/>
        </w:rPr>
        <w:t>2</w:t>
      </w:r>
      <w:r>
        <w:rPr>
          <w:rFonts w:ascii="Times New Roman" w:hAnsi="Times New Roman"/>
          <w:sz w:val="28"/>
          <w:szCs w:val="28"/>
          <w:lang w:val="es-ES"/>
        </w:rPr>
        <w:t>→ 6</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 xml:space="preserve"> + 6</w:t>
      </w:r>
      <w:r w:rsidRPr="00AE2280">
        <w:rPr>
          <w:rFonts w:ascii="Times New Roman" w:hAnsi="Times New Roman"/>
          <w:sz w:val="28"/>
          <w:szCs w:val="28"/>
          <w:lang w:val="es-ES"/>
        </w:rPr>
        <w:t>H</w:t>
      </w:r>
      <w:r w:rsidRPr="00AE2280">
        <w:rPr>
          <w:rFonts w:ascii="Times New Roman" w:hAnsi="Times New Roman"/>
          <w:sz w:val="28"/>
          <w:szCs w:val="28"/>
          <w:vertAlign w:val="subscript"/>
          <w:lang w:val="es-ES"/>
        </w:rPr>
        <w:t>2</w:t>
      </w:r>
      <w:r>
        <w:rPr>
          <w:rFonts w:ascii="Times New Roman" w:hAnsi="Times New Roman"/>
          <w:sz w:val="28"/>
          <w:szCs w:val="28"/>
          <w:lang w:val="es-ES"/>
        </w:rPr>
        <w:t>O</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3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  18</w:t>
      </w:r>
      <w:r w:rsidRPr="00AE2280">
        <w:rPr>
          <w:rFonts w:ascii="Times New Roman" w:hAnsi="Times New Roman"/>
          <w:sz w:val="28"/>
          <w:szCs w:val="28"/>
          <w:lang w:val="es-ES"/>
        </w:rPr>
        <w:t>O</w:t>
      </w:r>
      <w:r w:rsidRPr="00AE2280">
        <w:rPr>
          <w:rFonts w:ascii="Times New Roman" w:hAnsi="Times New Roman"/>
          <w:sz w:val="28"/>
          <w:szCs w:val="28"/>
          <w:vertAlign w:val="subscript"/>
          <w:lang w:val="es-ES"/>
        </w:rPr>
        <w:t>2</w:t>
      </w:r>
      <w:r>
        <w:rPr>
          <w:rFonts w:ascii="Times New Roman" w:hAnsi="Times New Roman"/>
          <w:sz w:val="28"/>
          <w:szCs w:val="28"/>
          <w:lang w:val="es-ES"/>
        </w:rPr>
        <w:t>→ 18</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 xml:space="preserve"> + 18</w:t>
      </w:r>
      <w:r w:rsidRPr="00AE2280">
        <w:rPr>
          <w:rFonts w:ascii="Times New Roman" w:hAnsi="Times New Roman"/>
          <w:sz w:val="28"/>
          <w:szCs w:val="28"/>
          <w:lang w:val="es-ES"/>
        </w:rPr>
        <w:t>H</w:t>
      </w:r>
      <w:r w:rsidRPr="00AE2280">
        <w:rPr>
          <w:rFonts w:ascii="Times New Roman" w:hAnsi="Times New Roman"/>
          <w:sz w:val="28"/>
          <w:szCs w:val="28"/>
          <w:vertAlign w:val="subscript"/>
          <w:lang w:val="es-ES"/>
        </w:rPr>
        <w:t>2</w:t>
      </w:r>
      <w:r>
        <w:rPr>
          <w:rFonts w:ascii="Times New Roman" w:hAnsi="Times New Roman"/>
          <w:sz w:val="28"/>
          <w:szCs w:val="28"/>
          <w:lang w:val="es-ES"/>
        </w:rPr>
        <w:t>O</w:t>
      </w:r>
    </w:p>
    <w:p w:rsidR="002A3A8E" w:rsidRDefault="002A3A8E" w:rsidP="00953A59">
      <w:pPr>
        <w:pStyle w:val="NoSpacing"/>
        <w:ind w:firstLine="567"/>
        <w:jc w:val="both"/>
        <w:rPr>
          <w:rFonts w:ascii="Times New Roman" w:hAnsi="Times New Roman"/>
          <w:sz w:val="28"/>
          <w:szCs w:val="28"/>
          <w:vertAlign w:val="subscript"/>
          <w:lang w:val="es-ES"/>
        </w:rPr>
      </w:pP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2</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2A3A8E" w:rsidRDefault="002A3A8E" w:rsidP="00953A59">
      <w:pPr>
        <w:pStyle w:val="NoSpacing"/>
        <w:ind w:firstLine="567"/>
        <w:jc w:val="both"/>
        <w:rPr>
          <w:rFonts w:ascii="Times New Roman" w:hAnsi="Times New Roman"/>
          <w:sz w:val="28"/>
          <w:szCs w:val="28"/>
          <w:vertAlign w:val="subscript"/>
          <w:lang w:val="es-ES"/>
        </w:rPr>
      </w:pPr>
      <w:r>
        <w:rPr>
          <w:rFonts w:ascii="Times New Roman" w:hAnsi="Times New Roman"/>
          <w:sz w:val="28"/>
          <w:szCs w:val="28"/>
          <w:lang w:val="es-ES"/>
        </w:rPr>
        <w:t xml:space="preserve">  4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8</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2A3A8E"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JAVOB:  3 mol  glyukoza kislorodli  muhitda parchalansa,  18 mol </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va 18 mol   H</w:t>
      </w:r>
      <w:r>
        <w:rPr>
          <w:rFonts w:ascii="Times New Roman" w:hAnsi="Times New Roman"/>
          <w:sz w:val="28"/>
          <w:szCs w:val="28"/>
          <w:vertAlign w:val="subscript"/>
          <w:lang w:val="es-ES"/>
        </w:rPr>
        <w:t>2</w:t>
      </w:r>
      <w:r>
        <w:rPr>
          <w:rFonts w:ascii="Times New Roman" w:hAnsi="Times New Roman"/>
          <w:sz w:val="28"/>
          <w:szCs w:val="28"/>
          <w:lang w:val="es-ES"/>
        </w:rPr>
        <w:t xml:space="preserve"> Oajraladi. 4 mol glyukoza kislorodsiz  muhitda parchalansa,  </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va H</w:t>
      </w:r>
      <w:r>
        <w:rPr>
          <w:rFonts w:ascii="Times New Roman" w:hAnsi="Times New Roman"/>
          <w:sz w:val="28"/>
          <w:szCs w:val="28"/>
          <w:vertAlign w:val="subscript"/>
          <w:lang w:val="es-ES"/>
        </w:rPr>
        <w:t xml:space="preserve">2 </w:t>
      </w:r>
      <w:r>
        <w:rPr>
          <w:rFonts w:ascii="Times New Roman" w:hAnsi="Times New Roman"/>
          <w:sz w:val="28"/>
          <w:szCs w:val="28"/>
          <w:lang w:val="es-ES"/>
        </w:rPr>
        <w:t>O hosil bo`lmaydi. Faqat 8 mol sut kislota (</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r>
        <w:rPr>
          <w:rFonts w:ascii="Times New Roman" w:hAnsi="Times New Roman"/>
          <w:sz w:val="28"/>
          <w:szCs w:val="28"/>
          <w:lang w:val="es-ES"/>
        </w:rPr>
        <w:t>) hosil  bo`ladi.</w:t>
      </w:r>
    </w:p>
    <w:p w:rsidR="002A3A8E" w:rsidRPr="00C477D4" w:rsidRDefault="002A3A8E" w:rsidP="00953A59">
      <w:pPr>
        <w:pStyle w:val="NoSpacing"/>
        <w:ind w:firstLine="567"/>
        <w:jc w:val="both"/>
        <w:rPr>
          <w:rFonts w:ascii="Times New Roman" w:hAnsi="Times New Roman"/>
          <w:sz w:val="28"/>
          <w:szCs w:val="28"/>
          <w:vertAlign w:val="subscript"/>
          <w:lang w:val="es-ES"/>
        </w:rPr>
      </w:pP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4 ) </w:t>
      </w:r>
      <w:r w:rsidRPr="00AE2280">
        <w:rPr>
          <w:rFonts w:ascii="Times New Roman" w:hAnsi="Times New Roman"/>
          <w:sz w:val="28"/>
          <w:szCs w:val="28"/>
          <w:lang w:val="es-ES"/>
        </w:rPr>
        <w:t>Anaerob nafas olish jarayonida sitoplazmada 14 molekula sut kislota hosil bo’ldi. Parchalangan glyukozaning miqdorini aniqlang .</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BERILGAN: O</w:t>
      </w:r>
      <w:r>
        <w:rPr>
          <w:rFonts w:ascii="Times New Roman" w:hAnsi="Times New Roman"/>
          <w:sz w:val="28"/>
          <w:szCs w:val="28"/>
          <w:vertAlign w:val="subscript"/>
          <w:lang w:val="es-ES"/>
        </w:rPr>
        <w:t xml:space="preserve">2 </w:t>
      </w:r>
      <w:r>
        <w:rPr>
          <w:rFonts w:ascii="Times New Roman" w:hAnsi="Times New Roman"/>
          <w:sz w:val="28"/>
          <w:szCs w:val="28"/>
          <w:lang w:val="es-ES"/>
        </w:rPr>
        <w:t xml:space="preserve"> li muhutda  14 molekula sut kislota</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Parchalangan </w:t>
      </w:r>
      <w:r w:rsidRPr="00926BF1">
        <w:rPr>
          <w:rFonts w:ascii="Times New Roman" w:hAnsi="Times New Roman"/>
          <w:sz w:val="28"/>
          <w:szCs w:val="28"/>
          <w:lang w:val="es-ES"/>
        </w:rPr>
        <w:t>C</w:t>
      </w:r>
      <w:r>
        <w:rPr>
          <w:rFonts w:ascii="Times New Roman" w:hAnsi="Times New Roman"/>
          <w:sz w:val="28"/>
          <w:szCs w:val="28"/>
          <w:vertAlign w:val="subscript"/>
          <w:lang w:val="es-ES"/>
        </w:rPr>
        <w:t>6</w:t>
      </w:r>
      <w:r w:rsidRPr="00926BF1">
        <w:rPr>
          <w:rFonts w:ascii="Times New Roman" w:hAnsi="Times New Roman"/>
          <w:sz w:val="28"/>
          <w:szCs w:val="28"/>
          <w:lang w:val="es-ES"/>
        </w:rPr>
        <w:t>H</w:t>
      </w:r>
      <w:r>
        <w:rPr>
          <w:rFonts w:ascii="Times New Roman" w:hAnsi="Times New Roman"/>
          <w:sz w:val="28"/>
          <w:szCs w:val="28"/>
          <w:vertAlign w:val="subscript"/>
          <w:lang w:val="es-ES"/>
        </w:rPr>
        <w:t>12</w:t>
      </w:r>
      <w:r w:rsidRPr="00926BF1">
        <w:rPr>
          <w:rFonts w:ascii="Times New Roman" w:hAnsi="Times New Roman"/>
          <w:sz w:val="28"/>
          <w:szCs w:val="28"/>
          <w:lang w:val="es-ES"/>
        </w:rPr>
        <w:t>O</w:t>
      </w:r>
      <w:r>
        <w:rPr>
          <w:rFonts w:ascii="Times New Roman" w:hAnsi="Times New Roman"/>
          <w:sz w:val="28"/>
          <w:szCs w:val="28"/>
          <w:vertAlign w:val="subscript"/>
          <w:lang w:val="es-ES"/>
        </w:rPr>
        <w:t xml:space="preserve">6 </w:t>
      </w:r>
      <w:r>
        <w:rPr>
          <w:rFonts w:ascii="Times New Roman" w:hAnsi="Times New Roman"/>
          <w:sz w:val="28"/>
          <w:szCs w:val="28"/>
          <w:lang w:val="es-ES"/>
        </w:rPr>
        <w:t>=?</w:t>
      </w:r>
    </w:p>
    <w:p w:rsidR="002A3A8E" w:rsidRDefault="002A3A8E" w:rsidP="00953A59">
      <w:pPr>
        <w:pStyle w:val="NoSpacing"/>
        <w:jc w:val="both"/>
        <w:rPr>
          <w:rFonts w:ascii="Times New Roman" w:hAnsi="Times New Roman"/>
          <w:sz w:val="28"/>
          <w:szCs w:val="28"/>
          <w:vertAlign w:val="subscript"/>
          <w:lang w:val="es-ES"/>
        </w:rPr>
      </w:pPr>
      <w:r>
        <w:rPr>
          <w:rFonts w:ascii="Times New Roman" w:hAnsi="Times New Roman"/>
          <w:sz w:val="28"/>
          <w:szCs w:val="28"/>
          <w:lang w:val="es-ES"/>
        </w:rPr>
        <w:t xml:space="preserve">      YECHISH:    1mol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2mol   </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2A3A8E" w:rsidRDefault="002A3A8E" w:rsidP="00953A59">
      <w:pPr>
        <w:pStyle w:val="NoSpacing"/>
        <w:ind w:firstLine="567"/>
        <w:jc w:val="both"/>
        <w:rPr>
          <w:rFonts w:ascii="Times New Roman" w:hAnsi="Times New Roman"/>
          <w:sz w:val="28"/>
          <w:szCs w:val="28"/>
          <w:vertAlign w:val="subscript"/>
          <w:lang w:val="es-ES"/>
        </w:rPr>
      </w:pPr>
      <w:r>
        <w:rPr>
          <w:rFonts w:ascii="Times New Roman" w:hAnsi="Times New Roman"/>
          <w:sz w:val="28"/>
          <w:szCs w:val="28"/>
          <w:lang w:val="es-ES"/>
        </w:rPr>
        <w:t xml:space="preserve">         x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14 mol </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2A3A8E" w:rsidRPr="00926BF1" w:rsidRDefault="002A3A8E" w:rsidP="00953A59">
      <w:pPr>
        <w:pStyle w:val="NoSpacing"/>
        <w:ind w:firstLine="567"/>
        <w:jc w:val="both"/>
        <w:rPr>
          <w:rFonts w:ascii="Times New Roman" w:hAnsi="Times New Roman"/>
          <w:sz w:val="28"/>
          <w:szCs w:val="28"/>
          <w:lang w:val="es-ES"/>
        </w:rPr>
      </w:pPr>
      <w:r>
        <w:rPr>
          <w:rFonts w:ascii="Times New Roman" w:hAnsi="Times New Roman"/>
          <w:sz w:val="28"/>
          <w:szCs w:val="28"/>
          <w:lang w:val="es-ES"/>
        </w:rPr>
        <w:t xml:space="preserve"> x=  </w:t>
      </w:r>
      <w:r>
        <w:rPr>
          <w:rFonts w:ascii="Times New Roman" w:hAnsi="Times New Roman"/>
          <w:sz w:val="28"/>
          <w:szCs w:val="28"/>
          <w:u w:val="single"/>
          <w:lang w:val="es-ES"/>
        </w:rPr>
        <w:t>14*1</w:t>
      </w:r>
      <w:r>
        <w:rPr>
          <w:rFonts w:ascii="Times New Roman" w:hAnsi="Times New Roman"/>
          <w:sz w:val="28"/>
          <w:szCs w:val="28"/>
          <w:lang w:val="es-ES"/>
        </w:rPr>
        <w:t xml:space="preserve"> =14:2=7</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2</w:t>
      </w:r>
    </w:p>
    <w:p w:rsidR="002A3A8E" w:rsidRDefault="002A3A8E" w:rsidP="00953A59">
      <w:pPr>
        <w:pStyle w:val="NoSpacing"/>
        <w:jc w:val="both"/>
        <w:rPr>
          <w:rFonts w:ascii="Times New Roman" w:hAnsi="Times New Roman"/>
          <w:sz w:val="28"/>
          <w:szCs w:val="28"/>
          <w:lang w:val="es-ES"/>
        </w:rPr>
      </w:pPr>
      <w:r>
        <w:rPr>
          <w:rFonts w:ascii="Times New Roman" w:hAnsi="Times New Roman"/>
          <w:sz w:val="28"/>
          <w:szCs w:val="28"/>
          <w:lang w:val="es-ES"/>
        </w:rPr>
        <w:t xml:space="preserve">      JAVOB:  7 molekula glyukoza parchalangan.</w:t>
      </w:r>
    </w:p>
    <w:p w:rsidR="002A3A8E" w:rsidRPr="00C477D4" w:rsidRDefault="002A3A8E" w:rsidP="00953A59">
      <w:pPr>
        <w:pStyle w:val="NoSpacing"/>
        <w:jc w:val="both"/>
        <w:rPr>
          <w:rFonts w:ascii="Times New Roman" w:hAnsi="Times New Roman"/>
          <w:sz w:val="28"/>
          <w:szCs w:val="28"/>
          <w:lang w:val="es-ES"/>
        </w:rPr>
      </w:pPr>
    </w:p>
    <w:p w:rsidR="002A3A8E" w:rsidRPr="00367876" w:rsidRDefault="002A3A8E" w:rsidP="00953A59">
      <w:pPr>
        <w:shd w:val="clear" w:color="auto" w:fill="FFFFFF"/>
        <w:tabs>
          <w:tab w:val="left" w:pos="514"/>
        </w:tabs>
        <w:rPr>
          <w:sz w:val="28"/>
          <w:szCs w:val="28"/>
          <w:lang w:val="es-ES"/>
        </w:rPr>
      </w:pPr>
    </w:p>
    <w:p w:rsidR="002A3A8E" w:rsidRPr="00AE2280" w:rsidRDefault="002A3A8E" w:rsidP="00953A59">
      <w:pPr>
        <w:shd w:val="clear" w:color="auto" w:fill="FFFFFF"/>
        <w:tabs>
          <w:tab w:val="left" w:pos="514"/>
        </w:tabs>
        <w:spacing w:line="276" w:lineRule="auto"/>
        <w:jc w:val="center"/>
        <w:rPr>
          <w:b/>
          <w:sz w:val="28"/>
          <w:szCs w:val="28"/>
          <w:lang w:val="en-US"/>
        </w:rPr>
      </w:pPr>
      <w:r w:rsidRPr="00AE2280">
        <w:rPr>
          <w:b/>
          <w:sz w:val="28"/>
          <w:szCs w:val="28"/>
          <w:lang w:val="en-US"/>
        </w:rPr>
        <w:t xml:space="preserve"> Mashg’ulot natijalari va yakuniy xulosa.</w:t>
      </w:r>
    </w:p>
    <w:p w:rsidR="002A3A8E" w:rsidRDefault="002A3A8E" w:rsidP="00953A59">
      <w:pPr>
        <w:keepNext/>
        <w:keepLines/>
        <w:widowControl w:val="0"/>
        <w:tabs>
          <w:tab w:val="left" w:pos="480"/>
        </w:tabs>
        <w:spacing w:line="276" w:lineRule="auto"/>
        <w:outlineLvl w:val="2"/>
        <w:rPr>
          <w:i/>
          <w:color w:val="C00000"/>
          <w:sz w:val="32"/>
          <w:szCs w:val="32"/>
          <w:lang w:val="en-US"/>
        </w:rPr>
      </w:pPr>
      <w:r>
        <w:rPr>
          <w:b/>
          <w:sz w:val="28"/>
          <w:szCs w:val="28"/>
          <w:lang w:val="en-US"/>
        </w:rPr>
        <w:t xml:space="preserve">XULOSA: </w:t>
      </w:r>
      <w:r w:rsidRPr="00C32671">
        <w:rPr>
          <w:sz w:val="28"/>
          <w:szCs w:val="28"/>
          <w:lang w:val="en-US"/>
        </w:rPr>
        <w:t xml:space="preserve">Biz bugungi laboratoriya mashg`ulotida </w:t>
      </w:r>
      <w:r>
        <w:rPr>
          <w:bCs/>
          <w:sz w:val="28"/>
          <w:szCs w:val="28"/>
          <w:lang w:val="en-US"/>
        </w:rPr>
        <w:t>h</w:t>
      </w:r>
      <w:r w:rsidRPr="00C32671">
        <w:rPr>
          <w:bCs/>
          <w:sz w:val="28"/>
          <w:szCs w:val="28"/>
          <w:lang w:val="uz-Cyrl-UZ"/>
        </w:rPr>
        <w:t xml:space="preserve">ayotning molekula va </w:t>
      </w:r>
      <w:r w:rsidRPr="00C32671">
        <w:rPr>
          <w:sz w:val="28"/>
          <w:szCs w:val="28"/>
          <w:lang w:val="uz-Cyrl-UZ"/>
        </w:rPr>
        <w:t xml:space="preserve">hujayra </w:t>
      </w:r>
      <w:r w:rsidRPr="00C32671">
        <w:rPr>
          <w:bCs/>
          <w:sz w:val="28"/>
          <w:szCs w:val="28"/>
          <w:lang w:val="uz-Cyrl-UZ"/>
        </w:rPr>
        <w:t>darajasidagi umumbiologik qonuniyatlarga</w:t>
      </w:r>
      <w:r>
        <w:rPr>
          <w:sz w:val="28"/>
          <w:szCs w:val="28"/>
          <w:lang w:val="uz-Cyrl-UZ"/>
        </w:rPr>
        <w:t>doir masalalar yechis</w:t>
      </w:r>
      <w:r>
        <w:rPr>
          <w:sz w:val="28"/>
          <w:szCs w:val="28"/>
          <w:lang w:val="en-US"/>
        </w:rPr>
        <w:t>hni o`rgandik va o`zimiz mustaqil masalalar yechdik.</w:t>
      </w:r>
    </w:p>
    <w:p w:rsidR="002A3A8E" w:rsidRDefault="002A3A8E" w:rsidP="00A40F35">
      <w:pPr>
        <w:spacing w:line="360" w:lineRule="auto"/>
        <w:jc w:val="both"/>
        <w:rPr>
          <w:rFonts w:ascii="Monotype Corsiva" w:hAnsi="Monotype Corsiva"/>
          <w:b/>
          <w:sz w:val="36"/>
          <w:lang w:val="en-US"/>
        </w:rPr>
      </w:pPr>
    </w:p>
    <w:p w:rsidR="002A3A8E" w:rsidRPr="008579AE" w:rsidRDefault="002A3A8E" w:rsidP="000D5A92">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w:t>
      </w:r>
    </w:p>
    <w:p w:rsidR="002A3A8E" w:rsidRDefault="002A3A8E" w:rsidP="000D5A92">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B1C39" w:rsidRDefault="002A3A8E" w:rsidP="00627293">
      <w:pPr>
        <w:ind w:left="426" w:right="-164"/>
        <w:jc w:val="center"/>
        <w:rPr>
          <w:b/>
          <w:color w:val="FF0000"/>
          <w:sz w:val="28"/>
          <w:szCs w:val="28"/>
          <w:lang w:val="en-US"/>
        </w:rPr>
      </w:pPr>
    </w:p>
    <w:p w:rsidR="002A3A8E" w:rsidRPr="00F35218" w:rsidRDefault="002A3A8E" w:rsidP="00627293">
      <w:pPr>
        <w:ind w:left="426" w:right="-164"/>
        <w:jc w:val="center"/>
        <w:rPr>
          <w:b/>
          <w:color w:val="FF0000"/>
          <w:sz w:val="32"/>
          <w:szCs w:val="32"/>
          <w:lang w:val="en-US"/>
        </w:rPr>
      </w:pPr>
      <w:r w:rsidRPr="00F35218">
        <w:rPr>
          <w:b/>
          <w:color w:val="FF0000"/>
          <w:sz w:val="32"/>
          <w:szCs w:val="32"/>
          <w:lang w:val="en-US"/>
        </w:rPr>
        <w:t xml:space="preserve">Sana:________“___”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627293">
      <w:pPr>
        <w:tabs>
          <w:tab w:val="left" w:pos="5529"/>
        </w:tabs>
        <w:jc w:val="center"/>
        <w:rPr>
          <w:b/>
          <w:color w:val="002060"/>
          <w:sz w:val="32"/>
          <w:szCs w:val="32"/>
          <w:lang w:val="en-US"/>
        </w:rPr>
      </w:pPr>
    </w:p>
    <w:p w:rsidR="002A3A8E" w:rsidRPr="00F35218" w:rsidRDefault="002A3A8E" w:rsidP="00FB78A7">
      <w:pPr>
        <w:tabs>
          <w:tab w:val="left" w:pos="5529"/>
        </w:tabs>
        <w:spacing w:line="360" w:lineRule="auto"/>
        <w:jc w:val="center"/>
        <w:rPr>
          <w:b/>
          <w:bCs/>
          <w:color w:val="002060"/>
          <w:sz w:val="32"/>
          <w:szCs w:val="32"/>
          <w:lang w:val="en-US"/>
        </w:rPr>
      </w:pPr>
      <w:r w:rsidRPr="00F35218">
        <w:rPr>
          <w:b/>
          <w:color w:val="002060"/>
          <w:sz w:val="32"/>
          <w:szCs w:val="32"/>
          <w:lang w:val="en-US"/>
        </w:rPr>
        <w:t xml:space="preserve">14- Mavzu: </w:t>
      </w:r>
      <w:r w:rsidRPr="00F35218">
        <w:rPr>
          <w:b/>
          <w:bCs/>
          <w:color w:val="002060"/>
          <w:sz w:val="32"/>
          <w:szCs w:val="32"/>
          <w:lang w:val="uz-Cyrl-UZ"/>
        </w:rPr>
        <w:t>Umumlashtiruvchidars.</w:t>
      </w:r>
    </w:p>
    <w:p w:rsidR="002A3A8E" w:rsidRPr="00BB4DEA" w:rsidRDefault="002A3A8E" w:rsidP="00953A59">
      <w:pPr>
        <w:tabs>
          <w:tab w:val="left" w:pos="5529"/>
        </w:tabs>
        <w:jc w:val="center"/>
        <w:rPr>
          <w:b/>
          <w:i/>
          <w:color w:val="002060"/>
          <w:sz w:val="28"/>
          <w:szCs w:val="28"/>
          <w:lang w:val="en-US"/>
        </w:rPr>
      </w:pPr>
    </w:p>
    <w:p w:rsidR="002A3A8E" w:rsidRPr="0042621E" w:rsidRDefault="002A3A8E" w:rsidP="00953A5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Pr>
          <w:sz w:val="32"/>
          <w:szCs w:val="36"/>
          <w:lang w:val="en-US"/>
        </w:rPr>
        <w:t>o`quvchilarningmavzuga oid</w:t>
      </w:r>
      <w:r w:rsidRPr="008B4A35">
        <w:rPr>
          <w:sz w:val="32"/>
          <w:szCs w:val="36"/>
          <w:lang w:val="en-US"/>
        </w:rPr>
        <w:t xml:space="preserve"> umumiy ma`lumotlar</w:t>
      </w:r>
      <w:r>
        <w:rPr>
          <w:sz w:val="32"/>
          <w:szCs w:val="36"/>
          <w:lang w:val="en-US"/>
        </w:rPr>
        <w:t>ini makrorlash</w:t>
      </w:r>
      <w:r w:rsidRPr="008B4A35">
        <w:rPr>
          <w:sz w:val="32"/>
          <w:szCs w:val="36"/>
          <w:lang w:val="en-US"/>
        </w:rPr>
        <w:t>.</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AA7B4D"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953A59">
      <w:pPr>
        <w:spacing w:line="276" w:lineRule="auto"/>
        <w:ind w:left="426"/>
        <w:rPr>
          <w:b/>
          <w:i/>
          <w:sz w:val="32"/>
          <w:szCs w:val="32"/>
          <w:lang w:val="en-US"/>
        </w:rPr>
      </w:pPr>
    </w:p>
    <w:p w:rsidR="002A3A8E" w:rsidRPr="008F4196" w:rsidRDefault="002A3A8E" w:rsidP="00953A5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953A5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953A5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953A5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953A5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953A5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53A5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53A5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DC52FB">
        <w:trPr>
          <w:trHeight w:val="247"/>
        </w:trPr>
        <w:tc>
          <w:tcPr>
            <w:tcW w:w="6960" w:type="dxa"/>
            <w:vAlign w:val="center"/>
          </w:tcPr>
          <w:p w:rsidR="002A3A8E" w:rsidRPr="0097569D" w:rsidRDefault="002A3A8E"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DC52FB">
            <w:pPr>
              <w:ind w:right="-185"/>
              <w:rPr>
                <w:b/>
                <w:i/>
                <w:color w:val="2B1DE3"/>
                <w:sz w:val="28"/>
                <w:szCs w:val="28"/>
                <w:lang w:val="en-US"/>
              </w:rPr>
            </w:pPr>
            <w:r w:rsidRPr="0097569D">
              <w:rPr>
                <w:b/>
                <w:i/>
                <w:color w:val="2B1DE3"/>
                <w:sz w:val="28"/>
                <w:szCs w:val="28"/>
                <w:lang w:val="en-US"/>
              </w:rPr>
              <w:t xml:space="preserve">      Vaqt</w:t>
            </w:r>
          </w:p>
        </w:tc>
      </w:tr>
      <w:tr w:rsidR="002A3A8E" w:rsidRPr="00034981" w:rsidTr="00DC52FB">
        <w:trPr>
          <w:trHeight w:val="247"/>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DC52FB">
            <w:pPr>
              <w:ind w:left="426" w:right="-185"/>
              <w:jc w:val="center"/>
              <w:rPr>
                <w:color w:val="0000FF"/>
                <w:sz w:val="28"/>
                <w:szCs w:val="28"/>
                <w:lang w:val="uz-Cyrl-UZ"/>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49"/>
        </w:trPr>
        <w:tc>
          <w:tcPr>
            <w:tcW w:w="6960" w:type="dxa"/>
          </w:tcPr>
          <w:p w:rsidR="002A3A8E" w:rsidRPr="00FB78A7" w:rsidRDefault="002A3A8E" w:rsidP="00DC52FB">
            <w:pPr>
              <w:ind w:left="92" w:right="-185"/>
              <w:jc w:val="both"/>
              <w:rPr>
                <w:color w:val="0000FF"/>
                <w:sz w:val="28"/>
                <w:szCs w:val="28"/>
                <w:lang w:val="en-US"/>
              </w:rPr>
            </w:pPr>
            <w:r>
              <w:rPr>
                <w:color w:val="0000FF"/>
                <w:sz w:val="28"/>
                <w:szCs w:val="28"/>
                <w:lang w:val="en-US"/>
              </w:rPr>
              <w:t>Mavzularni takrorlash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64"/>
        </w:trPr>
        <w:tc>
          <w:tcPr>
            <w:tcW w:w="6960" w:type="dxa"/>
          </w:tcPr>
          <w:p w:rsidR="002A3A8E" w:rsidRPr="00FB78A7" w:rsidRDefault="002A3A8E" w:rsidP="00DC52FB">
            <w:pPr>
              <w:ind w:left="92" w:right="-185"/>
              <w:jc w:val="both"/>
              <w:rPr>
                <w:color w:val="0000FF"/>
                <w:sz w:val="28"/>
                <w:szCs w:val="28"/>
                <w:lang w:val="en-US"/>
              </w:rPr>
            </w:pPr>
            <w:r w:rsidRPr="002E0FB0">
              <w:rPr>
                <w:color w:val="0000FF"/>
                <w:sz w:val="28"/>
                <w:szCs w:val="28"/>
                <w:lang w:val="uz-Cyrl-UZ"/>
              </w:rPr>
              <w:t>Guruhlarda ishlash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306"/>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DC52FB">
            <w:pPr>
              <w:ind w:left="426" w:right="-185"/>
              <w:jc w:val="center"/>
              <w:rPr>
                <w:color w:val="0000FF"/>
                <w:sz w:val="28"/>
                <w:szCs w:val="28"/>
                <w:lang w:val="en-US"/>
              </w:rPr>
            </w:pPr>
          </w:p>
        </w:tc>
      </w:tr>
    </w:tbl>
    <w:p w:rsidR="002A3A8E" w:rsidRDefault="002A3A8E" w:rsidP="00953A59">
      <w:pPr>
        <w:ind w:left="426"/>
        <w:rPr>
          <w:b/>
          <w:sz w:val="36"/>
          <w:lang w:val="en-US"/>
        </w:rPr>
      </w:pPr>
    </w:p>
    <w:p w:rsidR="002A3A8E" w:rsidRPr="00E75903" w:rsidRDefault="002A3A8E" w:rsidP="00953A59">
      <w:pPr>
        <w:ind w:left="426"/>
        <w:rPr>
          <w:b/>
          <w:i/>
          <w:sz w:val="32"/>
          <w:szCs w:val="32"/>
          <w:lang w:val="en-US"/>
        </w:rPr>
      </w:pPr>
      <w:r w:rsidRPr="00E75903">
        <w:rPr>
          <w:b/>
          <w:i/>
          <w:sz w:val="32"/>
          <w:szCs w:val="32"/>
          <w:lang w:val="en-US"/>
        </w:rPr>
        <w:t>VIII.Darsning borishi (reja):</w:t>
      </w:r>
    </w:p>
    <w:p w:rsidR="002A3A8E" w:rsidRDefault="002A3A8E" w:rsidP="00953A59">
      <w:pPr>
        <w:ind w:left="525"/>
        <w:jc w:val="both"/>
        <w:rPr>
          <w:b/>
          <w:i/>
          <w:sz w:val="32"/>
          <w:lang w:val="en-US"/>
        </w:rPr>
      </w:pPr>
    </w:p>
    <w:p w:rsidR="002A3A8E" w:rsidRDefault="002A3A8E" w:rsidP="00953A5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53A5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53A59">
      <w:pPr>
        <w:jc w:val="both"/>
        <w:rPr>
          <w:b/>
          <w:i/>
          <w:sz w:val="28"/>
          <w:lang w:val="en-US"/>
        </w:rPr>
      </w:pPr>
    </w:p>
    <w:p w:rsidR="002A3A8E" w:rsidRPr="0055036C" w:rsidRDefault="002A3A8E" w:rsidP="00953A5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953A59">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F93531" w:rsidRDefault="002A3A8E" w:rsidP="00953A59">
      <w:pPr>
        <w:rPr>
          <w:lang w:val="en-US"/>
        </w:rPr>
      </w:pPr>
    </w:p>
    <w:p w:rsidR="002A3A8E" w:rsidRDefault="002A3A8E" w:rsidP="00FB78A7">
      <w:pPr>
        <w:rPr>
          <w:rFonts w:ascii="Monotype Corsiva" w:hAnsi="Monotype Corsiva"/>
          <w:sz w:val="36"/>
          <w:lang w:val="en-US"/>
        </w:rPr>
      </w:pPr>
      <w:r w:rsidRPr="00FB78A7">
        <w:rPr>
          <w:rFonts w:ascii="Monotype Corsiva" w:hAnsi="Monotype Corsiva"/>
          <w:b/>
          <w:sz w:val="36"/>
          <w:highlight w:val="green"/>
          <w:lang w:val="en-US"/>
        </w:rPr>
        <w:t>IX.Mavzularni takrorlash uchun savollar:</w:t>
      </w:r>
    </w:p>
    <w:p w:rsidR="002A3A8E" w:rsidRDefault="002A3A8E" w:rsidP="00FB78A7">
      <w:pPr>
        <w:pStyle w:val="80"/>
        <w:shd w:val="clear" w:color="auto" w:fill="auto"/>
        <w:spacing w:before="0" w:line="240" w:lineRule="auto"/>
        <w:ind w:left="20" w:firstLine="0"/>
        <w:jc w:val="both"/>
        <w:rPr>
          <w:rStyle w:val="1"/>
          <w:b/>
          <w:sz w:val="28"/>
          <w:szCs w:val="28"/>
          <w:lang w:eastAsia="ru-RU"/>
        </w:rPr>
      </w:pPr>
    </w:p>
    <w:p w:rsidR="002A3A8E" w:rsidRDefault="002A3A8E" w:rsidP="00FB78A7">
      <w:pPr>
        <w:pStyle w:val="80"/>
        <w:shd w:val="clear" w:color="auto" w:fill="auto"/>
        <w:spacing w:before="0" w:line="240" w:lineRule="auto"/>
        <w:ind w:left="20" w:firstLine="0"/>
        <w:jc w:val="both"/>
        <w:rPr>
          <w:rStyle w:val="1"/>
          <w:b/>
          <w:sz w:val="28"/>
          <w:szCs w:val="28"/>
          <w:lang w:eastAsia="ru-RU"/>
        </w:rPr>
      </w:pPr>
      <w:r w:rsidRPr="00953A59">
        <w:rPr>
          <w:rStyle w:val="1"/>
          <w:b/>
          <w:sz w:val="28"/>
          <w:szCs w:val="28"/>
          <w:lang w:eastAsia="ru-RU"/>
        </w:rPr>
        <w:t>Savol va topshiriqlar:</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BB4DEA">
        <w:rPr>
          <w:rStyle w:val="1"/>
          <w:sz w:val="28"/>
          <w:szCs w:val="28"/>
          <w:lang w:eastAsia="ru-RU"/>
        </w:rPr>
        <w:t>Replikatsiya, transkripsiya so‘zlarining ma’nosini tushuntirib bering.</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DNKdan RNKning sintezlanish mexanizmini izohlang.</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Genetik kod xususiyatlari nimalardan iborat?</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Matritsali sintez nima?</w:t>
      </w:r>
    </w:p>
    <w:p w:rsidR="002A3A8E" w:rsidRPr="00FB78A7" w:rsidRDefault="002A3A8E" w:rsidP="00E51BA6">
      <w:pPr>
        <w:pStyle w:val="80"/>
        <w:numPr>
          <w:ilvl w:val="0"/>
          <w:numId w:val="18"/>
        </w:numPr>
        <w:shd w:val="clear" w:color="auto" w:fill="auto"/>
        <w:tabs>
          <w:tab w:val="left" w:pos="226"/>
        </w:tabs>
        <w:spacing w:before="0" w:line="360" w:lineRule="auto"/>
        <w:jc w:val="both"/>
        <w:rPr>
          <w:rStyle w:val="1"/>
          <w:color w:val="auto"/>
          <w:sz w:val="28"/>
          <w:szCs w:val="28"/>
          <w:shd w:val="clear" w:color="auto" w:fill="auto"/>
          <w:lang w:eastAsia="ru-RU"/>
        </w:rPr>
      </w:pPr>
      <w:r w:rsidRPr="00FB78A7">
        <w:rPr>
          <w:rStyle w:val="1"/>
          <w:sz w:val="28"/>
          <w:szCs w:val="28"/>
          <w:lang w:eastAsia="ru-RU"/>
        </w:rPr>
        <w:t>Oqsil sintezida ribosomalar qanday funksiyalarni bajaradi</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t-RNKning oqsil biosintezidagi funksiyasini izohlang.</w:t>
      </w:r>
    </w:p>
    <w:p w:rsidR="002A3A8E" w:rsidRPr="00FB78A7" w:rsidRDefault="002A3A8E" w:rsidP="00E51BA6">
      <w:pPr>
        <w:pStyle w:val="80"/>
        <w:numPr>
          <w:ilvl w:val="0"/>
          <w:numId w:val="18"/>
        </w:numPr>
        <w:shd w:val="clear" w:color="auto" w:fill="auto"/>
        <w:tabs>
          <w:tab w:val="left" w:pos="226"/>
        </w:tabs>
        <w:spacing w:before="0" w:line="360" w:lineRule="auto"/>
        <w:jc w:val="both"/>
        <w:rPr>
          <w:rStyle w:val="1"/>
          <w:color w:val="auto"/>
          <w:sz w:val="28"/>
          <w:szCs w:val="28"/>
          <w:shd w:val="clear" w:color="auto" w:fill="auto"/>
          <w:lang w:eastAsia="ru-RU"/>
        </w:rPr>
      </w:pPr>
      <w:r w:rsidRPr="00FB78A7">
        <w:rPr>
          <w:rStyle w:val="1"/>
          <w:sz w:val="28"/>
          <w:szCs w:val="28"/>
          <w:lang w:eastAsia="ru-RU"/>
        </w:rPr>
        <w:t>Hujayra tiriklikning tuzilish, funksional, rivojlanish birligi deganda nimani tushunasiz</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Hayotning hujayra darajasining o‘ziga xos jihatlarini izohlang.</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Hujayra nazariyasining mohiyatini va ahamiyatini tushuntirib bering.</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Tirik organizmlar hujayralariga qiyosiy xarakteristika bering.</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Replikatsiya, transkripsiya so‘zlarining ma’nosini tushuntirib bering.</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DNKdan RNKning sintezlanish mexanizmini izohlang.</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Genetik kod xususiyatlari nimalardan iborat?</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Matritsali sintez nima?</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Oqsil sintezida ribosomalar qanday funksiyalarni bajaradi?</w:t>
      </w:r>
    </w:p>
    <w:p w:rsidR="002A3A8E" w:rsidRDefault="002A3A8E"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lang w:eastAsia="ru-RU"/>
        </w:rPr>
        <w:t>t-RNKning oqsil biosintezidagi funksiyasini izohlang.</w:t>
      </w:r>
    </w:p>
    <w:p w:rsidR="002A3A8E" w:rsidRPr="00FB78A7" w:rsidRDefault="002A3A8E" w:rsidP="00E51BA6">
      <w:pPr>
        <w:pStyle w:val="80"/>
        <w:numPr>
          <w:ilvl w:val="0"/>
          <w:numId w:val="18"/>
        </w:numPr>
        <w:shd w:val="clear" w:color="auto" w:fill="auto"/>
        <w:tabs>
          <w:tab w:val="left" w:pos="226"/>
        </w:tabs>
        <w:spacing w:before="0" w:line="360" w:lineRule="auto"/>
        <w:jc w:val="both"/>
        <w:rPr>
          <w:rStyle w:val="1"/>
          <w:color w:val="auto"/>
          <w:sz w:val="28"/>
          <w:szCs w:val="28"/>
          <w:shd w:val="clear" w:color="auto" w:fill="auto"/>
          <w:lang w:eastAsia="ru-RU"/>
        </w:rPr>
      </w:pPr>
      <w:r w:rsidRPr="00FB78A7">
        <w:rPr>
          <w:rStyle w:val="1"/>
          <w:sz w:val="28"/>
          <w:szCs w:val="28"/>
          <w:lang w:eastAsia="ru-RU"/>
        </w:rPr>
        <w:t xml:space="preserve">Eukariot hujayralarga qaysi yo‘l bilan bo‘linib ko‘payish xos? </w:t>
      </w:r>
    </w:p>
    <w:p w:rsidR="002A3A8E" w:rsidRPr="00953A59" w:rsidRDefault="002A3A8E" w:rsidP="00E51BA6">
      <w:pPr>
        <w:pStyle w:val="80"/>
        <w:numPr>
          <w:ilvl w:val="0"/>
          <w:numId w:val="18"/>
        </w:numPr>
        <w:shd w:val="clear" w:color="auto" w:fill="auto"/>
        <w:tabs>
          <w:tab w:val="left" w:pos="278"/>
        </w:tabs>
        <w:spacing w:before="0" w:line="360" w:lineRule="auto"/>
        <w:jc w:val="both"/>
        <w:rPr>
          <w:sz w:val="28"/>
          <w:szCs w:val="28"/>
          <w:lang w:val="en-US"/>
        </w:rPr>
      </w:pPr>
      <w:r w:rsidRPr="00953A59">
        <w:rPr>
          <w:rStyle w:val="1"/>
          <w:sz w:val="28"/>
          <w:szCs w:val="28"/>
          <w:lang w:eastAsia="ru-RU"/>
        </w:rPr>
        <w:t>Mitoz nima? Mitoz fazalarini tavsiflang.</w:t>
      </w:r>
    </w:p>
    <w:p w:rsidR="002A3A8E" w:rsidRPr="00953A59" w:rsidRDefault="002A3A8E" w:rsidP="00E51BA6">
      <w:pPr>
        <w:pStyle w:val="80"/>
        <w:numPr>
          <w:ilvl w:val="0"/>
          <w:numId w:val="18"/>
        </w:numPr>
        <w:shd w:val="clear" w:color="auto" w:fill="auto"/>
        <w:tabs>
          <w:tab w:val="left" w:pos="288"/>
        </w:tabs>
        <w:spacing w:before="0" w:line="360" w:lineRule="auto"/>
        <w:ind w:right="20"/>
        <w:jc w:val="left"/>
        <w:rPr>
          <w:sz w:val="28"/>
          <w:szCs w:val="28"/>
        </w:rPr>
      </w:pPr>
      <w:r w:rsidRPr="00953A59">
        <w:rPr>
          <w:rStyle w:val="1"/>
          <w:sz w:val="28"/>
          <w:szCs w:val="28"/>
          <w:lang w:eastAsia="ru-RU"/>
        </w:rPr>
        <w:t>Qanday qilib mitoz bo‘linish natijasida qiz hujayralar aynan bir xil irsiy axborotga ega bo‘ladi? Mitoz qanday biologik ahamiyatga ega?</w:t>
      </w:r>
    </w:p>
    <w:p w:rsidR="002A3A8E" w:rsidRPr="00FB78A7" w:rsidRDefault="002A3A8E" w:rsidP="00E51BA6">
      <w:pPr>
        <w:pStyle w:val="80"/>
        <w:numPr>
          <w:ilvl w:val="0"/>
          <w:numId w:val="18"/>
        </w:numPr>
        <w:shd w:val="clear" w:color="auto" w:fill="auto"/>
        <w:tabs>
          <w:tab w:val="left" w:pos="278"/>
        </w:tabs>
        <w:spacing w:before="0" w:after="53" w:line="360" w:lineRule="auto"/>
        <w:ind w:right="20"/>
        <w:jc w:val="left"/>
        <w:rPr>
          <w:rStyle w:val="1"/>
          <w:color w:val="auto"/>
          <w:sz w:val="28"/>
          <w:szCs w:val="28"/>
          <w:shd w:val="clear" w:color="auto" w:fill="auto"/>
          <w:lang w:eastAsia="ru-RU"/>
        </w:rPr>
      </w:pPr>
      <w:r w:rsidRPr="00953A59">
        <w:rPr>
          <w:rStyle w:val="1"/>
          <w:sz w:val="28"/>
          <w:szCs w:val="28"/>
          <w:lang w:eastAsia="ru-RU"/>
        </w:rPr>
        <w:t>Mitoz (a) va meyoz (b) bo‘linish natijasida qanday xromosoma to‘plamiga ega hujayralar hosil bo‘ladi?</w:t>
      </w:r>
    </w:p>
    <w:p w:rsidR="002A3A8E" w:rsidRPr="008579AE" w:rsidRDefault="002A3A8E" w:rsidP="00FB78A7">
      <w:pPr>
        <w:spacing w:line="360"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w:t>
      </w:r>
    </w:p>
    <w:p w:rsidR="002A3A8E" w:rsidRDefault="002A3A8E" w:rsidP="00FB78A7">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627293">
      <w:pPr>
        <w:ind w:left="426" w:right="-164"/>
        <w:jc w:val="center"/>
        <w:rPr>
          <w:b/>
          <w:color w:val="FF0000"/>
          <w:sz w:val="28"/>
          <w:szCs w:val="28"/>
          <w:lang w:val="en-US"/>
        </w:rPr>
      </w:pPr>
    </w:p>
    <w:p w:rsidR="002A3A8E" w:rsidRPr="00F35218" w:rsidRDefault="002A3A8E" w:rsidP="00627293">
      <w:pPr>
        <w:ind w:left="426" w:right="-164"/>
        <w:jc w:val="center"/>
        <w:rPr>
          <w:b/>
          <w:color w:val="FF0000"/>
          <w:sz w:val="32"/>
          <w:szCs w:val="32"/>
          <w:lang w:val="en-US"/>
        </w:rPr>
      </w:pPr>
      <w:r w:rsidRPr="00F35218">
        <w:rPr>
          <w:b/>
          <w:color w:val="FF0000"/>
          <w:sz w:val="32"/>
          <w:szCs w:val="32"/>
          <w:lang w:val="en-US"/>
        </w:rPr>
        <w:t xml:space="preserve">Sana:________“___”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627293">
      <w:pPr>
        <w:tabs>
          <w:tab w:val="left" w:pos="5529"/>
        </w:tabs>
        <w:jc w:val="center"/>
        <w:rPr>
          <w:b/>
          <w:color w:val="002060"/>
          <w:sz w:val="32"/>
          <w:szCs w:val="32"/>
          <w:lang w:val="en-US"/>
        </w:rPr>
      </w:pPr>
    </w:p>
    <w:p w:rsidR="002A3A8E" w:rsidRPr="00F35218" w:rsidRDefault="002A3A8E" w:rsidP="00627293">
      <w:pPr>
        <w:tabs>
          <w:tab w:val="left" w:pos="5529"/>
        </w:tabs>
        <w:jc w:val="center"/>
        <w:rPr>
          <w:b/>
          <w:bCs/>
          <w:color w:val="002060"/>
          <w:sz w:val="32"/>
          <w:szCs w:val="32"/>
          <w:lang w:val="en-US"/>
        </w:rPr>
      </w:pPr>
      <w:r w:rsidRPr="00F35218">
        <w:rPr>
          <w:b/>
          <w:color w:val="002060"/>
          <w:sz w:val="32"/>
          <w:szCs w:val="32"/>
          <w:lang w:val="en-US"/>
        </w:rPr>
        <w:t xml:space="preserve">15- Mavzu: </w:t>
      </w:r>
      <w:r w:rsidRPr="00F35218">
        <w:rPr>
          <w:b/>
          <w:bCs/>
          <w:color w:val="002060"/>
          <w:sz w:val="32"/>
          <w:szCs w:val="32"/>
          <w:lang w:val="uz-Cyrl-UZ"/>
        </w:rPr>
        <w:t>Hayotning organizm darajasi va uning o‘ziga xos jihatlari</w:t>
      </w:r>
      <w:r w:rsidRPr="00F35218">
        <w:rPr>
          <w:b/>
          <w:color w:val="002060"/>
          <w:sz w:val="32"/>
          <w:szCs w:val="32"/>
          <w:lang w:val="uz-Cyrl-UZ"/>
        </w:rPr>
        <w:t>.</w:t>
      </w:r>
      <w:r w:rsidRPr="00F35218">
        <w:rPr>
          <w:b/>
          <w:bCs/>
          <w:color w:val="002060"/>
          <w:sz w:val="32"/>
          <w:szCs w:val="32"/>
          <w:lang w:val="en-US"/>
        </w:rPr>
        <w:t>12</w:t>
      </w:r>
      <w:r w:rsidRPr="00F35218">
        <w:rPr>
          <w:b/>
          <w:color w:val="002060"/>
          <w:sz w:val="32"/>
          <w:szCs w:val="32"/>
          <w:lang w:val="en-US"/>
        </w:rPr>
        <w:t xml:space="preserve"> -</w:t>
      </w:r>
      <w:r w:rsidRPr="00F35218">
        <w:rPr>
          <w:rStyle w:val="30"/>
          <w:b/>
          <w:color w:val="002060"/>
          <w:sz w:val="32"/>
          <w:szCs w:val="32"/>
          <w:lang w:eastAsia="ru-RU"/>
        </w:rPr>
        <w:t>§</w:t>
      </w:r>
    </w:p>
    <w:p w:rsidR="002A3A8E" w:rsidRPr="00F35218" w:rsidRDefault="002A3A8E" w:rsidP="0006633C">
      <w:pPr>
        <w:tabs>
          <w:tab w:val="left" w:pos="5529"/>
        </w:tabs>
        <w:jc w:val="center"/>
        <w:rPr>
          <w:b/>
          <w:i/>
          <w:color w:val="002060"/>
          <w:sz w:val="32"/>
          <w:szCs w:val="32"/>
          <w:lang w:val="en-US"/>
        </w:rPr>
      </w:pPr>
    </w:p>
    <w:p w:rsidR="002A3A8E" w:rsidRPr="0042621E" w:rsidRDefault="002A3A8E" w:rsidP="0006633C">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tushunchalar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Pr>
          <w:sz w:val="32"/>
          <w:szCs w:val="36"/>
          <w:lang w:val="en-US"/>
        </w:rPr>
        <w:t>ularning ilmiy dunyoqarashini kengaytirish. Fanga bo`lgan qiziqishini oshirish.</w:t>
      </w:r>
    </w:p>
    <w:p w:rsidR="002A3A8E" w:rsidRPr="00925D8F"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06633C">
      <w:pPr>
        <w:spacing w:line="276" w:lineRule="auto"/>
        <w:ind w:left="426"/>
        <w:rPr>
          <w:b/>
          <w:i/>
          <w:sz w:val="32"/>
          <w:szCs w:val="32"/>
          <w:lang w:val="en-US"/>
        </w:rPr>
      </w:pPr>
    </w:p>
    <w:p w:rsidR="002A3A8E" w:rsidRPr="008F4196" w:rsidRDefault="002A3A8E" w:rsidP="0006633C">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06633C">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06633C">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06633C">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06633C">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06633C">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06633C">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06633C">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DC52FB">
        <w:trPr>
          <w:trHeight w:val="247"/>
        </w:trPr>
        <w:tc>
          <w:tcPr>
            <w:tcW w:w="6960" w:type="dxa"/>
            <w:vAlign w:val="center"/>
          </w:tcPr>
          <w:p w:rsidR="002A3A8E" w:rsidRPr="0097569D" w:rsidRDefault="002A3A8E"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DC52FB">
            <w:pPr>
              <w:ind w:right="-185"/>
              <w:rPr>
                <w:b/>
                <w:i/>
                <w:color w:val="2B1DE3"/>
                <w:sz w:val="28"/>
                <w:szCs w:val="28"/>
                <w:lang w:val="en-US"/>
              </w:rPr>
            </w:pPr>
            <w:r w:rsidRPr="0097569D">
              <w:rPr>
                <w:b/>
                <w:i/>
                <w:color w:val="2B1DE3"/>
                <w:sz w:val="28"/>
                <w:szCs w:val="28"/>
                <w:lang w:val="en-US"/>
              </w:rPr>
              <w:t xml:space="preserve">      Vaqt</w:t>
            </w:r>
          </w:p>
        </w:tc>
      </w:tr>
      <w:tr w:rsidR="002A3A8E" w:rsidRPr="00034981" w:rsidTr="00DC52FB">
        <w:trPr>
          <w:trHeight w:val="247"/>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DC52FB">
            <w:pPr>
              <w:ind w:left="426" w:right="-185"/>
              <w:jc w:val="center"/>
              <w:rPr>
                <w:color w:val="0000FF"/>
                <w:sz w:val="28"/>
                <w:szCs w:val="28"/>
                <w:lang w:val="uz-Cyrl-UZ"/>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49"/>
        </w:trPr>
        <w:tc>
          <w:tcPr>
            <w:tcW w:w="6960" w:type="dxa"/>
          </w:tcPr>
          <w:p w:rsidR="002A3A8E" w:rsidRPr="00FE048D" w:rsidRDefault="002A3A8E"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145AA2" w:rsidTr="00DC52FB">
        <w:trPr>
          <w:trHeight w:val="264"/>
        </w:trPr>
        <w:tc>
          <w:tcPr>
            <w:tcW w:w="6960" w:type="dxa"/>
          </w:tcPr>
          <w:p w:rsidR="002A3A8E" w:rsidRPr="00FE048D" w:rsidRDefault="002A3A8E"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306"/>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DC52FB">
            <w:pPr>
              <w:ind w:left="426" w:right="-185"/>
              <w:jc w:val="center"/>
              <w:rPr>
                <w:color w:val="0000FF"/>
                <w:sz w:val="28"/>
                <w:szCs w:val="28"/>
                <w:lang w:val="en-US"/>
              </w:rPr>
            </w:pPr>
          </w:p>
        </w:tc>
      </w:tr>
    </w:tbl>
    <w:p w:rsidR="002A3A8E" w:rsidRDefault="002A3A8E" w:rsidP="0006633C">
      <w:pPr>
        <w:ind w:left="426"/>
        <w:rPr>
          <w:b/>
          <w:sz w:val="36"/>
          <w:lang w:val="en-US"/>
        </w:rPr>
      </w:pPr>
    </w:p>
    <w:p w:rsidR="002A3A8E" w:rsidRPr="00E75903" w:rsidRDefault="002A3A8E" w:rsidP="0006633C">
      <w:pPr>
        <w:ind w:left="426"/>
        <w:rPr>
          <w:b/>
          <w:i/>
          <w:sz w:val="32"/>
          <w:szCs w:val="32"/>
          <w:lang w:val="en-US"/>
        </w:rPr>
      </w:pPr>
      <w:r w:rsidRPr="00E75903">
        <w:rPr>
          <w:b/>
          <w:i/>
          <w:sz w:val="32"/>
          <w:szCs w:val="32"/>
          <w:lang w:val="en-US"/>
        </w:rPr>
        <w:t>VIII.Darsning borishi (reja):</w:t>
      </w:r>
    </w:p>
    <w:p w:rsidR="002A3A8E" w:rsidRDefault="002A3A8E" w:rsidP="0006633C">
      <w:pPr>
        <w:ind w:left="525"/>
        <w:jc w:val="both"/>
        <w:rPr>
          <w:b/>
          <w:i/>
          <w:sz w:val="32"/>
          <w:lang w:val="en-US"/>
        </w:rPr>
      </w:pPr>
    </w:p>
    <w:p w:rsidR="002A3A8E" w:rsidRDefault="002A3A8E" w:rsidP="0006633C">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06633C">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06633C">
      <w:pPr>
        <w:jc w:val="both"/>
        <w:rPr>
          <w:b/>
          <w:i/>
          <w:sz w:val="28"/>
          <w:lang w:val="en-US"/>
        </w:rPr>
      </w:pPr>
    </w:p>
    <w:p w:rsidR="002A3A8E" w:rsidRPr="0055036C" w:rsidRDefault="002A3A8E" w:rsidP="0006633C">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06633C">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F93531" w:rsidRDefault="002A3A8E" w:rsidP="0006633C">
      <w:pPr>
        <w:rPr>
          <w:lang w:val="en-US"/>
        </w:rPr>
      </w:pPr>
    </w:p>
    <w:p w:rsidR="002A3A8E" w:rsidRPr="00975249"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b/>
          <w:sz w:val="36"/>
          <w:highlight w:val="green"/>
          <w:lang w:val="en-US"/>
        </w:rPr>
      </w:pPr>
    </w:p>
    <w:p w:rsidR="002A3A8E" w:rsidRDefault="002A3A8E" w:rsidP="001B382F">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06633C" w:rsidRDefault="002A3A8E" w:rsidP="0006633C">
      <w:pPr>
        <w:pStyle w:val="80"/>
        <w:shd w:val="clear" w:color="auto" w:fill="auto"/>
        <w:spacing w:before="0" w:line="240" w:lineRule="auto"/>
        <w:ind w:left="40" w:right="20" w:firstLine="400"/>
        <w:jc w:val="both"/>
        <w:rPr>
          <w:sz w:val="28"/>
          <w:szCs w:val="28"/>
          <w:lang w:val="en-US"/>
        </w:rPr>
      </w:pPr>
      <w:r w:rsidRPr="0006633C">
        <w:rPr>
          <w:rStyle w:val="1"/>
          <w:sz w:val="28"/>
          <w:szCs w:val="28"/>
          <w:lang w:eastAsia="ru-RU"/>
        </w:rPr>
        <w:t>Hayotning o‘ziga xos xususiyatlarini tadqiq etishning organizm darajasida tirik organizmlarning xilma-xilligi, hayotiy jarayonlarning o‘ziga xos xususi- yatlari o‘rganiladi.</w:t>
      </w:r>
    </w:p>
    <w:p w:rsidR="002A3A8E" w:rsidRPr="0006633C" w:rsidRDefault="002A3A8E" w:rsidP="0006633C">
      <w:pPr>
        <w:pStyle w:val="80"/>
        <w:shd w:val="clear" w:color="auto" w:fill="auto"/>
        <w:spacing w:before="0" w:line="240" w:lineRule="auto"/>
        <w:ind w:left="40" w:right="20" w:firstLine="400"/>
        <w:jc w:val="both"/>
        <w:rPr>
          <w:sz w:val="28"/>
          <w:szCs w:val="28"/>
          <w:lang w:val="en-US"/>
        </w:rPr>
      </w:pPr>
      <w:r w:rsidRPr="0006633C">
        <w:rPr>
          <w:rStyle w:val="1"/>
          <w:sz w:val="28"/>
          <w:szCs w:val="28"/>
          <w:lang w:eastAsia="ru-RU"/>
        </w:rPr>
        <w:t>Organizm o‘z-o‘zini idora etuvchi biologik sistema. Organizm hayotiy jarayonlarni yuqori darajada tartiblangan tarzda namoyon etish, o‘z-o‘zini idora etish va tiklash xususiyatlariga ega, irsiy axborotni avloddan avlodga barqaror o‘tkazilishini ta’minlovchi yaxlit biologik sistema sanaladi.</w:t>
      </w:r>
    </w:p>
    <w:p w:rsidR="002A3A8E" w:rsidRPr="0006633C" w:rsidRDefault="002A3A8E" w:rsidP="0006633C">
      <w:pPr>
        <w:pStyle w:val="80"/>
        <w:shd w:val="clear" w:color="auto" w:fill="auto"/>
        <w:spacing w:before="0" w:line="240" w:lineRule="auto"/>
        <w:ind w:left="20" w:right="60" w:firstLine="0"/>
        <w:jc w:val="both"/>
        <w:rPr>
          <w:sz w:val="28"/>
          <w:szCs w:val="28"/>
          <w:lang w:val="en-US"/>
        </w:rPr>
      </w:pPr>
      <w:r w:rsidRPr="0006633C">
        <w:rPr>
          <w:rStyle w:val="11"/>
          <w:sz w:val="28"/>
          <w:szCs w:val="28"/>
          <w:lang w:eastAsia="ru-RU"/>
        </w:rPr>
        <w:t>Organizm yoki alohida olingan individ populatsiya tarkibiga muayyan tuzilish va funksional tarkibga ega bir qismi sifatida kiradi va populatsiya - tur jarayonida mu</w:t>
      </w:r>
      <w:r w:rsidRPr="0006633C">
        <w:rPr>
          <w:rStyle w:val="11"/>
          <w:sz w:val="28"/>
          <w:szCs w:val="28"/>
          <w:lang w:eastAsia="ru-RU"/>
        </w:rPr>
        <w:softHyphen/>
        <w:t>him o‘rin tutadi.</w:t>
      </w:r>
    </w:p>
    <w:p w:rsidR="002A3A8E" w:rsidRPr="0006633C" w:rsidRDefault="002A3A8E" w:rsidP="0006633C">
      <w:pPr>
        <w:pStyle w:val="80"/>
        <w:shd w:val="clear" w:color="auto" w:fill="auto"/>
        <w:spacing w:before="0" w:line="240" w:lineRule="auto"/>
        <w:ind w:left="20" w:right="60" w:firstLine="0"/>
        <w:jc w:val="both"/>
        <w:rPr>
          <w:sz w:val="28"/>
          <w:szCs w:val="28"/>
          <w:lang w:val="en-US"/>
        </w:rPr>
      </w:pPr>
      <w:r w:rsidRPr="0006633C">
        <w:rPr>
          <w:rStyle w:val="11"/>
          <w:sz w:val="28"/>
          <w:szCs w:val="28"/>
          <w:lang w:eastAsia="ru-RU"/>
        </w:rPr>
        <w:t>Odam organizmi o‘z-o‘zini idora eta- digan yaxlit biologik sistema ekanligi, organlar sistemalarida sodir bo‘ladigan ha</w:t>
      </w:r>
      <w:r w:rsidRPr="0006633C">
        <w:rPr>
          <w:rStyle w:val="11"/>
          <w:sz w:val="28"/>
          <w:szCs w:val="28"/>
          <w:lang w:eastAsia="ru-RU"/>
        </w:rPr>
        <w:softHyphen/>
        <w:t>yotiy jarayonlarning boshqarilishi, tash</w:t>
      </w:r>
      <w:r w:rsidRPr="0006633C">
        <w:rPr>
          <w:rStyle w:val="11"/>
          <w:sz w:val="28"/>
          <w:szCs w:val="28"/>
          <w:lang w:eastAsia="ru-RU"/>
        </w:rPr>
        <w:softHyphen/>
        <w:t>qi muhit omillarining ta’siri, sog‘lom turmush tarzi va gigiyena qoidalariga amal qilinmagan holda yuqumli va surunkali kasalliklar kelib chiqishi haqida «Odam va uning salomatligi» o‘quv fani orqali sizga ma’lum (34-rasm).</w:t>
      </w:r>
    </w:p>
    <w:p w:rsidR="002A3A8E" w:rsidRPr="0006633C" w:rsidRDefault="002A3A8E" w:rsidP="0006633C">
      <w:pPr>
        <w:pStyle w:val="80"/>
        <w:shd w:val="clear" w:color="auto" w:fill="auto"/>
        <w:spacing w:before="0" w:line="240" w:lineRule="auto"/>
        <w:ind w:left="20" w:right="60" w:firstLine="400"/>
        <w:jc w:val="both"/>
        <w:rPr>
          <w:sz w:val="28"/>
          <w:szCs w:val="28"/>
          <w:lang w:val="en-US"/>
        </w:rPr>
      </w:pPr>
      <w:r w:rsidRPr="0006633C">
        <w:rPr>
          <w:rStyle w:val="11"/>
          <w:sz w:val="28"/>
          <w:szCs w:val="28"/>
          <w:lang w:eastAsia="ru-RU"/>
        </w:rPr>
        <w:t>Evolutsiya jarayonida ko‘p hujayrali organizmlarda dastlab gumoral idora etish paydo bo‘lgan. Yuqori darajada tuzilgan hayvonlar va odamning o‘z-o‘zini idora etishda gumoral boshqarish bilan bir qatorda nerv tizimi ham muhim o‘rin tutadi. U tirik organizmlar hayotiy jarayoni barqarorligi, doimiyligi va davomiyligini amalga oshiradi, zarur hollarda korreksiyalaydi va tashqi muhit hamda organizm o‘rtasidagi munosabatlarni muvofiqlashtiradi. Nerv sistemasi organizmning yaxlitligi va gomeostazning doimiyligini ta’minlashda muhim o‘rin tutadi.</w:t>
      </w:r>
    </w:p>
    <w:p w:rsidR="002A3A8E" w:rsidRPr="0006633C" w:rsidRDefault="002A3A8E" w:rsidP="0006633C">
      <w:pPr>
        <w:jc w:val="both"/>
        <w:rPr>
          <w:rFonts w:ascii="Monotype Corsiva" w:hAnsi="Monotype Corsiva"/>
          <w:sz w:val="28"/>
          <w:szCs w:val="28"/>
          <w:lang w:val="en-US"/>
        </w:rPr>
      </w:pPr>
      <w:r w:rsidRPr="0006633C">
        <w:rPr>
          <w:rStyle w:val="11"/>
          <w:sz w:val="28"/>
          <w:szCs w:val="28"/>
          <w:lang w:eastAsia="ru-RU"/>
        </w:rPr>
        <w:t>Gumoral boshqarish nerv orqali idora qilishga bo‘ysungan holda yagona nerv-gumoral tizimni hosil qiladi. Organizmdagi nerv-gumoral tizim irsiy axborot asosida vujudga keladi va har bir organizmda o‘ziga xos xususiyatga ega bo‘ladi. Har bir organizmning irsiy axboroti organizmning hayotiy jarayonlarini idora etishni ta’minlab, doimiy o‘zgarishda bo‘ladigan tashqi muhitga moslashishga yordam beradi.</w:t>
      </w:r>
    </w:p>
    <w:p w:rsidR="002A3A8E" w:rsidRPr="0006633C" w:rsidRDefault="002A3A8E" w:rsidP="0006633C">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Bir hujayrali organizmlar boshqarilishi gumoral-kimyoviy yo‘l bilan amalga oshadi.</w:t>
      </w:r>
    </w:p>
    <w:p w:rsidR="002A3A8E" w:rsidRPr="0006633C" w:rsidRDefault="002A3A8E" w:rsidP="0006633C">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O‘simliklarda o‘sish va morfofiziologik rivojlanishini biologik faol mod</w:t>
      </w:r>
      <w:r w:rsidRPr="0006633C">
        <w:rPr>
          <w:rStyle w:val="11"/>
          <w:sz w:val="28"/>
          <w:szCs w:val="28"/>
          <w:lang w:eastAsia="ru-RU"/>
        </w:rPr>
        <w:softHyphen/>
        <w:t>dalar stimulatorlar - fitogormonlar (auksin, gibberellin, sitokinin) boshqaradi.</w:t>
      </w:r>
    </w:p>
    <w:p w:rsidR="002A3A8E" w:rsidRPr="0006633C" w:rsidRDefault="002A3A8E" w:rsidP="0006633C">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Bir va ko‘p hujayrali organizmlar va ularning hayot faoliyatidagi o‘ziga xos xususiyatlar.</w:t>
      </w:r>
    </w:p>
    <w:p w:rsidR="002A3A8E" w:rsidRPr="00110984" w:rsidRDefault="002A3A8E" w:rsidP="00110984">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Barcha tirik organizmlarda harakatlanish, nafas olish, oziqlanish, ayirish, modda va energiya almashinuvi, ichki va tashqi muhit omillariga qo‘zg‘alish orqali javob qaytarish, himoyalanish, o‘sish, rivojlanish, ko‘payish orqali irsiy axborotni nasldan naslga o‘tkazishi kabi hayotiy jarayonlar kuzatiladi.Bir hujayrali organizmlar biosferada muhim</w:t>
      </w:r>
      <w:r>
        <w:rPr>
          <w:rStyle w:val="11"/>
          <w:sz w:val="28"/>
          <w:szCs w:val="28"/>
          <w:lang w:eastAsia="ru-RU"/>
        </w:rPr>
        <w:t xml:space="preserve"> o‘rin tutadi. Ular orasida fo</w:t>
      </w:r>
      <w:r w:rsidRPr="0006633C">
        <w:rPr>
          <w:rStyle w:val="11"/>
          <w:sz w:val="28"/>
          <w:szCs w:val="28"/>
          <w:lang w:eastAsia="ru-RU"/>
        </w:rPr>
        <w:t>tosintezni amalga oshiradigan avtotroflar (yashil suvo‘tlari, sianobakteriyalar) suvo‘tlari bilan oziqlanadigan fitotroflar, yirtqich va parazitlik qiladigan geterotroflar, o‘simlik va hayvon qoldiqlari bilan oziqlanadigan saprofitlar mavjud. Bir hujayralilarda metabolitik jarayonlar jadal sur’atda sodir bo‘ladi, shu sababli, biogeosenozda modda va energiya almashinuvida, ayniqsa uglerodning davra bo‘ylab aylanishida muhim ahamiyatga ega</w:t>
      </w:r>
      <w:r>
        <w:rPr>
          <w:rStyle w:val="11"/>
          <w:sz w:val="28"/>
          <w:szCs w:val="28"/>
          <w:lang w:eastAsia="ru-RU"/>
        </w:rPr>
        <w:t>.(9-rasm).</w:t>
      </w:r>
    </w:p>
    <w:p w:rsidR="002A3A8E" w:rsidRPr="0006633C" w:rsidRDefault="002A3A8E" w:rsidP="0006633C">
      <w:pPr>
        <w:jc w:val="both"/>
        <w:rPr>
          <w:rFonts w:ascii="Monotype Corsiva" w:hAnsi="Monotype Corsiva"/>
          <w:sz w:val="28"/>
          <w:szCs w:val="28"/>
          <w:lang w:val="en-US"/>
        </w:rPr>
      </w:pPr>
    </w:p>
    <w:p w:rsidR="002A3A8E" w:rsidRDefault="002A3A8E" w:rsidP="001B382F">
      <w:pPr>
        <w:rPr>
          <w:rFonts w:ascii="Monotype Corsiva" w:hAnsi="Monotype Corsiva"/>
          <w:sz w:val="36"/>
          <w:lang w:val="en-US"/>
        </w:rPr>
      </w:pPr>
    </w:p>
    <w:p w:rsidR="002A3A8E" w:rsidRDefault="002A3A8E" w:rsidP="0006633C">
      <w:pPr>
        <w:framePr w:h="5107" w:wrap="notBeside" w:vAnchor="text" w:hAnchor="page" w:x="1591" w:y="-76"/>
        <w:jc w:val="center"/>
        <w:rPr>
          <w:sz w:val="2"/>
        </w:rPr>
      </w:pPr>
      <w:r w:rsidRPr="009D7E9C">
        <w:rPr>
          <w:noProof/>
        </w:rPr>
        <w:pict>
          <v:shape id="Рисунок 11" o:spid="_x0000_i1035" type="#_x0000_t75" alt="image54" style="width:6in;height:250.5pt;visibility:visible">
            <v:imagedata r:id="rId17" o:title=""/>
          </v:shape>
        </w:pict>
      </w:r>
    </w:p>
    <w:p w:rsidR="002A3A8E" w:rsidRPr="00110984" w:rsidRDefault="002A3A8E" w:rsidP="00110984">
      <w:pPr>
        <w:pStyle w:val="80"/>
        <w:shd w:val="clear" w:color="auto" w:fill="auto"/>
        <w:spacing w:before="0" w:line="240" w:lineRule="auto"/>
        <w:ind w:left="20" w:right="20" w:firstLine="400"/>
        <w:rPr>
          <w:rStyle w:val="11"/>
          <w:b/>
          <w:sz w:val="28"/>
          <w:szCs w:val="28"/>
          <w:lang w:eastAsia="ru-RU"/>
        </w:rPr>
      </w:pPr>
      <w:r w:rsidRPr="00110984">
        <w:rPr>
          <w:rStyle w:val="11"/>
          <w:b/>
          <w:sz w:val="28"/>
          <w:szCs w:val="28"/>
          <w:lang w:eastAsia="ru-RU"/>
        </w:rPr>
        <w:t>9-rasm.Moddalar almashinuvi.</w:t>
      </w:r>
    </w:p>
    <w:p w:rsidR="002A3A8E" w:rsidRPr="0006633C" w:rsidRDefault="002A3A8E" w:rsidP="0006633C">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Bir hujayrali organizmlar boshqarilishi gumoral-kimyoviy yo‘l bilan amalga oshadi.</w:t>
      </w:r>
    </w:p>
    <w:p w:rsidR="002A3A8E" w:rsidRPr="0006633C" w:rsidRDefault="002A3A8E" w:rsidP="0006633C">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O‘simliklarda o‘sish va morfofiziologik rivojlanishini biologik faol mod</w:t>
      </w:r>
      <w:r w:rsidRPr="0006633C">
        <w:rPr>
          <w:rStyle w:val="11"/>
          <w:sz w:val="28"/>
          <w:szCs w:val="28"/>
          <w:lang w:eastAsia="ru-RU"/>
        </w:rPr>
        <w:softHyphen/>
        <w:t>dalar stimulatorlar - fitogormonlar (auksin, gibberellin, sitokinin) boshqaradi.</w:t>
      </w:r>
    </w:p>
    <w:p w:rsidR="002A3A8E" w:rsidRPr="0006633C" w:rsidRDefault="002A3A8E" w:rsidP="0006633C">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Bir va ko‘p hujayrali organizmlar va ularning hayot faoliyatidagi o‘ziga xos xususiyatlar.</w:t>
      </w:r>
    </w:p>
    <w:p w:rsidR="002A3A8E" w:rsidRPr="0006633C" w:rsidRDefault="002A3A8E" w:rsidP="0006633C">
      <w:pPr>
        <w:pStyle w:val="80"/>
        <w:shd w:val="clear" w:color="auto" w:fill="auto"/>
        <w:spacing w:before="0" w:line="240" w:lineRule="auto"/>
        <w:ind w:left="20" w:right="20" w:firstLine="400"/>
        <w:jc w:val="both"/>
        <w:rPr>
          <w:sz w:val="28"/>
          <w:szCs w:val="28"/>
          <w:lang w:val="en-US"/>
        </w:rPr>
      </w:pPr>
      <w:r w:rsidRPr="0006633C">
        <w:rPr>
          <w:rStyle w:val="11"/>
          <w:sz w:val="28"/>
          <w:szCs w:val="28"/>
          <w:lang w:eastAsia="ru-RU"/>
        </w:rPr>
        <w:t>Barcha tirik organizmlarda harakatlanish, nafas olish, oziqlanish, ayirish, modda va energiya almashinuvi, ichki va tashqi muhit omillariga qo‘zg‘alish orqali javob qaytarish, himoyalanish, o‘sish, rivojlanish, ko‘payish orqali irsiy axborotni nasldan naslga o‘tkazishi kabi hayotiy jarayonlar kuzatiladi.</w:t>
      </w:r>
    </w:p>
    <w:p w:rsidR="002A3A8E" w:rsidRDefault="002A3A8E" w:rsidP="00DC52FB">
      <w:pPr>
        <w:jc w:val="both"/>
        <w:rPr>
          <w:rFonts w:ascii="Monotype Corsiva" w:hAnsi="Monotype Corsiva"/>
          <w:b/>
          <w:sz w:val="36"/>
          <w:highlight w:val="cyan"/>
          <w:lang w:val="en-US"/>
        </w:rPr>
      </w:pPr>
    </w:p>
    <w:p w:rsidR="002A3A8E" w:rsidRPr="00F60D81" w:rsidRDefault="002A3A8E" w:rsidP="00DC52FB">
      <w:pPr>
        <w:jc w:val="both"/>
        <w:rPr>
          <w:sz w:val="36"/>
          <w:lang w:val="en-US"/>
        </w:rPr>
      </w:pPr>
      <w:r w:rsidRPr="00E20A2B">
        <w:rPr>
          <w:rFonts w:ascii="Monotype Corsiva" w:hAnsi="Monotype Corsiva"/>
          <w:b/>
          <w:sz w:val="36"/>
          <w:highlight w:val="cyan"/>
          <w:lang w:val="en-US"/>
        </w:rPr>
        <w:t>Yangi mavzuni mustahkamlash</w:t>
      </w:r>
    </w:p>
    <w:p w:rsidR="002A3A8E" w:rsidRPr="00DC52FB" w:rsidRDefault="002A3A8E" w:rsidP="00DC52FB">
      <w:pPr>
        <w:pStyle w:val="80"/>
        <w:shd w:val="clear" w:color="auto" w:fill="auto"/>
        <w:spacing w:before="0" w:after="44" w:line="276" w:lineRule="auto"/>
        <w:ind w:left="20" w:firstLine="0"/>
        <w:jc w:val="both"/>
        <w:rPr>
          <w:b/>
          <w:sz w:val="28"/>
          <w:szCs w:val="28"/>
          <w:lang w:val="en-US"/>
        </w:rPr>
      </w:pPr>
      <w:r w:rsidRPr="00DC52FB">
        <w:rPr>
          <w:rStyle w:val="11"/>
          <w:b/>
          <w:sz w:val="28"/>
          <w:szCs w:val="28"/>
          <w:lang w:eastAsia="ru-RU"/>
        </w:rPr>
        <w:t>Savol va topshiriqlar:</w:t>
      </w:r>
    </w:p>
    <w:p w:rsidR="002A3A8E" w:rsidRPr="00DC52FB" w:rsidRDefault="002A3A8E" w:rsidP="00E51BA6">
      <w:pPr>
        <w:pStyle w:val="80"/>
        <w:numPr>
          <w:ilvl w:val="0"/>
          <w:numId w:val="19"/>
        </w:numPr>
        <w:shd w:val="clear" w:color="auto" w:fill="auto"/>
        <w:tabs>
          <w:tab w:val="left" w:pos="274"/>
        </w:tabs>
        <w:spacing w:before="0" w:after="25" w:line="276" w:lineRule="auto"/>
        <w:ind w:left="20" w:firstLine="0"/>
        <w:jc w:val="both"/>
        <w:rPr>
          <w:sz w:val="28"/>
          <w:szCs w:val="28"/>
          <w:lang w:val="en-US"/>
        </w:rPr>
      </w:pPr>
      <w:r w:rsidRPr="00DC52FB">
        <w:rPr>
          <w:rStyle w:val="11"/>
          <w:sz w:val="28"/>
          <w:szCs w:val="28"/>
          <w:lang w:eastAsia="ru-RU"/>
        </w:rPr>
        <w:t>Hayotning organizm darajasi uchun xos bo‘lgan xususiyatlarni ayting.</w:t>
      </w:r>
    </w:p>
    <w:p w:rsidR="002A3A8E" w:rsidRPr="00DC52FB" w:rsidRDefault="002A3A8E" w:rsidP="00E51BA6">
      <w:pPr>
        <w:pStyle w:val="80"/>
        <w:numPr>
          <w:ilvl w:val="0"/>
          <w:numId w:val="19"/>
        </w:numPr>
        <w:shd w:val="clear" w:color="auto" w:fill="auto"/>
        <w:tabs>
          <w:tab w:val="left" w:pos="298"/>
        </w:tabs>
        <w:spacing w:before="0" w:line="276" w:lineRule="auto"/>
        <w:ind w:left="300" w:right="20" w:hanging="280"/>
        <w:jc w:val="left"/>
        <w:rPr>
          <w:sz w:val="28"/>
          <w:szCs w:val="28"/>
        </w:rPr>
      </w:pPr>
      <w:r w:rsidRPr="00DC52FB">
        <w:rPr>
          <w:rStyle w:val="11"/>
          <w:sz w:val="28"/>
          <w:szCs w:val="28"/>
          <w:lang w:eastAsia="ru-RU"/>
        </w:rPr>
        <w:t>Hayotning organizm darajasi xususiyatlari bilan molekula va hujayra daraja- larining xususiyatlarini taqqoslang. Umumiy xususiyatlar va farqlarni aniqlang.</w:t>
      </w:r>
    </w:p>
    <w:p w:rsidR="002A3A8E" w:rsidRPr="00DC52FB" w:rsidRDefault="002A3A8E" w:rsidP="00E51BA6">
      <w:pPr>
        <w:pStyle w:val="80"/>
        <w:numPr>
          <w:ilvl w:val="0"/>
          <w:numId w:val="19"/>
        </w:numPr>
        <w:shd w:val="clear" w:color="auto" w:fill="auto"/>
        <w:tabs>
          <w:tab w:val="left" w:pos="294"/>
        </w:tabs>
        <w:spacing w:before="0" w:after="296" w:line="276" w:lineRule="auto"/>
        <w:ind w:left="300" w:right="20" w:hanging="280"/>
        <w:jc w:val="left"/>
        <w:rPr>
          <w:rStyle w:val="11"/>
          <w:color w:val="auto"/>
          <w:sz w:val="28"/>
          <w:szCs w:val="28"/>
          <w:shd w:val="clear" w:color="auto" w:fill="auto"/>
          <w:lang w:eastAsia="ru-RU"/>
        </w:rPr>
      </w:pPr>
      <w:r w:rsidRPr="00DC52FB">
        <w:rPr>
          <w:rStyle w:val="11"/>
          <w:sz w:val="28"/>
          <w:szCs w:val="28"/>
          <w:lang w:eastAsia="ru-RU"/>
        </w:rPr>
        <w:t>Hayotning organizm darajasi bilan hujayra darajalarining xususiyatlari o‘r- tasidagi uzviylikni tushuntiring.</w:t>
      </w:r>
    </w:p>
    <w:p w:rsidR="002A3A8E" w:rsidRPr="00DC52FB" w:rsidRDefault="002A3A8E" w:rsidP="00E51BA6">
      <w:pPr>
        <w:pStyle w:val="80"/>
        <w:numPr>
          <w:ilvl w:val="0"/>
          <w:numId w:val="19"/>
        </w:numPr>
        <w:shd w:val="clear" w:color="auto" w:fill="auto"/>
        <w:tabs>
          <w:tab w:val="left" w:pos="294"/>
        </w:tabs>
        <w:spacing w:before="0" w:after="296" w:line="276" w:lineRule="auto"/>
        <w:ind w:left="300" w:right="20" w:hanging="280"/>
        <w:jc w:val="both"/>
        <w:rPr>
          <w:sz w:val="28"/>
          <w:szCs w:val="28"/>
          <w:lang w:val="en-US"/>
        </w:rPr>
      </w:pPr>
      <w:r w:rsidRPr="00DC52FB">
        <w:rPr>
          <w:rStyle w:val="11"/>
          <w:b/>
          <w:sz w:val="28"/>
          <w:szCs w:val="28"/>
          <w:lang w:eastAsia="ru-RU"/>
        </w:rPr>
        <w:t>Mustaqil bajarish uchun topshiriq:</w:t>
      </w:r>
      <w:r>
        <w:rPr>
          <w:rStyle w:val="11"/>
          <w:sz w:val="28"/>
          <w:szCs w:val="28"/>
          <w:lang w:eastAsia="ru-RU"/>
        </w:rPr>
        <w:t xml:space="preserve"> “</w:t>
      </w:r>
      <w:r w:rsidRPr="00DC52FB">
        <w:rPr>
          <w:rStyle w:val="11"/>
          <w:sz w:val="28"/>
          <w:szCs w:val="28"/>
          <w:lang w:eastAsia="ru-RU"/>
        </w:rPr>
        <w:t>Bir va ko‘p hujayrali orga</w:t>
      </w:r>
      <w:r>
        <w:rPr>
          <w:rStyle w:val="11"/>
          <w:sz w:val="28"/>
          <w:szCs w:val="28"/>
          <w:lang w:eastAsia="ru-RU"/>
        </w:rPr>
        <w:t xml:space="preserve">nizmlarda kechadigan jarayonlar” </w:t>
      </w:r>
      <w:r w:rsidRPr="00DC52FB">
        <w:rPr>
          <w:rStyle w:val="11"/>
          <w:sz w:val="28"/>
          <w:szCs w:val="28"/>
          <w:lang w:eastAsia="ru-RU"/>
        </w:rPr>
        <w:t xml:space="preserve"> mavzusida referat tayyorlang.</w:t>
      </w:r>
    </w:p>
    <w:p w:rsidR="002A3A8E" w:rsidRPr="008579AE" w:rsidRDefault="002A3A8E" w:rsidP="00DC52FB">
      <w:pPr>
        <w:spacing w:line="360"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DC52FB">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15121D">
      <w:pPr>
        <w:ind w:left="426" w:right="-164"/>
        <w:jc w:val="center"/>
        <w:rPr>
          <w:b/>
          <w:color w:val="FF0000"/>
          <w:sz w:val="28"/>
          <w:szCs w:val="28"/>
          <w:lang w:val="en-US"/>
        </w:rPr>
      </w:pPr>
    </w:p>
    <w:p w:rsidR="002A3A8E" w:rsidRPr="00F35218" w:rsidRDefault="002A3A8E" w:rsidP="0015121D">
      <w:pPr>
        <w:ind w:left="426" w:right="-164"/>
        <w:jc w:val="center"/>
        <w:rPr>
          <w:b/>
          <w:color w:val="FF0000"/>
          <w:sz w:val="32"/>
          <w:szCs w:val="32"/>
          <w:lang w:val="en-US"/>
        </w:rPr>
      </w:pPr>
      <w:r w:rsidRPr="00F35218">
        <w:rPr>
          <w:b/>
          <w:color w:val="FF0000"/>
          <w:sz w:val="32"/>
          <w:szCs w:val="32"/>
          <w:lang w:val="en-US"/>
        </w:rPr>
        <w:t xml:space="preserve">Sana:________“___”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15121D">
      <w:pPr>
        <w:tabs>
          <w:tab w:val="left" w:pos="5529"/>
        </w:tabs>
        <w:jc w:val="center"/>
        <w:rPr>
          <w:b/>
          <w:color w:val="002060"/>
          <w:sz w:val="32"/>
          <w:szCs w:val="32"/>
          <w:lang w:val="en-US"/>
        </w:rPr>
      </w:pPr>
    </w:p>
    <w:p w:rsidR="002A3A8E" w:rsidRPr="00F35218" w:rsidRDefault="002A3A8E" w:rsidP="0015121D">
      <w:pPr>
        <w:tabs>
          <w:tab w:val="left" w:pos="5529"/>
        </w:tabs>
        <w:jc w:val="center"/>
        <w:rPr>
          <w:b/>
          <w:bCs/>
          <w:color w:val="002060"/>
          <w:sz w:val="32"/>
          <w:szCs w:val="32"/>
          <w:lang w:val="en-US"/>
        </w:rPr>
      </w:pPr>
      <w:r w:rsidRPr="00F35218">
        <w:rPr>
          <w:b/>
          <w:color w:val="002060"/>
          <w:sz w:val="32"/>
          <w:szCs w:val="32"/>
          <w:lang w:val="en-US"/>
        </w:rPr>
        <w:t xml:space="preserve">16- Mavzu: </w:t>
      </w:r>
      <w:r w:rsidRPr="00F35218">
        <w:rPr>
          <w:b/>
          <w:bCs/>
          <w:color w:val="002060"/>
          <w:sz w:val="32"/>
          <w:szCs w:val="32"/>
          <w:lang w:val="uz-Cyrl-UZ"/>
        </w:rPr>
        <w:t>Tirik organizmlarning oziqlanishiga ko‘ra turlari</w:t>
      </w:r>
      <w:r w:rsidRPr="00F35218">
        <w:rPr>
          <w:b/>
          <w:color w:val="002060"/>
          <w:sz w:val="32"/>
          <w:szCs w:val="32"/>
          <w:lang w:val="uz-Cyrl-UZ"/>
        </w:rPr>
        <w:t>.</w:t>
      </w:r>
      <w:r w:rsidRPr="00F35218">
        <w:rPr>
          <w:b/>
          <w:bCs/>
          <w:color w:val="002060"/>
          <w:sz w:val="32"/>
          <w:szCs w:val="32"/>
          <w:lang w:val="en-US"/>
        </w:rPr>
        <w:t>13</w:t>
      </w:r>
      <w:r w:rsidRPr="00F35218">
        <w:rPr>
          <w:b/>
          <w:color w:val="002060"/>
          <w:sz w:val="32"/>
          <w:szCs w:val="32"/>
          <w:lang w:val="en-US"/>
        </w:rPr>
        <w:t xml:space="preserve"> -</w:t>
      </w:r>
      <w:r w:rsidRPr="00F35218">
        <w:rPr>
          <w:rStyle w:val="30"/>
          <w:b/>
          <w:color w:val="002060"/>
          <w:sz w:val="32"/>
          <w:szCs w:val="32"/>
          <w:lang w:eastAsia="ru-RU"/>
        </w:rPr>
        <w:t>§</w:t>
      </w:r>
    </w:p>
    <w:p w:rsidR="002A3A8E" w:rsidRPr="00F35218" w:rsidRDefault="002A3A8E" w:rsidP="00DC52FB">
      <w:pPr>
        <w:tabs>
          <w:tab w:val="left" w:pos="5529"/>
        </w:tabs>
        <w:spacing w:line="276" w:lineRule="auto"/>
        <w:jc w:val="center"/>
        <w:rPr>
          <w:b/>
          <w:i/>
          <w:color w:val="002060"/>
          <w:sz w:val="32"/>
          <w:szCs w:val="32"/>
          <w:lang w:val="en-US"/>
        </w:rPr>
      </w:pPr>
    </w:p>
    <w:p w:rsidR="002A3A8E" w:rsidRPr="0042621E" w:rsidRDefault="002A3A8E" w:rsidP="00DC52F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tirik organizmlar oziqlanishiga ko`ra guruhlari  </w:t>
      </w:r>
      <w:r w:rsidRPr="008B4A35">
        <w:rPr>
          <w:sz w:val="32"/>
          <w:szCs w:val="36"/>
          <w:lang w:val="en-US"/>
        </w:rPr>
        <w:t>haqida umumiy ma`lumotlar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FB1C39" w:rsidRDefault="002A3A8E" w:rsidP="00DC52FB">
      <w:pPr>
        <w:spacing w:line="276" w:lineRule="auto"/>
        <w:ind w:left="426"/>
        <w:rPr>
          <w:b/>
          <w:i/>
          <w:sz w:val="32"/>
          <w:szCs w:val="32"/>
          <w:lang w:val="en-US"/>
        </w:rPr>
      </w:pPr>
    </w:p>
    <w:p w:rsidR="002A3A8E" w:rsidRPr="008F4196" w:rsidRDefault="002A3A8E" w:rsidP="00DC52F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DC52F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DC52FB">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DC52F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DC52F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DC52F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DC52F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DC52F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DC52FB">
        <w:trPr>
          <w:trHeight w:val="247"/>
        </w:trPr>
        <w:tc>
          <w:tcPr>
            <w:tcW w:w="6960" w:type="dxa"/>
            <w:vAlign w:val="center"/>
          </w:tcPr>
          <w:p w:rsidR="002A3A8E" w:rsidRPr="0097569D" w:rsidRDefault="002A3A8E"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DC52FB">
            <w:pPr>
              <w:ind w:right="-185"/>
              <w:rPr>
                <w:b/>
                <w:i/>
                <w:color w:val="2B1DE3"/>
                <w:sz w:val="28"/>
                <w:szCs w:val="28"/>
                <w:lang w:val="en-US"/>
              </w:rPr>
            </w:pPr>
            <w:r w:rsidRPr="0097569D">
              <w:rPr>
                <w:b/>
                <w:i/>
                <w:color w:val="2B1DE3"/>
                <w:sz w:val="28"/>
                <w:szCs w:val="28"/>
                <w:lang w:val="en-US"/>
              </w:rPr>
              <w:t xml:space="preserve">      Vaqt</w:t>
            </w:r>
          </w:p>
        </w:tc>
      </w:tr>
      <w:tr w:rsidR="002A3A8E" w:rsidRPr="00034981" w:rsidTr="00DC52FB">
        <w:trPr>
          <w:trHeight w:val="247"/>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DC52FB">
            <w:pPr>
              <w:ind w:left="426" w:right="-185"/>
              <w:jc w:val="center"/>
              <w:rPr>
                <w:color w:val="0000FF"/>
                <w:sz w:val="28"/>
                <w:szCs w:val="28"/>
                <w:lang w:val="uz-Cyrl-UZ"/>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49"/>
        </w:trPr>
        <w:tc>
          <w:tcPr>
            <w:tcW w:w="6960" w:type="dxa"/>
          </w:tcPr>
          <w:p w:rsidR="002A3A8E" w:rsidRPr="00FE048D" w:rsidRDefault="002A3A8E"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145AA2" w:rsidTr="00DC52FB">
        <w:trPr>
          <w:trHeight w:val="264"/>
        </w:trPr>
        <w:tc>
          <w:tcPr>
            <w:tcW w:w="6960" w:type="dxa"/>
          </w:tcPr>
          <w:p w:rsidR="002A3A8E" w:rsidRPr="00FE048D" w:rsidRDefault="002A3A8E"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232"/>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DC52FB">
            <w:pPr>
              <w:ind w:left="426" w:right="-185"/>
              <w:jc w:val="center"/>
              <w:rPr>
                <w:color w:val="0000FF"/>
                <w:sz w:val="28"/>
                <w:szCs w:val="28"/>
                <w:lang w:val="en-US"/>
              </w:rPr>
            </w:pPr>
          </w:p>
        </w:tc>
      </w:tr>
      <w:tr w:rsidR="002A3A8E" w:rsidRPr="00034981" w:rsidTr="00DC52FB">
        <w:trPr>
          <w:trHeight w:val="306"/>
        </w:trPr>
        <w:tc>
          <w:tcPr>
            <w:tcW w:w="6960" w:type="dxa"/>
          </w:tcPr>
          <w:p w:rsidR="002A3A8E" w:rsidRPr="00034981" w:rsidRDefault="002A3A8E"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DC52FB">
            <w:pPr>
              <w:ind w:left="426" w:right="-185"/>
              <w:jc w:val="center"/>
              <w:rPr>
                <w:color w:val="0000FF"/>
                <w:sz w:val="28"/>
                <w:szCs w:val="28"/>
                <w:lang w:val="en-US"/>
              </w:rPr>
            </w:pPr>
          </w:p>
        </w:tc>
      </w:tr>
    </w:tbl>
    <w:p w:rsidR="002A3A8E" w:rsidRDefault="002A3A8E" w:rsidP="00DC52FB">
      <w:pPr>
        <w:ind w:left="426"/>
        <w:rPr>
          <w:b/>
          <w:sz w:val="36"/>
          <w:lang w:val="en-US"/>
        </w:rPr>
      </w:pPr>
    </w:p>
    <w:p w:rsidR="002A3A8E" w:rsidRPr="00E75903" w:rsidRDefault="002A3A8E" w:rsidP="00DC52FB">
      <w:pPr>
        <w:ind w:left="426"/>
        <w:rPr>
          <w:b/>
          <w:i/>
          <w:sz w:val="32"/>
          <w:szCs w:val="32"/>
          <w:lang w:val="en-US"/>
        </w:rPr>
      </w:pPr>
      <w:r w:rsidRPr="00E75903">
        <w:rPr>
          <w:b/>
          <w:i/>
          <w:sz w:val="32"/>
          <w:szCs w:val="32"/>
          <w:lang w:val="en-US"/>
        </w:rPr>
        <w:t>VIII.Darsning borishi (reja):</w:t>
      </w:r>
    </w:p>
    <w:p w:rsidR="002A3A8E" w:rsidRDefault="002A3A8E" w:rsidP="00DC52FB">
      <w:pPr>
        <w:ind w:left="525"/>
        <w:jc w:val="both"/>
        <w:rPr>
          <w:b/>
          <w:i/>
          <w:sz w:val="32"/>
          <w:lang w:val="en-US"/>
        </w:rPr>
      </w:pPr>
    </w:p>
    <w:p w:rsidR="002A3A8E" w:rsidRDefault="002A3A8E" w:rsidP="00DC52F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DC52F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DC52FB">
      <w:pPr>
        <w:jc w:val="both"/>
        <w:rPr>
          <w:b/>
          <w:i/>
          <w:sz w:val="28"/>
          <w:lang w:val="en-US"/>
        </w:rPr>
      </w:pPr>
    </w:p>
    <w:p w:rsidR="002A3A8E" w:rsidRPr="0055036C" w:rsidRDefault="002A3A8E" w:rsidP="00DC52F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DC52FB">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DC52FB">
      <w:pPr>
        <w:rPr>
          <w:rFonts w:ascii="Monotype Corsiva" w:hAnsi="Monotype Corsiva"/>
          <w:sz w:val="36"/>
          <w:lang w:val="en-US"/>
        </w:rPr>
      </w:pPr>
    </w:p>
    <w:p w:rsidR="002A3A8E" w:rsidRDefault="002A3A8E" w:rsidP="00DC52FB">
      <w:pPr>
        <w:rPr>
          <w:rFonts w:ascii="Monotype Corsiva" w:hAnsi="Monotype Corsiva"/>
          <w:sz w:val="36"/>
          <w:lang w:val="en-US"/>
        </w:rPr>
      </w:pPr>
    </w:p>
    <w:p w:rsidR="002A3A8E" w:rsidRDefault="002A3A8E" w:rsidP="00DC52FB">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Pr="00DC52FB" w:rsidRDefault="002A3A8E" w:rsidP="0015121D">
      <w:pPr>
        <w:pStyle w:val="80"/>
        <w:shd w:val="clear" w:color="auto" w:fill="auto"/>
        <w:spacing w:before="0" w:line="240" w:lineRule="auto"/>
        <w:ind w:right="20" w:firstLine="540"/>
        <w:jc w:val="both"/>
        <w:rPr>
          <w:sz w:val="28"/>
          <w:szCs w:val="28"/>
          <w:lang w:val="en-US"/>
        </w:rPr>
      </w:pPr>
      <w:r w:rsidRPr="00DC52FB">
        <w:rPr>
          <w:rStyle w:val="101"/>
          <w:sz w:val="28"/>
          <w:szCs w:val="28"/>
          <w:lang w:eastAsia="ru-RU"/>
        </w:rPr>
        <w:t>Sayyoramizdagi barcha tirik organizmlar ochiq biologik sistemalardir, ya’ni ular bilan atrof-muhit o‘rtasida uzluksiz modda va energiya almashinuvi bo‘lib turadi. Tirik organizmlardagi hayotiy jarayonlar, hujayradagi plastik reaksiyalar, membrana orqali moddalar transporti, hujayralarning o‘sishi</w:t>
      </w:r>
      <w:r w:rsidRPr="00DC52FB">
        <w:rPr>
          <w:rStyle w:val="11"/>
          <w:sz w:val="28"/>
          <w:szCs w:val="28"/>
          <w:lang w:eastAsia="ru-RU"/>
        </w:rPr>
        <w:t>va bo‘linishi, to‘qima va organlar faoliyati, tana haroratining doimiyligini saqlash uchun energiya zarur. Bu energiya oziq moddalarning parchalanish jarayonida hosil bo‘ladi. Tirik organizmlar tomonidan modda va energiyaning o‘zlashtirilishi oziqlanish deyiladi. Oziqlanish tirik organizmlarning muhim xususiyati hisoblanadi.</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Tirik organizmlar uglerod va energiyaning qanday manbayidan foyda- lanishiga ko‘ra avtotrof va geterotroflarga ajratiladi.</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Avtotroflar organik moddalarni anorganik moddalardan sintez qiluvchi organizmlardir. Organik moddalarni sintezlash uchun energiya zarur. Avto</w:t>
      </w:r>
      <w:r w:rsidRPr="00DC52FB">
        <w:rPr>
          <w:rStyle w:val="11"/>
          <w:sz w:val="28"/>
          <w:szCs w:val="28"/>
          <w:lang w:eastAsia="ru-RU"/>
        </w:rPr>
        <w:softHyphen/>
        <w:t>troflar qaysi energiya turidan foydalanishiga ko‘ra fototrof va xemotroflarga bo‘linadi. Fototroflar - yorug‘lik energiyasidan foydalanib organik moddalarni sintezlaydigan organizmlardir. Fototroflarga barcha yashil o‘simliklar va sianobakteriyalar kiradi.</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Xemotroflar anorganik moddalarning oksidlanishidan hosil bo‘lgan energiyani organik birikmalar energiyasiga aylantiruvchi organizmlardir. Xemotroflarga nitrifikator, oltingugurt, vodorod va temir bakteriyalari kiradi.</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Geterotroflar organik uglerod manbayidan foydalanuvchi, ya’ni tayyor organik moddalar bilan oziqlanadigan organizmlardir. Geterotrof organizmlar o‘z hayot faoliyati uchun zarur energiyani organik birikmalarni parchalash hisobiga oladi. Geterotroflarga barcha hayvonlar, parazit o‘simliklar, zamburug‘lar va ko‘pchilik bakteriyalar kiradi. Geterotroflar oziq tarkibida o‘z organizmida sintezlash imkoni bo‘lmagan moddalarni, masalan, hayot uchun zarur vitaminlarni ham o‘zlashtiradilar.</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Oziqni qaysi usul bilan o‘zlashtirishlaridan qat’i nazar oziq moddalarning organizmlarda o‘zgarish yo‘llari, masalan, makromolekulalarning hazm organlarida fermentlar ishtirokida monomerlarga parchalanishi, parchalanish mahsulotlarining so‘rilishi, hujayralarga transport qilinishi kabi jarayonlar barcha geterotrof organizmlarda kuzatiladi.</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 xml:space="preserve">Geterotrof oziqlanishning bir necha tiplari farqlanadi. Ulardan asosiylari </w:t>
      </w:r>
      <w:r w:rsidRPr="00DC52FB">
        <w:rPr>
          <w:rStyle w:val="113"/>
          <w:sz w:val="28"/>
          <w:szCs w:val="28"/>
          <w:lang w:eastAsia="ru-RU"/>
        </w:rPr>
        <w:t>golozoy, saprofit, parazit</w:t>
      </w:r>
      <w:r w:rsidRPr="00DC52FB">
        <w:rPr>
          <w:rStyle w:val="11"/>
          <w:sz w:val="28"/>
          <w:szCs w:val="28"/>
          <w:lang w:eastAsia="ru-RU"/>
        </w:rPr>
        <w:t xml:space="preserve"> oziqlanish hisoblanadi.</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Golozoy oziqlanish bir necha bosqichdan iborat: oziqning yutilishi, hazm qilinishi, ya’ni fermentlar ta’sirida parchalanishi, so‘rilishi. Oziqlanishning bu tipi o‘txo‘r va yirtqich hayvonlarga xos.</w:t>
      </w:r>
    </w:p>
    <w:p w:rsidR="002A3A8E" w:rsidRPr="00DC52FB" w:rsidRDefault="002A3A8E" w:rsidP="00DC52FB">
      <w:pPr>
        <w:pStyle w:val="80"/>
        <w:shd w:val="clear" w:color="auto" w:fill="auto"/>
        <w:spacing w:before="0" w:line="240" w:lineRule="auto"/>
        <w:ind w:left="40" w:right="20" w:firstLine="400"/>
        <w:jc w:val="both"/>
        <w:rPr>
          <w:sz w:val="28"/>
          <w:szCs w:val="28"/>
          <w:lang w:val="en-US"/>
        </w:rPr>
      </w:pPr>
      <w:r w:rsidRPr="00DC52FB">
        <w:rPr>
          <w:rStyle w:val="11"/>
          <w:sz w:val="28"/>
          <w:szCs w:val="28"/>
          <w:lang w:eastAsia="ru-RU"/>
        </w:rPr>
        <w:t>Golozoy oziqlanishdan farqli ravishda, saprofit oziqlanish bosqichlari quyidagi tartibda sodir bo‘ladi: hazm fermentlarining tashqi muhitga ajralishi, oziqning fermentlar ta’sirida parchalanishi, parchalanish mahsulotlarining organizm tomonidan qabul qilinishi. Saprofit organizmlarga zamburug‘lar, ayrim bakteriyalar misol bo‘ladi.</w:t>
      </w:r>
    </w:p>
    <w:p w:rsidR="002A3A8E" w:rsidRPr="00DC52FB" w:rsidRDefault="002A3A8E" w:rsidP="00DC52FB">
      <w:pPr>
        <w:pStyle w:val="80"/>
        <w:shd w:val="clear" w:color="auto" w:fill="auto"/>
        <w:spacing w:before="0" w:line="240" w:lineRule="auto"/>
        <w:ind w:left="20" w:right="20" w:firstLine="400"/>
        <w:jc w:val="both"/>
        <w:rPr>
          <w:sz w:val="28"/>
          <w:szCs w:val="28"/>
          <w:lang w:val="en-US"/>
        </w:rPr>
      </w:pPr>
      <w:r w:rsidRPr="00DC52FB">
        <w:rPr>
          <w:rStyle w:val="11"/>
          <w:sz w:val="28"/>
          <w:szCs w:val="28"/>
          <w:lang w:eastAsia="ru-RU"/>
        </w:rPr>
        <w:t>Parazitlar xo‘jayin organizmidagi organik moddalar hisobiga yashaydi. Parazit hayot kechiruvchi organizmlar ayrim bakteriyalar (ko‘kyo‘tal, vabo, o‘lat, qoqshol qo‘zg‘atuvchilari), zamburug‘lar (vertisillium, qorakuya, zang zamburug‘lari), o‘simliklar (raffleziya, devpechak, zarpechak, shumg‘iya), hayvonlar (leyshmaniya, bezgak paraziti, tripanosoma, askarida, jigar qurti)ga xos.</w:t>
      </w:r>
    </w:p>
    <w:p w:rsidR="002A3A8E" w:rsidRPr="00DC52FB" w:rsidRDefault="002A3A8E" w:rsidP="00DC52FB">
      <w:pPr>
        <w:pStyle w:val="80"/>
        <w:shd w:val="clear" w:color="auto" w:fill="auto"/>
        <w:spacing w:before="0" w:line="240" w:lineRule="auto"/>
        <w:ind w:left="20" w:right="20" w:firstLine="400"/>
        <w:jc w:val="both"/>
        <w:rPr>
          <w:sz w:val="28"/>
          <w:szCs w:val="28"/>
          <w:lang w:val="en-US"/>
        </w:rPr>
      </w:pPr>
      <w:r w:rsidRPr="00DC52FB">
        <w:rPr>
          <w:rStyle w:val="11"/>
          <w:sz w:val="28"/>
          <w:szCs w:val="28"/>
          <w:lang w:eastAsia="ru-RU"/>
        </w:rPr>
        <w:t>O‘simliklarning mineral oziqlanishi. Yashil o‘simliklar organizmidagi hayotiy jarayonlar uchun nafaqat uglevodlar, balki oqsillar, lipidlar, nuklein kislotalar, viraminlar, fitogormonlar ham zarur. Bu moddalar tarkibiga uglerod, vodorod, kisloroddan tashqari azot, oltingugurt, fosfor va boshqa elementlar ham kiradi. Bu elementlar o‘simliklar tomonidan mineral moddalar: sulfatlar, nitratlar, fosfatlar ko‘rinishida qabul qilinadi. O‘simliklar suvda erigan mineral moddalarni tuproqdan shimib oladi.</w:t>
      </w:r>
    </w:p>
    <w:p w:rsidR="002A3A8E" w:rsidRPr="00DC52FB" w:rsidRDefault="002A3A8E" w:rsidP="00DC52FB">
      <w:pPr>
        <w:pStyle w:val="80"/>
        <w:shd w:val="clear" w:color="auto" w:fill="auto"/>
        <w:spacing w:before="0" w:line="240" w:lineRule="auto"/>
        <w:ind w:left="20" w:right="20" w:firstLine="400"/>
        <w:jc w:val="both"/>
        <w:rPr>
          <w:sz w:val="28"/>
          <w:szCs w:val="28"/>
          <w:lang w:val="en-US"/>
        </w:rPr>
      </w:pPr>
      <w:r w:rsidRPr="00DC52FB">
        <w:rPr>
          <w:rStyle w:val="11"/>
          <w:sz w:val="28"/>
          <w:szCs w:val="28"/>
          <w:lang w:eastAsia="ru-RU"/>
        </w:rPr>
        <w:t xml:space="preserve">Hayvonlarning mineral oziqlanishi. Geterotrof organizmlarda kechadigan plastik jarayonlar, to‘qimalarning yangilanishi ko‘p jihatdan mineral moddalarga ham bog‘liq. Masalan, </w:t>
      </w:r>
      <w:r w:rsidRPr="00DC52FB">
        <w:rPr>
          <w:rStyle w:val="113"/>
          <w:sz w:val="28"/>
          <w:szCs w:val="28"/>
          <w:lang w:eastAsia="ru-RU"/>
        </w:rPr>
        <w:t>Ca</w:t>
      </w:r>
      <w:r w:rsidRPr="00DC52FB">
        <w:rPr>
          <w:rStyle w:val="11"/>
          <w:sz w:val="28"/>
          <w:szCs w:val="28"/>
          <w:lang w:eastAsia="ru-RU"/>
        </w:rPr>
        <w:t xml:space="preserve"> tuzlari suyak, qon, tish dentini tarkibiga kiradi, qonning ivishi, muskullar qisqarishini ta’minlaydi. Nerv impulslarini o‘tkazishda ishtirok etadi va hujayraning osmotik bosimini ta’minlaydi. Fosfor nuklein kislotalar, ATF, fermentlar, suyak to‘qimasi tarkibiga kiradi, temir elementi gemoglobin, mioglobin oqsillari tarkibida O</w:t>
      </w:r>
      <w:r w:rsidRPr="00DC52FB">
        <w:rPr>
          <w:rStyle w:val="11"/>
          <w:sz w:val="28"/>
          <w:szCs w:val="28"/>
          <w:vertAlign w:val="subscript"/>
          <w:lang w:eastAsia="ru-RU"/>
        </w:rPr>
        <w:t>2</w:t>
      </w:r>
      <w:r w:rsidRPr="00DC52FB">
        <w:rPr>
          <w:rStyle w:val="11"/>
          <w:sz w:val="28"/>
          <w:szCs w:val="28"/>
          <w:lang w:eastAsia="ru-RU"/>
        </w:rPr>
        <w:t xml:space="preserve"> tashilishini ta’minlaydi. Ftor tish emali tarkibiga kiradi.</w:t>
      </w:r>
    </w:p>
    <w:p w:rsidR="002A3A8E" w:rsidRDefault="002A3A8E" w:rsidP="00DC52FB">
      <w:pPr>
        <w:jc w:val="both"/>
        <w:rPr>
          <w:rFonts w:ascii="Monotype Corsiva" w:hAnsi="Monotype Corsiva"/>
          <w:b/>
          <w:sz w:val="36"/>
          <w:highlight w:val="cyan"/>
          <w:lang w:val="en-US"/>
        </w:rPr>
      </w:pPr>
    </w:p>
    <w:p w:rsidR="002A3A8E" w:rsidRPr="00F60D81" w:rsidRDefault="002A3A8E" w:rsidP="00DC52FB">
      <w:pPr>
        <w:jc w:val="both"/>
        <w:rPr>
          <w:sz w:val="36"/>
          <w:lang w:val="en-US"/>
        </w:rPr>
      </w:pPr>
      <w:r w:rsidRPr="00E20A2B">
        <w:rPr>
          <w:rFonts w:ascii="Monotype Corsiva" w:hAnsi="Monotype Corsiva"/>
          <w:b/>
          <w:sz w:val="36"/>
          <w:highlight w:val="cyan"/>
          <w:lang w:val="en-US"/>
        </w:rPr>
        <w:t>Yangi mavzuni mustahkamlash</w:t>
      </w:r>
    </w:p>
    <w:p w:rsidR="002A3A8E" w:rsidRPr="00DC52FB" w:rsidRDefault="002A3A8E" w:rsidP="00DC52FB">
      <w:pPr>
        <w:pStyle w:val="80"/>
        <w:shd w:val="clear" w:color="auto" w:fill="auto"/>
        <w:spacing w:before="0" w:after="85" w:line="240" w:lineRule="auto"/>
        <w:ind w:left="20" w:firstLine="0"/>
        <w:jc w:val="both"/>
        <w:rPr>
          <w:b/>
          <w:sz w:val="28"/>
          <w:szCs w:val="28"/>
          <w:lang w:val="en-US"/>
        </w:rPr>
      </w:pPr>
      <w:r w:rsidRPr="00DC52FB">
        <w:rPr>
          <w:rStyle w:val="11"/>
          <w:b/>
          <w:sz w:val="28"/>
          <w:szCs w:val="28"/>
          <w:lang w:eastAsia="ru-RU"/>
        </w:rPr>
        <w:t>Savol va topshiriqlar:</w:t>
      </w:r>
    </w:p>
    <w:p w:rsidR="002A3A8E" w:rsidRPr="00DC52FB" w:rsidRDefault="002A3A8E" w:rsidP="00E51BA6">
      <w:pPr>
        <w:pStyle w:val="80"/>
        <w:numPr>
          <w:ilvl w:val="0"/>
          <w:numId w:val="20"/>
        </w:numPr>
        <w:shd w:val="clear" w:color="auto" w:fill="auto"/>
        <w:tabs>
          <w:tab w:val="left" w:pos="231"/>
        </w:tabs>
        <w:spacing w:before="0" w:line="276" w:lineRule="auto"/>
        <w:ind w:left="20" w:firstLine="0"/>
        <w:jc w:val="both"/>
        <w:rPr>
          <w:sz w:val="28"/>
          <w:szCs w:val="28"/>
          <w:lang w:val="en-US"/>
        </w:rPr>
      </w:pPr>
      <w:r w:rsidRPr="00DC52FB">
        <w:rPr>
          <w:rStyle w:val="11"/>
          <w:sz w:val="28"/>
          <w:szCs w:val="28"/>
          <w:lang w:eastAsia="ru-RU"/>
        </w:rPr>
        <w:t>Qanday organizmlar avtotrof organizmlar deyiladi?</w:t>
      </w:r>
    </w:p>
    <w:p w:rsidR="002A3A8E" w:rsidRPr="00DC52FB" w:rsidRDefault="002A3A8E" w:rsidP="00E51BA6">
      <w:pPr>
        <w:pStyle w:val="80"/>
        <w:numPr>
          <w:ilvl w:val="0"/>
          <w:numId w:val="20"/>
        </w:numPr>
        <w:shd w:val="clear" w:color="auto" w:fill="auto"/>
        <w:tabs>
          <w:tab w:val="left" w:pos="250"/>
        </w:tabs>
        <w:spacing w:before="0" w:line="276" w:lineRule="auto"/>
        <w:ind w:left="20" w:firstLine="0"/>
        <w:jc w:val="both"/>
        <w:rPr>
          <w:sz w:val="28"/>
          <w:szCs w:val="28"/>
          <w:lang w:val="en-US"/>
        </w:rPr>
      </w:pPr>
      <w:r w:rsidRPr="00DC52FB">
        <w:rPr>
          <w:rStyle w:val="11"/>
          <w:sz w:val="28"/>
          <w:szCs w:val="28"/>
          <w:lang w:eastAsia="ru-RU"/>
        </w:rPr>
        <w:t>Fototrof va xemotrof organizmlarga ta’rif bering.</w:t>
      </w:r>
    </w:p>
    <w:p w:rsidR="002A3A8E" w:rsidRPr="00DC52FB" w:rsidRDefault="002A3A8E" w:rsidP="00E51BA6">
      <w:pPr>
        <w:pStyle w:val="80"/>
        <w:numPr>
          <w:ilvl w:val="0"/>
          <w:numId w:val="20"/>
        </w:numPr>
        <w:shd w:val="clear" w:color="auto" w:fill="auto"/>
        <w:tabs>
          <w:tab w:val="left" w:pos="250"/>
        </w:tabs>
        <w:spacing w:before="0" w:line="276" w:lineRule="auto"/>
        <w:ind w:left="20" w:firstLine="0"/>
        <w:jc w:val="both"/>
        <w:rPr>
          <w:sz w:val="28"/>
          <w:szCs w:val="28"/>
          <w:lang w:val="en-US"/>
        </w:rPr>
      </w:pPr>
      <w:r w:rsidRPr="00DC52FB">
        <w:rPr>
          <w:rStyle w:val="11"/>
          <w:sz w:val="28"/>
          <w:szCs w:val="28"/>
          <w:lang w:eastAsia="ru-RU"/>
        </w:rPr>
        <w:t>Geterotrof organizmlar deganda qanday organizmlarni tushunasiz va ularning qanday xillari mavjud?</w:t>
      </w:r>
    </w:p>
    <w:p w:rsidR="002A3A8E" w:rsidRPr="00DC52FB" w:rsidRDefault="002A3A8E" w:rsidP="00E51BA6">
      <w:pPr>
        <w:pStyle w:val="80"/>
        <w:numPr>
          <w:ilvl w:val="0"/>
          <w:numId w:val="20"/>
        </w:numPr>
        <w:shd w:val="clear" w:color="auto" w:fill="auto"/>
        <w:tabs>
          <w:tab w:val="left" w:pos="246"/>
        </w:tabs>
        <w:spacing w:before="0" w:line="276" w:lineRule="auto"/>
        <w:ind w:left="20" w:firstLine="0"/>
        <w:jc w:val="both"/>
        <w:rPr>
          <w:sz w:val="28"/>
          <w:szCs w:val="28"/>
          <w:lang w:val="en-US"/>
        </w:rPr>
      </w:pPr>
      <w:r w:rsidRPr="00DC52FB">
        <w:rPr>
          <w:rStyle w:val="11"/>
          <w:sz w:val="28"/>
          <w:szCs w:val="28"/>
          <w:lang w:eastAsia="ru-RU"/>
        </w:rPr>
        <w:t>Avtotrof va geterotrof organizmlarning o‘zaro munosabatini izohlang.</w:t>
      </w:r>
    </w:p>
    <w:p w:rsidR="002A3A8E" w:rsidRPr="00DC52FB" w:rsidRDefault="002A3A8E" w:rsidP="00E51BA6">
      <w:pPr>
        <w:pStyle w:val="80"/>
        <w:numPr>
          <w:ilvl w:val="0"/>
          <w:numId w:val="20"/>
        </w:numPr>
        <w:shd w:val="clear" w:color="auto" w:fill="auto"/>
        <w:tabs>
          <w:tab w:val="left" w:pos="246"/>
        </w:tabs>
        <w:spacing w:before="0" w:line="240" w:lineRule="auto"/>
        <w:ind w:left="20" w:firstLine="0"/>
        <w:jc w:val="both"/>
        <w:rPr>
          <w:sz w:val="28"/>
          <w:szCs w:val="28"/>
          <w:lang w:val="en-US"/>
        </w:rPr>
      </w:pPr>
      <w:r w:rsidRPr="00DC52FB">
        <w:rPr>
          <w:rStyle w:val="11"/>
          <w:sz w:val="28"/>
          <w:szCs w:val="28"/>
          <w:lang w:eastAsia="ru-RU"/>
        </w:rPr>
        <w:t>Avtotrof, geterotrof organizmlarning ahamiyatini izohlang.</w:t>
      </w:r>
    </w:p>
    <w:p w:rsidR="002A3A8E" w:rsidRDefault="002A3A8E" w:rsidP="00DC52FB">
      <w:pPr>
        <w:rPr>
          <w:rStyle w:val="110"/>
          <w:b/>
          <w:sz w:val="28"/>
          <w:szCs w:val="28"/>
          <w:lang w:eastAsia="ru-RU"/>
        </w:rPr>
      </w:pPr>
    </w:p>
    <w:p w:rsidR="002A3A8E" w:rsidRPr="00DC52FB" w:rsidRDefault="002A3A8E" w:rsidP="00DC52FB">
      <w:pPr>
        <w:rPr>
          <w:rStyle w:val="110"/>
          <w:sz w:val="28"/>
          <w:szCs w:val="28"/>
          <w:lang w:eastAsia="ru-RU"/>
        </w:rPr>
      </w:pPr>
      <w:r w:rsidRPr="00DC52FB">
        <w:rPr>
          <w:rStyle w:val="110"/>
          <w:b/>
          <w:sz w:val="28"/>
          <w:szCs w:val="28"/>
          <w:lang w:eastAsia="ru-RU"/>
        </w:rPr>
        <w:t>Mustaqil bajarish uchun topshiriq</w:t>
      </w:r>
      <w:r w:rsidRPr="00DC52FB">
        <w:rPr>
          <w:rStyle w:val="110"/>
          <w:sz w:val="28"/>
          <w:szCs w:val="28"/>
          <w:lang w:eastAsia="ru-RU"/>
        </w:rPr>
        <w:t>:</w:t>
      </w:r>
    </w:p>
    <w:tbl>
      <w:tblPr>
        <w:tblOverlap w:val="never"/>
        <w:tblW w:w="0" w:type="auto"/>
        <w:tblLayout w:type="fixed"/>
        <w:tblCellMar>
          <w:left w:w="10" w:type="dxa"/>
          <w:right w:w="10" w:type="dxa"/>
        </w:tblCellMar>
        <w:tblLook w:val="0000"/>
      </w:tblPr>
      <w:tblGrid>
        <w:gridCol w:w="1958"/>
        <w:gridCol w:w="2006"/>
        <w:gridCol w:w="2098"/>
        <w:gridCol w:w="1877"/>
      </w:tblGrid>
      <w:tr w:rsidR="002A3A8E" w:rsidRPr="00DC52FB" w:rsidTr="00DC52FB">
        <w:trPr>
          <w:trHeight w:hRule="exact" w:val="336"/>
        </w:trPr>
        <w:tc>
          <w:tcPr>
            <w:tcW w:w="1958" w:type="dxa"/>
            <w:tcBorders>
              <w:top w:val="single" w:sz="4" w:space="0" w:color="auto"/>
              <w:left w:val="single" w:sz="4" w:space="0" w:color="auto"/>
            </w:tcBorders>
            <w:shd w:val="clear" w:color="auto" w:fill="FFFFFF"/>
          </w:tcPr>
          <w:p w:rsidR="002A3A8E" w:rsidRPr="00DC52FB" w:rsidRDefault="002A3A8E"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
                <w:sz w:val="28"/>
                <w:szCs w:val="28"/>
                <w:lang w:eastAsia="ru-RU"/>
              </w:rPr>
              <w:t>Saprofit</w:t>
            </w:r>
          </w:p>
        </w:tc>
        <w:tc>
          <w:tcPr>
            <w:tcW w:w="2006" w:type="dxa"/>
            <w:tcBorders>
              <w:top w:val="single" w:sz="4" w:space="0" w:color="auto"/>
              <w:left w:val="single" w:sz="4" w:space="0" w:color="auto"/>
            </w:tcBorders>
            <w:shd w:val="clear" w:color="auto" w:fill="FFFFFF"/>
          </w:tcPr>
          <w:p w:rsidR="002A3A8E" w:rsidRPr="00DC52FB" w:rsidRDefault="002A3A8E"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
                <w:sz w:val="28"/>
                <w:szCs w:val="28"/>
                <w:lang w:eastAsia="ru-RU"/>
              </w:rPr>
              <w:t>Parazit</w:t>
            </w:r>
          </w:p>
        </w:tc>
        <w:tc>
          <w:tcPr>
            <w:tcW w:w="2098" w:type="dxa"/>
            <w:tcBorders>
              <w:top w:val="single" w:sz="4" w:space="0" w:color="auto"/>
              <w:left w:val="single" w:sz="4" w:space="0" w:color="auto"/>
            </w:tcBorders>
            <w:shd w:val="clear" w:color="auto" w:fill="FFFFFF"/>
          </w:tcPr>
          <w:p w:rsidR="002A3A8E" w:rsidRPr="00DC52FB" w:rsidRDefault="002A3A8E"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
                <w:sz w:val="28"/>
                <w:szCs w:val="28"/>
                <w:lang w:eastAsia="ru-RU"/>
              </w:rPr>
              <w:t>Fototrof</w:t>
            </w:r>
          </w:p>
        </w:tc>
        <w:tc>
          <w:tcPr>
            <w:tcW w:w="1877" w:type="dxa"/>
            <w:tcBorders>
              <w:top w:val="single" w:sz="4" w:space="0" w:color="auto"/>
              <w:left w:val="single" w:sz="4" w:space="0" w:color="auto"/>
              <w:right w:val="single" w:sz="4" w:space="0" w:color="auto"/>
            </w:tcBorders>
            <w:shd w:val="clear" w:color="auto" w:fill="FFFFFF"/>
          </w:tcPr>
          <w:p w:rsidR="002A3A8E" w:rsidRPr="00DC52FB" w:rsidRDefault="002A3A8E"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
                <w:sz w:val="28"/>
                <w:szCs w:val="28"/>
                <w:lang w:eastAsia="ru-RU"/>
              </w:rPr>
              <w:t>Xemotrof</w:t>
            </w:r>
          </w:p>
        </w:tc>
      </w:tr>
      <w:tr w:rsidR="002A3A8E" w:rsidRPr="00DC52FB" w:rsidTr="0015121D">
        <w:trPr>
          <w:trHeight w:hRule="exact" w:val="3069"/>
        </w:trPr>
        <w:tc>
          <w:tcPr>
            <w:tcW w:w="1958" w:type="dxa"/>
            <w:tcBorders>
              <w:top w:val="single" w:sz="4" w:space="0" w:color="auto"/>
              <w:left w:val="single" w:sz="4" w:space="0" w:color="auto"/>
              <w:bottom w:val="single" w:sz="4" w:space="0" w:color="auto"/>
            </w:tcBorders>
            <w:shd w:val="clear" w:color="auto" w:fill="FFFFFF"/>
          </w:tcPr>
          <w:p w:rsidR="002A3A8E" w:rsidRDefault="002A3A8E" w:rsidP="00DC52FB">
            <w:pPr>
              <w:framePr w:w="7939" w:h="725" w:hSpace="17" w:wrap="notBeside" w:vAnchor="text" w:hAnchor="page" w:x="1209" w:y="633"/>
              <w:rPr>
                <w:sz w:val="28"/>
                <w:szCs w:val="28"/>
                <w:lang w:val="en-US"/>
              </w:rPr>
            </w:pPr>
          </w:p>
          <w:p w:rsidR="002A3A8E" w:rsidRDefault="002A3A8E" w:rsidP="00DC52FB">
            <w:pPr>
              <w:framePr w:w="7939" w:h="725" w:hSpace="17" w:wrap="notBeside" w:vAnchor="text" w:hAnchor="page" w:x="1209" w:y="633"/>
              <w:rPr>
                <w:sz w:val="28"/>
                <w:szCs w:val="28"/>
                <w:lang w:val="en-US"/>
              </w:rPr>
            </w:pPr>
          </w:p>
          <w:p w:rsidR="002A3A8E" w:rsidRDefault="002A3A8E" w:rsidP="00DC52FB">
            <w:pPr>
              <w:framePr w:w="7939" w:h="725" w:hSpace="17" w:wrap="notBeside" w:vAnchor="text" w:hAnchor="page" w:x="1209" w:y="633"/>
              <w:rPr>
                <w:sz w:val="28"/>
                <w:szCs w:val="28"/>
                <w:lang w:val="en-US"/>
              </w:rPr>
            </w:pPr>
          </w:p>
          <w:p w:rsidR="002A3A8E" w:rsidRDefault="002A3A8E" w:rsidP="00DC52FB">
            <w:pPr>
              <w:framePr w:w="7939" w:h="725" w:hSpace="17" w:wrap="notBeside" w:vAnchor="text" w:hAnchor="page" w:x="1209" w:y="633"/>
              <w:rPr>
                <w:sz w:val="28"/>
                <w:szCs w:val="28"/>
                <w:lang w:val="en-US"/>
              </w:rPr>
            </w:pPr>
          </w:p>
          <w:p w:rsidR="002A3A8E" w:rsidRPr="00DC52FB" w:rsidRDefault="002A3A8E" w:rsidP="00DC52FB">
            <w:pPr>
              <w:framePr w:w="7939" w:h="725" w:hSpace="17" w:wrap="notBeside" w:vAnchor="text" w:hAnchor="page" w:x="1209" w:y="633"/>
              <w:rPr>
                <w:sz w:val="28"/>
                <w:szCs w:val="28"/>
                <w:lang w:val="en-US"/>
              </w:rPr>
            </w:pPr>
          </w:p>
        </w:tc>
        <w:tc>
          <w:tcPr>
            <w:tcW w:w="2006" w:type="dxa"/>
            <w:tcBorders>
              <w:top w:val="single" w:sz="4" w:space="0" w:color="auto"/>
              <w:left w:val="single" w:sz="4" w:space="0" w:color="auto"/>
              <w:bottom w:val="single" w:sz="4" w:space="0" w:color="auto"/>
            </w:tcBorders>
            <w:shd w:val="clear" w:color="auto" w:fill="FFFFFF"/>
          </w:tcPr>
          <w:p w:rsidR="002A3A8E" w:rsidRPr="00DC52FB" w:rsidRDefault="002A3A8E" w:rsidP="00DC52FB">
            <w:pPr>
              <w:framePr w:w="7939" w:h="725" w:hSpace="17" w:wrap="notBeside" w:vAnchor="text" w:hAnchor="page" w:x="1209" w:y="633"/>
              <w:rPr>
                <w:sz w:val="28"/>
                <w:szCs w:val="28"/>
              </w:rPr>
            </w:pPr>
          </w:p>
        </w:tc>
        <w:tc>
          <w:tcPr>
            <w:tcW w:w="2098" w:type="dxa"/>
            <w:tcBorders>
              <w:top w:val="single" w:sz="4" w:space="0" w:color="auto"/>
              <w:left w:val="single" w:sz="4" w:space="0" w:color="auto"/>
              <w:bottom w:val="single" w:sz="4" w:space="0" w:color="auto"/>
            </w:tcBorders>
            <w:shd w:val="clear" w:color="auto" w:fill="FFFFFF"/>
          </w:tcPr>
          <w:p w:rsidR="002A3A8E" w:rsidRPr="00DC52FB" w:rsidRDefault="002A3A8E" w:rsidP="00DC52FB">
            <w:pPr>
              <w:framePr w:w="7939" w:h="725" w:hSpace="17" w:wrap="notBeside" w:vAnchor="text" w:hAnchor="page" w:x="1209" w:y="633"/>
              <w:rPr>
                <w:sz w:val="28"/>
                <w:szCs w:val="28"/>
              </w:rP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2A3A8E" w:rsidRPr="00DC52FB" w:rsidRDefault="002A3A8E" w:rsidP="00DC52FB">
            <w:pPr>
              <w:framePr w:w="7939" w:h="725" w:hSpace="17" w:wrap="notBeside" w:vAnchor="text" w:hAnchor="page" w:x="1209" w:y="633"/>
              <w:rPr>
                <w:sz w:val="28"/>
                <w:szCs w:val="28"/>
              </w:rPr>
            </w:pPr>
          </w:p>
        </w:tc>
      </w:tr>
    </w:tbl>
    <w:p w:rsidR="002A3A8E" w:rsidRDefault="002A3A8E" w:rsidP="00DC52FB">
      <w:pPr>
        <w:rPr>
          <w:lang w:val="en-US"/>
        </w:rPr>
      </w:pPr>
      <w:r w:rsidRPr="00DC52FB">
        <w:rPr>
          <w:rStyle w:val="110"/>
          <w:sz w:val="28"/>
          <w:szCs w:val="28"/>
          <w:lang w:eastAsia="ru-RU"/>
        </w:rPr>
        <w:t xml:space="preserve"> Avval o‘zlashtirgan bilimlaringiz asosida organizmlarni mos ravishda jadvalga yozing</w:t>
      </w:r>
    </w:p>
    <w:p w:rsidR="002A3A8E" w:rsidRPr="0015121D" w:rsidRDefault="002A3A8E" w:rsidP="0015121D">
      <w:pPr>
        <w:rPr>
          <w:lang w:val="en-US"/>
        </w:rPr>
      </w:pPr>
    </w:p>
    <w:p w:rsidR="002A3A8E" w:rsidRPr="0015121D" w:rsidRDefault="002A3A8E" w:rsidP="0015121D">
      <w:pPr>
        <w:rPr>
          <w:lang w:val="en-US"/>
        </w:rPr>
      </w:pPr>
    </w:p>
    <w:p w:rsidR="002A3A8E" w:rsidRPr="0015121D" w:rsidRDefault="002A3A8E" w:rsidP="0015121D">
      <w:pPr>
        <w:rPr>
          <w:lang w:val="en-US"/>
        </w:rPr>
      </w:pPr>
    </w:p>
    <w:p w:rsidR="002A3A8E" w:rsidRPr="008579AE" w:rsidRDefault="002A3A8E" w:rsidP="0015121D">
      <w:pPr>
        <w:spacing w:line="360"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15121D">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15121D">
      <w:pPr>
        <w:ind w:left="426" w:right="-164"/>
        <w:jc w:val="center"/>
        <w:rPr>
          <w:b/>
          <w:color w:val="FF0000"/>
          <w:sz w:val="32"/>
          <w:szCs w:val="32"/>
          <w:lang w:val="en-US"/>
        </w:rPr>
      </w:pPr>
      <w:r w:rsidRPr="00F35218">
        <w:rPr>
          <w:b/>
          <w:color w:val="FF0000"/>
          <w:sz w:val="32"/>
          <w:szCs w:val="32"/>
          <w:lang w:val="en-US"/>
        </w:rPr>
        <w:t xml:space="preserve">Sana:________“___”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15121D">
      <w:pPr>
        <w:tabs>
          <w:tab w:val="left" w:pos="5529"/>
        </w:tabs>
        <w:jc w:val="center"/>
        <w:rPr>
          <w:b/>
          <w:color w:val="002060"/>
          <w:sz w:val="32"/>
          <w:szCs w:val="32"/>
          <w:lang w:val="en-US"/>
        </w:rPr>
      </w:pPr>
    </w:p>
    <w:p w:rsidR="002A3A8E" w:rsidRPr="00F35218" w:rsidRDefault="002A3A8E" w:rsidP="0015121D">
      <w:pPr>
        <w:tabs>
          <w:tab w:val="left" w:pos="5529"/>
        </w:tabs>
        <w:jc w:val="center"/>
        <w:rPr>
          <w:b/>
          <w:bCs/>
          <w:color w:val="002060"/>
          <w:sz w:val="32"/>
          <w:szCs w:val="32"/>
          <w:lang w:val="en-US"/>
        </w:rPr>
      </w:pPr>
      <w:r w:rsidRPr="00F35218">
        <w:rPr>
          <w:b/>
          <w:color w:val="002060"/>
          <w:sz w:val="32"/>
          <w:szCs w:val="32"/>
          <w:lang w:val="en-US"/>
        </w:rPr>
        <w:t xml:space="preserve">17- Mavzu: </w:t>
      </w:r>
      <w:r w:rsidRPr="00F35218">
        <w:rPr>
          <w:b/>
          <w:bCs/>
          <w:color w:val="002060"/>
          <w:sz w:val="32"/>
          <w:szCs w:val="32"/>
          <w:lang w:val="uz-Cyrl-UZ"/>
        </w:rPr>
        <w:t>Organizmlarning ko‘payishi. Jinssiz ko‘payish</w:t>
      </w:r>
      <w:r w:rsidRPr="00F35218">
        <w:rPr>
          <w:b/>
          <w:color w:val="002060"/>
          <w:sz w:val="32"/>
          <w:szCs w:val="32"/>
          <w:lang w:val="uz-Cyrl-UZ"/>
        </w:rPr>
        <w:t>.</w:t>
      </w:r>
      <w:r w:rsidRPr="00F35218">
        <w:rPr>
          <w:b/>
          <w:bCs/>
          <w:color w:val="002060"/>
          <w:sz w:val="32"/>
          <w:szCs w:val="32"/>
          <w:lang w:val="en-US"/>
        </w:rPr>
        <w:t>14</w:t>
      </w:r>
      <w:r w:rsidRPr="00F35218">
        <w:rPr>
          <w:b/>
          <w:color w:val="002060"/>
          <w:sz w:val="32"/>
          <w:szCs w:val="32"/>
          <w:lang w:val="en-US"/>
        </w:rPr>
        <w:t xml:space="preserve"> -</w:t>
      </w:r>
      <w:r w:rsidRPr="00F35218">
        <w:rPr>
          <w:rStyle w:val="30"/>
          <w:b/>
          <w:color w:val="002060"/>
          <w:sz w:val="32"/>
          <w:szCs w:val="32"/>
          <w:lang w:eastAsia="ru-RU"/>
        </w:rPr>
        <w:t>§</w:t>
      </w:r>
    </w:p>
    <w:p w:rsidR="002A3A8E" w:rsidRPr="00F35218" w:rsidRDefault="002A3A8E" w:rsidP="0015121D">
      <w:pPr>
        <w:tabs>
          <w:tab w:val="left" w:pos="5529"/>
        </w:tabs>
        <w:jc w:val="center"/>
        <w:rPr>
          <w:b/>
          <w:i/>
          <w:color w:val="002060"/>
          <w:sz w:val="32"/>
          <w:szCs w:val="32"/>
          <w:lang w:val="en-US"/>
        </w:rPr>
      </w:pPr>
    </w:p>
    <w:p w:rsidR="002A3A8E" w:rsidRPr="0042621E" w:rsidRDefault="002A3A8E" w:rsidP="0015121D">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tirik organizmlar oziqlanishiga ko`ra guruhlari  </w:t>
      </w:r>
      <w:r w:rsidRPr="008B4A35">
        <w:rPr>
          <w:sz w:val="32"/>
          <w:szCs w:val="36"/>
          <w:lang w:val="en-US"/>
        </w:rPr>
        <w:t>haqida umumiy ma`lumotlar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15121D">
      <w:pPr>
        <w:spacing w:line="276" w:lineRule="auto"/>
        <w:ind w:left="426"/>
        <w:rPr>
          <w:b/>
          <w:i/>
          <w:sz w:val="32"/>
          <w:szCs w:val="32"/>
          <w:lang w:val="en-US"/>
        </w:rPr>
      </w:pPr>
    </w:p>
    <w:p w:rsidR="002A3A8E" w:rsidRPr="008F4196" w:rsidRDefault="002A3A8E" w:rsidP="0015121D">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15121D">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15121D">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15121D">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15121D">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15121D">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15121D">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15121D">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9A5F9C">
        <w:trPr>
          <w:trHeight w:val="247"/>
        </w:trPr>
        <w:tc>
          <w:tcPr>
            <w:tcW w:w="6960" w:type="dxa"/>
            <w:vAlign w:val="center"/>
          </w:tcPr>
          <w:p w:rsidR="002A3A8E" w:rsidRPr="0097569D" w:rsidRDefault="002A3A8E" w:rsidP="009A5F9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9A5F9C">
            <w:pPr>
              <w:ind w:right="-185"/>
              <w:rPr>
                <w:b/>
                <w:i/>
                <w:color w:val="2B1DE3"/>
                <w:sz w:val="28"/>
                <w:szCs w:val="28"/>
                <w:lang w:val="en-US"/>
              </w:rPr>
            </w:pPr>
            <w:r w:rsidRPr="0097569D">
              <w:rPr>
                <w:b/>
                <w:i/>
                <w:color w:val="2B1DE3"/>
                <w:sz w:val="28"/>
                <w:szCs w:val="28"/>
                <w:lang w:val="en-US"/>
              </w:rPr>
              <w:t xml:space="preserve">      Vaqt</w:t>
            </w:r>
          </w:p>
        </w:tc>
      </w:tr>
      <w:tr w:rsidR="002A3A8E" w:rsidRPr="00034981" w:rsidTr="009A5F9C">
        <w:trPr>
          <w:trHeight w:val="247"/>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9A5F9C">
            <w:pPr>
              <w:ind w:left="426" w:right="-185"/>
              <w:jc w:val="center"/>
              <w:rPr>
                <w:color w:val="0000FF"/>
                <w:sz w:val="28"/>
                <w:szCs w:val="28"/>
                <w:lang w:val="uz-Cyrl-UZ"/>
              </w:rPr>
            </w:pPr>
          </w:p>
        </w:tc>
      </w:tr>
      <w:tr w:rsidR="002A3A8E" w:rsidRPr="00034981" w:rsidTr="009A5F9C">
        <w:trPr>
          <w:trHeight w:val="232"/>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9A5F9C">
            <w:pPr>
              <w:ind w:left="426" w:right="-185"/>
              <w:jc w:val="center"/>
              <w:rPr>
                <w:color w:val="0000FF"/>
                <w:sz w:val="28"/>
                <w:szCs w:val="28"/>
                <w:lang w:val="en-US"/>
              </w:rPr>
            </w:pPr>
          </w:p>
        </w:tc>
      </w:tr>
      <w:tr w:rsidR="002A3A8E" w:rsidRPr="00034981" w:rsidTr="009A5F9C">
        <w:trPr>
          <w:trHeight w:val="249"/>
        </w:trPr>
        <w:tc>
          <w:tcPr>
            <w:tcW w:w="6960" w:type="dxa"/>
          </w:tcPr>
          <w:p w:rsidR="002A3A8E" w:rsidRPr="00FE048D" w:rsidRDefault="002A3A8E" w:rsidP="009A5F9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9A5F9C">
            <w:pPr>
              <w:ind w:left="426" w:right="-185"/>
              <w:jc w:val="center"/>
              <w:rPr>
                <w:color w:val="0000FF"/>
                <w:sz w:val="28"/>
                <w:szCs w:val="28"/>
                <w:lang w:val="en-US"/>
              </w:rPr>
            </w:pPr>
          </w:p>
        </w:tc>
      </w:tr>
      <w:tr w:rsidR="002A3A8E" w:rsidRPr="00145AA2" w:rsidTr="009A5F9C">
        <w:trPr>
          <w:trHeight w:val="264"/>
        </w:trPr>
        <w:tc>
          <w:tcPr>
            <w:tcW w:w="6960" w:type="dxa"/>
          </w:tcPr>
          <w:p w:rsidR="002A3A8E" w:rsidRPr="00FE048D" w:rsidRDefault="002A3A8E" w:rsidP="009A5F9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9A5F9C">
            <w:pPr>
              <w:ind w:left="426" w:right="-185"/>
              <w:jc w:val="center"/>
              <w:rPr>
                <w:color w:val="0000FF"/>
                <w:sz w:val="28"/>
                <w:szCs w:val="28"/>
                <w:lang w:val="en-US"/>
              </w:rPr>
            </w:pPr>
          </w:p>
        </w:tc>
      </w:tr>
      <w:tr w:rsidR="002A3A8E" w:rsidRPr="00034981" w:rsidTr="009A5F9C">
        <w:trPr>
          <w:trHeight w:val="232"/>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9A5F9C">
            <w:pPr>
              <w:ind w:left="426" w:right="-185"/>
              <w:jc w:val="center"/>
              <w:rPr>
                <w:color w:val="0000FF"/>
                <w:sz w:val="28"/>
                <w:szCs w:val="28"/>
                <w:lang w:val="en-US"/>
              </w:rPr>
            </w:pPr>
          </w:p>
        </w:tc>
      </w:tr>
      <w:tr w:rsidR="002A3A8E" w:rsidRPr="00034981" w:rsidTr="009A5F9C">
        <w:trPr>
          <w:trHeight w:val="306"/>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9A5F9C">
            <w:pPr>
              <w:ind w:left="426" w:right="-185"/>
              <w:jc w:val="center"/>
              <w:rPr>
                <w:color w:val="0000FF"/>
                <w:sz w:val="28"/>
                <w:szCs w:val="28"/>
                <w:lang w:val="en-US"/>
              </w:rPr>
            </w:pPr>
          </w:p>
        </w:tc>
      </w:tr>
    </w:tbl>
    <w:p w:rsidR="002A3A8E" w:rsidRDefault="002A3A8E" w:rsidP="0015121D">
      <w:pPr>
        <w:ind w:left="426"/>
        <w:rPr>
          <w:b/>
          <w:sz w:val="36"/>
          <w:lang w:val="en-US"/>
        </w:rPr>
      </w:pPr>
    </w:p>
    <w:p w:rsidR="002A3A8E" w:rsidRPr="00E75903" w:rsidRDefault="002A3A8E" w:rsidP="0015121D">
      <w:pPr>
        <w:ind w:left="426"/>
        <w:rPr>
          <w:b/>
          <w:i/>
          <w:sz w:val="32"/>
          <w:szCs w:val="32"/>
          <w:lang w:val="en-US"/>
        </w:rPr>
      </w:pPr>
      <w:r w:rsidRPr="00E75903">
        <w:rPr>
          <w:b/>
          <w:i/>
          <w:sz w:val="32"/>
          <w:szCs w:val="32"/>
          <w:lang w:val="en-US"/>
        </w:rPr>
        <w:t>VIII.Darsning borishi (reja):</w:t>
      </w:r>
    </w:p>
    <w:p w:rsidR="002A3A8E" w:rsidRDefault="002A3A8E" w:rsidP="0015121D">
      <w:pPr>
        <w:ind w:left="525"/>
        <w:jc w:val="both"/>
        <w:rPr>
          <w:b/>
          <w:i/>
          <w:sz w:val="32"/>
          <w:lang w:val="en-US"/>
        </w:rPr>
      </w:pPr>
    </w:p>
    <w:p w:rsidR="002A3A8E" w:rsidRDefault="002A3A8E" w:rsidP="0015121D">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15121D">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15121D">
      <w:pPr>
        <w:jc w:val="both"/>
        <w:rPr>
          <w:b/>
          <w:i/>
          <w:sz w:val="28"/>
          <w:lang w:val="en-US"/>
        </w:rPr>
      </w:pPr>
    </w:p>
    <w:p w:rsidR="002A3A8E" w:rsidRPr="0055036C" w:rsidRDefault="002A3A8E" w:rsidP="0015121D">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2B664F" w:rsidRDefault="002A3A8E" w:rsidP="0015121D">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DC52FB" w:rsidRDefault="002A3A8E" w:rsidP="001B382F">
      <w:pPr>
        <w:rPr>
          <w:rFonts w:ascii="Monotype Corsiva" w:hAnsi="Monotype Corsiva"/>
          <w:sz w:val="36"/>
          <w:lang w:val="en-US"/>
        </w:rPr>
      </w:pPr>
    </w:p>
    <w:p w:rsidR="002A3A8E" w:rsidRDefault="002A3A8E" w:rsidP="0015121D">
      <w:pPr>
        <w:rPr>
          <w:rFonts w:ascii="Monotype Corsiva" w:hAnsi="Monotype Corsiva"/>
          <w:b/>
          <w:sz w:val="36"/>
          <w:highlight w:val="green"/>
          <w:lang w:val="en-US"/>
        </w:rPr>
      </w:pPr>
    </w:p>
    <w:p w:rsidR="002A3A8E" w:rsidRDefault="002A3A8E" w:rsidP="0015121D">
      <w:pPr>
        <w:rPr>
          <w:rFonts w:ascii="Monotype Corsiva" w:hAnsi="Monotype Corsiva"/>
          <w:b/>
          <w:sz w:val="36"/>
          <w:highlight w:val="green"/>
          <w:lang w:val="en-US"/>
        </w:rPr>
      </w:pPr>
    </w:p>
    <w:p w:rsidR="002A3A8E" w:rsidRDefault="002A3A8E" w:rsidP="0015121D">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2A3A8E" w:rsidRDefault="002A3A8E" w:rsidP="0015121D">
      <w:pPr>
        <w:pStyle w:val="80"/>
        <w:shd w:val="clear" w:color="auto" w:fill="auto"/>
        <w:spacing w:before="0" w:line="240" w:lineRule="auto"/>
        <w:ind w:left="20" w:right="20" w:firstLine="400"/>
        <w:jc w:val="both"/>
        <w:rPr>
          <w:rStyle w:val="11"/>
          <w:sz w:val="28"/>
          <w:szCs w:val="28"/>
          <w:lang w:eastAsia="ru-RU"/>
        </w:rPr>
      </w:pPr>
    </w:p>
    <w:p w:rsidR="002A3A8E" w:rsidRPr="0015121D" w:rsidRDefault="002A3A8E" w:rsidP="0015121D">
      <w:pPr>
        <w:pStyle w:val="80"/>
        <w:shd w:val="clear" w:color="auto" w:fill="auto"/>
        <w:spacing w:before="0" w:line="240" w:lineRule="auto"/>
        <w:ind w:left="20" w:right="20" w:firstLine="400"/>
        <w:jc w:val="both"/>
        <w:rPr>
          <w:sz w:val="28"/>
          <w:szCs w:val="28"/>
          <w:lang w:val="en-US"/>
        </w:rPr>
      </w:pPr>
      <w:r w:rsidRPr="0015121D">
        <w:rPr>
          <w:rStyle w:val="11"/>
          <w:sz w:val="28"/>
          <w:szCs w:val="28"/>
          <w:lang w:eastAsia="ru-RU"/>
        </w:rPr>
        <w:t>Ko‘payish tirik organizmlarning genetik axborotdan foydalangan holda o‘ziga o‘xshaganlarni yarata olish xususiyatidir. Tirik organizmlarning ko‘- payish xususiyati tufayli tur doirasida avlodlar almashinuvi uzluksizligi ta’minlanadi. Ko‘payish jarayonida genetik materialning xilma-xil kombi- natsiyalari hosil bo‘lishi tufayli yangi irsiy belgilarga ega organizmlar paydo bo‘ladi. Bu esa tur ichida xilma-xillikni ta’minlovchi omildir.</w:t>
      </w:r>
    </w:p>
    <w:p w:rsidR="002A3A8E" w:rsidRPr="0015121D" w:rsidRDefault="002A3A8E" w:rsidP="0015121D">
      <w:pPr>
        <w:pStyle w:val="80"/>
        <w:shd w:val="clear" w:color="auto" w:fill="auto"/>
        <w:spacing w:before="0" w:line="240" w:lineRule="auto"/>
        <w:ind w:left="20" w:right="20" w:firstLine="400"/>
        <w:jc w:val="both"/>
        <w:rPr>
          <w:sz w:val="28"/>
          <w:szCs w:val="28"/>
          <w:lang w:val="en-US"/>
        </w:rPr>
      </w:pPr>
      <w:r w:rsidRPr="0015121D">
        <w:rPr>
          <w:rStyle w:val="11"/>
          <w:sz w:val="28"/>
          <w:szCs w:val="28"/>
          <w:lang w:eastAsia="ru-RU"/>
        </w:rPr>
        <w:t>Tabiatda ko‘payishning ikki xil turi: jinssiz va jinsiy ko‘payish farqlanadi: Jinssiz ko‘payish. Jinssiz ko‘payish tabiatda keng tarqalgan bo‘lib, bir hujayrali va ko‘p hujayrali organizmlarda kuzatiladi.</w:t>
      </w:r>
    </w:p>
    <w:p w:rsidR="002A3A8E" w:rsidRPr="00B12A4C" w:rsidRDefault="002A3A8E" w:rsidP="00B12A4C">
      <w:pPr>
        <w:pStyle w:val="80"/>
        <w:shd w:val="clear" w:color="auto" w:fill="auto"/>
        <w:spacing w:before="0" w:line="240" w:lineRule="auto"/>
        <w:ind w:left="20" w:right="20" w:firstLine="400"/>
        <w:jc w:val="both"/>
        <w:rPr>
          <w:sz w:val="28"/>
          <w:szCs w:val="28"/>
          <w:lang w:val="en-US"/>
        </w:rPr>
      </w:pPr>
      <w:r w:rsidRPr="00B12A4C">
        <w:rPr>
          <w:rStyle w:val="11"/>
          <w:sz w:val="28"/>
          <w:szCs w:val="28"/>
          <w:lang w:eastAsia="ru-RU"/>
        </w:rPr>
        <w:t>Jinssiz ko‘payishga xos xususiyatlar: ko‘payishda faqat bitta ona organizm ishtirok etadi, somatik hujayralar yordamida amalga oshadi, mitoz jarayoniga asoslangan, hosil bo‘lgan yangi organizm ona organizmning genetik jihatdan aynan nusxasi bo‘ladi.</w:t>
      </w:r>
    </w:p>
    <w:p w:rsidR="002A3A8E" w:rsidRPr="00B12A4C" w:rsidRDefault="002A3A8E" w:rsidP="00B12A4C">
      <w:pPr>
        <w:framePr w:w="7363" w:wrap="notBeside" w:vAnchor="text" w:hAnchor="text" w:xAlign="center" w:y="1"/>
        <w:jc w:val="both"/>
        <w:rPr>
          <w:sz w:val="28"/>
          <w:szCs w:val="28"/>
        </w:rPr>
      </w:pPr>
      <w:r w:rsidRPr="00B12A4C">
        <w:rPr>
          <w:rStyle w:val="36"/>
          <w:b w:val="0"/>
          <w:bCs w:val="0"/>
          <w:sz w:val="28"/>
          <w:szCs w:val="28"/>
          <w:lang w:eastAsia="ru-RU"/>
        </w:rPr>
        <w:t>.Jinssiz ko'payish</w:t>
      </w:r>
    </w:p>
    <w:tbl>
      <w:tblPr>
        <w:tblOverlap w:val="never"/>
        <w:tblW w:w="0" w:type="auto"/>
        <w:jc w:val="center"/>
        <w:tblLayout w:type="fixed"/>
        <w:tblCellMar>
          <w:left w:w="10" w:type="dxa"/>
          <w:right w:w="10" w:type="dxa"/>
        </w:tblCellMar>
        <w:tblLook w:val="0000"/>
      </w:tblPr>
      <w:tblGrid>
        <w:gridCol w:w="3312"/>
        <w:gridCol w:w="470"/>
        <w:gridCol w:w="3571"/>
      </w:tblGrid>
      <w:tr w:rsidR="002A3A8E" w:rsidRPr="00145AA2" w:rsidTr="009A5F9C">
        <w:trPr>
          <w:trHeight w:hRule="exact" w:val="816"/>
          <w:jc w:val="center"/>
        </w:trPr>
        <w:tc>
          <w:tcPr>
            <w:tcW w:w="3322" w:type="dxa"/>
            <w:vMerge w:val="restart"/>
            <w:tcBorders>
              <w:top w:val="single" w:sz="4" w:space="0" w:color="auto"/>
            </w:tcBorders>
            <w:shd w:val="clear" w:color="auto" w:fill="FFFFFF"/>
          </w:tcPr>
          <w:p w:rsidR="002A3A8E" w:rsidRPr="00B12A4C" w:rsidRDefault="002A3A8E" w:rsidP="00B12A4C">
            <w:pPr>
              <w:pStyle w:val="80"/>
              <w:framePr w:w="7363" w:wrap="notBeside" w:vAnchor="text" w:hAnchor="text" w:xAlign="center" w:y="1"/>
              <w:shd w:val="clear" w:color="auto" w:fill="auto"/>
              <w:spacing w:before="0" w:line="240" w:lineRule="auto"/>
              <w:ind w:left="480" w:firstLine="0"/>
              <w:jc w:val="both"/>
              <w:rPr>
                <w:sz w:val="28"/>
                <w:szCs w:val="28"/>
                <w:lang w:val="en-US"/>
              </w:rPr>
            </w:pPr>
            <w:r w:rsidRPr="00B12A4C">
              <w:rPr>
                <w:rStyle w:val="11"/>
                <w:sz w:val="28"/>
                <w:szCs w:val="28"/>
                <w:lang w:eastAsia="ru-RU"/>
              </w:rPr>
              <w:t>Bir hujayralilarning jinssiz ko‘pavish usullari</w:t>
            </w:r>
          </w:p>
          <w:p w:rsidR="002A3A8E" w:rsidRPr="00B12A4C" w:rsidRDefault="002A3A8E" w:rsidP="00B12A4C">
            <w:pPr>
              <w:pStyle w:val="80"/>
              <w:framePr w:w="7363" w:wrap="notBeside" w:vAnchor="text" w:hAnchor="text" w:xAlign="center" w:y="1"/>
              <w:shd w:val="clear" w:color="auto" w:fill="auto"/>
              <w:tabs>
                <w:tab w:val="left" w:leader="hyphen" w:pos="534"/>
                <w:tab w:val="left" w:leader="hyphen" w:pos="1629"/>
                <w:tab w:val="left" w:leader="hyphen" w:pos="3443"/>
              </w:tabs>
              <w:spacing w:before="0" w:line="240" w:lineRule="auto"/>
              <w:ind w:left="160" w:firstLine="0"/>
              <w:jc w:val="both"/>
              <w:rPr>
                <w:sz w:val="28"/>
                <w:szCs w:val="28"/>
                <w:lang w:val="en-US"/>
              </w:rPr>
            </w:pPr>
            <w:r w:rsidRPr="00B12A4C">
              <w:rPr>
                <w:rStyle w:val="Georgia"/>
                <w:rFonts w:ascii="Times New Roman" w:hAnsi="Times New Roman" w:cs="Times New Roman"/>
                <w:sz w:val="28"/>
                <w:szCs w:val="28"/>
                <w:lang w:val="en-US"/>
              </w:rPr>
              <w:tab/>
            </w:r>
            <w:r w:rsidRPr="00B12A4C">
              <w:rPr>
                <w:rStyle w:val="Georgia"/>
                <w:rFonts w:ascii="Times New Roman" w:hAnsi="Times New Roman" w:cs="Times New Roman"/>
                <w:sz w:val="28"/>
                <w:szCs w:val="28"/>
                <w:lang w:val="en-US"/>
              </w:rPr>
              <w:tab/>
            </w:r>
            <w:r w:rsidRPr="00B12A4C">
              <w:rPr>
                <w:rStyle w:val="Georgia"/>
                <w:rFonts w:ascii="Times New Roman" w:hAnsi="Times New Roman" w:cs="Times New Roman"/>
                <w:sz w:val="28"/>
                <w:szCs w:val="28"/>
                <w:lang w:val="en-US"/>
              </w:rPr>
              <w:tab/>
            </w:r>
          </w:p>
        </w:tc>
        <w:tc>
          <w:tcPr>
            <w:tcW w:w="470" w:type="dxa"/>
            <w:shd w:val="clear" w:color="auto" w:fill="FFFFFF"/>
          </w:tcPr>
          <w:p w:rsidR="002A3A8E" w:rsidRPr="00B12A4C" w:rsidRDefault="002A3A8E" w:rsidP="00B12A4C">
            <w:pPr>
              <w:framePr w:w="7363" w:wrap="notBeside" w:vAnchor="text" w:hAnchor="text" w:xAlign="center" w:y="1"/>
              <w:jc w:val="both"/>
              <w:rPr>
                <w:sz w:val="28"/>
                <w:szCs w:val="28"/>
                <w:lang w:val="en-US"/>
              </w:rPr>
            </w:pPr>
          </w:p>
        </w:tc>
        <w:tc>
          <w:tcPr>
            <w:tcW w:w="3571" w:type="dxa"/>
            <w:tcBorders>
              <w:top w:val="single" w:sz="4" w:space="0" w:color="auto"/>
              <w:left w:val="single" w:sz="4" w:space="0" w:color="auto"/>
              <w:right w:val="single" w:sz="4" w:space="0" w:color="auto"/>
            </w:tcBorders>
            <w:shd w:val="clear" w:color="auto" w:fill="FFFFFF"/>
          </w:tcPr>
          <w:p w:rsidR="002A3A8E" w:rsidRPr="00B12A4C" w:rsidRDefault="002A3A8E" w:rsidP="00B12A4C">
            <w:pPr>
              <w:pStyle w:val="80"/>
              <w:framePr w:w="7363" w:wrap="notBeside" w:vAnchor="text" w:hAnchor="text" w:xAlign="center" w:y="1"/>
              <w:shd w:val="clear" w:color="auto" w:fill="auto"/>
              <w:spacing w:before="0" w:line="240" w:lineRule="auto"/>
              <w:ind w:firstLine="0"/>
              <w:jc w:val="both"/>
              <w:rPr>
                <w:sz w:val="28"/>
                <w:szCs w:val="28"/>
                <w:lang w:val="en-US"/>
              </w:rPr>
            </w:pPr>
            <w:r w:rsidRPr="00B12A4C">
              <w:rPr>
                <w:rStyle w:val="11"/>
                <w:sz w:val="28"/>
                <w:szCs w:val="28"/>
                <w:lang w:eastAsia="ru-RU"/>
              </w:rPr>
              <w:t>Ivo'p hujaM'alilarning jinssiz ko^payish usullari</w:t>
            </w:r>
          </w:p>
        </w:tc>
      </w:tr>
      <w:tr w:rsidR="002A3A8E" w:rsidRPr="00B12A4C" w:rsidTr="009A5F9C">
        <w:trPr>
          <w:trHeight w:hRule="exact" w:val="226"/>
          <w:jc w:val="center"/>
        </w:trPr>
        <w:tc>
          <w:tcPr>
            <w:tcW w:w="3322" w:type="dxa"/>
            <w:vMerge/>
            <w:shd w:val="clear" w:color="auto" w:fill="FFFFFF"/>
          </w:tcPr>
          <w:p w:rsidR="002A3A8E" w:rsidRPr="00B12A4C" w:rsidRDefault="002A3A8E" w:rsidP="00B12A4C">
            <w:pPr>
              <w:framePr w:w="7363" w:wrap="notBeside" w:vAnchor="text" w:hAnchor="text" w:xAlign="center" w:y="1"/>
              <w:jc w:val="both"/>
              <w:rPr>
                <w:sz w:val="28"/>
                <w:szCs w:val="28"/>
                <w:lang w:val="en-US"/>
              </w:rPr>
            </w:pPr>
          </w:p>
        </w:tc>
        <w:tc>
          <w:tcPr>
            <w:tcW w:w="4041" w:type="dxa"/>
            <w:gridSpan w:val="2"/>
            <w:tcBorders>
              <w:top w:val="single" w:sz="4" w:space="0" w:color="auto"/>
            </w:tcBorders>
            <w:shd w:val="clear" w:color="auto" w:fill="FFFFFF"/>
          </w:tcPr>
          <w:p w:rsidR="002A3A8E" w:rsidRPr="00B12A4C" w:rsidRDefault="002A3A8E" w:rsidP="00B12A4C">
            <w:pPr>
              <w:pStyle w:val="80"/>
              <w:framePr w:w="7363" w:wrap="notBeside" w:vAnchor="text" w:hAnchor="text" w:xAlign="center" w:y="1"/>
              <w:shd w:val="clear" w:color="auto" w:fill="auto"/>
              <w:spacing w:before="0" w:line="240" w:lineRule="auto"/>
              <w:ind w:firstLine="0"/>
              <w:jc w:val="both"/>
              <w:rPr>
                <w:sz w:val="28"/>
                <w:szCs w:val="28"/>
              </w:rPr>
            </w:pPr>
            <w:r w:rsidRPr="00B12A4C">
              <w:rPr>
                <w:rStyle w:val="11"/>
                <w:sz w:val="28"/>
                <w:szCs w:val="28"/>
                <w:lang w:eastAsia="ru-RU"/>
              </w:rPr>
              <w:t>1</w:t>
            </w:r>
          </w:p>
        </w:tc>
      </w:tr>
      <w:tr w:rsidR="002A3A8E" w:rsidRPr="00B12A4C" w:rsidTr="009A5F9C">
        <w:trPr>
          <w:trHeight w:hRule="exact" w:val="1661"/>
          <w:jc w:val="center"/>
        </w:trPr>
        <w:tc>
          <w:tcPr>
            <w:tcW w:w="3322" w:type="dxa"/>
            <w:shd w:val="clear" w:color="auto" w:fill="FFFFFF"/>
          </w:tcPr>
          <w:p w:rsidR="002A3A8E" w:rsidRPr="00B12A4C" w:rsidRDefault="002A3A8E" w:rsidP="00B12A4C">
            <w:pPr>
              <w:pStyle w:val="80"/>
              <w:framePr w:w="7363" w:wrap="notBeside" w:vAnchor="text" w:hAnchor="text" w:xAlign="center" w:y="1"/>
              <w:shd w:val="clear" w:color="auto" w:fill="auto"/>
              <w:spacing w:before="0" w:line="240" w:lineRule="auto"/>
              <w:ind w:left="160" w:firstLine="0"/>
              <w:jc w:val="both"/>
              <w:rPr>
                <w:sz w:val="28"/>
                <w:szCs w:val="28"/>
              </w:rPr>
            </w:pPr>
            <w:r w:rsidRPr="00B12A4C">
              <w:rPr>
                <w:rStyle w:val="11"/>
                <w:sz w:val="28"/>
                <w:szCs w:val="28"/>
                <w:lang w:eastAsia="ru-RU"/>
              </w:rPr>
              <w:t>Binarboiinibko</w:t>
            </w:r>
            <w:r w:rsidRPr="00B12A4C">
              <w:rPr>
                <w:rStyle w:val="11"/>
                <w:sz w:val="28"/>
                <w:szCs w:val="28"/>
                <w:lang w:val="ru-RU" w:eastAsia="ru-RU"/>
              </w:rPr>
              <w:t>'</w:t>
            </w:r>
            <w:r w:rsidRPr="00B12A4C">
              <w:rPr>
                <w:rStyle w:val="11"/>
                <w:sz w:val="28"/>
                <w:szCs w:val="28"/>
                <w:lang w:eastAsia="ru-RU"/>
              </w:rPr>
              <w:t>payishShizogoniva</w:t>
            </w:r>
          </w:p>
          <w:p w:rsidR="002A3A8E" w:rsidRPr="00B12A4C" w:rsidRDefault="002A3A8E" w:rsidP="00B12A4C">
            <w:pPr>
              <w:pStyle w:val="80"/>
              <w:framePr w:w="7363" w:wrap="notBeside" w:vAnchor="text" w:hAnchor="text" w:xAlign="center" w:y="1"/>
              <w:shd w:val="clear" w:color="auto" w:fill="auto"/>
              <w:spacing w:before="0" w:line="240" w:lineRule="auto"/>
              <w:ind w:left="160" w:firstLine="0"/>
              <w:jc w:val="both"/>
              <w:rPr>
                <w:sz w:val="28"/>
                <w:szCs w:val="28"/>
              </w:rPr>
            </w:pPr>
            <w:r w:rsidRPr="00B12A4C">
              <w:rPr>
                <w:rStyle w:val="11"/>
                <w:sz w:val="28"/>
                <w:szCs w:val="28"/>
                <w:lang w:eastAsia="ru-RU"/>
              </w:rPr>
              <w:t>Sporalarorqaliko</w:t>
            </w:r>
            <w:r w:rsidRPr="00B12A4C">
              <w:rPr>
                <w:rStyle w:val="11"/>
                <w:sz w:val="28"/>
                <w:szCs w:val="28"/>
                <w:lang w:val="ru-RU" w:eastAsia="ru-RU"/>
              </w:rPr>
              <w:t>'</w:t>
            </w:r>
            <w:r w:rsidRPr="00B12A4C">
              <w:rPr>
                <w:rStyle w:val="11"/>
                <w:sz w:val="28"/>
                <w:szCs w:val="28"/>
                <w:lang w:eastAsia="ru-RU"/>
              </w:rPr>
              <w:t>payishKurtaklanibko</w:t>
            </w:r>
            <w:r w:rsidRPr="00B12A4C">
              <w:rPr>
                <w:rStyle w:val="11"/>
                <w:sz w:val="28"/>
                <w:szCs w:val="28"/>
                <w:lang w:val="ru-RU" w:eastAsia="ru-RU"/>
              </w:rPr>
              <w:t>'</w:t>
            </w:r>
            <w:r w:rsidRPr="00B12A4C">
              <w:rPr>
                <w:rStyle w:val="11"/>
                <w:sz w:val="28"/>
                <w:szCs w:val="28"/>
                <w:lang w:eastAsia="ru-RU"/>
              </w:rPr>
              <w:t>payish</w:t>
            </w:r>
          </w:p>
        </w:tc>
        <w:tc>
          <w:tcPr>
            <w:tcW w:w="470" w:type="dxa"/>
            <w:shd w:val="clear" w:color="auto" w:fill="FFFFFF"/>
          </w:tcPr>
          <w:p w:rsidR="002A3A8E" w:rsidRPr="00B12A4C" w:rsidRDefault="002A3A8E" w:rsidP="00B12A4C">
            <w:pPr>
              <w:framePr w:w="7363" w:wrap="notBeside" w:vAnchor="text" w:hAnchor="text" w:xAlign="center" w:y="1"/>
              <w:jc w:val="both"/>
              <w:rPr>
                <w:sz w:val="28"/>
                <w:szCs w:val="28"/>
              </w:rPr>
            </w:pPr>
          </w:p>
        </w:tc>
        <w:tc>
          <w:tcPr>
            <w:tcW w:w="3571" w:type="dxa"/>
            <w:tcBorders>
              <w:left w:val="single" w:sz="4" w:space="0" w:color="auto"/>
            </w:tcBorders>
            <w:shd w:val="clear" w:color="auto" w:fill="FFFFFF"/>
          </w:tcPr>
          <w:p w:rsidR="002A3A8E" w:rsidRPr="00B12A4C" w:rsidRDefault="002A3A8E" w:rsidP="00B12A4C">
            <w:pPr>
              <w:pStyle w:val="80"/>
              <w:framePr w:w="7363" w:wrap="notBeside" w:vAnchor="text" w:hAnchor="text" w:xAlign="center" w:y="1"/>
              <w:shd w:val="clear" w:color="auto" w:fill="auto"/>
              <w:spacing w:before="0" w:line="240" w:lineRule="auto"/>
              <w:ind w:left="160" w:firstLine="0"/>
              <w:jc w:val="both"/>
              <w:rPr>
                <w:sz w:val="28"/>
                <w:szCs w:val="28"/>
              </w:rPr>
            </w:pPr>
            <w:r w:rsidRPr="00B12A4C">
              <w:rPr>
                <w:rStyle w:val="11"/>
                <w:sz w:val="28"/>
                <w:szCs w:val="28"/>
                <w:lang w:eastAsia="ru-RU"/>
              </w:rPr>
              <w:t>Fraementlarorqaliko</w:t>
            </w:r>
            <w:r w:rsidRPr="00B12A4C">
              <w:rPr>
                <w:rStyle w:val="11"/>
                <w:sz w:val="28"/>
                <w:szCs w:val="28"/>
                <w:lang w:val="ru-RU" w:eastAsia="ru-RU"/>
              </w:rPr>
              <w:t>'</w:t>
            </w:r>
            <w:r w:rsidRPr="00B12A4C">
              <w:rPr>
                <w:rStyle w:val="11"/>
                <w:sz w:val="28"/>
                <w:szCs w:val="28"/>
                <w:lang w:eastAsia="ru-RU"/>
              </w:rPr>
              <w:t>payishKurtaklanibko</w:t>
            </w:r>
            <w:r w:rsidRPr="00B12A4C">
              <w:rPr>
                <w:rStyle w:val="11"/>
                <w:sz w:val="28"/>
                <w:szCs w:val="28"/>
                <w:lang w:val="ru-RU" w:eastAsia="ru-RU"/>
              </w:rPr>
              <w:t>'</w:t>
            </w:r>
            <w:r w:rsidRPr="00B12A4C">
              <w:rPr>
                <w:rStyle w:val="11"/>
                <w:sz w:val="28"/>
                <w:szCs w:val="28"/>
                <w:lang w:eastAsia="ru-RU"/>
              </w:rPr>
              <w:t>payishSporaorqaliko</w:t>
            </w:r>
            <w:r w:rsidRPr="00B12A4C">
              <w:rPr>
                <w:rStyle w:val="11"/>
                <w:sz w:val="28"/>
                <w:szCs w:val="28"/>
                <w:lang w:val="ru-RU" w:eastAsia="ru-RU"/>
              </w:rPr>
              <w:t>'</w:t>
            </w:r>
            <w:r w:rsidRPr="00B12A4C">
              <w:rPr>
                <w:rStyle w:val="11"/>
                <w:sz w:val="28"/>
                <w:szCs w:val="28"/>
                <w:lang w:eastAsia="ru-RU"/>
              </w:rPr>
              <w:t>payishPoliembriomyausuliVegetativko</w:t>
            </w:r>
            <w:r w:rsidRPr="00B12A4C">
              <w:rPr>
                <w:rStyle w:val="11"/>
                <w:sz w:val="28"/>
                <w:szCs w:val="28"/>
                <w:lang w:val="ru-RU" w:eastAsia="ru-RU"/>
              </w:rPr>
              <w:t>'</w:t>
            </w:r>
            <w:r w:rsidRPr="00B12A4C">
              <w:rPr>
                <w:rStyle w:val="11"/>
                <w:sz w:val="28"/>
                <w:szCs w:val="28"/>
                <w:lang w:eastAsia="ru-RU"/>
              </w:rPr>
              <w:t>payish</w:t>
            </w:r>
          </w:p>
        </w:tc>
      </w:tr>
    </w:tbl>
    <w:p w:rsidR="002A3A8E" w:rsidRPr="00975249" w:rsidRDefault="002A3A8E" w:rsidP="00B12A4C">
      <w:pPr>
        <w:jc w:val="both"/>
        <w:rPr>
          <w:rStyle w:val="11"/>
          <w:sz w:val="28"/>
          <w:szCs w:val="28"/>
          <w:lang w:val="ru-RU" w:eastAsia="ru-RU"/>
        </w:rPr>
      </w:pPr>
    </w:p>
    <w:p w:rsidR="002A3A8E" w:rsidRPr="00B12A4C" w:rsidRDefault="002A3A8E" w:rsidP="00B12A4C">
      <w:pPr>
        <w:ind w:firstLine="20"/>
        <w:jc w:val="both"/>
        <w:rPr>
          <w:rStyle w:val="11"/>
          <w:sz w:val="28"/>
          <w:szCs w:val="28"/>
          <w:lang w:eastAsia="ru-RU"/>
        </w:rPr>
      </w:pPr>
      <w:r w:rsidRPr="00B12A4C">
        <w:rPr>
          <w:rStyle w:val="11"/>
          <w:sz w:val="28"/>
          <w:szCs w:val="28"/>
          <w:lang w:eastAsia="ru-RU"/>
        </w:rPr>
        <w:t>Jinssiz ko‘payishning evolutsiyadagi ahamiyati. Qulay sharoitda individ- larning tez va ko‘p nasl qoldirishini ta’minlashdir. Lekin jinssiz ko‘payishda organizmning yangi muhit sharoitiga moslanishni ta’minlovchi genetik axborotning o‘zgarishi, almashinishi va xilma-xillikning ortishi kuzatilmaydi. Shuning uchun ham ko‘pchilik organizmlar nafaqat jinssiz balki jinsiy usulda ham ko‘payadi.</w:t>
      </w:r>
    </w:p>
    <w:p w:rsidR="002A3A8E" w:rsidRPr="00B12A4C" w:rsidRDefault="002A3A8E" w:rsidP="00B12A4C">
      <w:pPr>
        <w:pStyle w:val="80"/>
        <w:shd w:val="clear" w:color="auto" w:fill="auto"/>
        <w:spacing w:before="0" w:line="240" w:lineRule="auto"/>
        <w:ind w:left="20" w:right="60" w:firstLine="400"/>
        <w:jc w:val="both"/>
        <w:rPr>
          <w:sz w:val="28"/>
          <w:szCs w:val="28"/>
          <w:lang w:val="en-US"/>
        </w:rPr>
      </w:pPr>
      <w:r w:rsidRPr="00B12A4C">
        <w:rPr>
          <w:rStyle w:val="11"/>
          <w:sz w:val="28"/>
          <w:szCs w:val="28"/>
          <w:lang w:eastAsia="ru-RU"/>
        </w:rPr>
        <w:t xml:space="preserve">Oddiy </w:t>
      </w:r>
      <w:r w:rsidRPr="00B12A4C">
        <w:rPr>
          <w:rStyle w:val="113"/>
          <w:sz w:val="28"/>
          <w:szCs w:val="28"/>
          <w:lang w:eastAsia="ru-RU"/>
        </w:rPr>
        <w:t>binar bo‘linish</w:t>
      </w:r>
      <w:r w:rsidRPr="00B12A4C">
        <w:rPr>
          <w:rStyle w:val="11"/>
          <w:sz w:val="28"/>
          <w:szCs w:val="28"/>
          <w:lang w:eastAsia="ru-RU"/>
        </w:rPr>
        <w:t xml:space="preserve"> prokariot organizmlarda kuzatiladi. Prokariot hujayraning halqasimon DNK- si replikatsiyalanadi, hujayra o‘rtasida to‘siq hosil bo‘lib, huj</w:t>
      </w:r>
      <w:r>
        <w:rPr>
          <w:rStyle w:val="11"/>
          <w:sz w:val="28"/>
          <w:szCs w:val="28"/>
          <w:lang w:eastAsia="ru-RU"/>
        </w:rPr>
        <w:t xml:space="preserve">ayra ikkiga bo‘linadi . </w:t>
      </w:r>
      <w:r w:rsidRPr="00B12A4C">
        <w:rPr>
          <w:rStyle w:val="11"/>
          <w:sz w:val="28"/>
          <w:szCs w:val="28"/>
          <w:lang w:eastAsia="ru-RU"/>
        </w:rPr>
        <w:t xml:space="preserve"> Bir hujayrali sodda hayvonlardan amyoba, evglena, infuzoriya kabi hayvonlarning binar bo‘linishi mitoz jarayoniga asoslangan.</w:t>
      </w:r>
    </w:p>
    <w:p w:rsidR="002A3A8E" w:rsidRPr="00B12A4C" w:rsidRDefault="002A3A8E" w:rsidP="00B12A4C">
      <w:pPr>
        <w:pStyle w:val="80"/>
        <w:shd w:val="clear" w:color="auto" w:fill="auto"/>
        <w:spacing w:before="0" w:line="240" w:lineRule="auto"/>
        <w:ind w:left="20" w:right="60" w:firstLine="400"/>
        <w:jc w:val="both"/>
        <w:rPr>
          <w:sz w:val="28"/>
          <w:szCs w:val="28"/>
          <w:lang w:val="en-US"/>
        </w:rPr>
      </w:pPr>
      <w:r w:rsidRPr="00B12A4C">
        <w:rPr>
          <w:rStyle w:val="11"/>
          <w:sz w:val="28"/>
          <w:szCs w:val="28"/>
          <w:lang w:eastAsia="ru-RU"/>
        </w:rPr>
        <w:t xml:space="preserve">Bezgak paraziti hayot siklida </w:t>
      </w:r>
      <w:r w:rsidRPr="00B12A4C">
        <w:rPr>
          <w:rStyle w:val="113"/>
          <w:sz w:val="28"/>
          <w:szCs w:val="28"/>
          <w:lang w:eastAsia="ru-RU"/>
        </w:rPr>
        <w:t>shizogoniya</w:t>
      </w:r>
      <w:r w:rsidRPr="00B12A4C">
        <w:rPr>
          <w:rStyle w:val="11"/>
          <w:sz w:val="28"/>
          <w:szCs w:val="28"/>
          <w:lang w:eastAsia="ru-RU"/>
        </w:rPr>
        <w:t xml:space="preserve"> - ko‘p bo‘linish sodir bo‘ladi. Hujayra yadrosi bir necha marta mitoz bo‘linib, yosh hujayralarni hosil qiladi.</w:t>
      </w:r>
    </w:p>
    <w:p w:rsidR="002A3A8E" w:rsidRPr="00B12A4C" w:rsidRDefault="002A3A8E" w:rsidP="00B12A4C">
      <w:pPr>
        <w:pStyle w:val="80"/>
        <w:shd w:val="clear" w:color="auto" w:fill="auto"/>
        <w:spacing w:before="59" w:line="240" w:lineRule="auto"/>
        <w:ind w:left="20" w:right="60" w:firstLine="400"/>
        <w:jc w:val="both"/>
        <w:rPr>
          <w:sz w:val="28"/>
          <w:szCs w:val="28"/>
          <w:lang w:val="en-US"/>
        </w:rPr>
      </w:pPr>
      <w:r w:rsidRPr="00B12A4C">
        <w:rPr>
          <w:rStyle w:val="11"/>
          <w:sz w:val="28"/>
          <w:szCs w:val="28"/>
          <w:lang w:eastAsia="ru-RU"/>
        </w:rPr>
        <w:t xml:space="preserve">Xlorella, xlamidomonada kabi suvo‘tlari, zamburug‘lar </w:t>
      </w:r>
      <w:r w:rsidRPr="00B12A4C">
        <w:rPr>
          <w:rStyle w:val="113"/>
          <w:sz w:val="28"/>
          <w:szCs w:val="28"/>
          <w:lang w:eastAsia="ru-RU"/>
        </w:rPr>
        <w:t>sporalar orqali</w:t>
      </w:r>
      <w:r w:rsidRPr="00B12A4C">
        <w:rPr>
          <w:rStyle w:val="11"/>
          <w:sz w:val="28"/>
          <w:szCs w:val="28"/>
          <w:lang w:eastAsia="ru-RU"/>
        </w:rPr>
        <w:t xml:space="preserve"> ko‘payadi. Sporalar mitoz usulida hosil bo‘ladigan gaploid hujayralar bo‘lib, tarqalishga xizmat qiladi.</w:t>
      </w:r>
    </w:p>
    <w:p w:rsidR="002A3A8E" w:rsidRPr="00B12A4C" w:rsidRDefault="002A3A8E" w:rsidP="00B12A4C">
      <w:pPr>
        <w:pStyle w:val="80"/>
        <w:shd w:val="clear" w:color="auto" w:fill="auto"/>
        <w:spacing w:before="59" w:line="240" w:lineRule="auto"/>
        <w:ind w:left="20" w:right="60" w:firstLine="400"/>
        <w:jc w:val="both"/>
        <w:rPr>
          <w:sz w:val="28"/>
          <w:szCs w:val="28"/>
          <w:lang w:val="en-US"/>
        </w:rPr>
      </w:pPr>
      <w:r w:rsidRPr="00B12A4C">
        <w:rPr>
          <w:rStyle w:val="113"/>
          <w:sz w:val="28"/>
          <w:szCs w:val="28"/>
          <w:lang w:eastAsia="ru-RU"/>
        </w:rPr>
        <w:t>Kurtaklanib ko‘payish</w:t>
      </w:r>
      <w:r w:rsidRPr="00B12A4C">
        <w:rPr>
          <w:rStyle w:val="11"/>
          <w:sz w:val="28"/>
          <w:szCs w:val="28"/>
          <w:lang w:eastAsia="ru-RU"/>
        </w:rPr>
        <w:t xml:space="preserve"> mitoz asosida sodir bo‘ladigan jarayon bo‘lib, achitqi zamburug‘larida kuzatiladi. Ona hujayrada yadroni saqlovchi bo‘rtma paydo bo‘lib, kattalashadi va </w:t>
      </w:r>
      <w:r>
        <w:rPr>
          <w:rStyle w:val="11"/>
          <w:sz w:val="28"/>
          <w:szCs w:val="28"/>
          <w:lang w:eastAsia="ru-RU"/>
        </w:rPr>
        <w:t>mustaqil organizmga aylanadi (10</w:t>
      </w:r>
      <w:r w:rsidRPr="00B12A4C">
        <w:rPr>
          <w:rStyle w:val="11"/>
          <w:sz w:val="28"/>
          <w:szCs w:val="28"/>
          <w:lang w:eastAsia="ru-RU"/>
        </w:rPr>
        <w:t>-rasm).</w:t>
      </w:r>
    </w:p>
    <w:p w:rsidR="002A3A8E" w:rsidRPr="00B12A4C" w:rsidRDefault="002A3A8E" w:rsidP="00B12A4C">
      <w:pPr>
        <w:pStyle w:val="80"/>
        <w:shd w:val="clear" w:color="auto" w:fill="auto"/>
        <w:spacing w:before="0" w:line="240" w:lineRule="auto"/>
        <w:ind w:left="20" w:firstLine="400"/>
        <w:jc w:val="both"/>
        <w:rPr>
          <w:sz w:val="28"/>
          <w:szCs w:val="28"/>
          <w:lang w:val="en-US"/>
        </w:rPr>
      </w:pPr>
      <w:r w:rsidRPr="00B12A4C">
        <w:rPr>
          <w:rStyle w:val="11"/>
          <w:sz w:val="28"/>
          <w:szCs w:val="28"/>
          <w:lang w:eastAsia="ru-RU"/>
        </w:rPr>
        <w:t>Ko‘p hujayrali organizmlarda jinssiz ko‘payish quyidagicha amalga oshadi.</w:t>
      </w:r>
    </w:p>
    <w:p w:rsidR="002A3A8E" w:rsidRPr="00B12A4C" w:rsidRDefault="002A3A8E" w:rsidP="00B12A4C">
      <w:pPr>
        <w:pStyle w:val="80"/>
        <w:shd w:val="clear" w:color="auto" w:fill="auto"/>
        <w:spacing w:before="0" w:line="240" w:lineRule="auto"/>
        <w:ind w:left="20" w:right="60" w:firstLine="400"/>
        <w:jc w:val="both"/>
        <w:rPr>
          <w:sz w:val="28"/>
          <w:szCs w:val="28"/>
          <w:lang w:val="en-US"/>
        </w:rPr>
      </w:pPr>
      <w:r w:rsidRPr="00B12A4C">
        <w:rPr>
          <w:rStyle w:val="113"/>
          <w:sz w:val="28"/>
          <w:szCs w:val="28"/>
          <w:lang w:eastAsia="ru-RU"/>
        </w:rPr>
        <w:t>Fragmentatsiya -</w:t>
      </w:r>
      <w:r w:rsidRPr="00B12A4C">
        <w:rPr>
          <w:rStyle w:val="11"/>
          <w:sz w:val="28"/>
          <w:szCs w:val="28"/>
          <w:lang w:eastAsia="ru-RU"/>
        </w:rPr>
        <w:t xml:space="preserve"> tana bo‘laklari orqali ko‘payish usuli bo‘lib, regeneratsiya jarayoniga asoslangan. Fragmentatsiya suvo‘tlari (spirogira)da, g‘ovak tanlilarda, kovakichlilarda, yassi chuvalchanglarda, igna tanlilarda kuzatiladi</w:t>
      </w:r>
    </w:p>
    <w:p w:rsidR="002A3A8E" w:rsidRPr="00B12A4C" w:rsidRDefault="002A3A8E" w:rsidP="00B12A4C">
      <w:pPr>
        <w:pStyle w:val="80"/>
        <w:shd w:val="clear" w:color="auto" w:fill="auto"/>
        <w:spacing w:before="0" w:line="240" w:lineRule="auto"/>
        <w:ind w:left="20" w:firstLine="380"/>
        <w:jc w:val="both"/>
        <w:rPr>
          <w:sz w:val="28"/>
          <w:szCs w:val="28"/>
        </w:rPr>
      </w:pPr>
      <w:r w:rsidRPr="00B12A4C">
        <w:rPr>
          <w:rStyle w:val="113"/>
          <w:sz w:val="28"/>
          <w:szCs w:val="28"/>
          <w:lang w:eastAsia="ru-RU"/>
        </w:rPr>
        <w:t>Kurtaklanib ko‘payish</w:t>
      </w:r>
      <w:r w:rsidRPr="00B12A4C">
        <w:rPr>
          <w:rStyle w:val="11"/>
          <w:sz w:val="28"/>
          <w:szCs w:val="28"/>
          <w:lang w:eastAsia="ru-RU"/>
        </w:rPr>
        <w:t xml:space="preserve"> g‘ovak tanlilarda, kovakichlilarda va ayrim halqali chuvalchanglarda kuzatiladi.</w:t>
      </w:r>
      <w:r>
        <w:rPr>
          <w:noProof/>
        </w:rPr>
        <w:pict>
          <v:shape id="_x0000_s1029" type="#_x0000_t202" style="position:absolute;left:0;text-align:left;margin-left:38.15pt;margin-top:54.5pt;width:143.05pt;height:163.15pt;z-index:-251655168;mso-wrap-distance-left:5pt;mso-wrap-distance-right:5pt;mso-position-horizontal-relative:margin;mso-position-vertical-relative:text" filled="f" stroked="f">
            <v:textbox style="mso-fit-shape-to-text:t" inset="0,0,0,0">
              <w:txbxContent>
                <w:p w:rsidR="002A3A8E" w:rsidRDefault="002A3A8E" w:rsidP="00B12A4C">
                  <w:pPr>
                    <w:jc w:val="center"/>
                    <w:rPr>
                      <w:sz w:val="2"/>
                    </w:rPr>
                  </w:pPr>
                  <w:r w:rsidRPr="009D7E9C">
                    <w:rPr>
                      <w:noProof/>
                    </w:rPr>
                    <w:pict>
                      <v:shape id="Рисунок 31" o:spid="_x0000_i1037" type="#_x0000_t75" alt="image58" style="width:146.25pt;height:152.25pt;visibility:visible">
                        <v:imagedata r:id="rId18" o:title=""/>
                      </v:shape>
                    </w:pict>
                  </w:r>
                </w:p>
                <w:p w:rsidR="002A3A8E" w:rsidRDefault="002A3A8E" w:rsidP="00B12A4C">
                  <w:pPr>
                    <w:spacing w:line="210" w:lineRule="exact"/>
                  </w:pPr>
                  <w:r>
                    <w:rPr>
                      <w:rStyle w:val="100"/>
                      <w:lang w:eastAsia="ru-RU"/>
                    </w:rPr>
                    <w:t>Gidroid polipning kurtaklanishi</w:t>
                  </w:r>
                </w:p>
              </w:txbxContent>
            </v:textbox>
            <w10:wrap type="square" anchorx="margin"/>
          </v:shape>
        </w:pict>
      </w:r>
      <w:r>
        <w:rPr>
          <w:noProof/>
        </w:rPr>
        <w:pict>
          <v:shape id="_x0000_s1030" type="#_x0000_t202" style="position:absolute;left:0;text-align:left;margin-left:37.7pt;margin-top:252.25pt;width:145.9pt;height:146.75pt;z-index:-251654144;mso-wrap-distance-left:5pt;mso-wrap-distance-right:5pt;mso-position-horizontal-relative:margin;mso-position-vertical-relative:text" filled="f" stroked="f">
            <v:textbox style="mso-next-textbox:#_x0000_s1030;mso-fit-shape-to-text:t" inset="0,0,0,0">
              <w:txbxContent>
                <w:p w:rsidR="002A3A8E" w:rsidRDefault="002A3A8E" w:rsidP="00B12A4C">
                  <w:pPr>
                    <w:jc w:val="center"/>
                    <w:rPr>
                      <w:sz w:val="2"/>
                    </w:rPr>
                  </w:pPr>
                  <w:r w:rsidRPr="009D7E9C">
                    <w:rPr>
                      <w:noProof/>
                    </w:rPr>
                    <w:pict>
                      <v:shape id="Рисунок 30" o:spid="_x0000_i1039" type="#_x0000_t75" alt="image59" style="width:132.75pt;height:120pt;visibility:visible">
                        <v:imagedata r:id="rId19" o:title=""/>
                      </v:shape>
                    </w:pict>
                  </w:r>
                </w:p>
                <w:p w:rsidR="002A3A8E" w:rsidRPr="00B12A4C" w:rsidRDefault="002A3A8E" w:rsidP="00B12A4C">
                  <w:pPr>
                    <w:spacing w:line="264" w:lineRule="exact"/>
                    <w:jc w:val="center"/>
                    <w:rPr>
                      <w:lang w:val="en-US"/>
                    </w:rPr>
                  </w:pPr>
                  <w:r>
                    <w:rPr>
                      <w:rStyle w:val="100"/>
                      <w:lang w:eastAsia="ru-RU"/>
                    </w:rPr>
                    <w:t>Oq planariyaning tana bo‘laklari orqali ko‘payishi</w:t>
                  </w:r>
                </w:p>
              </w:txbxContent>
            </v:textbox>
            <w10:wrap type="square" anchorx="margin"/>
          </v:shape>
        </w:pict>
      </w:r>
      <w:r w:rsidRPr="00B12A4C">
        <w:rPr>
          <w:rStyle w:val="11"/>
          <w:sz w:val="28"/>
          <w:szCs w:val="28"/>
          <w:lang w:eastAsia="ru-RU"/>
        </w:rPr>
        <w:t>Zamburug</w:t>
      </w:r>
      <w:r w:rsidRPr="00B12A4C">
        <w:rPr>
          <w:rStyle w:val="11"/>
          <w:sz w:val="28"/>
          <w:szCs w:val="28"/>
          <w:lang w:val="ru-RU" w:eastAsia="ru-RU"/>
        </w:rPr>
        <w:t>‘</w:t>
      </w:r>
      <w:r w:rsidRPr="00B12A4C">
        <w:rPr>
          <w:rStyle w:val="11"/>
          <w:sz w:val="28"/>
          <w:szCs w:val="28"/>
          <w:lang w:eastAsia="ru-RU"/>
        </w:rPr>
        <w:t>lar</w:t>
      </w:r>
      <w:r w:rsidRPr="00B12A4C">
        <w:rPr>
          <w:rStyle w:val="11"/>
          <w:sz w:val="28"/>
          <w:szCs w:val="28"/>
          <w:lang w:val="ru-RU" w:eastAsia="ru-RU"/>
        </w:rPr>
        <w:t xml:space="preserve"> (</w:t>
      </w:r>
      <w:r w:rsidRPr="00B12A4C">
        <w:rPr>
          <w:rStyle w:val="11"/>
          <w:sz w:val="28"/>
          <w:szCs w:val="28"/>
          <w:lang w:eastAsia="ru-RU"/>
        </w:rPr>
        <w:t>qalpoqchalizamburug</w:t>
      </w:r>
      <w:r w:rsidRPr="00B12A4C">
        <w:rPr>
          <w:rStyle w:val="11"/>
          <w:sz w:val="28"/>
          <w:szCs w:val="28"/>
          <w:lang w:val="ru-RU" w:eastAsia="ru-RU"/>
        </w:rPr>
        <w:t>‘</w:t>
      </w:r>
      <w:r w:rsidRPr="00B12A4C">
        <w:rPr>
          <w:rStyle w:val="11"/>
          <w:sz w:val="28"/>
          <w:szCs w:val="28"/>
          <w:lang w:eastAsia="ru-RU"/>
        </w:rPr>
        <w:t>lar</w:t>
      </w:r>
      <w:r w:rsidRPr="00B12A4C">
        <w:rPr>
          <w:rStyle w:val="11"/>
          <w:sz w:val="28"/>
          <w:szCs w:val="28"/>
          <w:lang w:val="ru-RU" w:eastAsia="ru-RU"/>
        </w:rPr>
        <w:t xml:space="preserve">), </w:t>
      </w:r>
      <w:r w:rsidRPr="00B12A4C">
        <w:rPr>
          <w:rStyle w:val="11"/>
          <w:sz w:val="28"/>
          <w:szCs w:val="28"/>
          <w:lang w:eastAsia="ru-RU"/>
        </w:rPr>
        <w:t>suvo</w:t>
      </w:r>
      <w:r w:rsidRPr="00B12A4C">
        <w:rPr>
          <w:rStyle w:val="11"/>
          <w:sz w:val="28"/>
          <w:szCs w:val="28"/>
          <w:lang w:val="ru-RU" w:eastAsia="ru-RU"/>
        </w:rPr>
        <w:t>‘</w:t>
      </w:r>
      <w:r w:rsidRPr="00B12A4C">
        <w:rPr>
          <w:rStyle w:val="11"/>
          <w:sz w:val="28"/>
          <w:szCs w:val="28"/>
          <w:lang w:eastAsia="ru-RU"/>
        </w:rPr>
        <w:t>tlar</w:t>
      </w:r>
      <w:r w:rsidRPr="00B12A4C">
        <w:rPr>
          <w:rStyle w:val="11"/>
          <w:sz w:val="28"/>
          <w:szCs w:val="28"/>
          <w:lang w:val="ru-RU" w:eastAsia="ru-RU"/>
        </w:rPr>
        <w:t xml:space="preserve">, </w:t>
      </w:r>
      <w:r w:rsidRPr="00B12A4C">
        <w:rPr>
          <w:rStyle w:val="11"/>
          <w:sz w:val="28"/>
          <w:szCs w:val="28"/>
          <w:lang w:eastAsia="ru-RU"/>
        </w:rPr>
        <w:t>yo</w:t>
      </w:r>
      <w:r w:rsidRPr="00B12A4C">
        <w:rPr>
          <w:rStyle w:val="11"/>
          <w:sz w:val="28"/>
          <w:szCs w:val="28"/>
          <w:lang w:val="ru-RU" w:eastAsia="ru-RU"/>
        </w:rPr>
        <w:t>‘</w:t>
      </w:r>
      <w:r w:rsidRPr="00B12A4C">
        <w:rPr>
          <w:rStyle w:val="11"/>
          <w:sz w:val="28"/>
          <w:szCs w:val="28"/>
          <w:lang w:eastAsia="ru-RU"/>
        </w:rPr>
        <w:t>sinlar</w:t>
      </w:r>
      <w:r w:rsidRPr="00B12A4C">
        <w:rPr>
          <w:rStyle w:val="11"/>
          <w:sz w:val="28"/>
          <w:szCs w:val="28"/>
          <w:lang w:val="ru-RU" w:eastAsia="ru-RU"/>
        </w:rPr>
        <w:t xml:space="preserve">, </w:t>
      </w:r>
      <w:r w:rsidRPr="00B12A4C">
        <w:rPr>
          <w:rStyle w:val="11"/>
          <w:sz w:val="28"/>
          <w:szCs w:val="28"/>
          <w:lang w:eastAsia="ru-RU"/>
        </w:rPr>
        <w:t>qirq</w:t>
      </w:r>
      <w:r w:rsidRPr="00B12A4C">
        <w:rPr>
          <w:rStyle w:val="11"/>
          <w:sz w:val="28"/>
          <w:szCs w:val="28"/>
          <w:lang w:val="ru-RU" w:eastAsia="ru-RU"/>
        </w:rPr>
        <w:t xml:space="preserve">- </w:t>
      </w:r>
      <w:r w:rsidRPr="00B12A4C">
        <w:rPr>
          <w:rStyle w:val="11"/>
          <w:sz w:val="28"/>
          <w:szCs w:val="28"/>
          <w:lang w:eastAsia="ru-RU"/>
        </w:rPr>
        <w:t>quloqlar</w:t>
      </w:r>
      <w:r w:rsidRPr="00B12A4C">
        <w:rPr>
          <w:rStyle w:val="11"/>
          <w:sz w:val="28"/>
          <w:szCs w:val="28"/>
          <w:lang w:val="ru-RU" w:eastAsia="ru-RU"/>
        </w:rPr>
        <w:t xml:space="preserve">, </w:t>
      </w:r>
      <w:r w:rsidRPr="00B12A4C">
        <w:rPr>
          <w:rStyle w:val="11"/>
          <w:sz w:val="28"/>
          <w:szCs w:val="28"/>
          <w:lang w:eastAsia="ru-RU"/>
        </w:rPr>
        <w:t>qirqbo</w:t>
      </w:r>
      <w:r w:rsidRPr="00B12A4C">
        <w:rPr>
          <w:rStyle w:val="11"/>
          <w:sz w:val="28"/>
          <w:szCs w:val="28"/>
          <w:lang w:val="ru-RU" w:eastAsia="ru-RU"/>
        </w:rPr>
        <w:t>‘</w:t>
      </w:r>
      <w:r w:rsidRPr="00B12A4C">
        <w:rPr>
          <w:rStyle w:val="11"/>
          <w:sz w:val="28"/>
          <w:szCs w:val="28"/>
          <w:lang w:eastAsia="ru-RU"/>
        </w:rPr>
        <w:t>g</w:t>
      </w:r>
      <w:r w:rsidRPr="00B12A4C">
        <w:rPr>
          <w:rStyle w:val="11"/>
          <w:sz w:val="28"/>
          <w:szCs w:val="28"/>
          <w:lang w:val="ru-RU" w:eastAsia="ru-RU"/>
        </w:rPr>
        <w:t>‘</w:t>
      </w:r>
      <w:r w:rsidRPr="00B12A4C">
        <w:rPr>
          <w:rStyle w:val="11"/>
          <w:sz w:val="28"/>
          <w:szCs w:val="28"/>
          <w:lang w:eastAsia="ru-RU"/>
        </w:rPr>
        <w:t>imlar</w:t>
      </w:r>
      <w:r w:rsidRPr="00B12A4C">
        <w:rPr>
          <w:rStyle w:val="113"/>
          <w:sz w:val="28"/>
          <w:szCs w:val="28"/>
          <w:lang w:eastAsia="ru-RU"/>
        </w:rPr>
        <w:t>sporalariorqaliko</w:t>
      </w:r>
      <w:r w:rsidRPr="00B12A4C">
        <w:rPr>
          <w:rStyle w:val="113"/>
          <w:sz w:val="28"/>
          <w:szCs w:val="28"/>
          <w:lang w:val="ru-RU" w:eastAsia="ru-RU"/>
        </w:rPr>
        <w:t>‘</w:t>
      </w:r>
      <w:r w:rsidRPr="00B12A4C">
        <w:rPr>
          <w:rStyle w:val="113"/>
          <w:sz w:val="28"/>
          <w:szCs w:val="28"/>
          <w:lang w:eastAsia="ru-RU"/>
        </w:rPr>
        <w:t>payish</w:t>
      </w:r>
      <w:r w:rsidRPr="00B12A4C">
        <w:rPr>
          <w:rStyle w:val="11"/>
          <w:sz w:val="28"/>
          <w:szCs w:val="28"/>
          <w:lang w:eastAsia="ru-RU"/>
        </w:rPr>
        <w:t>xususiyatigaega</w:t>
      </w:r>
      <w:r w:rsidRPr="00B12A4C">
        <w:rPr>
          <w:rStyle w:val="11"/>
          <w:sz w:val="28"/>
          <w:szCs w:val="28"/>
          <w:lang w:val="ru-RU" w:eastAsia="ru-RU"/>
        </w:rPr>
        <w:t xml:space="preserve">. </w:t>
      </w:r>
    </w:p>
    <w:p w:rsidR="002A3A8E" w:rsidRPr="00B12A4C" w:rsidRDefault="002A3A8E" w:rsidP="00B12A4C">
      <w:pPr>
        <w:jc w:val="both"/>
        <w:rPr>
          <w:sz w:val="28"/>
          <w:szCs w:val="28"/>
        </w:rPr>
      </w:pPr>
    </w:p>
    <w:p w:rsidR="002A3A8E" w:rsidRPr="00B12A4C" w:rsidRDefault="002A3A8E" w:rsidP="00B12A4C">
      <w:pPr>
        <w:jc w:val="both"/>
        <w:rPr>
          <w:sz w:val="28"/>
          <w:szCs w:val="28"/>
        </w:rPr>
      </w:pPr>
    </w:p>
    <w:p w:rsidR="002A3A8E" w:rsidRDefault="002A3A8E" w:rsidP="00B12A4C">
      <w:pPr>
        <w:framePr w:w="3802" w:h="2083" w:hSpace="466" w:wrap="notBeside" w:vAnchor="text" w:hAnchor="page" w:x="5423" w:y="35"/>
        <w:rPr>
          <w:sz w:val="2"/>
        </w:rPr>
      </w:pPr>
      <w:r w:rsidRPr="009D7E9C">
        <w:rPr>
          <w:noProof/>
        </w:rPr>
        <w:pict>
          <v:shape id="Рисунок 12" o:spid="_x0000_i1040" type="#_x0000_t75" alt="image61" style="width:239.25pt;height:140.25pt;visibility:visible">
            <v:imagedata r:id="rId20" o:title=""/>
          </v:shape>
        </w:pict>
      </w:r>
    </w:p>
    <w:p w:rsidR="002A3A8E" w:rsidRDefault="002A3A8E" w:rsidP="00B12A4C">
      <w:pPr>
        <w:framePr w:w="4522" w:h="2890" w:hSpace="3451" w:wrap="notBeside" w:vAnchor="text" w:hAnchor="page" w:x="5576" w:y="3064"/>
        <w:rPr>
          <w:sz w:val="2"/>
        </w:rPr>
      </w:pPr>
      <w:r w:rsidRPr="009D7E9C">
        <w:rPr>
          <w:noProof/>
        </w:rPr>
        <w:pict>
          <v:shape id="Рисунок 13" o:spid="_x0000_i1041" type="#_x0000_t75" alt="image60" style="width:223.5pt;height:115.5pt;visibility:visible">
            <v:imagedata r:id="rId21" o:title=""/>
          </v:shape>
        </w:pict>
      </w:r>
    </w:p>
    <w:p w:rsidR="002A3A8E" w:rsidRPr="00110984" w:rsidRDefault="002A3A8E" w:rsidP="00B12A4C">
      <w:pPr>
        <w:rPr>
          <w:i/>
          <w:sz w:val="28"/>
          <w:szCs w:val="28"/>
          <w:lang w:val="en-US"/>
        </w:rPr>
      </w:pPr>
      <w:r w:rsidRPr="00110984">
        <w:rPr>
          <w:b/>
          <w:sz w:val="28"/>
          <w:szCs w:val="28"/>
          <w:lang w:val="en-US"/>
        </w:rPr>
        <w:t>10rasm.</w:t>
      </w:r>
      <w:r w:rsidRPr="00110984">
        <w:rPr>
          <w:rStyle w:val="113"/>
          <w:i w:val="0"/>
          <w:sz w:val="28"/>
          <w:szCs w:val="28"/>
          <w:lang w:eastAsia="ru-RU"/>
        </w:rPr>
        <w:t>Kurtaklanib ko‘payish</w:t>
      </w:r>
    </w:p>
    <w:p w:rsidR="002A3A8E" w:rsidRPr="0039307B" w:rsidRDefault="002A3A8E" w:rsidP="00B12A4C">
      <w:pPr>
        <w:rPr>
          <w:sz w:val="28"/>
          <w:szCs w:val="28"/>
          <w:lang w:val="en-US"/>
        </w:rPr>
      </w:pPr>
    </w:p>
    <w:p w:rsidR="002A3A8E" w:rsidRPr="00B12A4C" w:rsidRDefault="002A3A8E" w:rsidP="00B12A4C">
      <w:pPr>
        <w:jc w:val="both"/>
        <w:rPr>
          <w:rFonts w:ascii="Monotype Corsiva" w:hAnsi="Monotype Corsiva"/>
          <w:sz w:val="32"/>
          <w:szCs w:val="32"/>
          <w:lang w:val="en-US"/>
        </w:rPr>
      </w:pPr>
      <w:r w:rsidRPr="00B12A4C">
        <w:rPr>
          <w:rFonts w:ascii="Monotype Corsiva" w:hAnsi="Monotype Corsiva"/>
          <w:b/>
          <w:sz w:val="32"/>
          <w:szCs w:val="32"/>
          <w:highlight w:val="cyan"/>
          <w:lang w:val="en-US"/>
        </w:rPr>
        <w:t>Yangi mavzuni mustahkamlash</w:t>
      </w:r>
    </w:p>
    <w:p w:rsidR="002A3A8E" w:rsidRPr="00B12A4C" w:rsidRDefault="002A3A8E" w:rsidP="00B12A4C">
      <w:pPr>
        <w:pStyle w:val="80"/>
        <w:shd w:val="clear" w:color="auto" w:fill="auto"/>
        <w:spacing w:before="0" w:after="36" w:line="240" w:lineRule="auto"/>
        <w:ind w:left="20" w:firstLine="0"/>
        <w:jc w:val="both"/>
        <w:rPr>
          <w:b/>
          <w:sz w:val="28"/>
          <w:szCs w:val="28"/>
          <w:lang w:val="en-US"/>
        </w:rPr>
      </w:pPr>
      <w:r w:rsidRPr="00B12A4C">
        <w:rPr>
          <w:rStyle w:val="11"/>
          <w:b/>
          <w:sz w:val="28"/>
          <w:szCs w:val="28"/>
          <w:lang w:eastAsia="ru-RU"/>
        </w:rPr>
        <w:t>Savol va topshiriqlar:</w:t>
      </w:r>
    </w:p>
    <w:p w:rsidR="002A3A8E" w:rsidRPr="00B12A4C" w:rsidRDefault="002A3A8E" w:rsidP="00E51BA6">
      <w:pPr>
        <w:pStyle w:val="80"/>
        <w:numPr>
          <w:ilvl w:val="0"/>
          <w:numId w:val="21"/>
        </w:numPr>
        <w:shd w:val="clear" w:color="auto" w:fill="auto"/>
        <w:tabs>
          <w:tab w:val="left" w:pos="226"/>
        </w:tabs>
        <w:spacing w:before="0" w:line="240" w:lineRule="auto"/>
        <w:ind w:left="20" w:firstLine="0"/>
        <w:jc w:val="both"/>
        <w:rPr>
          <w:sz w:val="28"/>
          <w:szCs w:val="28"/>
          <w:lang w:val="en-US"/>
        </w:rPr>
      </w:pPr>
      <w:r w:rsidRPr="00B12A4C">
        <w:rPr>
          <w:rStyle w:val="11"/>
          <w:sz w:val="28"/>
          <w:szCs w:val="28"/>
          <w:lang w:eastAsia="ru-RU"/>
        </w:rPr>
        <w:t>Jinssiz ko‘payishning qanday turlarini bilasiz?</w:t>
      </w:r>
    </w:p>
    <w:p w:rsidR="002A3A8E" w:rsidRPr="00B12A4C" w:rsidRDefault="002A3A8E" w:rsidP="00E51BA6">
      <w:pPr>
        <w:pStyle w:val="80"/>
        <w:numPr>
          <w:ilvl w:val="0"/>
          <w:numId w:val="21"/>
        </w:numPr>
        <w:shd w:val="clear" w:color="auto" w:fill="auto"/>
        <w:tabs>
          <w:tab w:val="left" w:pos="250"/>
        </w:tabs>
        <w:spacing w:before="0" w:line="240" w:lineRule="auto"/>
        <w:ind w:left="20" w:firstLine="0"/>
        <w:jc w:val="both"/>
        <w:rPr>
          <w:sz w:val="28"/>
          <w:szCs w:val="28"/>
          <w:lang w:val="en-US"/>
        </w:rPr>
      </w:pPr>
      <w:r w:rsidRPr="00B12A4C">
        <w:rPr>
          <w:rStyle w:val="11"/>
          <w:sz w:val="28"/>
          <w:szCs w:val="28"/>
          <w:lang w:eastAsia="ru-RU"/>
        </w:rPr>
        <w:t>Bir hujayralilarning jinssiz ko‘payishini aytib bering.</w:t>
      </w:r>
    </w:p>
    <w:p w:rsidR="002A3A8E" w:rsidRPr="00B12A4C" w:rsidRDefault="002A3A8E" w:rsidP="00E51BA6">
      <w:pPr>
        <w:pStyle w:val="80"/>
        <w:numPr>
          <w:ilvl w:val="0"/>
          <w:numId w:val="21"/>
        </w:numPr>
        <w:shd w:val="clear" w:color="auto" w:fill="auto"/>
        <w:tabs>
          <w:tab w:val="left" w:pos="250"/>
        </w:tabs>
        <w:spacing w:before="0" w:line="240" w:lineRule="auto"/>
        <w:ind w:left="20" w:firstLine="0"/>
        <w:jc w:val="both"/>
        <w:rPr>
          <w:sz w:val="28"/>
          <w:szCs w:val="28"/>
          <w:lang w:val="en-US"/>
        </w:rPr>
      </w:pPr>
      <w:r w:rsidRPr="00B12A4C">
        <w:rPr>
          <w:rStyle w:val="11"/>
          <w:sz w:val="28"/>
          <w:szCs w:val="28"/>
          <w:lang w:eastAsia="ru-RU"/>
        </w:rPr>
        <w:t>Ko‘p hujayralilarning jinssiz ko‘payishini aytib bering.</w:t>
      </w:r>
    </w:p>
    <w:p w:rsidR="002A3A8E" w:rsidRPr="00B12A4C" w:rsidRDefault="002A3A8E" w:rsidP="00E51BA6">
      <w:pPr>
        <w:pStyle w:val="80"/>
        <w:numPr>
          <w:ilvl w:val="0"/>
          <w:numId w:val="21"/>
        </w:numPr>
        <w:shd w:val="clear" w:color="auto" w:fill="auto"/>
        <w:tabs>
          <w:tab w:val="left" w:pos="250"/>
        </w:tabs>
        <w:spacing w:before="0" w:line="240" w:lineRule="auto"/>
        <w:ind w:left="20" w:firstLine="0"/>
        <w:jc w:val="both"/>
        <w:rPr>
          <w:sz w:val="28"/>
          <w:szCs w:val="28"/>
          <w:lang w:val="en-US"/>
        </w:rPr>
      </w:pPr>
      <w:r w:rsidRPr="00B12A4C">
        <w:rPr>
          <w:rStyle w:val="11"/>
          <w:sz w:val="28"/>
          <w:szCs w:val="28"/>
          <w:lang w:eastAsia="ru-RU"/>
        </w:rPr>
        <w:t>Jinssiz ko‘payishning ahamiyatini izohlang.</w:t>
      </w:r>
    </w:p>
    <w:tbl>
      <w:tblPr>
        <w:tblOverlap w:val="never"/>
        <w:tblW w:w="0" w:type="auto"/>
        <w:tblLayout w:type="fixed"/>
        <w:tblCellMar>
          <w:left w:w="10" w:type="dxa"/>
          <w:right w:w="10" w:type="dxa"/>
        </w:tblCellMar>
        <w:tblLook w:val="0000"/>
      </w:tblPr>
      <w:tblGrid>
        <w:gridCol w:w="2626"/>
        <w:gridCol w:w="1699"/>
        <w:gridCol w:w="1982"/>
        <w:gridCol w:w="1651"/>
      </w:tblGrid>
      <w:tr w:rsidR="002A3A8E" w:rsidRPr="00B12A4C" w:rsidTr="009A5F9C">
        <w:trPr>
          <w:trHeight w:hRule="exact" w:val="326"/>
        </w:trPr>
        <w:tc>
          <w:tcPr>
            <w:tcW w:w="2626"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firstLine="0"/>
              <w:jc w:val="both"/>
              <w:rPr>
                <w:sz w:val="28"/>
                <w:szCs w:val="28"/>
              </w:rPr>
            </w:pPr>
            <w:r w:rsidRPr="00B12A4C">
              <w:rPr>
                <w:rStyle w:val="11"/>
                <w:sz w:val="28"/>
                <w:szCs w:val="28"/>
                <w:lang w:eastAsia="ru-RU"/>
              </w:rPr>
              <w:t>Tirik organizmlar</w:t>
            </w:r>
          </w:p>
        </w:tc>
        <w:tc>
          <w:tcPr>
            <w:tcW w:w="1699"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20" w:firstLine="0"/>
              <w:jc w:val="both"/>
              <w:rPr>
                <w:sz w:val="28"/>
                <w:szCs w:val="28"/>
              </w:rPr>
            </w:pPr>
            <w:r w:rsidRPr="00B12A4C">
              <w:rPr>
                <w:rStyle w:val="11"/>
                <w:sz w:val="28"/>
                <w:szCs w:val="28"/>
                <w:lang w:eastAsia="ru-RU"/>
              </w:rPr>
              <w:t>Ko‘payish usuli</w:t>
            </w:r>
          </w:p>
        </w:tc>
        <w:tc>
          <w:tcPr>
            <w:tcW w:w="1982" w:type="dxa"/>
            <w:tcBorders>
              <w:top w:val="single" w:sz="4" w:space="0" w:color="auto"/>
              <w:left w:val="single" w:sz="4" w:space="0" w:color="auto"/>
            </w:tcBorders>
            <w:shd w:val="clear" w:color="auto" w:fill="FFFFFF"/>
          </w:tcPr>
          <w:p w:rsidR="002A3A8E" w:rsidRPr="00B12A4C" w:rsidRDefault="002A3A8E" w:rsidP="002E548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Tirik organizmlar</w:t>
            </w:r>
          </w:p>
        </w:tc>
        <w:tc>
          <w:tcPr>
            <w:tcW w:w="1651" w:type="dxa"/>
            <w:tcBorders>
              <w:top w:val="single" w:sz="4" w:space="0" w:color="auto"/>
              <w:left w:val="single" w:sz="4" w:space="0" w:color="auto"/>
              <w:righ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Ko‘payish usuli</w:t>
            </w:r>
          </w:p>
        </w:tc>
      </w:tr>
      <w:tr w:rsidR="002A3A8E" w:rsidRPr="00B12A4C" w:rsidTr="009A5F9C">
        <w:trPr>
          <w:trHeight w:hRule="exact" w:val="312"/>
        </w:trPr>
        <w:tc>
          <w:tcPr>
            <w:tcW w:w="2626"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
                <w:sz w:val="28"/>
                <w:szCs w:val="28"/>
                <w:lang w:eastAsia="ru-RU"/>
              </w:rPr>
              <w:t>Xlorella</w:t>
            </w:r>
          </w:p>
        </w:tc>
        <w:tc>
          <w:tcPr>
            <w:tcW w:w="1699" w:type="dxa"/>
            <w:tcBorders>
              <w:top w:val="single" w:sz="4" w:space="0" w:color="auto"/>
              <w:lef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Qirqquloqlar</w:t>
            </w:r>
          </w:p>
        </w:tc>
        <w:tc>
          <w:tcPr>
            <w:tcW w:w="1651" w:type="dxa"/>
            <w:tcBorders>
              <w:top w:val="single" w:sz="4" w:space="0" w:color="auto"/>
              <w:left w:val="single" w:sz="4" w:space="0" w:color="auto"/>
              <w:righ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r>
      <w:tr w:rsidR="002A3A8E" w:rsidRPr="00B12A4C" w:rsidTr="009A5F9C">
        <w:trPr>
          <w:trHeight w:hRule="exact" w:val="312"/>
        </w:trPr>
        <w:tc>
          <w:tcPr>
            <w:tcW w:w="2626"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
                <w:sz w:val="28"/>
                <w:szCs w:val="28"/>
                <w:lang w:eastAsia="ru-RU"/>
              </w:rPr>
              <w:t>Spirogira</w:t>
            </w:r>
          </w:p>
        </w:tc>
        <w:tc>
          <w:tcPr>
            <w:tcW w:w="1699" w:type="dxa"/>
            <w:tcBorders>
              <w:top w:val="single" w:sz="4" w:space="0" w:color="auto"/>
              <w:lef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Infuzoriya</w:t>
            </w:r>
          </w:p>
        </w:tc>
        <w:tc>
          <w:tcPr>
            <w:tcW w:w="1651" w:type="dxa"/>
            <w:tcBorders>
              <w:top w:val="single" w:sz="4" w:space="0" w:color="auto"/>
              <w:left w:val="single" w:sz="4" w:space="0" w:color="auto"/>
              <w:righ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r>
      <w:tr w:rsidR="002A3A8E" w:rsidRPr="00B12A4C" w:rsidTr="009A5F9C">
        <w:trPr>
          <w:trHeight w:hRule="exact" w:val="312"/>
        </w:trPr>
        <w:tc>
          <w:tcPr>
            <w:tcW w:w="2626"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
                <w:sz w:val="28"/>
                <w:szCs w:val="28"/>
                <w:lang w:eastAsia="ru-RU"/>
              </w:rPr>
              <w:t>Yassi chuvalchanglar</w:t>
            </w:r>
          </w:p>
        </w:tc>
        <w:tc>
          <w:tcPr>
            <w:tcW w:w="1699" w:type="dxa"/>
            <w:tcBorders>
              <w:top w:val="single" w:sz="4" w:space="0" w:color="auto"/>
              <w:lef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Igna tanlilar</w:t>
            </w:r>
          </w:p>
        </w:tc>
        <w:tc>
          <w:tcPr>
            <w:tcW w:w="1651" w:type="dxa"/>
            <w:tcBorders>
              <w:top w:val="single" w:sz="4" w:space="0" w:color="auto"/>
              <w:left w:val="single" w:sz="4" w:space="0" w:color="auto"/>
              <w:righ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r>
      <w:tr w:rsidR="002A3A8E" w:rsidRPr="00B12A4C" w:rsidTr="009A5F9C">
        <w:trPr>
          <w:trHeight w:hRule="exact" w:val="312"/>
        </w:trPr>
        <w:tc>
          <w:tcPr>
            <w:tcW w:w="2626"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firstLine="0"/>
              <w:jc w:val="both"/>
              <w:rPr>
                <w:sz w:val="28"/>
                <w:szCs w:val="28"/>
              </w:rPr>
            </w:pPr>
            <w:r w:rsidRPr="00B12A4C">
              <w:rPr>
                <w:rStyle w:val="11"/>
                <w:sz w:val="28"/>
                <w:szCs w:val="28"/>
                <w:lang w:eastAsia="ru-RU"/>
              </w:rPr>
              <w:t>Qalpoqchali zamburug‘lar</w:t>
            </w:r>
          </w:p>
        </w:tc>
        <w:tc>
          <w:tcPr>
            <w:tcW w:w="1699" w:type="dxa"/>
            <w:tcBorders>
              <w:top w:val="single" w:sz="4" w:space="0" w:color="auto"/>
              <w:lef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Evglena</w:t>
            </w:r>
          </w:p>
        </w:tc>
        <w:tc>
          <w:tcPr>
            <w:tcW w:w="1651" w:type="dxa"/>
            <w:tcBorders>
              <w:top w:val="single" w:sz="4" w:space="0" w:color="auto"/>
              <w:left w:val="single" w:sz="4" w:space="0" w:color="auto"/>
              <w:righ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r>
      <w:tr w:rsidR="002A3A8E" w:rsidRPr="00B12A4C" w:rsidTr="009A5F9C">
        <w:trPr>
          <w:trHeight w:hRule="exact" w:val="317"/>
        </w:trPr>
        <w:tc>
          <w:tcPr>
            <w:tcW w:w="2626"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
                <w:sz w:val="28"/>
                <w:szCs w:val="28"/>
                <w:lang w:eastAsia="ru-RU"/>
              </w:rPr>
              <w:t>Qirqbo‘g‘imlar</w:t>
            </w:r>
          </w:p>
        </w:tc>
        <w:tc>
          <w:tcPr>
            <w:tcW w:w="1699" w:type="dxa"/>
            <w:tcBorders>
              <w:top w:val="single" w:sz="4" w:space="0" w:color="auto"/>
              <w:lef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Bezgak paraziti</w:t>
            </w:r>
          </w:p>
        </w:tc>
        <w:tc>
          <w:tcPr>
            <w:tcW w:w="1651" w:type="dxa"/>
            <w:tcBorders>
              <w:top w:val="single" w:sz="4" w:space="0" w:color="auto"/>
              <w:left w:val="single" w:sz="4" w:space="0" w:color="auto"/>
              <w:righ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r>
      <w:tr w:rsidR="002A3A8E" w:rsidRPr="00B12A4C" w:rsidTr="009A5F9C">
        <w:trPr>
          <w:trHeight w:hRule="exact" w:val="312"/>
        </w:trPr>
        <w:tc>
          <w:tcPr>
            <w:tcW w:w="2626"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
                <w:sz w:val="28"/>
                <w:szCs w:val="28"/>
                <w:lang w:eastAsia="ru-RU"/>
              </w:rPr>
              <w:t>Yo‘sinlar</w:t>
            </w:r>
          </w:p>
        </w:tc>
        <w:tc>
          <w:tcPr>
            <w:tcW w:w="1699" w:type="dxa"/>
            <w:tcBorders>
              <w:top w:val="single" w:sz="4" w:space="0" w:color="auto"/>
              <w:lef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Suvo‘tlar</w:t>
            </w:r>
          </w:p>
        </w:tc>
        <w:tc>
          <w:tcPr>
            <w:tcW w:w="1651" w:type="dxa"/>
            <w:tcBorders>
              <w:top w:val="single" w:sz="4" w:space="0" w:color="auto"/>
              <w:left w:val="single" w:sz="4" w:space="0" w:color="auto"/>
              <w:righ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r>
      <w:tr w:rsidR="002A3A8E" w:rsidRPr="00B12A4C" w:rsidTr="009A5F9C">
        <w:trPr>
          <w:trHeight w:hRule="exact" w:val="322"/>
        </w:trPr>
        <w:tc>
          <w:tcPr>
            <w:tcW w:w="2626" w:type="dxa"/>
            <w:tcBorders>
              <w:top w:val="single" w:sz="4" w:space="0" w:color="auto"/>
              <w:left w:val="single" w:sz="4" w:space="0" w:color="auto"/>
              <w:bottom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
                <w:sz w:val="28"/>
                <w:szCs w:val="28"/>
                <w:lang w:eastAsia="ru-RU"/>
              </w:rPr>
              <w:t>Achitqi zamburug‘i</w:t>
            </w:r>
          </w:p>
        </w:tc>
        <w:tc>
          <w:tcPr>
            <w:tcW w:w="1699" w:type="dxa"/>
            <w:tcBorders>
              <w:top w:val="single" w:sz="4" w:space="0" w:color="auto"/>
              <w:left w:val="single" w:sz="4" w:space="0" w:color="auto"/>
              <w:bottom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bottom w:val="single" w:sz="4" w:space="0" w:color="auto"/>
            </w:tcBorders>
            <w:shd w:val="clear" w:color="auto" w:fill="FFFFFF"/>
          </w:tcPr>
          <w:p w:rsidR="002A3A8E" w:rsidRPr="00B12A4C" w:rsidRDefault="002A3A8E"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
                <w:sz w:val="28"/>
                <w:szCs w:val="28"/>
                <w:lang w:eastAsia="ru-RU"/>
              </w:rPr>
              <w:t>Amyoba</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2A3A8E" w:rsidRPr="00B12A4C" w:rsidRDefault="002A3A8E" w:rsidP="00B12A4C">
            <w:pPr>
              <w:framePr w:w="7958" w:h="2525" w:hSpace="7" w:wrap="notBeside" w:vAnchor="text" w:hAnchor="text" w:x="8" w:y="524"/>
              <w:jc w:val="both"/>
              <w:rPr>
                <w:sz w:val="28"/>
                <w:szCs w:val="28"/>
              </w:rPr>
            </w:pPr>
          </w:p>
        </w:tc>
      </w:tr>
    </w:tbl>
    <w:p w:rsidR="002A3A8E" w:rsidRDefault="002A3A8E" w:rsidP="002E548C">
      <w:pPr>
        <w:spacing w:line="235" w:lineRule="exact"/>
        <w:jc w:val="both"/>
        <w:rPr>
          <w:rStyle w:val="110"/>
          <w:sz w:val="28"/>
          <w:szCs w:val="28"/>
          <w:lang w:val="ru-RU" w:eastAsia="ru-RU"/>
        </w:rPr>
      </w:pPr>
      <w:r w:rsidRPr="002E548C">
        <w:rPr>
          <w:rStyle w:val="110"/>
          <w:b/>
          <w:sz w:val="28"/>
          <w:szCs w:val="28"/>
          <w:lang w:eastAsia="ru-RU"/>
        </w:rPr>
        <w:t>Mustaqil bajarish uchun topshiriq</w:t>
      </w:r>
      <w:r w:rsidRPr="002E548C">
        <w:rPr>
          <w:rStyle w:val="110"/>
          <w:sz w:val="28"/>
          <w:szCs w:val="28"/>
          <w:lang w:eastAsia="ru-RU"/>
        </w:rPr>
        <w:t xml:space="preserve">: </w:t>
      </w:r>
    </w:p>
    <w:p w:rsidR="002A3A8E" w:rsidRPr="002E548C" w:rsidRDefault="002A3A8E" w:rsidP="002E548C">
      <w:pPr>
        <w:spacing w:line="235" w:lineRule="exact"/>
        <w:jc w:val="both"/>
        <w:rPr>
          <w:sz w:val="28"/>
          <w:szCs w:val="28"/>
          <w:lang w:val="en-US"/>
        </w:rPr>
      </w:pPr>
      <w:r w:rsidRPr="002E548C">
        <w:rPr>
          <w:rStyle w:val="110"/>
          <w:sz w:val="28"/>
          <w:szCs w:val="28"/>
          <w:lang w:eastAsia="ru-RU"/>
        </w:rPr>
        <w:t>Jadvalda berilgan organizmlarning ko‘pa- yish usullarini yozing.</w:t>
      </w:r>
    </w:p>
    <w:p w:rsidR="002A3A8E" w:rsidRPr="008579AE" w:rsidRDefault="002A3A8E" w:rsidP="00653091">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653091">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653091">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653091">
      <w:pPr>
        <w:tabs>
          <w:tab w:val="left" w:pos="5529"/>
        </w:tabs>
        <w:jc w:val="center"/>
        <w:rPr>
          <w:b/>
          <w:color w:val="002060"/>
          <w:sz w:val="32"/>
          <w:szCs w:val="32"/>
          <w:lang w:val="en-US"/>
        </w:rPr>
      </w:pPr>
    </w:p>
    <w:p w:rsidR="002A3A8E" w:rsidRPr="00F35218" w:rsidRDefault="002A3A8E" w:rsidP="00653091">
      <w:pPr>
        <w:tabs>
          <w:tab w:val="left" w:pos="5529"/>
        </w:tabs>
        <w:jc w:val="center"/>
        <w:rPr>
          <w:b/>
          <w:bCs/>
          <w:color w:val="002060"/>
          <w:sz w:val="32"/>
          <w:szCs w:val="32"/>
          <w:lang w:val="en-US"/>
        </w:rPr>
      </w:pPr>
      <w:r w:rsidRPr="00F35218">
        <w:rPr>
          <w:b/>
          <w:color w:val="002060"/>
          <w:sz w:val="32"/>
          <w:szCs w:val="32"/>
          <w:lang w:val="en-US"/>
        </w:rPr>
        <w:t xml:space="preserve">18- Mavzu: </w:t>
      </w:r>
      <w:r w:rsidRPr="00F35218">
        <w:rPr>
          <w:b/>
          <w:bCs/>
          <w:color w:val="002060"/>
          <w:sz w:val="32"/>
          <w:szCs w:val="32"/>
          <w:lang w:val="uz-Cyrl-UZ"/>
        </w:rPr>
        <w:t>Jinsiy ko‘payish.</w:t>
      </w:r>
      <w:r w:rsidRPr="00F35218">
        <w:rPr>
          <w:b/>
          <w:bCs/>
          <w:color w:val="002060"/>
          <w:sz w:val="32"/>
          <w:szCs w:val="32"/>
          <w:lang w:val="en-US"/>
        </w:rPr>
        <w:t>Nazorat ishi</w:t>
      </w:r>
      <w:r w:rsidRPr="00F35218">
        <w:rPr>
          <w:b/>
          <w:bCs/>
          <w:color w:val="002060"/>
          <w:sz w:val="32"/>
          <w:szCs w:val="32"/>
          <w:lang w:val="uz-Cyrl-UZ"/>
        </w:rPr>
        <w:t>-</w:t>
      </w:r>
      <w:r w:rsidRPr="00F35218">
        <w:rPr>
          <w:b/>
          <w:bCs/>
          <w:color w:val="002060"/>
          <w:sz w:val="32"/>
          <w:szCs w:val="32"/>
          <w:lang w:val="en-US"/>
        </w:rPr>
        <w:t>2.15</w:t>
      </w:r>
      <w:r w:rsidRPr="00F35218">
        <w:rPr>
          <w:b/>
          <w:color w:val="002060"/>
          <w:sz w:val="32"/>
          <w:szCs w:val="32"/>
          <w:lang w:val="en-US"/>
        </w:rPr>
        <w:t xml:space="preserve"> -</w:t>
      </w:r>
      <w:r w:rsidRPr="00F35218">
        <w:rPr>
          <w:rStyle w:val="30"/>
          <w:b/>
          <w:color w:val="002060"/>
          <w:sz w:val="32"/>
          <w:szCs w:val="32"/>
          <w:lang w:eastAsia="ru-RU"/>
        </w:rPr>
        <w:t>§</w:t>
      </w:r>
    </w:p>
    <w:p w:rsidR="002A3A8E" w:rsidRPr="00653091" w:rsidRDefault="002A3A8E" w:rsidP="00653091">
      <w:pPr>
        <w:tabs>
          <w:tab w:val="left" w:pos="5529"/>
        </w:tabs>
        <w:jc w:val="center"/>
        <w:rPr>
          <w:b/>
          <w:color w:val="002060"/>
          <w:sz w:val="28"/>
          <w:szCs w:val="28"/>
          <w:lang w:val="en-US"/>
        </w:rPr>
      </w:pPr>
    </w:p>
    <w:p w:rsidR="002A3A8E" w:rsidRPr="0042621E" w:rsidRDefault="002A3A8E" w:rsidP="0065309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w:t>
      </w:r>
      <w:r w:rsidRPr="008B4A35">
        <w:rPr>
          <w:sz w:val="32"/>
          <w:szCs w:val="36"/>
          <w:lang w:val="en-US"/>
        </w:rPr>
        <w:t xml:space="preserve"> umumiy ma`lumotlar berish.</w:t>
      </w:r>
      <w:r>
        <w:rPr>
          <w:sz w:val="32"/>
          <w:szCs w:val="36"/>
          <w:lang w:val="en-US"/>
        </w:rPr>
        <w:t>Olgan bilimini nazorat qilish.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653091">
      <w:pPr>
        <w:spacing w:line="276" w:lineRule="auto"/>
        <w:ind w:left="426"/>
        <w:rPr>
          <w:b/>
          <w:i/>
          <w:sz w:val="32"/>
          <w:szCs w:val="32"/>
          <w:lang w:val="en-US"/>
        </w:rPr>
      </w:pPr>
    </w:p>
    <w:p w:rsidR="002A3A8E" w:rsidRPr="008F4196" w:rsidRDefault="002A3A8E" w:rsidP="0065309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65309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65309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65309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65309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65309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65309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65309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9A5F9C">
        <w:trPr>
          <w:trHeight w:val="247"/>
        </w:trPr>
        <w:tc>
          <w:tcPr>
            <w:tcW w:w="6960" w:type="dxa"/>
            <w:vAlign w:val="center"/>
          </w:tcPr>
          <w:p w:rsidR="002A3A8E" w:rsidRPr="0097569D" w:rsidRDefault="002A3A8E" w:rsidP="009A5F9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9A5F9C">
            <w:pPr>
              <w:ind w:right="-185"/>
              <w:rPr>
                <w:b/>
                <w:i/>
                <w:color w:val="2B1DE3"/>
                <w:sz w:val="28"/>
                <w:szCs w:val="28"/>
                <w:lang w:val="en-US"/>
              </w:rPr>
            </w:pPr>
            <w:r w:rsidRPr="0097569D">
              <w:rPr>
                <w:b/>
                <w:i/>
                <w:color w:val="2B1DE3"/>
                <w:sz w:val="28"/>
                <w:szCs w:val="28"/>
                <w:lang w:val="en-US"/>
              </w:rPr>
              <w:t xml:space="preserve">      Vaqt</w:t>
            </w:r>
          </w:p>
        </w:tc>
      </w:tr>
      <w:tr w:rsidR="002A3A8E" w:rsidRPr="00034981" w:rsidTr="009A5F9C">
        <w:trPr>
          <w:trHeight w:val="247"/>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9A5F9C">
            <w:pPr>
              <w:ind w:left="426" w:right="-185"/>
              <w:jc w:val="center"/>
              <w:rPr>
                <w:color w:val="0000FF"/>
                <w:sz w:val="28"/>
                <w:szCs w:val="28"/>
                <w:lang w:val="uz-Cyrl-UZ"/>
              </w:rPr>
            </w:pPr>
          </w:p>
        </w:tc>
      </w:tr>
      <w:tr w:rsidR="002A3A8E" w:rsidRPr="00034981" w:rsidTr="009A5F9C">
        <w:trPr>
          <w:trHeight w:val="232"/>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9A5F9C">
            <w:pPr>
              <w:ind w:left="426" w:right="-185"/>
              <w:jc w:val="center"/>
              <w:rPr>
                <w:color w:val="0000FF"/>
                <w:sz w:val="28"/>
                <w:szCs w:val="28"/>
                <w:lang w:val="en-US"/>
              </w:rPr>
            </w:pPr>
          </w:p>
        </w:tc>
      </w:tr>
      <w:tr w:rsidR="002A3A8E" w:rsidRPr="00034981" w:rsidTr="009A5F9C">
        <w:trPr>
          <w:trHeight w:val="249"/>
        </w:trPr>
        <w:tc>
          <w:tcPr>
            <w:tcW w:w="6960" w:type="dxa"/>
          </w:tcPr>
          <w:p w:rsidR="002A3A8E" w:rsidRPr="00FE048D" w:rsidRDefault="002A3A8E" w:rsidP="009A5F9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9A5F9C">
            <w:pPr>
              <w:ind w:left="426" w:right="-185"/>
              <w:jc w:val="center"/>
              <w:rPr>
                <w:color w:val="0000FF"/>
                <w:sz w:val="28"/>
                <w:szCs w:val="28"/>
                <w:lang w:val="en-US"/>
              </w:rPr>
            </w:pPr>
          </w:p>
        </w:tc>
      </w:tr>
      <w:tr w:rsidR="002A3A8E" w:rsidRPr="00145AA2" w:rsidTr="009A5F9C">
        <w:trPr>
          <w:trHeight w:val="264"/>
        </w:trPr>
        <w:tc>
          <w:tcPr>
            <w:tcW w:w="6960" w:type="dxa"/>
          </w:tcPr>
          <w:p w:rsidR="002A3A8E" w:rsidRPr="00FE048D" w:rsidRDefault="002A3A8E" w:rsidP="009A5F9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9A5F9C">
            <w:pPr>
              <w:ind w:left="426" w:right="-185"/>
              <w:jc w:val="center"/>
              <w:rPr>
                <w:color w:val="0000FF"/>
                <w:sz w:val="28"/>
                <w:szCs w:val="28"/>
                <w:lang w:val="en-US"/>
              </w:rPr>
            </w:pPr>
          </w:p>
        </w:tc>
      </w:tr>
      <w:tr w:rsidR="002A3A8E" w:rsidRPr="00034981" w:rsidTr="009A5F9C">
        <w:trPr>
          <w:trHeight w:val="232"/>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9A5F9C">
            <w:pPr>
              <w:ind w:left="426" w:right="-185"/>
              <w:jc w:val="center"/>
              <w:rPr>
                <w:color w:val="0000FF"/>
                <w:sz w:val="28"/>
                <w:szCs w:val="28"/>
                <w:lang w:val="en-US"/>
              </w:rPr>
            </w:pPr>
          </w:p>
        </w:tc>
      </w:tr>
      <w:tr w:rsidR="002A3A8E" w:rsidRPr="00034981" w:rsidTr="009A5F9C">
        <w:trPr>
          <w:trHeight w:val="306"/>
        </w:trPr>
        <w:tc>
          <w:tcPr>
            <w:tcW w:w="6960" w:type="dxa"/>
          </w:tcPr>
          <w:p w:rsidR="002A3A8E" w:rsidRPr="00034981" w:rsidRDefault="002A3A8E" w:rsidP="009A5F9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9A5F9C">
            <w:pPr>
              <w:ind w:left="426" w:right="-185"/>
              <w:jc w:val="center"/>
              <w:rPr>
                <w:color w:val="0000FF"/>
                <w:sz w:val="28"/>
                <w:szCs w:val="28"/>
                <w:lang w:val="en-US"/>
              </w:rPr>
            </w:pPr>
          </w:p>
        </w:tc>
      </w:tr>
    </w:tbl>
    <w:p w:rsidR="002A3A8E" w:rsidRDefault="002A3A8E" w:rsidP="00653091">
      <w:pPr>
        <w:ind w:left="426"/>
        <w:rPr>
          <w:b/>
          <w:sz w:val="36"/>
          <w:lang w:val="en-US"/>
        </w:rPr>
      </w:pPr>
    </w:p>
    <w:p w:rsidR="002A3A8E" w:rsidRPr="00E75903" w:rsidRDefault="002A3A8E" w:rsidP="00653091">
      <w:pPr>
        <w:ind w:left="426"/>
        <w:rPr>
          <w:b/>
          <w:i/>
          <w:sz w:val="32"/>
          <w:szCs w:val="32"/>
          <w:lang w:val="en-US"/>
        </w:rPr>
      </w:pPr>
      <w:r w:rsidRPr="00E75903">
        <w:rPr>
          <w:b/>
          <w:i/>
          <w:sz w:val="32"/>
          <w:szCs w:val="32"/>
          <w:lang w:val="en-US"/>
        </w:rPr>
        <w:t>VIII.Darsning borishi (reja):</w:t>
      </w:r>
    </w:p>
    <w:p w:rsidR="002A3A8E" w:rsidRDefault="002A3A8E" w:rsidP="00653091">
      <w:pPr>
        <w:ind w:left="525"/>
        <w:jc w:val="both"/>
        <w:rPr>
          <w:b/>
          <w:i/>
          <w:sz w:val="32"/>
          <w:lang w:val="en-US"/>
        </w:rPr>
      </w:pPr>
    </w:p>
    <w:p w:rsidR="002A3A8E" w:rsidRDefault="002A3A8E" w:rsidP="0065309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65309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653091">
      <w:pPr>
        <w:jc w:val="both"/>
        <w:rPr>
          <w:b/>
          <w:i/>
          <w:sz w:val="28"/>
          <w:lang w:val="en-US"/>
        </w:rPr>
      </w:pPr>
    </w:p>
    <w:p w:rsidR="002A3A8E" w:rsidRPr="0055036C" w:rsidRDefault="002A3A8E" w:rsidP="0065309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975249">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Default="002A3A8E" w:rsidP="00653091">
      <w:pPr>
        <w:rPr>
          <w:rFonts w:ascii="Monotype Corsiva" w:hAnsi="Monotype Corsiva"/>
          <w:b/>
          <w:sz w:val="36"/>
          <w:highlight w:val="green"/>
          <w:lang w:val="en-US"/>
        </w:rPr>
      </w:pPr>
    </w:p>
    <w:p w:rsidR="002A3A8E" w:rsidRPr="0039307B" w:rsidRDefault="002A3A8E" w:rsidP="00653091">
      <w:pPr>
        <w:rPr>
          <w:rFonts w:ascii="Monotype Corsiva" w:hAnsi="Monotype Corsiva"/>
          <w:sz w:val="36"/>
          <w:lang w:val="en-US"/>
        </w:rPr>
      </w:pPr>
      <w:r w:rsidRPr="00E20A2B">
        <w:rPr>
          <w:rFonts w:ascii="Monotype Corsiva" w:hAnsi="Monotype Corsiva"/>
          <w:b/>
          <w:sz w:val="36"/>
          <w:highlight w:val="green"/>
          <w:lang w:val="en-US"/>
        </w:rPr>
        <w:t>IX</w:t>
      </w:r>
      <w:r w:rsidRPr="0039307B">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39307B">
        <w:rPr>
          <w:rFonts w:ascii="Monotype Corsiva" w:hAnsi="Monotype Corsiva"/>
          <w:sz w:val="36"/>
          <w:highlight w:val="green"/>
          <w:lang w:val="en-US"/>
        </w:rPr>
        <w:t>:</w:t>
      </w:r>
    </w:p>
    <w:p w:rsidR="002A3A8E" w:rsidRPr="00975249" w:rsidRDefault="002A3A8E" w:rsidP="002E548C">
      <w:pPr>
        <w:pStyle w:val="80"/>
        <w:shd w:val="clear" w:color="auto" w:fill="auto"/>
        <w:spacing w:before="0" w:line="240" w:lineRule="auto"/>
        <w:ind w:left="20" w:right="40" w:firstLine="400"/>
        <w:jc w:val="both"/>
        <w:rPr>
          <w:sz w:val="28"/>
          <w:szCs w:val="28"/>
          <w:lang w:val="en-US"/>
        </w:rPr>
      </w:pPr>
      <w:r w:rsidRPr="00975249">
        <w:rPr>
          <w:rStyle w:val="11"/>
          <w:b/>
          <w:sz w:val="28"/>
          <w:szCs w:val="28"/>
          <w:lang w:eastAsia="ru-RU"/>
        </w:rPr>
        <w:t>Jinsiyko</w:t>
      </w:r>
      <w:r w:rsidRPr="0039307B">
        <w:rPr>
          <w:rStyle w:val="11"/>
          <w:b/>
          <w:sz w:val="28"/>
          <w:szCs w:val="28"/>
          <w:lang w:eastAsia="ru-RU"/>
        </w:rPr>
        <w:t>‘</w:t>
      </w:r>
      <w:r w:rsidRPr="00975249">
        <w:rPr>
          <w:rStyle w:val="11"/>
          <w:b/>
          <w:sz w:val="28"/>
          <w:szCs w:val="28"/>
          <w:lang w:eastAsia="ru-RU"/>
        </w:rPr>
        <w:t>payishda</w:t>
      </w:r>
      <w:r w:rsidRPr="00975249">
        <w:rPr>
          <w:rStyle w:val="11"/>
          <w:sz w:val="28"/>
          <w:szCs w:val="28"/>
          <w:lang w:eastAsia="ru-RU"/>
        </w:rPr>
        <w:t>yangiorganizmotavaonaorganizmlariningjinsiyhujayralari</w:t>
      </w:r>
      <w:r w:rsidRPr="0039307B">
        <w:rPr>
          <w:rStyle w:val="11"/>
          <w:sz w:val="28"/>
          <w:szCs w:val="28"/>
          <w:lang w:eastAsia="ru-RU"/>
        </w:rPr>
        <w:t xml:space="preserve"> - </w:t>
      </w:r>
      <w:r w:rsidRPr="00975249">
        <w:rPr>
          <w:rStyle w:val="11"/>
          <w:sz w:val="28"/>
          <w:szCs w:val="28"/>
          <w:lang w:eastAsia="ru-RU"/>
        </w:rPr>
        <w:t>gametalarishtirokidahosilbo</w:t>
      </w:r>
      <w:r w:rsidRPr="0039307B">
        <w:rPr>
          <w:rStyle w:val="11"/>
          <w:sz w:val="28"/>
          <w:szCs w:val="28"/>
          <w:lang w:eastAsia="ru-RU"/>
        </w:rPr>
        <w:t>‘</w:t>
      </w:r>
      <w:r w:rsidRPr="00975249">
        <w:rPr>
          <w:rStyle w:val="11"/>
          <w:sz w:val="28"/>
          <w:szCs w:val="28"/>
          <w:lang w:eastAsia="ru-RU"/>
        </w:rPr>
        <w:t>ladi</w:t>
      </w:r>
      <w:r w:rsidRPr="0039307B">
        <w:rPr>
          <w:rStyle w:val="11"/>
          <w:sz w:val="28"/>
          <w:szCs w:val="28"/>
          <w:lang w:eastAsia="ru-RU"/>
        </w:rPr>
        <w:t xml:space="preserve">. </w:t>
      </w:r>
      <w:r w:rsidRPr="00975249">
        <w:rPr>
          <w:rStyle w:val="11"/>
          <w:sz w:val="28"/>
          <w:szCs w:val="28"/>
          <w:lang w:eastAsia="ru-RU"/>
        </w:rPr>
        <w:t>Erkaklik va urg‘ochilik jinsiy hujayralarining qo‘shilishi natijasida zigota hosil bo‘ladi. Zigotadan yangi organizm rivojlanadi. Yangi organizm genotipi ota-ona genotipidan farq qiladi. Jinsiy ko‘payish asosida kombinativ o‘zgaruvchanlik yotadi.Jinsiy ko‘payishning ahamiyati. Jinsiy ko‘payish organizmlar evolutsiya- sida muhim rol o‘ynaydi. Bu jarayon ota-ona irsiy belgilarining birlashishiga imkon beradi. Hosil bo‘lgan yangi avlod ota-onasiga nisbatan yashovchan va o‘zgargan muhit sharoitiga moslanuvchan bo‘ladi.</w:t>
      </w:r>
    </w:p>
    <w:p w:rsidR="002A3A8E" w:rsidRPr="00975249" w:rsidRDefault="002A3A8E" w:rsidP="00975249">
      <w:pPr>
        <w:pStyle w:val="80"/>
        <w:shd w:val="clear" w:color="auto" w:fill="auto"/>
        <w:spacing w:before="0" w:line="240" w:lineRule="auto"/>
        <w:ind w:left="20" w:right="40" w:firstLine="400"/>
        <w:jc w:val="both"/>
        <w:rPr>
          <w:rStyle w:val="11"/>
          <w:sz w:val="28"/>
          <w:szCs w:val="28"/>
          <w:lang w:eastAsia="ru-RU"/>
        </w:rPr>
      </w:pPr>
      <w:r w:rsidRPr="00975249">
        <w:rPr>
          <w:rStyle w:val="11"/>
          <w:sz w:val="28"/>
          <w:szCs w:val="28"/>
          <w:lang w:eastAsia="ru-RU"/>
        </w:rPr>
        <w:t xml:space="preserve">Jinsiy ko‘payish shakllari. </w:t>
      </w:r>
      <w:r w:rsidRPr="00975249">
        <w:rPr>
          <w:rStyle w:val="113"/>
          <w:sz w:val="28"/>
          <w:szCs w:val="28"/>
          <w:lang w:eastAsia="ru-RU"/>
        </w:rPr>
        <w:t>Izogamiya —</w:t>
      </w:r>
      <w:r w:rsidRPr="00975249">
        <w:rPr>
          <w:rStyle w:val="11"/>
          <w:sz w:val="28"/>
          <w:szCs w:val="28"/>
          <w:lang w:eastAsia="ru-RU"/>
        </w:rPr>
        <w:t xml:space="preserve"> shakli va o‘lchami bir xil, hara- katchan erkak va urg‘ochi gametalarning qo‘shilishi bilan boradigan jinsiy ko‘payish shakli (ulotriks). </w:t>
      </w:r>
      <w:r w:rsidRPr="00975249">
        <w:rPr>
          <w:rStyle w:val="113"/>
          <w:sz w:val="28"/>
          <w:szCs w:val="28"/>
          <w:lang w:eastAsia="ru-RU"/>
        </w:rPr>
        <w:t>Geterogamiya</w:t>
      </w:r>
      <w:r w:rsidRPr="00975249">
        <w:rPr>
          <w:rStyle w:val="11"/>
          <w:sz w:val="28"/>
          <w:szCs w:val="28"/>
          <w:lang w:eastAsia="ru-RU"/>
        </w:rPr>
        <w:t xml:space="preserve"> erkak va urg‘ochi gametalar harakat- chan, lekin urg‘ochi gametalar erkak gametalarga nisbatan yirik bo‘lishi bilan xarakterlanadi (xlamidomonada). </w:t>
      </w:r>
      <w:r w:rsidRPr="00975249">
        <w:rPr>
          <w:rStyle w:val="113"/>
          <w:sz w:val="28"/>
          <w:szCs w:val="28"/>
          <w:lang w:eastAsia="ru-RU"/>
        </w:rPr>
        <w:t>Oogamiya</w:t>
      </w:r>
      <w:r w:rsidRPr="00975249">
        <w:rPr>
          <w:rStyle w:val="11"/>
          <w:sz w:val="28"/>
          <w:szCs w:val="28"/>
          <w:lang w:eastAsia="ru-RU"/>
        </w:rPr>
        <w:t xml:space="preserve"> - jinsiy ko‘payishning bir shakli bo‘lib, urg‘ochi gametalar yirik, harakatsiz, tuxum hujayra deb ataladi, erkak gametalar mayda bo‘lib, harakatchan bo‘lsa spermatozoid (hayvonlar, yo‘sinlar, qirqquloqlar), harakatsiz bo‘lsa spermiy (gulli o‘simliklar) deb yuritiladi.</w:t>
      </w:r>
    </w:p>
    <w:p w:rsidR="002A3A8E" w:rsidRPr="00110984" w:rsidRDefault="002A3A8E" w:rsidP="00110984">
      <w:pPr>
        <w:pStyle w:val="80"/>
        <w:shd w:val="clear" w:color="auto" w:fill="auto"/>
        <w:spacing w:before="0" w:line="240" w:lineRule="auto"/>
        <w:ind w:left="20" w:right="40" w:firstLine="400"/>
        <w:jc w:val="both"/>
        <w:rPr>
          <w:rStyle w:val="11"/>
          <w:sz w:val="28"/>
          <w:szCs w:val="28"/>
          <w:lang w:eastAsia="ru-RU"/>
        </w:rPr>
      </w:pPr>
      <w:r w:rsidRPr="00975249">
        <w:rPr>
          <w:rStyle w:val="11"/>
          <w:b/>
          <w:sz w:val="28"/>
          <w:szCs w:val="28"/>
          <w:lang w:eastAsia="ru-RU"/>
        </w:rPr>
        <w:t>Gulli o‘simliklarda jinsiy ko‘payish.</w:t>
      </w:r>
      <w:r w:rsidRPr="00975249">
        <w:rPr>
          <w:rStyle w:val="11"/>
          <w:sz w:val="28"/>
          <w:szCs w:val="28"/>
          <w:lang w:eastAsia="ru-RU"/>
        </w:rPr>
        <w:t xml:space="preserve"> Gulli o‘simliklarda jinsiy hujay</w:t>
      </w:r>
      <w:r w:rsidRPr="00975249">
        <w:rPr>
          <w:rStyle w:val="11"/>
          <w:sz w:val="28"/>
          <w:szCs w:val="28"/>
          <w:lang w:eastAsia="ru-RU"/>
        </w:rPr>
        <w:softHyphen/>
        <w:t xml:space="preserve">ralar- changchining changdonida, urug‘chining urug‘kurtagida yetiladi. Chang xaltasidagi diploid mikrosporotsit hujayra meyoz yo‘li bilan bo‘linib, 4 ta mikrosporani hosil qiladi. So‘ng har bir mikrospora mitoz yo‘li bilan bo‘linib ikkita: yirik vegetativ va mayda generativ hujayralarga ega chang donasiga aylanadi. Generativ hujayra yana mitoz usulida ikkiga bo‘linib ikkita spermiyni hosil qiladi.Changlanishdan so‘ng urug‘chi tumshuqchasiga tushgan chang asta-sekin o‘sa boshlaydi. Uning vegetativ hujayrasi o‘sib, uzun va ingichka naycha- chang yo‘lini hosil qiladi. Chang naychasi urug‘chi tugunchasi tomon o‘sib urug‘kurtakka yetib boradi. Hosil bo‘ lgan ikkita spermiy chang naychasi orqali urug‘kurtakdagi murtak xaltaga kiradi. Spermiylardan biri tuxum hujayra bilan, ikkinchisi markaziy hujayra bilan qo‘shiladi. Bu jarayon gulli o‘simliklarda </w:t>
      </w:r>
      <w:r w:rsidRPr="00975249">
        <w:rPr>
          <w:rStyle w:val="113"/>
          <w:sz w:val="28"/>
          <w:szCs w:val="28"/>
          <w:lang w:eastAsia="ru-RU"/>
        </w:rPr>
        <w:t>qo‘sh urug‘lanish</w:t>
      </w:r>
      <w:r>
        <w:rPr>
          <w:rStyle w:val="11"/>
          <w:sz w:val="28"/>
          <w:szCs w:val="28"/>
          <w:lang w:eastAsia="ru-RU"/>
        </w:rPr>
        <w:t xml:space="preserve"> deb ataladi (1</w:t>
      </w:r>
      <w:r w:rsidRPr="00975249">
        <w:rPr>
          <w:rStyle w:val="11"/>
          <w:sz w:val="28"/>
          <w:szCs w:val="28"/>
          <w:lang w:eastAsia="ru-RU"/>
        </w:rPr>
        <w:t>1-rasm).</w:t>
      </w:r>
    </w:p>
    <w:p w:rsidR="002A3A8E" w:rsidRPr="00975249" w:rsidRDefault="002A3A8E" w:rsidP="00975249">
      <w:pPr>
        <w:pStyle w:val="80"/>
        <w:shd w:val="clear" w:color="auto" w:fill="auto"/>
        <w:spacing w:before="0" w:line="240" w:lineRule="auto"/>
        <w:ind w:left="20" w:right="20" w:firstLine="400"/>
        <w:jc w:val="both"/>
        <w:rPr>
          <w:sz w:val="28"/>
          <w:szCs w:val="28"/>
          <w:lang w:val="en-US"/>
        </w:rPr>
      </w:pPr>
      <w:r w:rsidRPr="00975249">
        <w:rPr>
          <w:rStyle w:val="11"/>
          <w:b/>
          <w:sz w:val="28"/>
          <w:szCs w:val="28"/>
          <w:lang w:eastAsia="ru-RU"/>
        </w:rPr>
        <w:t>Hayvonlarda jinsiy ko‘payish.</w:t>
      </w:r>
      <w:r w:rsidRPr="00975249">
        <w:rPr>
          <w:rStyle w:val="11"/>
          <w:sz w:val="28"/>
          <w:szCs w:val="28"/>
          <w:lang w:eastAsia="ru-RU"/>
        </w:rPr>
        <w:t xml:space="preserve"> Bir hujayrali organizmlarda jinsiy jarayon- kopulatsiya (lotincha kopulatio - qo‘shilish) jarayoni kuzatiladi. Bunda maxsus jinsiy hujayralar - gametalar qo‘shilib zigotani hosil qiladi. Bu organizmlarda - gametalar ona hujayraning ko‘p marta bo‘linishi natijasida hosil bo‘ladi. Gametalarning qo‘shilishidan hosil bo‘lgan zigotadan tinim davri o‘tgach, yangi yosh organizmlar hosil bo‘ladi.</w:t>
      </w:r>
    </w:p>
    <w:p w:rsidR="002A3A8E" w:rsidRDefault="002A3A8E" w:rsidP="00975249">
      <w:pPr>
        <w:pStyle w:val="80"/>
        <w:shd w:val="clear" w:color="auto" w:fill="auto"/>
        <w:spacing w:before="0" w:after="124" w:line="240" w:lineRule="auto"/>
        <w:ind w:left="20" w:right="20" w:firstLine="400"/>
        <w:jc w:val="both"/>
        <w:rPr>
          <w:rStyle w:val="11"/>
          <w:sz w:val="28"/>
          <w:szCs w:val="28"/>
          <w:lang w:eastAsia="ru-RU"/>
        </w:rPr>
      </w:pPr>
      <w:r w:rsidRPr="00975249">
        <w:rPr>
          <w:rStyle w:val="11"/>
          <w:sz w:val="28"/>
          <w:szCs w:val="28"/>
          <w:lang w:eastAsia="ru-RU"/>
        </w:rPr>
        <w:t xml:space="preserve">Konyugatsiya jarayonida maxsus jinsiy hujayralar hosil bo‘lmaydi. Konyugatsiya (lotincha </w:t>
      </w:r>
      <w:r w:rsidRPr="00975249">
        <w:rPr>
          <w:rStyle w:val="113"/>
          <w:sz w:val="28"/>
          <w:szCs w:val="28"/>
          <w:lang w:eastAsia="ru-RU"/>
        </w:rPr>
        <w:t>konyugatsiya</w:t>
      </w:r>
      <w:r w:rsidRPr="00975249">
        <w:rPr>
          <w:rStyle w:val="11"/>
          <w:sz w:val="28"/>
          <w:szCs w:val="28"/>
          <w:lang w:eastAsia="ru-RU"/>
        </w:rPr>
        <w:t xml:space="preserve"> - birikish, bog‘lanish so‘zlaridan olingan) infuzoriyalarda kuzatiladi. Infuzoriya tufelkaning katta yadrosi konyugatsiyadan avval erib ketadi. Kichik yadro bo‘linib ikkita gaploid yadrolarni hosil qiladi. Ikkita tufelka bir-biriga yaqin kelib, ular o‘rtasida qo‘shni hujayralar sitoplazmasini bog‘lovchi ko‘prikcha yuzaga keladi.Gametogenez. Hayvonlarda jinsiy hujayralarning hosil bo‘lish jarayoni </w:t>
      </w:r>
      <w:r w:rsidRPr="00975249">
        <w:rPr>
          <w:rStyle w:val="113"/>
          <w:sz w:val="28"/>
          <w:szCs w:val="28"/>
          <w:lang w:eastAsia="ru-RU"/>
        </w:rPr>
        <w:t>gametogenez</w:t>
      </w:r>
      <w:r w:rsidRPr="00975249">
        <w:rPr>
          <w:rStyle w:val="11"/>
          <w:sz w:val="28"/>
          <w:szCs w:val="28"/>
          <w:lang w:eastAsia="ru-RU"/>
        </w:rPr>
        <w:t xml:space="preserve"> deyiladi. Jinsiy yo‘l bilan ko‘payadigan organizmlarda jinsiy hujayralar jinsiy bezlarda hosil bo‘ladi. Erkaklik jinsiy hujayralar urug‘donda, urg‘ochilik jinsiy hujayralar tuxumdonda rivojlanadi. Urug‘don va tuxumdonda maxsus zonalar bo‘lib, har bir zonada o‘ziga xos jarayonlar sodir bo‘ladi.</w:t>
      </w:r>
    </w:p>
    <w:p w:rsidR="002A3A8E" w:rsidRPr="0039307B" w:rsidRDefault="002A3A8E" w:rsidP="00975249">
      <w:pPr>
        <w:pStyle w:val="80"/>
        <w:shd w:val="clear" w:color="auto" w:fill="auto"/>
        <w:spacing w:before="0" w:after="124" w:line="240" w:lineRule="auto"/>
        <w:ind w:left="20" w:right="20" w:firstLine="400"/>
        <w:jc w:val="both"/>
        <w:rPr>
          <w:rStyle w:val="11"/>
          <w:sz w:val="28"/>
          <w:szCs w:val="28"/>
          <w:lang w:eastAsia="ru-RU"/>
        </w:rPr>
      </w:pPr>
    </w:p>
    <w:tbl>
      <w:tblPr>
        <w:tblW w:w="9950" w:type="dxa"/>
        <w:tblInd w:w="10" w:type="dxa"/>
        <w:tblLayout w:type="fixed"/>
        <w:tblCellMar>
          <w:left w:w="10" w:type="dxa"/>
          <w:right w:w="10" w:type="dxa"/>
        </w:tblCellMar>
        <w:tblLook w:val="0000"/>
      </w:tblPr>
      <w:tblGrid>
        <w:gridCol w:w="851"/>
        <w:gridCol w:w="1760"/>
        <w:gridCol w:w="879"/>
        <w:gridCol w:w="6460"/>
      </w:tblGrid>
      <w:tr w:rsidR="002A3A8E" w:rsidTr="00D973AE">
        <w:trPr>
          <w:trHeight w:hRule="exact" w:val="395"/>
        </w:trPr>
        <w:tc>
          <w:tcPr>
            <w:tcW w:w="851"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T/r</w:t>
            </w:r>
          </w:p>
        </w:tc>
        <w:tc>
          <w:tcPr>
            <w:tcW w:w="1760"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firstLine="0"/>
              <w:jc w:val="both"/>
              <w:rPr>
                <w:b/>
              </w:rPr>
            </w:pPr>
            <w:r w:rsidRPr="00D973AE">
              <w:rPr>
                <w:rStyle w:val="11"/>
                <w:b/>
                <w:lang w:eastAsia="ru-RU"/>
              </w:rPr>
              <w:t>Zonalar</w:t>
            </w:r>
          </w:p>
        </w:tc>
        <w:tc>
          <w:tcPr>
            <w:tcW w:w="879"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n va c</w:t>
            </w:r>
          </w:p>
        </w:tc>
        <w:tc>
          <w:tcPr>
            <w:tcW w:w="6460" w:type="dxa"/>
            <w:tcBorders>
              <w:top w:val="single" w:sz="4" w:space="0" w:color="auto"/>
              <w:left w:val="single" w:sz="4" w:space="0" w:color="auto"/>
              <w:right w:val="single" w:sz="4" w:space="0" w:color="auto"/>
            </w:tcBorders>
            <w:shd w:val="clear" w:color="auto" w:fill="FFFFFF"/>
          </w:tcPr>
          <w:p w:rsidR="002A3A8E" w:rsidRPr="00D973AE" w:rsidRDefault="002A3A8E" w:rsidP="00975249">
            <w:pPr>
              <w:pStyle w:val="80"/>
              <w:shd w:val="clear" w:color="auto" w:fill="auto"/>
              <w:spacing w:before="0" w:line="230" w:lineRule="exact"/>
              <w:ind w:firstLine="0"/>
              <w:rPr>
                <w:b/>
              </w:rPr>
            </w:pPr>
            <w:r w:rsidRPr="00D973AE">
              <w:rPr>
                <w:rStyle w:val="11"/>
                <w:b/>
                <w:lang w:eastAsia="ru-RU"/>
              </w:rPr>
              <w:t>Jarayonlar</w:t>
            </w:r>
          </w:p>
        </w:tc>
      </w:tr>
      <w:tr w:rsidR="002A3A8E" w:rsidTr="00D973AE">
        <w:trPr>
          <w:trHeight w:hRule="exact" w:val="579"/>
        </w:trPr>
        <w:tc>
          <w:tcPr>
            <w:tcW w:w="851"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1</w:t>
            </w:r>
          </w:p>
        </w:tc>
        <w:tc>
          <w:tcPr>
            <w:tcW w:w="1760"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after="60" w:line="230" w:lineRule="exact"/>
              <w:ind w:firstLine="0"/>
              <w:jc w:val="both"/>
              <w:rPr>
                <w:b/>
              </w:rPr>
            </w:pPr>
            <w:r w:rsidRPr="00D973AE">
              <w:rPr>
                <w:rStyle w:val="11"/>
                <w:b/>
                <w:lang w:eastAsia="ru-RU"/>
              </w:rPr>
              <w:t>Ko‘payish</w:t>
            </w:r>
          </w:p>
          <w:p w:rsidR="002A3A8E" w:rsidRPr="00D973AE" w:rsidRDefault="002A3A8E" w:rsidP="00975249">
            <w:pPr>
              <w:pStyle w:val="80"/>
              <w:shd w:val="clear" w:color="auto" w:fill="auto"/>
              <w:spacing w:before="60" w:line="230" w:lineRule="exact"/>
              <w:ind w:firstLine="0"/>
              <w:jc w:val="both"/>
              <w:rPr>
                <w:b/>
              </w:rPr>
            </w:pPr>
            <w:r w:rsidRPr="00D973AE">
              <w:rPr>
                <w:rStyle w:val="11"/>
                <w:b/>
                <w:lang w:eastAsia="ru-RU"/>
              </w:rPr>
              <w:t>zonasi</w:t>
            </w:r>
          </w:p>
        </w:tc>
        <w:tc>
          <w:tcPr>
            <w:tcW w:w="879"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2n, 2c</w:t>
            </w:r>
          </w:p>
        </w:tc>
        <w:tc>
          <w:tcPr>
            <w:tcW w:w="6460" w:type="dxa"/>
            <w:tcBorders>
              <w:top w:val="single" w:sz="4" w:space="0" w:color="auto"/>
              <w:left w:val="single" w:sz="4" w:space="0" w:color="auto"/>
              <w:right w:val="single" w:sz="4" w:space="0" w:color="auto"/>
            </w:tcBorders>
            <w:shd w:val="clear" w:color="auto" w:fill="FFFFFF"/>
          </w:tcPr>
          <w:p w:rsidR="002A3A8E" w:rsidRDefault="002A3A8E" w:rsidP="00975249">
            <w:pPr>
              <w:pStyle w:val="80"/>
              <w:shd w:val="clear" w:color="auto" w:fill="auto"/>
              <w:spacing w:before="0" w:line="269" w:lineRule="exact"/>
              <w:ind w:firstLine="0"/>
              <w:jc w:val="both"/>
            </w:pPr>
            <w:r>
              <w:rPr>
                <w:rStyle w:val="11"/>
                <w:lang w:eastAsia="ru-RU"/>
              </w:rPr>
              <w:t>MITOZ. Boshlang‘ich hujayralar mitoz usulida bo‘linib, soni ortadi. Ularda xromosomalarning diploid to‘plami saqlanadi</w:t>
            </w:r>
          </w:p>
        </w:tc>
      </w:tr>
      <w:tr w:rsidR="002A3A8E" w:rsidRPr="00145AA2" w:rsidTr="00D973AE">
        <w:trPr>
          <w:trHeight w:hRule="exact" w:val="609"/>
        </w:trPr>
        <w:tc>
          <w:tcPr>
            <w:tcW w:w="851"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2</w:t>
            </w:r>
          </w:p>
        </w:tc>
        <w:tc>
          <w:tcPr>
            <w:tcW w:w="1760"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after="60" w:line="230" w:lineRule="exact"/>
              <w:ind w:firstLine="0"/>
              <w:jc w:val="both"/>
              <w:rPr>
                <w:b/>
              </w:rPr>
            </w:pPr>
            <w:r w:rsidRPr="00D973AE">
              <w:rPr>
                <w:rStyle w:val="11"/>
                <w:b/>
                <w:lang w:eastAsia="ru-RU"/>
              </w:rPr>
              <w:t>O‘sish</w:t>
            </w:r>
          </w:p>
          <w:p w:rsidR="002A3A8E" w:rsidRPr="00D973AE" w:rsidRDefault="002A3A8E" w:rsidP="00975249">
            <w:pPr>
              <w:pStyle w:val="80"/>
              <w:shd w:val="clear" w:color="auto" w:fill="auto"/>
              <w:spacing w:before="60" w:line="230" w:lineRule="exact"/>
              <w:ind w:firstLine="0"/>
              <w:jc w:val="both"/>
              <w:rPr>
                <w:b/>
              </w:rPr>
            </w:pPr>
            <w:r w:rsidRPr="00D973AE">
              <w:rPr>
                <w:rStyle w:val="11"/>
                <w:b/>
                <w:lang w:eastAsia="ru-RU"/>
              </w:rPr>
              <w:t>davri</w:t>
            </w:r>
          </w:p>
        </w:tc>
        <w:tc>
          <w:tcPr>
            <w:tcW w:w="879"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2n, 4c</w:t>
            </w:r>
          </w:p>
        </w:tc>
        <w:tc>
          <w:tcPr>
            <w:tcW w:w="6460" w:type="dxa"/>
            <w:tcBorders>
              <w:top w:val="single" w:sz="4" w:space="0" w:color="auto"/>
              <w:left w:val="single" w:sz="4" w:space="0" w:color="auto"/>
              <w:right w:val="single" w:sz="4" w:space="0" w:color="auto"/>
            </w:tcBorders>
            <w:shd w:val="clear" w:color="auto" w:fill="FFFFFF"/>
          </w:tcPr>
          <w:p w:rsidR="002A3A8E" w:rsidRPr="00975249" w:rsidRDefault="002A3A8E" w:rsidP="00975249">
            <w:pPr>
              <w:pStyle w:val="80"/>
              <w:shd w:val="clear" w:color="auto" w:fill="auto"/>
              <w:spacing w:before="0" w:line="264" w:lineRule="exact"/>
              <w:ind w:firstLine="0"/>
              <w:jc w:val="both"/>
              <w:rPr>
                <w:lang w:val="en-US"/>
              </w:rPr>
            </w:pPr>
            <w:r>
              <w:rPr>
                <w:rStyle w:val="11"/>
                <w:lang w:eastAsia="ru-RU"/>
              </w:rPr>
              <w:t>INTERFAZA. Hujayralarning ayrimlari kattalashadi, oziq za- xiralarini to‘playdi, DNK miqdori ikki hissa ortadi</w:t>
            </w:r>
          </w:p>
        </w:tc>
      </w:tr>
      <w:tr w:rsidR="002A3A8E" w:rsidRPr="00145AA2" w:rsidTr="00D973AE">
        <w:trPr>
          <w:trHeight w:hRule="exact" w:val="548"/>
        </w:trPr>
        <w:tc>
          <w:tcPr>
            <w:tcW w:w="851"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3</w:t>
            </w:r>
          </w:p>
        </w:tc>
        <w:tc>
          <w:tcPr>
            <w:tcW w:w="1760"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after="60" w:line="230" w:lineRule="exact"/>
              <w:ind w:firstLine="0"/>
              <w:jc w:val="both"/>
              <w:rPr>
                <w:b/>
              </w:rPr>
            </w:pPr>
            <w:r w:rsidRPr="00D973AE">
              <w:rPr>
                <w:rStyle w:val="11"/>
                <w:b/>
                <w:lang w:eastAsia="ru-RU"/>
              </w:rPr>
              <w:t>Yetilish</w:t>
            </w:r>
          </w:p>
          <w:p w:rsidR="002A3A8E" w:rsidRPr="00D973AE" w:rsidRDefault="002A3A8E" w:rsidP="00975249">
            <w:pPr>
              <w:pStyle w:val="80"/>
              <w:shd w:val="clear" w:color="auto" w:fill="auto"/>
              <w:spacing w:before="60" w:line="230" w:lineRule="exact"/>
              <w:ind w:firstLine="0"/>
              <w:jc w:val="both"/>
              <w:rPr>
                <w:b/>
              </w:rPr>
            </w:pPr>
            <w:r w:rsidRPr="00D973AE">
              <w:rPr>
                <w:rStyle w:val="11"/>
                <w:b/>
                <w:lang w:eastAsia="ru-RU"/>
              </w:rPr>
              <w:t>davri</w:t>
            </w:r>
          </w:p>
        </w:tc>
        <w:tc>
          <w:tcPr>
            <w:tcW w:w="879" w:type="dxa"/>
            <w:tcBorders>
              <w:top w:val="single" w:sz="4" w:space="0" w:color="auto"/>
              <w:left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n, 2c</w:t>
            </w:r>
          </w:p>
        </w:tc>
        <w:tc>
          <w:tcPr>
            <w:tcW w:w="6460" w:type="dxa"/>
            <w:tcBorders>
              <w:top w:val="single" w:sz="4" w:space="0" w:color="auto"/>
              <w:left w:val="single" w:sz="4" w:space="0" w:color="auto"/>
              <w:right w:val="single" w:sz="4" w:space="0" w:color="auto"/>
            </w:tcBorders>
            <w:shd w:val="clear" w:color="auto" w:fill="FFFFFF"/>
          </w:tcPr>
          <w:p w:rsidR="002A3A8E" w:rsidRPr="00975249" w:rsidRDefault="002A3A8E" w:rsidP="00975249">
            <w:pPr>
              <w:pStyle w:val="80"/>
              <w:shd w:val="clear" w:color="auto" w:fill="auto"/>
              <w:spacing w:before="0"/>
              <w:ind w:firstLine="0"/>
              <w:jc w:val="both"/>
              <w:rPr>
                <w:lang w:val="en-US"/>
              </w:rPr>
            </w:pPr>
            <w:r>
              <w:rPr>
                <w:rStyle w:val="11"/>
                <w:lang w:eastAsia="ru-RU"/>
              </w:rPr>
              <w:t>MEYOZ. Hujayralar meyoz usulida bo‘linib, 4 ta gaploid to‘plamli hujayralarni hosil qiladi</w:t>
            </w:r>
          </w:p>
        </w:tc>
      </w:tr>
      <w:tr w:rsidR="002A3A8E" w:rsidRPr="00145AA2" w:rsidTr="00D973AE">
        <w:trPr>
          <w:trHeight w:hRule="exact" w:val="1065"/>
        </w:trPr>
        <w:tc>
          <w:tcPr>
            <w:tcW w:w="851" w:type="dxa"/>
            <w:tcBorders>
              <w:top w:val="single" w:sz="4" w:space="0" w:color="auto"/>
              <w:left w:val="single" w:sz="4" w:space="0" w:color="auto"/>
              <w:bottom w:val="single" w:sz="4" w:space="0" w:color="auto"/>
            </w:tcBorders>
            <w:shd w:val="clear" w:color="auto" w:fill="FFFFFF"/>
          </w:tcPr>
          <w:p w:rsidR="002A3A8E" w:rsidRPr="00D973AE" w:rsidRDefault="002A3A8E" w:rsidP="00975249">
            <w:pPr>
              <w:pStyle w:val="80"/>
              <w:shd w:val="clear" w:color="auto" w:fill="auto"/>
              <w:spacing w:before="0" w:line="230" w:lineRule="exact"/>
              <w:ind w:left="160" w:firstLine="0"/>
              <w:jc w:val="left"/>
              <w:rPr>
                <w:b/>
              </w:rPr>
            </w:pPr>
            <w:r w:rsidRPr="00D973AE">
              <w:rPr>
                <w:rStyle w:val="11"/>
                <w:b/>
                <w:lang w:eastAsia="ru-RU"/>
              </w:rPr>
              <w:t>4</w:t>
            </w:r>
          </w:p>
        </w:tc>
        <w:tc>
          <w:tcPr>
            <w:tcW w:w="1760" w:type="dxa"/>
            <w:tcBorders>
              <w:top w:val="single" w:sz="4" w:space="0" w:color="auto"/>
              <w:left w:val="single" w:sz="4" w:space="0" w:color="auto"/>
              <w:bottom w:val="single" w:sz="4" w:space="0" w:color="auto"/>
            </w:tcBorders>
            <w:shd w:val="clear" w:color="auto" w:fill="FFFFFF"/>
          </w:tcPr>
          <w:p w:rsidR="002A3A8E" w:rsidRPr="00D973AE" w:rsidRDefault="002A3A8E" w:rsidP="00975249">
            <w:pPr>
              <w:pStyle w:val="80"/>
              <w:shd w:val="clear" w:color="auto" w:fill="auto"/>
              <w:spacing w:before="0" w:line="264" w:lineRule="exact"/>
              <w:ind w:firstLine="0"/>
              <w:jc w:val="both"/>
              <w:rPr>
                <w:b/>
              </w:rPr>
            </w:pPr>
            <w:r w:rsidRPr="00D973AE">
              <w:rPr>
                <w:rStyle w:val="11"/>
                <w:b/>
                <w:lang w:eastAsia="ru-RU"/>
              </w:rPr>
              <w:t>Shaklla- nish davri</w:t>
            </w:r>
          </w:p>
        </w:tc>
        <w:tc>
          <w:tcPr>
            <w:tcW w:w="879" w:type="dxa"/>
            <w:tcBorders>
              <w:top w:val="single" w:sz="4" w:space="0" w:color="auto"/>
              <w:left w:val="single" w:sz="4" w:space="0" w:color="auto"/>
              <w:bottom w:val="single" w:sz="4" w:space="0" w:color="auto"/>
            </w:tcBorders>
            <w:shd w:val="clear" w:color="auto" w:fill="FFFFFF"/>
          </w:tcPr>
          <w:p w:rsidR="002A3A8E" w:rsidRPr="00D973AE" w:rsidRDefault="002A3A8E" w:rsidP="00975249">
            <w:pPr>
              <w:pStyle w:val="80"/>
              <w:shd w:val="clear" w:color="auto" w:fill="auto"/>
              <w:spacing w:before="0" w:line="230" w:lineRule="exact"/>
              <w:ind w:firstLine="0"/>
              <w:rPr>
                <w:b/>
              </w:rPr>
            </w:pPr>
            <w:r w:rsidRPr="00D973AE">
              <w:rPr>
                <w:rStyle w:val="11"/>
                <w:b/>
                <w:lang w:eastAsia="ru-RU"/>
              </w:rPr>
              <w:t>n, c</w:t>
            </w:r>
          </w:p>
        </w:tc>
        <w:tc>
          <w:tcPr>
            <w:tcW w:w="6460" w:type="dxa"/>
            <w:tcBorders>
              <w:top w:val="single" w:sz="4" w:space="0" w:color="auto"/>
              <w:left w:val="single" w:sz="4" w:space="0" w:color="auto"/>
              <w:bottom w:val="single" w:sz="4" w:space="0" w:color="auto"/>
              <w:right w:val="single" w:sz="4" w:space="0" w:color="auto"/>
            </w:tcBorders>
            <w:shd w:val="clear" w:color="auto" w:fill="FFFFFF"/>
          </w:tcPr>
          <w:p w:rsidR="002A3A8E" w:rsidRPr="00975249" w:rsidRDefault="002A3A8E" w:rsidP="00975249">
            <w:pPr>
              <w:pStyle w:val="80"/>
              <w:shd w:val="clear" w:color="auto" w:fill="auto"/>
              <w:spacing w:before="0" w:line="264" w:lineRule="exact"/>
              <w:ind w:firstLine="0"/>
              <w:jc w:val="both"/>
              <w:rPr>
                <w:lang w:val="en-US"/>
              </w:rPr>
            </w:pPr>
            <w:r>
              <w:rPr>
                <w:rStyle w:val="11"/>
                <w:lang w:eastAsia="ru-RU"/>
              </w:rPr>
              <w:t>Spermatozoidlarda bosh, bo‘yin, dum qismlari shakllanadi. Yadro bosh qismida mitoxondriyalar dum qismida joylashadi. Tuxum hujayralarda bittadan ortiq spermatozoidning kirishi- ga yo‘l qo‘ymaydigan qo‘shimcha qobiq hosil bo‘ladi</w:t>
            </w:r>
          </w:p>
        </w:tc>
      </w:tr>
    </w:tbl>
    <w:p w:rsidR="002A3A8E" w:rsidRDefault="002A3A8E" w:rsidP="00975249">
      <w:pPr>
        <w:framePr w:w="9092" w:h="4300" w:wrap="notBeside" w:vAnchor="text" w:hAnchor="page" w:x="1484" w:y="176"/>
        <w:jc w:val="center"/>
        <w:rPr>
          <w:sz w:val="2"/>
        </w:rPr>
      </w:pPr>
      <w:r w:rsidRPr="009D7E9C">
        <w:rPr>
          <w:noProof/>
        </w:rPr>
        <w:pict>
          <v:shape id="Рисунок 14" o:spid="_x0000_i1042" type="#_x0000_t75" alt="image65" style="width:377.25pt;height:201.75pt;visibility:visible">
            <v:imagedata r:id="rId22" o:title=""/>
          </v:shape>
        </w:pict>
      </w:r>
    </w:p>
    <w:p w:rsidR="002A3A8E" w:rsidRPr="00975249" w:rsidRDefault="002A3A8E" w:rsidP="00975249">
      <w:pPr>
        <w:framePr w:w="9092" w:h="4300" w:wrap="notBeside" w:vAnchor="text" w:hAnchor="page" w:x="1484" w:y="176"/>
        <w:jc w:val="center"/>
        <w:rPr>
          <w:b/>
          <w:sz w:val="28"/>
          <w:szCs w:val="28"/>
          <w:lang w:val="en-US"/>
        </w:rPr>
      </w:pPr>
      <w:r w:rsidRPr="00D973AE">
        <w:rPr>
          <w:rStyle w:val="111"/>
          <w:b/>
          <w:lang w:eastAsia="ru-RU"/>
        </w:rPr>
        <w:t>1</w:t>
      </w:r>
      <w:r>
        <w:rPr>
          <w:rStyle w:val="111"/>
          <w:b/>
          <w:lang w:eastAsia="ru-RU"/>
        </w:rPr>
        <w:t>1</w:t>
      </w:r>
      <w:r w:rsidRPr="00975249">
        <w:rPr>
          <w:rStyle w:val="111"/>
          <w:b/>
          <w:sz w:val="28"/>
          <w:szCs w:val="28"/>
          <w:lang w:eastAsia="ru-RU"/>
        </w:rPr>
        <w:t>-rasm. Gulli o‘simliklarda qo‘sh urug‘lanish jarayoni.</w:t>
      </w:r>
    </w:p>
    <w:p w:rsidR="002A3A8E" w:rsidRPr="00B12A4C" w:rsidRDefault="002A3A8E" w:rsidP="00975249">
      <w:pPr>
        <w:jc w:val="both"/>
        <w:rPr>
          <w:rFonts w:ascii="Monotype Corsiva" w:hAnsi="Monotype Corsiva"/>
          <w:sz w:val="32"/>
          <w:szCs w:val="32"/>
          <w:lang w:val="en-US"/>
        </w:rPr>
      </w:pPr>
      <w:r w:rsidRPr="00B12A4C">
        <w:rPr>
          <w:rFonts w:ascii="Monotype Corsiva" w:hAnsi="Monotype Corsiva"/>
          <w:b/>
          <w:sz w:val="32"/>
          <w:szCs w:val="32"/>
          <w:highlight w:val="cyan"/>
          <w:lang w:val="en-US"/>
        </w:rPr>
        <w:t>Yangi mavzuni mustahkamlash</w:t>
      </w:r>
    </w:p>
    <w:p w:rsidR="002A3A8E" w:rsidRPr="002E548C" w:rsidRDefault="002A3A8E" w:rsidP="002E548C">
      <w:pPr>
        <w:pStyle w:val="80"/>
        <w:shd w:val="clear" w:color="auto" w:fill="auto"/>
        <w:spacing w:before="0" w:after="36" w:line="240" w:lineRule="auto"/>
        <w:ind w:left="20" w:firstLine="0"/>
        <w:jc w:val="both"/>
        <w:rPr>
          <w:b/>
          <w:sz w:val="28"/>
          <w:szCs w:val="28"/>
          <w:lang w:val="en-US"/>
        </w:rPr>
      </w:pPr>
      <w:r w:rsidRPr="002E548C">
        <w:rPr>
          <w:rStyle w:val="11"/>
          <w:b/>
          <w:sz w:val="28"/>
          <w:szCs w:val="28"/>
          <w:lang w:eastAsia="ru-RU"/>
        </w:rPr>
        <w:t>Savol va topshiriqlar:</w:t>
      </w:r>
    </w:p>
    <w:p w:rsidR="002A3A8E" w:rsidRPr="002E548C" w:rsidRDefault="002A3A8E"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
          <w:sz w:val="28"/>
          <w:szCs w:val="28"/>
          <w:lang w:eastAsia="ru-RU"/>
        </w:rPr>
        <w:t>Jinsiy ko‘payishning qanday turlarini bilasiz?</w:t>
      </w:r>
    </w:p>
    <w:p w:rsidR="002A3A8E" w:rsidRPr="002E548C" w:rsidRDefault="002A3A8E"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
          <w:sz w:val="28"/>
          <w:szCs w:val="28"/>
          <w:lang w:eastAsia="ru-RU"/>
        </w:rPr>
        <w:t>Bir hujayralilarning jinsiy ko‘payishini aytib bering.</w:t>
      </w:r>
    </w:p>
    <w:p w:rsidR="002A3A8E" w:rsidRPr="002E548C" w:rsidRDefault="002A3A8E"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
          <w:sz w:val="28"/>
          <w:szCs w:val="28"/>
          <w:lang w:eastAsia="ru-RU"/>
        </w:rPr>
        <w:t>Konyugatsiya va kopulatsiyaning farqlarini ta’riflang.</w:t>
      </w:r>
    </w:p>
    <w:p w:rsidR="002A3A8E" w:rsidRPr="002E548C" w:rsidRDefault="002A3A8E"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
          <w:sz w:val="28"/>
          <w:szCs w:val="28"/>
          <w:lang w:eastAsia="ru-RU"/>
        </w:rPr>
        <w:t>Ko‘p hujayralilarning jinsiy ko‘payishini aytib bering.</w:t>
      </w:r>
    </w:p>
    <w:p w:rsidR="002A3A8E" w:rsidRPr="002E548C" w:rsidRDefault="002A3A8E" w:rsidP="002E548C">
      <w:pPr>
        <w:pStyle w:val="80"/>
        <w:shd w:val="clear" w:color="auto" w:fill="auto"/>
        <w:spacing w:before="0" w:after="44" w:line="240" w:lineRule="auto"/>
        <w:ind w:left="20" w:firstLine="0"/>
        <w:jc w:val="both"/>
        <w:rPr>
          <w:b/>
          <w:sz w:val="28"/>
          <w:szCs w:val="28"/>
          <w:lang w:val="en-US"/>
        </w:rPr>
      </w:pPr>
      <w:r w:rsidRPr="002E548C">
        <w:rPr>
          <w:rStyle w:val="11"/>
          <w:b/>
          <w:sz w:val="28"/>
          <w:szCs w:val="28"/>
          <w:lang w:eastAsia="ru-RU"/>
        </w:rPr>
        <w:t>Mustaqil bajarish uchun topshiriqlar:</w:t>
      </w:r>
    </w:p>
    <w:p w:rsidR="002A3A8E" w:rsidRPr="0039307B" w:rsidRDefault="002A3A8E" w:rsidP="002E548C">
      <w:pPr>
        <w:pStyle w:val="80"/>
        <w:shd w:val="clear" w:color="auto" w:fill="auto"/>
        <w:tabs>
          <w:tab w:val="left" w:pos="1177"/>
        </w:tabs>
        <w:spacing w:before="0" w:after="74" w:line="240" w:lineRule="auto"/>
        <w:ind w:left="20" w:firstLine="0"/>
        <w:jc w:val="both"/>
        <w:rPr>
          <w:sz w:val="28"/>
          <w:szCs w:val="28"/>
          <w:lang w:val="en-US"/>
        </w:rPr>
      </w:pPr>
      <w:r w:rsidRPr="002E548C">
        <w:rPr>
          <w:rStyle w:val="11"/>
          <w:b/>
          <w:sz w:val="28"/>
          <w:szCs w:val="28"/>
          <w:lang w:eastAsia="ru-RU"/>
        </w:rPr>
        <w:t>1-topshiriq</w:t>
      </w:r>
      <w:r w:rsidRPr="002E548C">
        <w:rPr>
          <w:rStyle w:val="11"/>
          <w:sz w:val="28"/>
          <w:szCs w:val="28"/>
          <w:lang w:eastAsia="ru-RU"/>
        </w:rPr>
        <w:t>. Spermatogenezvaovogenezjarayoniniqiyosiytaqqoslang</w:t>
      </w:r>
      <w:r w:rsidRPr="0039307B">
        <w:rPr>
          <w:rStyle w:val="11"/>
          <w:sz w:val="28"/>
          <w:szCs w:val="28"/>
          <w:lang w:eastAsia="ru-RU"/>
        </w:rPr>
        <w:t>.</w:t>
      </w:r>
    </w:p>
    <w:tbl>
      <w:tblPr>
        <w:tblOverlap w:val="never"/>
        <w:tblW w:w="0" w:type="auto"/>
        <w:jc w:val="center"/>
        <w:tblLayout w:type="fixed"/>
        <w:tblCellMar>
          <w:left w:w="10" w:type="dxa"/>
          <w:right w:w="10" w:type="dxa"/>
        </w:tblCellMar>
        <w:tblLook w:val="0000"/>
      </w:tblPr>
      <w:tblGrid>
        <w:gridCol w:w="2640"/>
        <w:gridCol w:w="2419"/>
        <w:gridCol w:w="2870"/>
      </w:tblGrid>
      <w:tr w:rsidR="002A3A8E" w:rsidRPr="002E548C" w:rsidTr="00975249">
        <w:trPr>
          <w:trHeight w:hRule="exact" w:val="317"/>
          <w:jc w:val="center"/>
        </w:trPr>
        <w:tc>
          <w:tcPr>
            <w:tcW w:w="2640" w:type="dxa"/>
            <w:tcBorders>
              <w:top w:val="single" w:sz="4" w:space="0" w:color="auto"/>
              <w:lef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Spermatogenez</w:t>
            </w:r>
          </w:p>
        </w:tc>
        <w:tc>
          <w:tcPr>
            <w:tcW w:w="2419" w:type="dxa"/>
            <w:vMerge w:val="restart"/>
            <w:tcBorders>
              <w:top w:val="single" w:sz="4" w:space="0" w:color="auto"/>
              <w:lef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Umumiy jihatlar</w:t>
            </w:r>
          </w:p>
        </w:tc>
        <w:tc>
          <w:tcPr>
            <w:tcW w:w="2870" w:type="dxa"/>
            <w:tcBorders>
              <w:top w:val="single" w:sz="4" w:space="0" w:color="auto"/>
              <w:left w:val="single" w:sz="4" w:space="0" w:color="auto"/>
              <w:righ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Ovogenez</w:t>
            </w:r>
          </w:p>
        </w:tc>
      </w:tr>
      <w:tr w:rsidR="002A3A8E" w:rsidRPr="002E548C" w:rsidTr="00975249">
        <w:trPr>
          <w:trHeight w:hRule="exact" w:val="312"/>
          <w:jc w:val="center"/>
        </w:trPr>
        <w:tc>
          <w:tcPr>
            <w:tcW w:w="2640" w:type="dxa"/>
            <w:tcBorders>
              <w:top w:val="single" w:sz="4" w:space="0" w:color="auto"/>
              <w:lef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O‘ziga xos jihatlar</w:t>
            </w:r>
          </w:p>
        </w:tc>
        <w:tc>
          <w:tcPr>
            <w:tcW w:w="2419" w:type="dxa"/>
            <w:vMerge/>
            <w:tcBorders>
              <w:left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c>
          <w:tcPr>
            <w:tcW w:w="2870" w:type="dxa"/>
            <w:tcBorders>
              <w:top w:val="single" w:sz="4" w:space="0" w:color="auto"/>
              <w:left w:val="single" w:sz="4" w:space="0" w:color="auto"/>
              <w:righ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O‘ziga xos jihatlar</w:t>
            </w:r>
          </w:p>
        </w:tc>
      </w:tr>
      <w:tr w:rsidR="002A3A8E" w:rsidRPr="002E548C" w:rsidTr="00975249">
        <w:trPr>
          <w:trHeight w:hRule="exact" w:val="322"/>
          <w:jc w:val="center"/>
        </w:trPr>
        <w:tc>
          <w:tcPr>
            <w:tcW w:w="2640" w:type="dxa"/>
            <w:tcBorders>
              <w:top w:val="single" w:sz="4" w:space="0" w:color="auto"/>
              <w:left w:val="single" w:sz="4" w:space="0" w:color="auto"/>
              <w:bottom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c>
          <w:tcPr>
            <w:tcW w:w="2419" w:type="dxa"/>
            <w:tcBorders>
              <w:top w:val="single" w:sz="4" w:space="0" w:color="auto"/>
              <w:left w:val="single" w:sz="4" w:space="0" w:color="auto"/>
              <w:bottom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r>
    </w:tbl>
    <w:p w:rsidR="002A3A8E" w:rsidRPr="002E548C" w:rsidRDefault="002A3A8E" w:rsidP="002E548C">
      <w:pPr>
        <w:rPr>
          <w:b/>
          <w:sz w:val="28"/>
          <w:szCs w:val="28"/>
        </w:rPr>
      </w:pPr>
    </w:p>
    <w:p w:rsidR="002A3A8E" w:rsidRPr="002E548C" w:rsidRDefault="002A3A8E" w:rsidP="002E548C">
      <w:pPr>
        <w:framePr w:w="7930" w:wrap="notBeside" w:vAnchor="text" w:hAnchor="text" w:xAlign="center" w:y="1"/>
        <w:rPr>
          <w:sz w:val="28"/>
          <w:szCs w:val="28"/>
        </w:rPr>
      </w:pPr>
      <w:r w:rsidRPr="002E548C">
        <w:rPr>
          <w:rStyle w:val="110"/>
          <w:b/>
          <w:sz w:val="28"/>
          <w:szCs w:val="28"/>
          <w:lang w:val="ru-RU" w:eastAsia="ru-RU"/>
        </w:rPr>
        <w:t>2-</w:t>
      </w:r>
      <w:r w:rsidRPr="002E548C">
        <w:rPr>
          <w:rStyle w:val="110"/>
          <w:b/>
          <w:sz w:val="28"/>
          <w:szCs w:val="28"/>
          <w:lang w:eastAsia="ru-RU"/>
        </w:rPr>
        <w:t>topshiriq</w:t>
      </w:r>
      <w:r w:rsidRPr="002E548C">
        <w:rPr>
          <w:rStyle w:val="110"/>
          <w:b/>
          <w:sz w:val="28"/>
          <w:szCs w:val="28"/>
          <w:lang w:val="ru-RU" w:eastAsia="ru-RU"/>
        </w:rPr>
        <w:t>.</w:t>
      </w:r>
      <w:r w:rsidRPr="002E548C">
        <w:rPr>
          <w:rStyle w:val="110"/>
          <w:sz w:val="28"/>
          <w:szCs w:val="28"/>
          <w:lang w:eastAsia="ru-RU"/>
        </w:rPr>
        <w:t>Hayvonlardavagullio</w:t>
      </w:r>
      <w:r w:rsidRPr="002E548C">
        <w:rPr>
          <w:rStyle w:val="110"/>
          <w:sz w:val="28"/>
          <w:szCs w:val="28"/>
          <w:lang w:val="ru-RU" w:eastAsia="ru-RU"/>
        </w:rPr>
        <w:t>‘</w:t>
      </w:r>
      <w:r w:rsidRPr="002E548C">
        <w:rPr>
          <w:rStyle w:val="110"/>
          <w:sz w:val="28"/>
          <w:szCs w:val="28"/>
          <w:lang w:eastAsia="ru-RU"/>
        </w:rPr>
        <w:t>simliklardajinsiyhujayralarninghosilbo</w:t>
      </w:r>
      <w:r w:rsidRPr="002E548C">
        <w:rPr>
          <w:rStyle w:val="110"/>
          <w:sz w:val="28"/>
          <w:szCs w:val="28"/>
          <w:lang w:val="ru-RU" w:eastAsia="ru-RU"/>
        </w:rPr>
        <w:t>‘</w:t>
      </w:r>
      <w:r w:rsidRPr="002E548C">
        <w:rPr>
          <w:rStyle w:val="110"/>
          <w:sz w:val="28"/>
          <w:szCs w:val="28"/>
          <w:lang w:eastAsia="ru-RU"/>
        </w:rPr>
        <w:t>lishivaurug</w:t>
      </w:r>
      <w:r w:rsidRPr="002E548C">
        <w:rPr>
          <w:rStyle w:val="110"/>
          <w:sz w:val="28"/>
          <w:szCs w:val="28"/>
          <w:lang w:val="ru-RU" w:eastAsia="ru-RU"/>
        </w:rPr>
        <w:t>‘</w:t>
      </w:r>
      <w:r w:rsidRPr="002E548C">
        <w:rPr>
          <w:rStyle w:val="110"/>
          <w:sz w:val="28"/>
          <w:szCs w:val="28"/>
          <w:lang w:eastAsia="ru-RU"/>
        </w:rPr>
        <w:t>lanishjarayonlariniqiyoslang</w:t>
      </w:r>
      <w:r w:rsidRPr="002E548C">
        <w:rPr>
          <w:rStyle w:val="110"/>
          <w:sz w:val="28"/>
          <w:szCs w:val="28"/>
          <w:lang w:val="ru-RU" w:eastAsia="ru-RU"/>
        </w:rPr>
        <w:t>.</w:t>
      </w:r>
    </w:p>
    <w:tbl>
      <w:tblPr>
        <w:tblOverlap w:val="never"/>
        <w:tblW w:w="0" w:type="auto"/>
        <w:jc w:val="center"/>
        <w:tblLayout w:type="fixed"/>
        <w:tblCellMar>
          <w:left w:w="10" w:type="dxa"/>
          <w:right w:w="10" w:type="dxa"/>
        </w:tblCellMar>
        <w:tblLook w:val="0000"/>
      </w:tblPr>
      <w:tblGrid>
        <w:gridCol w:w="2649"/>
        <w:gridCol w:w="2400"/>
        <w:gridCol w:w="2870"/>
      </w:tblGrid>
      <w:tr w:rsidR="002A3A8E" w:rsidRPr="002E548C" w:rsidTr="00975249">
        <w:trPr>
          <w:trHeight w:hRule="exact" w:val="322"/>
          <w:jc w:val="center"/>
        </w:trPr>
        <w:tc>
          <w:tcPr>
            <w:tcW w:w="2659" w:type="dxa"/>
            <w:tcBorders>
              <w:top w:val="single" w:sz="4" w:space="0" w:color="auto"/>
              <w:lef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Gulli o‘simliklar</w:t>
            </w:r>
          </w:p>
        </w:tc>
        <w:tc>
          <w:tcPr>
            <w:tcW w:w="2400" w:type="dxa"/>
            <w:vMerge w:val="restart"/>
            <w:tcBorders>
              <w:top w:val="single" w:sz="4" w:space="0" w:color="auto"/>
              <w:lef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Umumiy jihatlar</w:t>
            </w:r>
          </w:p>
        </w:tc>
        <w:tc>
          <w:tcPr>
            <w:tcW w:w="2870" w:type="dxa"/>
            <w:tcBorders>
              <w:top w:val="single" w:sz="4" w:space="0" w:color="auto"/>
              <w:left w:val="single" w:sz="4" w:space="0" w:color="auto"/>
              <w:righ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Hayvonlar</w:t>
            </w:r>
          </w:p>
        </w:tc>
      </w:tr>
      <w:tr w:rsidR="002A3A8E" w:rsidRPr="002E548C" w:rsidTr="00975249">
        <w:trPr>
          <w:trHeight w:hRule="exact" w:val="355"/>
          <w:jc w:val="center"/>
        </w:trPr>
        <w:tc>
          <w:tcPr>
            <w:tcW w:w="2659" w:type="dxa"/>
            <w:tcBorders>
              <w:top w:val="single" w:sz="4" w:space="0" w:color="auto"/>
              <w:lef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O‘ziga xos jihatlar</w:t>
            </w:r>
          </w:p>
        </w:tc>
        <w:tc>
          <w:tcPr>
            <w:tcW w:w="2400" w:type="dxa"/>
            <w:vMerge/>
            <w:tcBorders>
              <w:left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c>
          <w:tcPr>
            <w:tcW w:w="2870" w:type="dxa"/>
            <w:tcBorders>
              <w:top w:val="single" w:sz="4" w:space="0" w:color="auto"/>
              <w:left w:val="single" w:sz="4" w:space="0" w:color="auto"/>
              <w:right w:val="single" w:sz="4" w:space="0" w:color="auto"/>
            </w:tcBorders>
            <w:shd w:val="clear" w:color="auto" w:fill="FFFFFF"/>
          </w:tcPr>
          <w:p w:rsidR="002A3A8E" w:rsidRPr="002E548C" w:rsidRDefault="002A3A8E"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
                <w:sz w:val="28"/>
                <w:szCs w:val="28"/>
                <w:lang w:eastAsia="ru-RU"/>
              </w:rPr>
              <w:t>O‘ziga xos jihatlar</w:t>
            </w:r>
          </w:p>
        </w:tc>
      </w:tr>
      <w:tr w:rsidR="002A3A8E" w:rsidRPr="002E548C" w:rsidTr="00975249">
        <w:trPr>
          <w:trHeight w:hRule="exact" w:val="322"/>
          <w:jc w:val="center"/>
        </w:trPr>
        <w:tc>
          <w:tcPr>
            <w:tcW w:w="2659" w:type="dxa"/>
            <w:tcBorders>
              <w:top w:val="single" w:sz="4" w:space="0" w:color="auto"/>
              <w:left w:val="single" w:sz="4" w:space="0" w:color="auto"/>
              <w:bottom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c>
          <w:tcPr>
            <w:tcW w:w="2400" w:type="dxa"/>
            <w:tcBorders>
              <w:top w:val="single" w:sz="4" w:space="0" w:color="auto"/>
              <w:left w:val="single" w:sz="4" w:space="0" w:color="auto"/>
              <w:bottom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2A3A8E" w:rsidRPr="002E548C" w:rsidRDefault="002A3A8E" w:rsidP="002E548C">
            <w:pPr>
              <w:framePr w:w="7930" w:wrap="notBeside" w:vAnchor="text" w:hAnchor="text" w:xAlign="center" w:y="1"/>
              <w:rPr>
                <w:sz w:val="28"/>
                <w:szCs w:val="28"/>
              </w:rPr>
            </w:pPr>
          </w:p>
        </w:tc>
      </w:tr>
    </w:tbl>
    <w:p w:rsidR="002A3A8E" w:rsidRPr="008579AE" w:rsidRDefault="002A3A8E" w:rsidP="002E548C">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2E548C">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D973AE">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D973AE">
      <w:pPr>
        <w:tabs>
          <w:tab w:val="left" w:pos="5529"/>
        </w:tabs>
        <w:jc w:val="center"/>
        <w:rPr>
          <w:b/>
          <w:color w:val="002060"/>
          <w:sz w:val="32"/>
          <w:szCs w:val="32"/>
          <w:lang w:val="en-US"/>
        </w:rPr>
      </w:pPr>
    </w:p>
    <w:p w:rsidR="002A3A8E" w:rsidRPr="00F35218" w:rsidRDefault="002A3A8E" w:rsidP="00D973AE">
      <w:pPr>
        <w:tabs>
          <w:tab w:val="left" w:pos="5529"/>
        </w:tabs>
        <w:jc w:val="center"/>
        <w:rPr>
          <w:b/>
          <w:bCs/>
          <w:color w:val="002060"/>
          <w:sz w:val="32"/>
          <w:szCs w:val="32"/>
          <w:lang w:val="uz-Cyrl-UZ"/>
        </w:rPr>
      </w:pPr>
      <w:r w:rsidRPr="00F35218">
        <w:rPr>
          <w:b/>
          <w:color w:val="002060"/>
          <w:sz w:val="32"/>
          <w:szCs w:val="32"/>
          <w:lang w:val="en-US"/>
        </w:rPr>
        <w:t xml:space="preserve">19- Mavzu: </w:t>
      </w:r>
      <w:r w:rsidRPr="00F35218">
        <w:rPr>
          <w:b/>
          <w:bCs/>
          <w:color w:val="002060"/>
          <w:sz w:val="32"/>
          <w:szCs w:val="32"/>
          <w:lang w:val="en-US"/>
        </w:rPr>
        <w:t>O</w:t>
      </w:r>
      <w:r w:rsidRPr="00F35218">
        <w:rPr>
          <w:b/>
          <w:bCs/>
          <w:color w:val="002060"/>
          <w:sz w:val="32"/>
          <w:szCs w:val="32"/>
          <w:lang w:val="uz-Cyrl-UZ"/>
        </w:rPr>
        <w:t xml:space="preserve">ntogenez </w:t>
      </w:r>
      <w:r w:rsidRPr="00F35218">
        <w:rPr>
          <w:b/>
          <w:bCs/>
          <w:color w:val="002060"/>
          <w:sz w:val="32"/>
          <w:szCs w:val="32"/>
          <w:lang w:val="en-US"/>
        </w:rPr>
        <w:t xml:space="preserve"> - t</w:t>
      </w:r>
      <w:r w:rsidRPr="00F35218">
        <w:rPr>
          <w:b/>
          <w:bCs/>
          <w:color w:val="002060"/>
          <w:sz w:val="32"/>
          <w:szCs w:val="32"/>
          <w:lang w:val="uz-Cyrl-UZ"/>
        </w:rPr>
        <w:t>irik organizmlarning individual</w:t>
      </w:r>
    </w:p>
    <w:p w:rsidR="002A3A8E" w:rsidRPr="00F35218" w:rsidRDefault="002A3A8E" w:rsidP="00D973AE">
      <w:pPr>
        <w:tabs>
          <w:tab w:val="left" w:pos="5529"/>
        </w:tabs>
        <w:jc w:val="center"/>
        <w:rPr>
          <w:b/>
          <w:bCs/>
          <w:color w:val="002060"/>
          <w:sz w:val="32"/>
          <w:szCs w:val="32"/>
          <w:lang w:val="en-US"/>
        </w:rPr>
      </w:pPr>
      <w:r w:rsidRPr="00F35218">
        <w:rPr>
          <w:b/>
          <w:bCs/>
          <w:color w:val="002060"/>
          <w:sz w:val="32"/>
          <w:szCs w:val="32"/>
          <w:lang w:val="uz-Cyrl-UZ"/>
        </w:rPr>
        <w:t>rivojlanishi.</w:t>
      </w:r>
      <w:r w:rsidRPr="00F35218">
        <w:rPr>
          <w:b/>
          <w:bCs/>
          <w:color w:val="002060"/>
          <w:sz w:val="32"/>
          <w:szCs w:val="32"/>
          <w:lang w:val="en-US"/>
        </w:rPr>
        <w:t>16</w:t>
      </w:r>
      <w:r w:rsidRPr="00F35218">
        <w:rPr>
          <w:b/>
          <w:color w:val="002060"/>
          <w:sz w:val="32"/>
          <w:szCs w:val="32"/>
          <w:lang w:val="en-US"/>
        </w:rPr>
        <w:t xml:space="preserve"> -</w:t>
      </w:r>
      <w:r w:rsidRPr="00F35218">
        <w:rPr>
          <w:rStyle w:val="30"/>
          <w:b/>
          <w:color w:val="002060"/>
          <w:sz w:val="32"/>
          <w:szCs w:val="32"/>
          <w:lang w:eastAsia="ru-RU"/>
        </w:rPr>
        <w:t>§</w:t>
      </w:r>
    </w:p>
    <w:p w:rsidR="002A3A8E" w:rsidRPr="00653091" w:rsidRDefault="002A3A8E" w:rsidP="00D973AE">
      <w:pPr>
        <w:tabs>
          <w:tab w:val="left" w:pos="5529"/>
        </w:tabs>
        <w:jc w:val="center"/>
        <w:rPr>
          <w:b/>
          <w:color w:val="002060"/>
          <w:sz w:val="28"/>
          <w:szCs w:val="28"/>
          <w:lang w:val="en-US"/>
        </w:rPr>
      </w:pPr>
    </w:p>
    <w:p w:rsidR="002A3A8E" w:rsidRPr="0042621E" w:rsidRDefault="002A3A8E" w:rsidP="00D973AE">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tushunchalar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Pr>
          <w:sz w:val="32"/>
          <w:szCs w:val="36"/>
          <w:lang w:val="en-US"/>
        </w:rPr>
        <w:t>ularning ilmiy dunyoqarashini kengaytirish. Fanga bo`lgan qiziqishini oshirish.</w:t>
      </w:r>
    </w:p>
    <w:p w:rsidR="002A3A8E" w:rsidRPr="00925D8F"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D973AE">
      <w:pPr>
        <w:spacing w:line="276" w:lineRule="auto"/>
        <w:ind w:left="426"/>
        <w:rPr>
          <w:b/>
          <w:i/>
          <w:sz w:val="32"/>
          <w:szCs w:val="32"/>
          <w:lang w:val="en-US"/>
        </w:rPr>
      </w:pPr>
    </w:p>
    <w:p w:rsidR="002A3A8E" w:rsidRPr="008F4196" w:rsidRDefault="002A3A8E" w:rsidP="00D973AE">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D973AE">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D973AE">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D973AE">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D973AE">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D973AE">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D973AE">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D973AE">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CB4689">
        <w:trPr>
          <w:trHeight w:val="247"/>
        </w:trPr>
        <w:tc>
          <w:tcPr>
            <w:tcW w:w="6960" w:type="dxa"/>
            <w:vAlign w:val="center"/>
          </w:tcPr>
          <w:p w:rsidR="002A3A8E" w:rsidRPr="0097569D" w:rsidRDefault="002A3A8E" w:rsidP="00CB4689">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CB4689">
            <w:pPr>
              <w:ind w:right="-185"/>
              <w:rPr>
                <w:b/>
                <w:i/>
                <w:color w:val="2B1DE3"/>
                <w:sz w:val="28"/>
                <w:szCs w:val="28"/>
                <w:lang w:val="en-US"/>
              </w:rPr>
            </w:pPr>
            <w:r w:rsidRPr="0097569D">
              <w:rPr>
                <w:b/>
                <w:i/>
                <w:color w:val="2B1DE3"/>
                <w:sz w:val="28"/>
                <w:szCs w:val="28"/>
                <w:lang w:val="en-US"/>
              </w:rPr>
              <w:t xml:space="preserve">      Vaqt</w:t>
            </w:r>
          </w:p>
        </w:tc>
      </w:tr>
      <w:tr w:rsidR="002A3A8E" w:rsidRPr="00034981" w:rsidTr="00CB4689">
        <w:trPr>
          <w:trHeight w:val="247"/>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CB4689">
            <w:pPr>
              <w:ind w:left="426" w:right="-185"/>
              <w:jc w:val="center"/>
              <w:rPr>
                <w:color w:val="0000FF"/>
                <w:sz w:val="28"/>
                <w:szCs w:val="28"/>
                <w:lang w:val="uz-Cyrl-UZ"/>
              </w:rPr>
            </w:pPr>
          </w:p>
        </w:tc>
      </w:tr>
      <w:tr w:rsidR="002A3A8E" w:rsidRPr="00034981" w:rsidTr="00CB4689">
        <w:trPr>
          <w:trHeight w:val="232"/>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249"/>
        </w:trPr>
        <w:tc>
          <w:tcPr>
            <w:tcW w:w="6960" w:type="dxa"/>
          </w:tcPr>
          <w:p w:rsidR="002A3A8E" w:rsidRPr="00FE048D" w:rsidRDefault="002A3A8E" w:rsidP="00CB4689">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145AA2" w:rsidTr="00CB4689">
        <w:trPr>
          <w:trHeight w:val="264"/>
        </w:trPr>
        <w:tc>
          <w:tcPr>
            <w:tcW w:w="6960" w:type="dxa"/>
          </w:tcPr>
          <w:p w:rsidR="002A3A8E" w:rsidRPr="00FE048D" w:rsidRDefault="002A3A8E" w:rsidP="00CB4689">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232"/>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306"/>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CB4689">
            <w:pPr>
              <w:ind w:left="426" w:right="-185"/>
              <w:jc w:val="center"/>
              <w:rPr>
                <w:color w:val="0000FF"/>
                <w:sz w:val="28"/>
                <w:szCs w:val="28"/>
                <w:lang w:val="en-US"/>
              </w:rPr>
            </w:pPr>
          </w:p>
        </w:tc>
      </w:tr>
    </w:tbl>
    <w:p w:rsidR="002A3A8E" w:rsidRDefault="002A3A8E" w:rsidP="00D973AE">
      <w:pPr>
        <w:ind w:left="426"/>
        <w:rPr>
          <w:b/>
          <w:sz w:val="36"/>
          <w:lang w:val="en-US"/>
        </w:rPr>
      </w:pPr>
    </w:p>
    <w:p w:rsidR="002A3A8E" w:rsidRPr="00E75903" w:rsidRDefault="002A3A8E" w:rsidP="00D973AE">
      <w:pPr>
        <w:ind w:left="426"/>
        <w:rPr>
          <w:b/>
          <w:i/>
          <w:sz w:val="32"/>
          <w:szCs w:val="32"/>
          <w:lang w:val="en-US"/>
        </w:rPr>
      </w:pPr>
      <w:r w:rsidRPr="00E75903">
        <w:rPr>
          <w:b/>
          <w:i/>
          <w:sz w:val="32"/>
          <w:szCs w:val="32"/>
          <w:lang w:val="en-US"/>
        </w:rPr>
        <w:t>VIII.Darsning borishi (reja):</w:t>
      </w:r>
    </w:p>
    <w:p w:rsidR="002A3A8E" w:rsidRDefault="002A3A8E" w:rsidP="00D973AE">
      <w:pPr>
        <w:ind w:left="525"/>
        <w:jc w:val="both"/>
        <w:rPr>
          <w:b/>
          <w:i/>
          <w:sz w:val="32"/>
          <w:lang w:val="en-US"/>
        </w:rPr>
      </w:pPr>
    </w:p>
    <w:p w:rsidR="002A3A8E" w:rsidRDefault="002A3A8E" w:rsidP="00D973AE">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D973AE">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D973AE">
      <w:pPr>
        <w:jc w:val="both"/>
        <w:rPr>
          <w:b/>
          <w:i/>
          <w:sz w:val="28"/>
          <w:lang w:val="en-US"/>
        </w:rPr>
      </w:pPr>
    </w:p>
    <w:p w:rsidR="002A3A8E" w:rsidRPr="0055036C" w:rsidRDefault="002A3A8E" w:rsidP="00D973AE">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D973AE">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D973AE" w:rsidRDefault="002A3A8E" w:rsidP="00D973AE">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39307B" w:rsidRDefault="002A3A8E" w:rsidP="00D973AE">
      <w:pPr>
        <w:ind w:firstLine="708"/>
        <w:jc w:val="both"/>
        <w:rPr>
          <w:rStyle w:val="11"/>
          <w:sz w:val="28"/>
          <w:szCs w:val="28"/>
          <w:lang w:eastAsia="ru-RU"/>
        </w:rPr>
      </w:pPr>
      <w:r w:rsidRPr="00D973AE">
        <w:rPr>
          <w:rStyle w:val="11"/>
          <w:sz w:val="28"/>
          <w:szCs w:val="28"/>
          <w:lang w:eastAsia="ru-RU"/>
        </w:rPr>
        <w:t>Tirikorganizmningshakllanaboshlashidanhayotiningoxirigachaketma</w:t>
      </w:r>
      <w:r w:rsidRPr="0039307B">
        <w:rPr>
          <w:rStyle w:val="11"/>
          <w:sz w:val="28"/>
          <w:szCs w:val="28"/>
          <w:lang w:eastAsia="ru-RU"/>
        </w:rPr>
        <w:t xml:space="preserve">- </w:t>
      </w:r>
      <w:r w:rsidRPr="00D973AE">
        <w:rPr>
          <w:rStyle w:val="11"/>
          <w:sz w:val="28"/>
          <w:szCs w:val="28"/>
          <w:lang w:eastAsia="ru-RU"/>
        </w:rPr>
        <w:t>ketsodirbo</w:t>
      </w:r>
      <w:r w:rsidRPr="0039307B">
        <w:rPr>
          <w:rStyle w:val="11"/>
          <w:sz w:val="28"/>
          <w:szCs w:val="28"/>
          <w:lang w:eastAsia="ru-RU"/>
        </w:rPr>
        <w:t>‘</w:t>
      </w:r>
      <w:r w:rsidRPr="00D973AE">
        <w:rPr>
          <w:rStyle w:val="11"/>
          <w:sz w:val="28"/>
          <w:szCs w:val="28"/>
          <w:lang w:eastAsia="ru-RU"/>
        </w:rPr>
        <w:t>ladiganmorfologik</w:t>
      </w:r>
      <w:r w:rsidRPr="0039307B">
        <w:rPr>
          <w:rStyle w:val="11"/>
          <w:sz w:val="28"/>
          <w:szCs w:val="28"/>
          <w:lang w:eastAsia="ru-RU"/>
        </w:rPr>
        <w:t xml:space="preserve">, </w:t>
      </w:r>
      <w:r w:rsidRPr="00D973AE">
        <w:rPr>
          <w:rStyle w:val="11"/>
          <w:sz w:val="28"/>
          <w:szCs w:val="28"/>
          <w:lang w:eastAsia="ru-RU"/>
        </w:rPr>
        <w:t>fiziologik</w:t>
      </w:r>
      <w:r w:rsidRPr="0039307B">
        <w:rPr>
          <w:rStyle w:val="11"/>
          <w:sz w:val="28"/>
          <w:szCs w:val="28"/>
          <w:lang w:eastAsia="ru-RU"/>
        </w:rPr>
        <w:t xml:space="preserve">, </w:t>
      </w:r>
      <w:r w:rsidRPr="00D973AE">
        <w:rPr>
          <w:rStyle w:val="11"/>
          <w:sz w:val="28"/>
          <w:szCs w:val="28"/>
          <w:lang w:eastAsia="ru-RU"/>
        </w:rPr>
        <w:t>biokimyoviyo</w:t>
      </w:r>
      <w:r w:rsidRPr="0039307B">
        <w:rPr>
          <w:rStyle w:val="11"/>
          <w:sz w:val="28"/>
          <w:szCs w:val="28"/>
          <w:lang w:eastAsia="ru-RU"/>
        </w:rPr>
        <w:t>‘</w:t>
      </w:r>
      <w:r w:rsidRPr="00D973AE">
        <w:rPr>
          <w:rStyle w:val="11"/>
          <w:sz w:val="28"/>
          <w:szCs w:val="28"/>
          <w:lang w:eastAsia="ru-RU"/>
        </w:rPr>
        <w:t>zgarishlarmajmuyiindividualrivojlanishiyoki</w:t>
      </w:r>
      <w:r w:rsidRPr="00D973AE">
        <w:rPr>
          <w:rStyle w:val="113"/>
          <w:sz w:val="28"/>
          <w:szCs w:val="28"/>
          <w:lang w:eastAsia="ru-RU"/>
        </w:rPr>
        <w:t>ontogenez</w:t>
      </w:r>
      <w:r w:rsidRPr="0039307B">
        <w:rPr>
          <w:rStyle w:val="11"/>
          <w:sz w:val="28"/>
          <w:szCs w:val="28"/>
          <w:lang w:eastAsia="ru-RU"/>
        </w:rPr>
        <w:t xml:space="preserve"> (</w:t>
      </w:r>
      <w:r w:rsidRPr="00D973AE">
        <w:rPr>
          <w:rStyle w:val="11"/>
          <w:sz w:val="28"/>
          <w:szCs w:val="28"/>
          <w:lang w:eastAsia="ru-RU"/>
        </w:rPr>
        <w:t>yunonchaonton</w:t>
      </w:r>
      <w:r w:rsidRPr="0039307B">
        <w:rPr>
          <w:rStyle w:val="11"/>
          <w:sz w:val="28"/>
          <w:szCs w:val="28"/>
          <w:lang w:eastAsia="ru-RU"/>
        </w:rPr>
        <w:t xml:space="preserve"> - </w:t>
      </w:r>
      <w:r w:rsidRPr="00D973AE">
        <w:rPr>
          <w:rStyle w:val="11"/>
          <w:sz w:val="28"/>
          <w:szCs w:val="28"/>
          <w:lang w:eastAsia="ru-RU"/>
        </w:rPr>
        <w:t>mavjudot</w:t>
      </w:r>
      <w:r w:rsidRPr="0039307B">
        <w:rPr>
          <w:rStyle w:val="11"/>
          <w:sz w:val="28"/>
          <w:szCs w:val="28"/>
          <w:lang w:eastAsia="ru-RU"/>
        </w:rPr>
        <w:t xml:space="preserve">, </w:t>
      </w:r>
      <w:r w:rsidRPr="00D973AE">
        <w:rPr>
          <w:rStyle w:val="11"/>
          <w:sz w:val="28"/>
          <w:szCs w:val="28"/>
          <w:lang w:eastAsia="ru-RU"/>
        </w:rPr>
        <w:t>genezis</w:t>
      </w:r>
      <w:r w:rsidRPr="0039307B">
        <w:rPr>
          <w:rStyle w:val="11"/>
          <w:sz w:val="28"/>
          <w:szCs w:val="28"/>
          <w:lang w:eastAsia="ru-RU"/>
        </w:rPr>
        <w:t xml:space="preserve">- </w:t>
      </w:r>
      <w:r w:rsidRPr="00D973AE">
        <w:rPr>
          <w:rStyle w:val="11"/>
          <w:sz w:val="28"/>
          <w:szCs w:val="28"/>
          <w:lang w:eastAsia="ru-RU"/>
        </w:rPr>
        <w:t>rivojlanishso</w:t>
      </w:r>
      <w:r w:rsidRPr="0039307B">
        <w:rPr>
          <w:rStyle w:val="11"/>
          <w:sz w:val="28"/>
          <w:szCs w:val="28"/>
          <w:lang w:eastAsia="ru-RU"/>
        </w:rPr>
        <w:t>‘</w:t>
      </w:r>
      <w:r w:rsidRPr="00D973AE">
        <w:rPr>
          <w:rStyle w:val="11"/>
          <w:sz w:val="28"/>
          <w:szCs w:val="28"/>
          <w:lang w:eastAsia="ru-RU"/>
        </w:rPr>
        <w:t>zlaridanolingan</w:t>
      </w:r>
      <w:r w:rsidRPr="0039307B">
        <w:rPr>
          <w:rStyle w:val="11"/>
          <w:sz w:val="28"/>
          <w:szCs w:val="28"/>
          <w:lang w:eastAsia="ru-RU"/>
        </w:rPr>
        <w:t xml:space="preserve">) </w:t>
      </w:r>
      <w:r w:rsidRPr="00D973AE">
        <w:rPr>
          <w:rStyle w:val="11"/>
          <w:sz w:val="28"/>
          <w:szCs w:val="28"/>
          <w:lang w:eastAsia="ru-RU"/>
        </w:rPr>
        <w:t>deyiladi</w:t>
      </w:r>
      <w:r w:rsidRPr="0039307B">
        <w:rPr>
          <w:rStyle w:val="11"/>
          <w:sz w:val="28"/>
          <w:szCs w:val="28"/>
          <w:lang w:eastAsia="ru-RU"/>
        </w:rPr>
        <w:t xml:space="preserve">. </w:t>
      </w:r>
      <w:r w:rsidRPr="00D973AE">
        <w:rPr>
          <w:rStyle w:val="11"/>
          <w:sz w:val="28"/>
          <w:szCs w:val="28"/>
          <w:lang w:eastAsia="ru-RU"/>
        </w:rPr>
        <w:t>Ontogeneztushunchasi</w:t>
      </w:r>
      <w:r w:rsidRPr="0039307B">
        <w:rPr>
          <w:rStyle w:val="11"/>
          <w:sz w:val="28"/>
          <w:szCs w:val="28"/>
          <w:lang w:eastAsia="ru-RU"/>
        </w:rPr>
        <w:t xml:space="preserve"> 1866-</w:t>
      </w:r>
      <w:r w:rsidRPr="00D973AE">
        <w:rPr>
          <w:rStyle w:val="11"/>
          <w:sz w:val="28"/>
          <w:szCs w:val="28"/>
          <w:lang w:eastAsia="ru-RU"/>
        </w:rPr>
        <w:t>yildaE</w:t>
      </w:r>
      <w:r w:rsidRPr="0039307B">
        <w:rPr>
          <w:rStyle w:val="11"/>
          <w:sz w:val="28"/>
          <w:szCs w:val="28"/>
          <w:lang w:eastAsia="ru-RU"/>
        </w:rPr>
        <w:t xml:space="preserve">. </w:t>
      </w:r>
      <w:r w:rsidRPr="00D973AE">
        <w:rPr>
          <w:rStyle w:val="11"/>
          <w:sz w:val="28"/>
          <w:szCs w:val="28"/>
          <w:lang w:eastAsia="ru-RU"/>
        </w:rPr>
        <w:t>Gekkeltomonidanfangakiritilgan</w:t>
      </w:r>
      <w:r w:rsidRPr="0039307B">
        <w:rPr>
          <w:rStyle w:val="11"/>
          <w:sz w:val="28"/>
          <w:szCs w:val="28"/>
          <w:lang w:eastAsia="ru-RU"/>
        </w:rPr>
        <w:t>.</w:t>
      </w:r>
    </w:p>
    <w:p w:rsidR="002A3A8E" w:rsidRPr="0039307B" w:rsidRDefault="002A3A8E" w:rsidP="00D973AE">
      <w:pPr>
        <w:pStyle w:val="80"/>
        <w:shd w:val="clear" w:color="auto" w:fill="auto"/>
        <w:spacing w:before="0" w:line="240" w:lineRule="auto"/>
        <w:ind w:left="20" w:right="20" w:firstLine="400"/>
        <w:jc w:val="both"/>
        <w:rPr>
          <w:sz w:val="28"/>
          <w:szCs w:val="28"/>
          <w:lang w:val="en-US"/>
        </w:rPr>
      </w:pPr>
      <w:r w:rsidRPr="005D1D1B">
        <w:rPr>
          <w:rStyle w:val="11"/>
          <w:b/>
          <w:sz w:val="28"/>
          <w:szCs w:val="28"/>
          <w:lang w:eastAsia="ru-RU"/>
        </w:rPr>
        <w:t>Ontogenez</w:t>
      </w:r>
      <w:r w:rsidRPr="0039307B">
        <w:rPr>
          <w:rStyle w:val="11"/>
          <w:b/>
          <w:sz w:val="28"/>
          <w:szCs w:val="28"/>
          <w:lang w:eastAsia="ru-RU"/>
        </w:rPr>
        <w:t>-</w:t>
      </w:r>
      <w:r w:rsidRPr="00D973AE">
        <w:rPr>
          <w:rStyle w:val="11"/>
          <w:sz w:val="28"/>
          <w:szCs w:val="28"/>
          <w:lang w:eastAsia="ru-RU"/>
        </w:rPr>
        <w:t>jinsiyko</w:t>
      </w:r>
      <w:r w:rsidRPr="0039307B">
        <w:rPr>
          <w:rStyle w:val="11"/>
          <w:sz w:val="28"/>
          <w:szCs w:val="28"/>
          <w:lang w:eastAsia="ru-RU"/>
        </w:rPr>
        <w:t>‘</w:t>
      </w:r>
      <w:r w:rsidRPr="00D973AE">
        <w:rPr>
          <w:rStyle w:val="11"/>
          <w:sz w:val="28"/>
          <w:szCs w:val="28"/>
          <w:lang w:eastAsia="ru-RU"/>
        </w:rPr>
        <w:t>payadiganorganizmlardatuxumhujayraning</w:t>
      </w:r>
      <w:r>
        <w:rPr>
          <w:rStyle w:val="11"/>
          <w:sz w:val="28"/>
          <w:szCs w:val="28"/>
          <w:lang w:eastAsia="ru-RU"/>
        </w:rPr>
        <w:t>rivoj</w:t>
      </w:r>
      <w:r w:rsidRPr="00D973AE">
        <w:rPr>
          <w:rStyle w:val="11"/>
          <w:sz w:val="28"/>
          <w:szCs w:val="28"/>
          <w:lang w:eastAsia="ru-RU"/>
        </w:rPr>
        <w:t>lanishidan</w:t>
      </w:r>
      <w:r w:rsidRPr="0039307B">
        <w:rPr>
          <w:rStyle w:val="11"/>
          <w:sz w:val="28"/>
          <w:szCs w:val="28"/>
          <w:lang w:eastAsia="ru-RU"/>
        </w:rPr>
        <w:t xml:space="preserve">, </w:t>
      </w:r>
      <w:r w:rsidRPr="00D973AE">
        <w:rPr>
          <w:rStyle w:val="11"/>
          <w:sz w:val="28"/>
          <w:szCs w:val="28"/>
          <w:lang w:eastAsia="ru-RU"/>
        </w:rPr>
        <w:t>jinssizko</w:t>
      </w:r>
      <w:r w:rsidRPr="0039307B">
        <w:rPr>
          <w:rStyle w:val="11"/>
          <w:sz w:val="28"/>
          <w:szCs w:val="28"/>
          <w:lang w:eastAsia="ru-RU"/>
        </w:rPr>
        <w:t>‘</w:t>
      </w:r>
      <w:r w:rsidRPr="00D973AE">
        <w:rPr>
          <w:rStyle w:val="11"/>
          <w:sz w:val="28"/>
          <w:szCs w:val="28"/>
          <w:lang w:eastAsia="ru-RU"/>
        </w:rPr>
        <w:t>payadiganorganizmlardaonaorganizmdanajralishidanboshlanadivaumriningoxirigaqadardavometadi</w:t>
      </w:r>
      <w:r w:rsidRPr="0039307B">
        <w:rPr>
          <w:rStyle w:val="11"/>
          <w:sz w:val="28"/>
          <w:szCs w:val="28"/>
          <w:lang w:eastAsia="ru-RU"/>
        </w:rPr>
        <w:t xml:space="preserve">. </w:t>
      </w:r>
      <w:r w:rsidRPr="00D973AE">
        <w:rPr>
          <w:rStyle w:val="11"/>
          <w:sz w:val="28"/>
          <w:szCs w:val="28"/>
          <w:lang w:eastAsia="ru-RU"/>
        </w:rPr>
        <w:t>Ontogenezninguchtatipifarqlanadi</w:t>
      </w:r>
      <w:r w:rsidRPr="0039307B">
        <w:rPr>
          <w:rStyle w:val="11"/>
          <w:sz w:val="28"/>
          <w:szCs w:val="28"/>
          <w:lang w:eastAsia="ru-RU"/>
        </w:rPr>
        <w:t>.</w:t>
      </w:r>
    </w:p>
    <w:p w:rsidR="002A3A8E" w:rsidRPr="00D973AE" w:rsidRDefault="002A3A8E" w:rsidP="00D973AE">
      <w:pPr>
        <w:pStyle w:val="80"/>
        <w:shd w:val="clear" w:color="auto" w:fill="auto"/>
        <w:spacing w:before="0" w:line="240" w:lineRule="auto"/>
        <w:ind w:left="20" w:right="20" w:firstLine="400"/>
        <w:jc w:val="both"/>
        <w:rPr>
          <w:sz w:val="28"/>
          <w:szCs w:val="28"/>
          <w:lang w:val="en-US"/>
        </w:rPr>
      </w:pPr>
      <w:r w:rsidRPr="00D973AE">
        <w:rPr>
          <w:rStyle w:val="11"/>
          <w:b/>
          <w:sz w:val="28"/>
          <w:szCs w:val="28"/>
          <w:lang w:eastAsia="ru-RU"/>
        </w:rPr>
        <w:t>Lichinkalirivojlanish</w:t>
      </w:r>
      <w:r w:rsidRPr="0039307B">
        <w:rPr>
          <w:rStyle w:val="11"/>
          <w:sz w:val="28"/>
          <w:szCs w:val="28"/>
          <w:lang w:eastAsia="ru-RU"/>
        </w:rPr>
        <w:t xml:space="preserve">. </w:t>
      </w:r>
      <w:r w:rsidRPr="00D973AE">
        <w:rPr>
          <w:rStyle w:val="11"/>
          <w:sz w:val="28"/>
          <w:szCs w:val="28"/>
          <w:lang w:eastAsia="ru-RU"/>
        </w:rPr>
        <w:t>Lichinkaliontogeneztuxumhujayradasariqlikmoddasikambo</w:t>
      </w:r>
      <w:r w:rsidRPr="0039307B">
        <w:rPr>
          <w:rStyle w:val="11"/>
          <w:sz w:val="28"/>
          <w:szCs w:val="28"/>
          <w:lang w:eastAsia="ru-RU"/>
        </w:rPr>
        <w:t>‘</w:t>
      </w:r>
      <w:r w:rsidRPr="00D973AE">
        <w:rPr>
          <w:rStyle w:val="11"/>
          <w:sz w:val="28"/>
          <w:szCs w:val="28"/>
          <w:lang w:eastAsia="ru-RU"/>
        </w:rPr>
        <w:t>lganorganizmlarda</w:t>
      </w:r>
      <w:r w:rsidRPr="0039307B">
        <w:rPr>
          <w:rStyle w:val="11"/>
          <w:sz w:val="28"/>
          <w:szCs w:val="28"/>
          <w:lang w:eastAsia="ru-RU"/>
        </w:rPr>
        <w:t xml:space="preserve">, </w:t>
      </w:r>
      <w:r w:rsidRPr="00D973AE">
        <w:rPr>
          <w:rStyle w:val="11"/>
          <w:sz w:val="28"/>
          <w:szCs w:val="28"/>
          <w:lang w:eastAsia="ru-RU"/>
        </w:rPr>
        <w:t>masalan</w:t>
      </w:r>
      <w:r w:rsidRPr="0039307B">
        <w:rPr>
          <w:rStyle w:val="11"/>
          <w:sz w:val="28"/>
          <w:szCs w:val="28"/>
          <w:lang w:eastAsia="ru-RU"/>
        </w:rPr>
        <w:t xml:space="preserve">, </w:t>
      </w:r>
      <w:r w:rsidRPr="00D973AE">
        <w:rPr>
          <w:rStyle w:val="11"/>
          <w:sz w:val="28"/>
          <w:szCs w:val="28"/>
          <w:lang w:eastAsia="ru-RU"/>
        </w:rPr>
        <w:t>hasharotlarda</w:t>
      </w:r>
      <w:r w:rsidRPr="0039307B">
        <w:rPr>
          <w:rStyle w:val="11"/>
          <w:sz w:val="28"/>
          <w:szCs w:val="28"/>
          <w:lang w:eastAsia="ru-RU"/>
        </w:rPr>
        <w:t xml:space="preserve">, </w:t>
      </w:r>
      <w:r w:rsidRPr="00D973AE">
        <w:rPr>
          <w:rStyle w:val="11"/>
          <w:sz w:val="28"/>
          <w:szCs w:val="28"/>
          <w:lang w:eastAsia="ru-RU"/>
        </w:rPr>
        <w:t>baliqlardavaamfibiylardakuzatiladi</w:t>
      </w:r>
      <w:r w:rsidRPr="0039307B">
        <w:rPr>
          <w:rStyle w:val="11"/>
          <w:sz w:val="28"/>
          <w:szCs w:val="28"/>
          <w:lang w:eastAsia="ru-RU"/>
        </w:rPr>
        <w:t xml:space="preserve">. </w:t>
      </w:r>
      <w:r w:rsidRPr="00D973AE">
        <w:rPr>
          <w:rStyle w:val="11"/>
          <w:sz w:val="28"/>
          <w:szCs w:val="28"/>
          <w:lang w:eastAsia="ru-RU"/>
        </w:rPr>
        <w:t>Ularning tuxumidan yetuk formalardan o‘z tuzilishi bilan farq qiladigan, o‘zi mustaqil oziqlanadigan lichinka rivojlanadi. Lichinkali rivojlanadigan organizmlarda metamorfoz hodisasi kuzatiladi. Metamorfoz organizm individual rivojlanishi davomida tuzilishida sodir bo‘ladigan chuqur o‘zgarishlardir. Hayvonlarda metamorfoz asosan hayot tarzi yoki yashash muhitining o‘zgarishi bilan bog‘liq holda amalga oshadi. Metamorfoz bilan rivojlanadigan hayvonlarning hayot siklida lichinkalik davri bir yoki bir necha bosqichda kechadi. Bunday hayvonlarda ontogenezning har bir bosqichida shu organizm mansub turning mavjudligini ta’minlaydigan muhim hayotiy funksiyalar amalga oshadi. Masalan, lichinkalik davrida areal bo‘ylab tarqalish, voyaga yetgan davrda ko‘payish jarayonlari kuzatiladi. Lichinkali rivojlanish o‘troq yashaydigan organizmlarning lichinkalari tarqalishi va arealning kengayishiga imkon yaratadi. Bitta turning lichinkalari va voyaga yetgan formalari turli muhitda yashashi, turli oziq bilan oziqlanishi tufayli tur ichidagi kurashning keskinligi kamayadi. Ba’zi hayvonlarning lichinkalari ko‘payish xususiyatiga ham ega (jigar qurti, exinokokk).</w:t>
      </w:r>
    </w:p>
    <w:p w:rsidR="002A3A8E" w:rsidRPr="00D973AE" w:rsidRDefault="002A3A8E" w:rsidP="00D973AE">
      <w:pPr>
        <w:pStyle w:val="80"/>
        <w:shd w:val="clear" w:color="auto" w:fill="auto"/>
        <w:spacing w:before="0" w:line="240" w:lineRule="auto"/>
        <w:ind w:left="20" w:right="20" w:firstLine="400"/>
        <w:jc w:val="both"/>
        <w:rPr>
          <w:sz w:val="28"/>
          <w:szCs w:val="28"/>
          <w:lang w:val="en-US"/>
        </w:rPr>
      </w:pPr>
      <w:r w:rsidRPr="00D973AE">
        <w:rPr>
          <w:rStyle w:val="11"/>
          <w:b/>
          <w:sz w:val="28"/>
          <w:szCs w:val="28"/>
          <w:lang w:eastAsia="ru-RU"/>
        </w:rPr>
        <w:t>Tuxumda rivojlanish</w:t>
      </w:r>
      <w:r w:rsidRPr="00D973AE">
        <w:rPr>
          <w:rStyle w:val="11"/>
          <w:sz w:val="28"/>
          <w:szCs w:val="28"/>
          <w:lang w:eastAsia="ru-RU"/>
        </w:rPr>
        <w:t xml:space="preserve"> sudralib yuruvchilar (reptiliyalar), qushlar va tuxum qo‘yuvchi sutemizuvchilarda kuzatiladi. Ularning tuxum hujayrasida sariqlik ko‘p bo‘ladi va embrion uzoq vaqt tuxum ichida rivojlanadi.</w:t>
      </w:r>
    </w:p>
    <w:p w:rsidR="002A3A8E" w:rsidRPr="00D973AE" w:rsidRDefault="002A3A8E" w:rsidP="00D973AE">
      <w:pPr>
        <w:pStyle w:val="80"/>
        <w:shd w:val="clear" w:color="auto" w:fill="auto"/>
        <w:spacing w:before="0" w:line="240" w:lineRule="auto"/>
        <w:ind w:left="20" w:right="20" w:firstLine="400"/>
        <w:jc w:val="both"/>
        <w:rPr>
          <w:sz w:val="28"/>
          <w:szCs w:val="28"/>
          <w:lang w:val="en-US"/>
        </w:rPr>
      </w:pPr>
      <w:r w:rsidRPr="00D973AE">
        <w:rPr>
          <w:rStyle w:val="11"/>
          <w:b/>
          <w:sz w:val="28"/>
          <w:szCs w:val="28"/>
          <w:lang w:eastAsia="ru-RU"/>
        </w:rPr>
        <w:t>Bachadonda rivojlanish</w:t>
      </w:r>
      <w:r w:rsidRPr="00D973AE">
        <w:rPr>
          <w:rStyle w:val="11"/>
          <w:sz w:val="28"/>
          <w:szCs w:val="28"/>
          <w:lang w:eastAsia="ru-RU"/>
        </w:rPr>
        <w:t>. Odam va yuksak sutemizuvchilarda ona qornida rivojlanish kuzatiladi. Urug‘langan tuxum - tuxum yo‘lida rivojlanadi, bunday holatda embrion bilan ona organizm o‘rtasida yo‘ldosh orqali bog‘lanish yuz beradi. Embrionning barcha hayotiy jarayonlari (oziqlanish, nafas olish, ayirish) yo‘ldosh orqali ona organizmi hisobiga ta’minlanadi. Bachadonda rivojlanish embrionning tug‘ilishi bilan tugallanadi.</w:t>
      </w:r>
    </w:p>
    <w:p w:rsidR="002A3A8E" w:rsidRPr="00D973AE" w:rsidRDefault="002A3A8E" w:rsidP="00D973AE">
      <w:pPr>
        <w:pStyle w:val="80"/>
        <w:shd w:val="clear" w:color="auto" w:fill="auto"/>
        <w:spacing w:before="0" w:line="240" w:lineRule="auto"/>
        <w:ind w:left="20" w:right="20" w:firstLine="400"/>
        <w:jc w:val="both"/>
        <w:rPr>
          <w:sz w:val="28"/>
          <w:szCs w:val="28"/>
          <w:lang w:val="en-US"/>
        </w:rPr>
      </w:pPr>
      <w:r w:rsidRPr="00D973AE">
        <w:rPr>
          <w:rStyle w:val="11"/>
          <w:sz w:val="28"/>
          <w:szCs w:val="28"/>
          <w:lang w:eastAsia="ru-RU"/>
        </w:rPr>
        <w:t>Ontogenez asosan ikki davrga bo‘linadi: embrional rivojlanish davri, postembrional rivojlanish davri.</w:t>
      </w:r>
    </w:p>
    <w:p w:rsidR="002A3A8E" w:rsidRPr="0039307B" w:rsidRDefault="002A3A8E" w:rsidP="00D973AE">
      <w:pPr>
        <w:ind w:firstLine="708"/>
        <w:jc w:val="both"/>
        <w:rPr>
          <w:rStyle w:val="11"/>
          <w:sz w:val="28"/>
          <w:szCs w:val="28"/>
          <w:lang w:eastAsia="ru-RU"/>
        </w:rPr>
      </w:pPr>
      <w:r w:rsidRPr="00D973AE">
        <w:rPr>
          <w:rStyle w:val="11"/>
          <w:b/>
          <w:sz w:val="28"/>
          <w:szCs w:val="28"/>
          <w:lang w:eastAsia="ru-RU"/>
        </w:rPr>
        <w:t>Embrionalrivojlanishdavri</w:t>
      </w:r>
      <w:r w:rsidRPr="0039307B">
        <w:rPr>
          <w:rStyle w:val="11"/>
          <w:b/>
          <w:sz w:val="28"/>
          <w:szCs w:val="28"/>
          <w:lang w:eastAsia="ru-RU"/>
        </w:rPr>
        <w:t>.</w:t>
      </w:r>
      <w:r w:rsidRPr="00D973AE">
        <w:rPr>
          <w:rStyle w:val="11"/>
          <w:sz w:val="28"/>
          <w:szCs w:val="28"/>
          <w:lang w:eastAsia="ru-RU"/>
        </w:rPr>
        <w:t>Budavrzigotahosilbo</w:t>
      </w:r>
      <w:r w:rsidRPr="0039307B">
        <w:rPr>
          <w:rStyle w:val="11"/>
          <w:sz w:val="28"/>
          <w:szCs w:val="28"/>
          <w:lang w:eastAsia="ru-RU"/>
        </w:rPr>
        <w:t>‘</w:t>
      </w:r>
      <w:r w:rsidRPr="00D973AE">
        <w:rPr>
          <w:rStyle w:val="11"/>
          <w:sz w:val="28"/>
          <w:szCs w:val="28"/>
          <w:lang w:eastAsia="ru-RU"/>
        </w:rPr>
        <w:t>lishidanboshlanibtug</w:t>
      </w:r>
      <w:r w:rsidRPr="0039307B">
        <w:rPr>
          <w:rStyle w:val="11"/>
          <w:sz w:val="28"/>
          <w:szCs w:val="28"/>
          <w:lang w:eastAsia="ru-RU"/>
        </w:rPr>
        <w:t>‘</w:t>
      </w:r>
      <w:r w:rsidRPr="00D973AE">
        <w:rPr>
          <w:rStyle w:val="11"/>
          <w:sz w:val="28"/>
          <w:szCs w:val="28"/>
          <w:lang w:eastAsia="ru-RU"/>
        </w:rPr>
        <w:t>ulgungachayokituxumqobig</w:t>
      </w:r>
      <w:r w:rsidRPr="0039307B">
        <w:rPr>
          <w:rStyle w:val="11"/>
          <w:sz w:val="28"/>
          <w:szCs w:val="28"/>
          <w:lang w:eastAsia="ru-RU"/>
        </w:rPr>
        <w:t>‘</w:t>
      </w:r>
      <w:r w:rsidRPr="00D973AE">
        <w:rPr>
          <w:rStyle w:val="11"/>
          <w:sz w:val="28"/>
          <w:szCs w:val="28"/>
          <w:lang w:eastAsia="ru-RU"/>
        </w:rPr>
        <w:t>idanchiqqungaqadardavometadi</w:t>
      </w:r>
      <w:r w:rsidRPr="0039307B">
        <w:rPr>
          <w:rStyle w:val="11"/>
          <w:sz w:val="28"/>
          <w:szCs w:val="28"/>
          <w:lang w:eastAsia="ru-RU"/>
        </w:rPr>
        <w:t xml:space="preserve">. </w:t>
      </w:r>
      <w:r w:rsidRPr="00D973AE">
        <w:rPr>
          <w:rStyle w:val="11"/>
          <w:sz w:val="28"/>
          <w:szCs w:val="28"/>
          <w:lang w:eastAsia="ru-RU"/>
        </w:rPr>
        <w:t>Embrionaldavrimaydalanish</w:t>
      </w:r>
      <w:r w:rsidRPr="0039307B">
        <w:rPr>
          <w:rStyle w:val="11"/>
          <w:sz w:val="28"/>
          <w:szCs w:val="28"/>
          <w:lang w:eastAsia="ru-RU"/>
        </w:rPr>
        <w:t xml:space="preserve">, </w:t>
      </w:r>
      <w:r w:rsidRPr="00D973AE">
        <w:rPr>
          <w:rStyle w:val="11"/>
          <w:sz w:val="28"/>
          <w:szCs w:val="28"/>
          <w:lang w:eastAsia="ru-RU"/>
        </w:rPr>
        <w:t>gastrulatsiya</w:t>
      </w:r>
      <w:r w:rsidRPr="0039307B">
        <w:rPr>
          <w:rStyle w:val="11"/>
          <w:sz w:val="28"/>
          <w:szCs w:val="28"/>
          <w:lang w:eastAsia="ru-RU"/>
        </w:rPr>
        <w:t xml:space="preserve">, </w:t>
      </w:r>
      <w:r w:rsidRPr="00D973AE">
        <w:rPr>
          <w:rStyle w:val="11"/>
          <w:sz w:val="28"/>
          <w:szCs w:val="28"/>
          <w:lang w:eastAsia="ru-RU"/>
        </w:rPr>
        <w:t>organogenezbosqichlarigabo</w:t>
      </w:r>
      <w:r w:rsidRPr="0039307B">
        <w:rPr>
          <w:rStyle w:val="11"/>
          <w:sz w:val="28"/>
          <w:szCs w:val="28"/>
          <w:lang w:eastAsia="ru-RU"/>
        </w:rPr>
        <w:t>‘</w:t>
      </w:r>
      <w:r w:rsidRPr="00D973AE">
        <w:rPr>
          <w:rStyle w:val="11"/>
          <w:sz w:val="28"/>
          <w:szCs w:val="28"/>
          <w:lang w:eastAsia="ru-RU"/>
        </w:rPr>
        <w:t>linadi</w:t>
      </w:r>
      <w:r w:rsidRPr="0039307B">
        <w:rPr>
          <w:rStyle w:val="11"/>
          <w:sz w:val="28"/>
          <w:szCs w:val="28"/>
          <w:lang w:eastAsia="ru-RU"/>
        </w:rPr>
        <w:t xml:space="preserve">. </w:t>
      </w:r>
      <w:r w:rsidRPr="00D973AE">
        <w:rPr>
          <w:rStyle w:val="11"/>
          <w:sz w:val="28"/>
          <w:szCs w:val="28"/>
          <w:lang w:eastAsia="ru-RU"/>
        </w:rPr>
        <w:t>Zigota</w:t>
      </w:r>
      <w:r w:rsidRPr="0039307B">
        <w:rPr>
          <w:rStyle w:val="11"/>
          <w:sz w:val="28"/>
          <w:szCs w:val="28"/>
          <w:lang w:eastAsia="ru-RU"/>
        </w:rPr>
        <w:t xml:space="preserve"> - </w:t>
      </w:r>
      <w:r w:rsidRPr="00D973AE">
        <w:rPr>
          <w:rStyle w:val="11"/>
          <w:sz w:val="28"/>
          <w:szCs w:val="28"/>
          <w:lang w:eastAsia="ru-RU"/>
        </w:rPr>
        <w:t>ko</w:t>
      </w:r>
      <w:r w:rsidRPr="0039307B">
        <w:rPr>
          <w:rStyle w:val="11"/>
          <w:sz w:val="28"/>
          <w:szCs w:val="28"/>
          <w:lang w:eastAsia="ru-RU"/>
        </w:rPr>
        <w:t>‘</w:t>
      </w:r>
      <w:r w:rsidRPr="00D973AE">
        <w:rPr>
          <w:rStyle w:val="11"/>
          <w:sz w:val="28"/>
          <w:szCs w:val="28"/>
          <w:lang w:eastAsia="ru-RU"/>
        </w:rPr>
        <w:t>phujayraliorganizmlarningbirhujayralibosqichbo</w:t>
      </w:r>
      <w:r w:rsidRPr="0039307B">
        <w:rPr>
          <w:rStyle w:val="11"/>
          <w:sz w:val="28"/>
          <w:szCs w:val="28"/>
          <w:lang w:eastAsia="ru-RU"/>
        </w:rPr>
        <w:t>‘</w:t>
      </w:r>
      <w:r w:rsidRPr="00D973AE">
        <w:rPr>
          <w:rStyle w:val="11"/>
          <w:sz w:val="28"/>
          <w:szCs w:val="28"/>
          <w:lang w:eastAsia="ru-RU"/>
        </w:rPr>
        <w:t>lib</w:t>
      </w:r>
      <w:r w:rsidRPr="0039307B">
        <w:rPr>
          <w:rStyle w:val="11"/>
          <w:sz w:val="28"/>
          <w:szCs w:val="28"/>
          <w:lang w:eastAsia="ru-RU"/>
        </w:rPr>
        <w:t xml:space="preserve">, </w:t>
      </w:r>
      <w:r w:rsidRPr="00D973AE">
        <w:rPr>
          <w:rStyle w:val="11"/>
          <w:sz w:val="28"/>
          <w:szCs w:val="28"/>
          <w:lang w:eastAsia="ru-RU"/>
        </w:rPr>
        <w:t>bundamitozgatayyorgarlikkuzatiladi</w:t>
      </w:r>
      <w:r w:rsidRPr="0039307B">
        <w:rPr>
          <w:rStyle w:val="11"/>
          <w:sz w:val="28"/>
          <w:szCs w:val="28"/>
          <w:lang w:eastAsia="ru-RU"/>
        </w:rPr>
        <w:t>.</w:t>
      </w:r>
    </w:p>
    <w:p w:rsidR="002A3A8E" w:rsidRPr="0039307B" w:rsidRDefault="002A3A8E" w:rsidP="00D973AE">
      <w:pPr>
        <w:ind w:firstLine="708"/>
        <w:jc w:val="both"/>
        <w:rPr>
          <w:rStyle w:val="11"/>
          <w:sz w:val="28"/>
          <w:szCs w:val="28"/>
          <w:lang w:eastAsia="ru-RU"/>
        </w:rPr>
      </w:pPr>
      <w:r w:rsidRPr="00D973AE">
        <w:rPr>
          <w:rStyle w:val="11"/>
          <w:b/>
          <w:sz w:val="28"/>
          <w:szCs w:val="28"/>
          <w:lang w:eastAsia="ru-RU"/>
        </w:rPr>
        <w:t>Maydalanish.</w:t>
      </w:r>
      <w:r w:rsidRPr="00D973AE">
        <w:rPr>
          <w:rStyle w:val="11"/>
          <w:sz w:val="28"/>
          <w:szCs w:val="28"/>
          <w:lang w:eastAsia="ru-RU"/>
        </w:rPr>
        <w:t xml:space="preserve"> Zigota hosil bo‘lganidan bir necha soatdan keyin maydalanish bosqichi boshlanadi. Hujayralar mitoz usuli bilan bo‘lina boshlaydi, bo‘lingan hujayralar o‘smaganligi uchun hosil bo‘lgan hujayralarning o‘lchami tobora maydalashib boraveradi. Zigotaning qanday maydalanishi tuxum hujayrada sariq moddaning miqdoriga bog‘liq. Sariqlik miqdori kam va sitoplazmada bir xil taqsimlangan bo‘lsa, zigota to‘liq va bir tekis maydalanadi (lansetnik). Agar sariqlik moddasi ko‘p bo‘lib, hujayrada notekis taqsimlansa, zigotaning maydalanishi ham to‘liq bo‘lmay, notekis yuz beradi. Sariqlik moddasi hujayraning bo‘linishiga xalaqit beradi. Bunday rivojlanish sariqlik moddasi ko‘p bo‘lgan tuxum hujayralar qush, sudralib yuruvchilarda kuzatiladi. Maydalanishda zigota dastlab meridian tekisligi bo‘ylab bo‘linadi va bir-biriga teng ikkita hujayra hosil bo‘ladi.</w:t>
      </w:r>
    </w:p>
    <w:p w:rsidR="002A3A8E" w:rsidRPr="00D973AE" w:rsidRDefault="002A3A8E" w:rsidP="00D973AE">
      <w:pPr>
        <w:pStyle w:val="80"/>
        <w:shd w:val="clear" w:color="auto" w:fill="auto"/>
        <w:spacing w:before="0" w:line="240" w:lineRule="auto"/>
        <w:ind w:left="20" w:right="20" w:firstLine="400"/>
        <w:jc w:val="both"/>
        <w:rPr>
          <w:sz w:val="28"/>
          <w:szCs w:val="28"/>
          <w:lang w:val="en-US"/>
        </w:rPr>
      </w:pPr>
      <w:r w:rsidRPr="00D973AE">
        <w:rPr>
          <w:rStyle w:val="11"/>
          <w:b/>
          <w:sz w:val="28"/>
          <w:szCs w:val="28"/>
          <w:lang w:eastAsia="ru-RU"/>
        </w:rPr>
        <w:t>Gastrulatsiya</w:t>
      </w:r>
      <w:r w:rsidRPr="0039307B">
        <w:rPr>
          <w:rStyle w:val="11"/>
          <w:b/>
          <w:sz w:val="28"/>
          <w:szCs w:val="28"/>
          <w:lang w:eastAsia="ru-RU"/>
        </w:rPr>
        <w:t>.</w:t>
      </w:r>
      <w:r w:rsidRPr="00D973AE">
        <w:rPr>
          <w:rStyle w:val="11"/>
          <w:sz w:val="28"/>
          <w:szCs w:val="28"/>
          <w:lang w:eastAsia="ru-RU"/>
        </w:rPr>
        <w:t>Homilaningrivojlanishidavometib</w:t>
      </w:r>
      <w:r w:rsidRPr="0039307B">
        <w:rPr>
          <w:rStyle w:val="11"/>
          <w:sz w:val="28"/>
          <w:szCs w:val="28"/>
          <w:lang w:eastAsia="ru-RU"/>
        </w:rPr>
        <w:t xml:space="preserve">, </w:t>
      </w:r>
      <w:r w:rsidRPr="00D973AE">
        <w:rPr>
          <w:rStyle w:val="11"/>
          <w:sz w:val="28"/>
          <w:szCs w:val="28"/>
          <w:lang w:eastAsia="ru-RU"/>
        </w:rPr>
        <w:t>hujayralarningbo</w:t>
      </w:r>
      <w:r w:rsidRPr="0039307B">
        <w:rPr>
          <w:rStyle w:val="11"/>
          <w:sz w:val="28"/>
          <w:szCs w:val="28"/>
          <w:lang w:eastAsia="ru-RU"/>
        </w:rPr>
        <w:t>‘</w:t>
      </w:r>
      <w:r w:rsidRPr="00D973AE">
        <w:rPr>
          <w:rStyle w:val="11"/>
          <w:sz w:val="28"/>
          <w:szCs w:val="28"/>
          <w:lang w:eastAsia="ru-RU"/>
        </w:rPr>
        <w:t>linishivajoyinialmashtirishinatijasidaasta</w:t>
      </w:r>
      <w:r w:rsidRPr="0039307B">
        <w:rPr>
          <w:rStyle w:val="11"/>
          <w:sz w:val="28"/>
          <w:szCs w:val="28"/>
          <w:lang w:eastAsia="ru-RU"/>
        </w:rPr>
        <w:t>-</w:t>
      </w:r>
      <w:r w:rsidRPr="00D973AE">
        <w:rPr>
          <w:rStyle w:val="11"/>
          <w:sz w:val="28"/>
          <w:szCs w:val="28"/>
          <w:lang w:eastAsia="ru-RU"/>
        </w:rPr>
        <w:t>sekingastrulabosqichigao</w:t>
      </w:r>
      <w:r w:rsidRPr="0039307B">
        <w:rPr>
          <w:rStyle w:val="11"/>
          <w:sz w:val="28"/>
          <w:szCs w:val="28"/>
          <w:lang w:eastAsia="ru-RU"/>
        </w:rPr>
        <w:t>‘</w:t>
      </w:r>
      <w:r w:rsidRPr="00D973AE">
        <w:rPr>
          <w:rStyle w:val="11"/>
          <w:sz w:val="28"/>
          <w:szCs w:val="28"/>
          <w:lang w:eastAsia="ru-RU"/>
        </w:rPr>
        <w:t>tadi</w:t>
      </w:r>
      <w:r w:rsidRPr="0039307B">
        <w:rPr>
          <w:rStyle w:val="11"/>
          <w:sz w:val="28"/>
          <w:szCs w:val="28"/>
          <w:lang w:eastAsia="ru-RU"/>
        </w:rPr>
        <w:t xml:space="preserve">. </w:t>
      </w:r>
      <w:r w:rsidRPr="00D973AE">
        <w:rPr>
          <w:rStyle w:val="11"/>
          <w:sz w:val="28"/>
          <w:szCs w:val="28"/>
          <w:lang w:eastAsia="ru-RU"/>
        </w:rPr>
        <w:t>Homilaning ikki qavatli bosqichi gastrula bo‘lib, uning hosil bo‘lish jarayoni gastrulatsiya deb ataladi. Gastrulaning tashqi qavati ektoderma, ichki qavati entoderma deb ataladi. Ektoderma va entoderma homila varaqalari, gastrula ichidagi bo‘shliq birlamchi ichak deb ataladi. U tashqariga birlamchi og‘iz orqali ochiladi. Keyinchalik ektoderma bilan entodermaning o‘rtasida mezoderma rivojlanadi. G‘ovak tanlilar va kovakichlilardagina mezoderma hosil bo‘lmaydi. Shunday qilib, gastrulatsiya jarayonida uchta homila qavati hosil bo‘ladi. Homila qavatlari nisbatan bir xil bo‘lgan blastula hujayralarining ixtisoslashishi natijasida hosil bo‘ladi.</w:t>
      </w:r>
    </w:p>
    <w:p w:rsidR="002A3A8E" w:rsidRPr="00D973AE" w:rsidRDefault="002A3A8E" w:rsidP="00D973AE">
      <w:pPr>
        <w:pStyle w:val="80"/>
        <w:shd w:val="clear" w:color="auto" w:fill="auto"/>
        <w:spacing w:before="0" w:line="240" w:lineRule="auto"/>
        <w:ind w:left="20" w:right="20" w:firstLine="400"/>
        <w:jc w:val="both"/>
        <w:rPr>
          <w:rStyle w:val="11"/>
          <w:sz w:val="28"/>
          <w:szCs w:val="28"/>
          <w:lang w:eastAsia="ru-RU"/>
        </w:rPr>
      </w:pPr>
      <w:r w:rsidRPr="00D973AE">
        <w:rPr>
          <w:rStyle w:val="11"/>
          <w:sz w:val="28"/>
          <w:szCs w:val="28"/>
          <w:lang w:eastAsia="ru-RU"/>
        </w:rPr>
        <w:t>Organogenez. Bu bosqichda dastlab o‘zak organlar majmuyi: nerv nayi, xorda,</w:t>
      </w:r>
      <w:r>
        <w:rPr>
          <w:rStyle w:val="11"/>
          <w:sz w:val="28"/>
          <w:szCs w:val="28"/>
          <w:lang w:eastAsia="ru-RU"/>
        </w:rPr>
        <w:t xml:space="preserve"> ichak naychasi hosil bo‘ladi </w:t>
      </w:r>
      <w:r w:rsidRPr="00D973AE">
        <w:rPr>
          <w:rStyle w:val="11"/>
          <w:sz w:val="28"/>
          <w:szCs w:val="28"/>
          <w:lang w:eastAsia="ru-RU"/>
        </w:rPr>
        <w:t>.</w:t>
      </w:r>
    </w:p>
    <w:p w:rsidR="002A3A8E" w:rsidRPr="00D973AE" w:rsidRDefault="002A3A8E" w:rsidP="00D973AE">
      <w:pPr>
        <w:pStyle w:val="80"/>
        <w:shd w:val="clear" w:color="auto" w:fill="auto"/>
        <w:spacing w:before="0" w:line="240" w:lineRule="auto"/>
        <w:ind w:left="20" w:right="20" w:firstLine="400"/>
        <w:jc w:val="both"/>
        <w:rPr>
          <w:sz w:val="28"/>
          <w:szCs w:val="28"/>
          <w:lang w:val="en-US"/>
        </w:rPr>
      </w:pPr>
      <w:r w:rsidRPr="00D973AE">
        <w:rPr>
          <w:rStyle w:val="11"/>
          <w:b/>
          <w:sz w:val="28"/>
          <w:szCs w:val="28"/>
          <w:lang w:eastAsia="ru-RU"/>
        </w:rPr>
        <w:t>Postembrional rivojlanish davri</w:t>
      </w:r>
      <w:r w:rsidRPr="00D973AE">
        <w:rPr>
          <w:rStyle w:val="11"/>
          <w:sz w:val="28"/>
          <w:szCs w:val="28"/>
          <w:lang w:eastAsia="ru-RU"/>
        </w:rPr>
        <w:t>. Tug‘ilish yoki tuxumdan chiqishdan keyin ontogenezning postembrional davri boshlanadi.</w:t>
      </w:r>
    </w:p>
    <w:p w:rsidR="002A3A8E" w:rsidRPr="00110984" w:rsidRDefault="002A3A8E" w:rsidP="00D973AE">
      <w:pPr>
        <w:pStyle w:val="80"/>
        <w:shd w:val="clear" w:color="auto" w:fill="auto"/>
        <w:spacing w:before="0" w:line="240" w:lineRule="auto"/>
        <w:ind w:left="20" w:right="20" w:firstLine="400"/>
        <w:jc w:val="both"/>
        <w:rPr>
          <w:color w:val="000000"/>
          <w:sz w:val="28"/>
          <w:szCs w:val="28"/>
          <w:shd w:val="clear" w:color="auto" w:fill="FFFFFF"/>
          <w:lang w:val="en-US"/>
        </w:rPr>
      </w:pPr>
      <w:r w:rsidRPr="00D973AE">
        <w:rPr>
          <w:rStyle w:val="11"/>
          <w:sz w:val="28"/>
          <w:szCs w:val="28"/>
          <w:lang w:eastAsia="ru-RU"/>
        </w:rPr>
        <w:t>Postembrional rivojlanish quyidagi davrlarni o‘z ichiga oladi. Yuvenil davr - voyaga yetgungacha bo‘lgan davr, pubertat davr - voyaga yetgan, yetuklik davri, keksaygan davr.Yuvenil davr tug‘ilishdan boshlanib jinsiy balog‘atga yetguncha davom etadi. Bu davr bir-biridan farqlanadigan ikki xil yo‘l bilan amalga oshishi mumkin. Rivojlanishning bu yo‘llari bevosita (to‘g‘ri, metamorfozsiz) va bilvosita (noto‘g‘ri, metamorfozli) rivojlanish deb ataladi.</w:t>
      </w:r>
      <w:r>
        <w:rPr>
          <w:rStyle w:val="11"/>
          <w:sz w:val="28"/>
          <w:szCs w:val="28"/>
          <w:lang w:eastAsia="ru-RU"/>
        </w:rPr>
        <w:t>(12-rasm)</w:t>
      </w:r>
    </w:p>
    <w:p w:rsidR="002A3A8E" w:rsidRDefault="002A3A8E" w:rsidP="00B12A4C">
      <w:pPr>
        <w:jc w:val="both"/>
      </w:pPr>
      <w:r w:rsidRPr="009D7E9C">
        <w:rPr>
          <w:noProof/>
        </w:rPr>
        <w:pict>
          <v:shape id="Рисунок 15" o:spid="_x0000_i1043" type="#_x0000_t75" alt="image72" style="width:274.5pt;height:82.5pt;visibility:visible">
            <v:imagedata r:id="rId23" o:title=""/>
          </v:shape>
        </w:pict>
      </w:r>
    </w:p>
    <w:p w:rsidR="002A3A8E" w:rsidRPr="005D1D1B" w:rsidRDefault="002A3A8E" w:rsidP="005D1D1B">
      <w:pPr>
        <w:jc w:val="both"/>
        <w:rPr>
          <w:sz w:val="28"/>
          <w:szCs w:val="28"/>
          <w:lang w:val="en-US"/>
        </w:rPr>
      </w:pPr>
      <w:r w:rsidRPr="0039307B">
        <w:rPr>
          <w:rStyle w:val="111"/>
          <w:b/>
          <w:sz w:val="28"/>
          <w:szCs w:val="28"/>
          <w:lang w:eastAsia="ru-RU"/>
        </w:rPr>
        <w:t>1</w:t>
      </w:r>
      <w:r>
        <w:rPr>
          <w:rStyle w:val="111"/>
          <w:b/>
          <w:sz w:val="28"/>
          <w:szCs w:val="28"/>
          <w:lang w:eastAsia="ru-RU"/>
        </w:rPr>
        <w:t>2</w:t>
      </w:r>
      <w:r w:rsidRPr="005D1D1B">
        <w:rPr>
          <w:rStyle w:val="111"/>
          <w:b/>
          <w:sz w:val="28"/>
          <w:szCs w:val="28"/>
          <w:lang w:eastAsia="ru-RU"/>
        </w:rPr>
        <w:t>-rasm. Assidiya metamorfozi.</w:t>
      </w:r>
      <w:r w:rsidRPr="005D1D1B">
        <w:rPr>
          <w:rStyle w:val="111"/>
          <w:sz w:val="28"/>
          <w:szCs w:val="28"/>
          <w:lang w:eastAsia="ru-RU"/>
        </w:rPr>
        <w:t xml:space="preserve"> 1 - harakatchan lichinka; 2,3 - o‘troq hayot kechirish bilan bog‘liq metamorfoz; 4 - voyaga yetgan assidiya</w:t>
      </w:r>
    </w:p>
    <w:p w:rsidR="002A3A8E" w:rsidRPr="005D1D1B" w:rsidRDefault="002A3A8E" w:rsidP="005D1D1B">
      <w:pPr>
        <w:jc w:val="both"/>
        <w:rPr>
          <w:rFonts w:ascii="Monotype Corsiva" w:hAnsi="Monotype Corsiva"/>
          <w:sz w:val="28"/>
          <w:szCs w:val="28"/>
          <w:lang w:val="en-US"/>
        </w:rPr>
      </w:pPr>
      <w:r w:rsidRPr="005D1D1B">
        <w:rPr>
          <w:rFonts w:ascii="Monotype Corsiva" w:hAnsi="Monotype Corsiva"/>
          <w:b/>
          <w:sz w:val="28"/>
          <w:szCs w:val="28"/>
          <w:highlight w:val="cyan"/>
          <w:lang w:val="en-US"/>
        </w:rPr>
        <w:t>Yangi mavzuni mustahkamlash</w:t>
      </w:r>
    </w:p>
    <w:p w:rsidR="002A3A8E" w:rsidRPr="005D1D1B" w:rsidRDefault="002A3A8E" w:rsidP="005D1D1B">
      <w:pPr>
        <w:pStyle w:val="80"/>
        <w:shd w:val="clear" w:color="auto" w:fill="auto"/>
        <w:spacing w:before="0" w:after="36" w:line="240" w:lineRule="auto"/>
        <w:ind w:left="20" w:firstLine="0"/>
        <w:jc w:val="both"/>
        <w:rPr>
          <w:b/>
          <w:sz w:val="28"/>
          <w:szCs w:val="28"/>
          <w:lang w:val="en-US"/>
        </w:rPr>
      </w:pPr>
      <w:r w:rsidRPr="005D1D1B">
        <w:rPr>
          <w:rStyle w:val="11"/>
          <w:b/>
          <w:sz w:val="28"/>
          <w:szCs w:val="28"/>
          <w:lang w:eastAsia="ru-RU"/>
        </w:rPr>
        <w:t>Savol va topshiriqlar:</w:t>
      </w:r>
    </w:p>
    <w:p w:rsidR="002A3A8E" w:rsidRPr="005D1D1B" w:rsidRDefault="002A3A8E" w:rsidP="00E51BA6">
      <w:pPr>
        <w:pStyle w:val="80"/>
        <w:numPr>
          <w:ilvl w:val="0"/>
          <w:numId w:val="23"/>
        </w:numPr>
        <w:shd w:val="clear" w:color="auto" w:fill="auto"/>
        <w:tabs>
          <w:tab w:val="left" w:pos="231"/>
        </w:tabs>
        <w:spacing w:before="0" w:line="240" w:lineRule="auto"/>
        <w:ind w:left="20" w:firstLine="0"/>
        <w:jc w:val="both"/>
        <w:rPr>
          <w:sz w:val="28"/>
          <w:szCs w:val="28"/>
        </w:rPr>
      </w:pPr>
      <w:r w:rsidRPr="005D1D1B">
        <w:rPr>
          <w:rStyle w:val="11"/>
          <w:sz w:val="28"/>
          <w:szCs w:val="28"/>
          <w:lang w:eastAsia="ru-RU"/>
        </w:rPr>
        <w:t>Ontogenez davrlarini tushuntiring.</w:t>
      </w:r>
    </w:p>
    <w:p w:rsidR="002A3A8E" w:rsidRPr="005D1D1B" w:rsidRDefault="002A3A8E" w:rsidP="00E51BA6">
      <w:pPr>
        <w:pStyle w:val="80"/>
        <w:numPr>
          <w:ilvl w:val="0"/>
          <w:numId w:val="23"/>
        </w:numPr>
        <w:shd w:val="clear" w:color="auto" w:fill="auto"/>
        <w:tabs>
          <w:tab w:val="left" w:pos="250"/>
        </w:tabs>
        <w:spacing w:before="0" w:line="240" w:lineRule="auto"/>
        <w:ind w:left="20" w:firstLine="0"/>
        <w:jc w:val="both"/>
        <w:rPr>
          <w:sz w:val="28"/>
          <w:szCs w:val="28"/>
          <w:lang w:val="en-US"/>
        </w:rPr>
      </w:pPr>
      <w:r w:rsidRPr="005D1D1B">
        <w:rPr>
          <w:rStyle w:val="11"/>
          <w:sz w:val="28"/>
          <w:szCs w:val="28"/>
          <w:lang w:eastAsia="ru-RU"/>
        </w:rPr>
        <w:t>Maydalanish, blastula, gastrula va neyrula bosqichlarini izohlang.</w:t>
      </w:r>
    </w:p>
    <w:p w:rsidR="002A3A8E" w:rsidRPr="005D1D1B" w:rsidRDefault="002A3A8E" w:rsidP="00E51BA6">
      <w:pPr>
        <w:pStyle w:val="80"/>
        <w:numPr>
          <w:ilvl w:val="0"/>
          <w:numId w:val="23"/>
        </w:numPr>
        <w:shd w:val="clear" w:color="auto" w:fill="auto"/>
        <w:tabs>
          <w:tab w:val="left" w:pos="246"/>
        </w:tabs>
        <w:spacing w:before="0" w:line="240" w:lineRule="auto"/>
        <w:ind w:left="20" w:firstLine="0"/>
        <w:jc w:val="both"/>
        <w:rPr>
          <w:sz w:val="28"/>
          <w:szCs w:val="28"/>
          <w:lang w:val="en-US"/>
        </w:rPr>
      </w:pPr>
      <w:r w:rsidRPr="005D1D1B">
        <w:rPr>
          <w:rStyle w:val="11"/>
          <w:sz w:val="28"/>
          <w:szCs w:val="28"/>
          <w:lang w:eastAsia="ru-RU"/>
        </w:rPr>
        <w:t>To‘liq va chala o‘zgarishlar bilan kechadigan rivojlanishni taqqoslang.</w:t>
      </w:r>
    </w:p>
    <w:p w:rsidR="002A3A8E" w:rsidRPr="005D1D1B" w:rsidRDefault="002A3A8E" w:rsidP="00E51BA6">
      <w:pPr>
        <w:pStyle w:val="80"/>
        <w:numPr>
          <w:ilvl w:val="0"/>
          <w:numId w:val="23"/>
        </w:numPr>
        <w:shd w:val="clear" w:color="auto" w:fill="auto"/>
        <w:tabs>
          <w:tab w:val="left" w:pos="250"/>
        </w:tabs>
        <w:spacing w:before="0" w:line="240" w:lineRule="auto"/>
        <w:ind w:left="20" w:firstLine="0"/>
        <w:jc w:val="both"/>
        <w:rPr>
          <w:sz w:val="28"/>
          <w:szCs w:val="28"/>
          <w:lang w:val="en-US"/>
        </w:rPr>
      </w:pPr>
      <w:r w:rsidRPr="005D1D1B">
        <w:rPr>
          <w:rStyle w:val="11"/>
          <w:sz w:val="28"/>
          <w:szCs w:val="28"/>
          <w:lang w:eastAsia="ru-RU"/>
        </w:rPr>
        <w:t>Biologik ritmlarni ifodalang va misollar keltiring.</w:t>
      </w:r>
    </w:p>
    <w:p w:rsidR="002A3A8E" w:rsidRPr="005D1D1B" w:rsidRDefault="002A3A8E" w:rsidP="00E51BA6">
      <w:pPr>
        <w:pStyle w:val="80"/>
        <w:numPr>
          <w:ilvl w:val="0"/>
          <w:numId w:val="23"/>
        </w:numPr>
        <w:shd w:val="clear" w:color="auto" w:fill="auto"/>
        <w:tabs>
          <w:tab w:val="left" w:pos="241"/>
        </w:tabs>
        <w:spacing w:before="0" w:line="240" w:lineRule="auto"/>
        <w:ind w:left="20" w:firstLine="0"/>
        <w:jc w:val="both"/>
        <w:rPr>
          <w:sz w:val="28"/>
          <w:szCs w:val="28"/>
          <w:lang w:val="en-US"/>
        </w:rPr>
      </w:pPr>
      <w:r w:rsidRPr="005D1D1B">
        <w:rPr>
          <w:rStyle w:val="11"/>
          <w:sz w:val="28"/>
          <w:szCs w:val="28"/>
          <w:lang w:eastAsia="ru-RU"/>
        </w:rPr>
        <w:t>Anabioz nima, undan qanday foydalanish mumkin?</w:t>
      </w:r>
    </w:p>
    <w:p w:rsidR="002A3A8E" w:rsidRPr="005D1D1B" w:rsidRDefault="002A3A8E" w:rsidP="005D1D1B">
      <w:pPr>
        <w:jc w:val="both"/>
        <w:rPr>
          <w:sz w:val="28"/>
          <w:szCs w:val="28"/>
          <w:lang w:val="en-US"/>
        </w:rPr>
      </w:pPr>
      <w:r w:rsidRPr="005D1D1B">
        <w:rPr>
          <w:rStyle w:val="11"/>
          <w:sz w:val="28"/>
          <w:szCs w:val="28"/>
          <w:lang w:eastAsia="ru-RU"/>
        </w:rPr>
        <w:t>Mustaqil bajarish uchun topshiriq: O‘zlashtirilgan bilimlaringizga asoslanib insonlar hayotidagi bioritmlarga misollar keltiring</w:t>
      </w:r>
    </w:p>
    <w:p w:rsidR="002A3A8E" w:rsidRDefault="002A3A8E" w:rsidP="005D1D1B">
      <w:pPr>
        <w:jc w:val="both"/>
        <w:rPr>
          <w:rFonts w:ascii="Monotype Corsiva" w:hAnsi="Monotype Corsiva"/>
          <w:b/>
          <w:sz w:val="36"/>
          <w:lang w:val="en-US"/>
        </w:rPr>
      </w:pPr>
    </w:p>
    <w:p w:rsidR="002A3A8E" w:rsidRPr="008579AE" w:rsidRDefault="002A3A8E" w:rsidP="005D1D1B">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5D1D1B">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5D1D1B">
      <w:pPr>
        <w:ind w:left="426" w:right="-164"/>
        <w:jc w:val="center"/>
        <w:rPr>
          <w:b/>
          <w:color w:val="FF0000"/>
          <w:sz w:val="28"/>
          <w:szCs w:val="28"/>
          <w:lang w:val="en-US"/>
        </w:rPr>
      </w:pPr>
    </w:p>
    <w:p w:rsidR="002A3A8E" w:rsidRDefault="002A3A8E" w:rsidP="005D1D1B">
      <w:pPr>
        <w:ind w:left="426" w:right="-164"/>
        <w:jc w:val="center"/>
        <w:rPr>
          <w:b/>
          <w:color w:val="FF0000"/>
          <w:sz w:val="28"/>
          <w:szCs w:val="28"/>
          <w:lang w:val="en-US"/>
        </w:rPr>
      </w:pPr>
    </w:p>
    <w:p w:rsidR="002A3A8E" w:rsidRPr="00F35218" w:rsidRDefault="002A3A8E" w:rsidP="005D1D1B">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5D1D1B">
      <w:pPr>
        <w:tabs>
          <w:tab w:val="left" w:pos="5529"/>
        </w:tabs>
        <w:jc w:val="center"/>
        <w:rPr>
          <w:b/>
          <w:color w:val="002060"/>
          <w:sz w:val="32"/>
          <w:szCs w:val="32"/>
          <w:lang w:val="en-US"/>
        </w:rPr>
      </w:pPr>
    </w:p>
    <w:p w:rsidR="002A3A8E" w:rsidRPr="00F35218" w:rsidRDefault="002A3A8E" w:rsidP="005D1D1B">
      <w:pPr>
        <w:tabs>
          <w:tab w:val="left" w:pos="5529"/>
        </w:tabs>
        <w:jc w:val="center"/>
        <w:rPr>
          <w:b/>
          <w:bCs/>
          <w:color w:val="002060"/>
          <w:sz w:val="32"/>
          <w:szCs w:val="32"/>
          <w:lang w:val="en-US"/>
        </w:rPr>
      </w:pPr>
      <w:r w:rsidRPr="00F35218">
        <w:rPr>
          <w:b/>
          <w:color w:val="002060"/>
          <w:sz w:val="32"/>
          <w:szCs w:val="32"/>
          <w:lang w:val="en-US"/>
        </w:rPr>
        <w:t xml:space="preserve">20- Mavzu: </w:t>
      </w:r>
      <w:r w:rsidRPr="00F35218">
        <w:rPr>
          <w:b/>
          <w:bCs/>
          <w:color w:val="002060"/>
          <w:sz w:val="32"/>
          <w:szCs w:val="32"/>
          <w:lang w:val="uz-Cyrl-UZ"/>
        </w:rPr>
        <w:t>Irsiyat va o‘zgaruvchanlik – tirik organizmlarning  muhim xususiyatlari.</w:t>
      </w:r>
      <w:r w:rsidRPr="00F35218">
        <w:rPr>
          <w:b/>
          <w:bCs/>
          <w:color w:val="002060"/>
          <w:sz w:val="32"/>
          <w:szCs w:val="32"/>
          <w:lang w:val="en-US"/>
        </w:rPr>
        <w:t>17</w:t>
      </w:r>
      <w:r w:rsidRPr="00F35218">
        <w:rPr>
          <w:b/>
          <w:color w:val="002060"/>
          <w:sz w:val="32"/>
          <w:szCs w:val="32"/>
          <w:lang w:val="en-US"/>
        </w:rPr>
        <w:t xml:space="preserve"> -</w:t>
      </w:r>
      <w:r w:rsidRPr="00F35218">
        <w:rPr>
          <w:rStyle w:val="30"/>
          <w:b/>
          <w:color w:val="002060"/>
          <w:sz w:val="32"/>
          <w:szCs w:val="32"/>
          <w:lang w:eastAsia="ru-RU"/>
        </w:rPr>
        <w:t>§</w:t>
      </w:r>
    </w:p>
    <w:p w:rsidR="002A3A8E" w:rsidRPr="005D1D1B" w:rsidRDefault="002A3A8E" w:rsidP="005D1D1B">
      <w:pPr>
        <w:tabs>
          <w:tab w:val="left" w:pos="5529"/>
        </w:tabs>
        <w:jc w:val="center"/>
        <w:rPr>
          <w:b/>
          <w:color w:val="002060"/>
          <w:sz w:val="28"/>
          <w:szCs w:val="28"/>
          <w:lang w:val="en-US"/>
        </w:rPr>
      </w:pPr>
    </w:p>
    <w:p w:rsidR="002A3A8E" w:rsidRPr="0042621E" w:rsidRDefault="002A3A8E" w:rsidP="005D1D1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irsiy o`zgaruvchanlik haqida tushunchalar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w:t>
      </w:r>
      <w:r>
        <w:rPr>
          <w:sz w:val="32"/>
          <w:szCs w:val="36"/>
          <w:lang w:val="en-US"/>
        </w:rPr>
        <w:t>quvchilarga axloqiy va ekologik tarbiya berish</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5D1D1B">
      <w:pPr>
        <w:spacing w:line="276" w:lineRule="auto"/>
        <w:ind w:left="426"/>
        <w:rPr>
          <w:b/>
          <w:i/>
          <w:sz w:val="32"/>
          <w:szCs w:val="32"/>
          <w:lang w:val="en-US"/>
        </w:rPr>
      </w:pPr>
    </w:p>
    <w:p w:rsidR="002A3A8E" w:rsidRPr="008F4196" w:rsidRDefault="002A3A8E" w:rsidP="005D1D1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5D1D1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5D1D1B">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5D1D1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5D1D1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5D1D1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5D1D1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5D1D1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CB4689">
        <w:trPr>
          <w:trHeight w:val="247"/>
        </w:trPr>
        <w:tc>
          <w:tcPr>
            <w:tcW w:w="6960" w:type="dxa"/>
            <w:vAlign w:val="center"/>
          </w:tcPr>
          <w:p w:rsidR="002A3A8E" w:rsidRPr="0097569D" w:rsidRDefault="002A3A8E" w:rsidP="00CB4689">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CB4689">
            <w:pPr>
              <w:ind w:right="-185"/>
              <w:rPr>
                <w:b/>
                <w:i/>
                <w:color w:val="2B1DE3"/>
                <w:sz w:val="28"/>
                <w:szCs w:val="28"/>
                <w:lang w:val="en-US"/>
              </w:rPr>
            </w:pPr>
            <w:r w:rsidRPr="0097569D">
              <w:rPr>
                <w:b/>
                <w:i/>
                <w:color w:val="2B1DE3"/>
                <w:sz w:val="28"/>
                <w:szCs w:val="28"/>
                <w:lang w:val="en-US"/>
              </w:rPr>
              <w:t xml:space="preserve">      Vaqt</w:t>
            </w:r>
          </w:p>
        </w:tc>
      </w:tr>
      <w:tr w:rsidR="002A3A8E" w:rsidRPr="00034981" w:rsidTr="00CB4689">
        <w:trPr>
          <w:trHeight w:val="247"/>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CB4689">
            <w:pPr>
              <w:ind w:left="426" w:right="-185"/>
              <w:jc w:val="center"/>
              <w:rPr>
                <w:color w:val="0000FF"/>
                <w:sz w:val="28"/>
                <w:szCs w:val="28"/>
                <w:lang w:val="uz-Cyrl-UZ"/>
              </w:rPr>
            </w:pPr>
          </w:p>
        </w:tc>
      </w:tr>
      <w:tr w:rsidR="002A3A8E" w:rsidRPr="00034981" w:rsidTr="00CB4689">
        <w:trPr>
          <w:trHeight w:val="232"/>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249"/>
        </w:trPr>
        <w:tc>
          <w:tcPr>
            <w:tcW w:w="6960" w:type="dxa"/>
          </w:tcPr>
          <w:p w:rsidR="002A3A8E" w:rsidRPr="00FE048D" w:rsidRDefault="002A3A8E" w:rsidP="00CB4689">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145AA2" w:rsidTr="00CB4689">
        <w:trPr>
          <w:trHeight w:val="264"/>
        </w:trPr>
        <w:tc>
          <w:tcPr>
            <w:tcW w:w="6960" w:type="dxa"/>
          </w:tcPr>
          <w:p w:rsidR="002A3A8E" w:rsidRPr="00FE048D" w:rsidRDefault="002A3A8E" w:rsidP="00CB4689">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232"/>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306"/>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CB4689">
            <w:pPr>
              <w:ind w:left="426" w:right="-185"/>
              <w:jc w:val="center"/>
              <w:rPr>
                <w:color w:val="0000FF"/>
                <w:sz w:val="28"/>
                <w:szCs w:val="28"/>
                <w:lang w:val="en-US"/>
              </w:rPr>
            </w:pPr>
          </w:p>
        </w:tc>
      </w:tr>
    </w:tbl>
    <w:p w:rsidR="002A3A8E" w:rsidRDefault="002A3A8E" w:rsidP="005D1D1B">
      <w:pPr>
        <w:ind w:left="426"/>
        <w:rPr>
          <w:b/>
          <w:sz w:val="36"/>
          <w:lang w:val="en-US"/>
        </w:rPr>
      </w:pPr>
    </w:p>
    <w:p w:rsidR="002A3A8E" w:rsidRPr="00E75903" w:rsidRDefault="002A3A8E" w:rsidP="005D1D1B">
      <w:pPr>
        <w:ind w:left="426"/>
        <w:rPr>
          <w:b/>
          <w:i/>
          <w:sz w:val="32"/>
          <w:szCs w:val="32"/>
          <w:lang w:val="en-US"/>
        </w:rPr>
      </w:pPr>
      <w:r w:rsidRPr="00E75903">
        <w:rPr>
          <w:b/>
          <w:i/>
          <w:sz w:val="32"/>
          <w:szCs w:val="32"/>
          <w:lang w:val="en-US"/>
        </w:rPr>
        <w:t>VIII.Darsning borishi (reja):</w:t>
      </w:r>
    </w:p>
    <w:p w:rsidR="002A3A8E" w:rsidRDefault="002A3A8E" w:rsidP="005D1D1B">
      <w:pPr>
        <w:ind w:left="525"/>
        <w:jc w:val="both"/>
        <w:rPr>
          <w:b/>
          <w:i/>
          <w:sz w:val="32"/>
          <w:lang w:val="en-US"/>
        </w:rPr>
      </w:pPr>
    </w:p>
    <w:p w:rsidR="002A3A8E" w:rsidRDefault="002A3A8E" w:rsidP="005D1D1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5D1D1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5D1D1B">
      <w:pPr>
        <w:jc w:val="both"/>
        <w:rPr>
          <w:b/>
          <w:i/>
          <w:sz w:val="28"/>
          <w:lang w:val="en-US"/>
        </w:rPr>
      </w:pPr>
    </w:p>
    <w:p w:rsidR="002A3A8E" w:rsidRPr="0055036C" w:rsidRDefault="002A3A8E" w:rsidP="005D1D1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5D1D1B">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D973AE" w:rsidRDefault="002A3A8E" w:rsidP="00B12A4C">
      <w:pPr>
        <w:jc w:val="both"/>
        <w:rPr>
          <w:sz w:val="28"/>
          <w:szCs w:val="28"/>
          <w:lang w:val="en-US"/>
        </w:rPr>
      </w:pPr>
    </w:p>
    <w:p w:rsidR="002A3A8E" w:rsidRPr="00D973AE" w:rsidRDefault="002A3A8E" w:rsidP="005D1D1B">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5D1D1B" w:rsidRDefault="002A3A8E" w:rsidP="005D1D1B">
      <w:pPr>
        <w:pStyle w:val="80"/>
        <w:shd w:val="clear" w:color="auto" w:fill="auto"/>
        <w:spacing w:before="0" w:line="240" w:lineRule="auto"/>
        <w:ind w:left="20" w:right="20" w:firstLine="400"/>
        <w:jc w:val="both"/>
        <w:rPr>
          <w:sz w:val="28"/>
          <w:szCs w:val="28"/>
          <w:lang w:val="en-US"/>
        </w:rPr>
      </w:pPr>
      <w:r w:rsidRPr="005D1D1B">
        <w:rPr>
          <w:rStyle w:val="11"/>
          <w:sz w:val="28"/>
          <w:szCs w:val="28"/>
          <w:lang w:eastAsia="ru-RU"/>
        </w:rPr>
        <w:t>Genetika barcha tirik organizmlarga xos bo‘lgan xususiyat irsiyat va o‘zgaruvchanlik qonunlarini o‘rganuvchi fandir. Irsiyat - organizmning o‘z belgisi va rivojlanish xususiyatlarini kelgusi avlodlariga o‘tkazish xossasi bo‘lib, irsiyat tur doirasidagi individlarning o‘xshashligini ta’minlaydi. Irsiyat hayvonlar, o‘simliklar, mikroorganizmlarga tur, zot, navning xarakterli belgilarini avloddan avlodga saqlab borish imkonini beradi.</w:t>
      </w:r>
    </w:p>
    <w:p w:rsidR="002A3A8E" w:rsidRPr="005D1D1B" w:rsidRDefault="002A3A8E" w:rsidP="005D1D1B">
      <w:pPr>
        <w:pStyle w:val="80"/>
        <w:shd w:val="clear" w:color="auto" w:fill="auto"/>
        <w:spacing w:before="0" w:line="240" w:lineRule="auto"/>
        <w:ind w:left="20" w:right="20" w:firstLine="400"/>
        <w:jc w:val="both"/>
        <w:rPr>
          <w:sz w:val="28"/>
          <w:szCs w:val="28"/>
          <w:lang w:val="en-US"/>
        </w:rPr>
      </w:pPr>
      <w:r w:rsidRPr="005D1D1B">
        <w:rPr>
          <w:rStyle w:val="11"/>
          <w:sz w:val="28"/>
          <w:szCs w:val="28"/>
          <w:lang w:eastAsia="ru-RU"/>
        </w:rPr>
        <w:t>O‘zgaruvchanlik organizmlarning individual rivojlanish jarayonida yangi belgilarni hosil qilish xossasidir. Bir tur individlari o‘rtasidagi tafovutlar organizm irsiyatining moddiy asoslari o‘zgarishiga bog‘liq. O‘zgaruvchanlik tashqi muhit sharoitlari bilan ham belgilanadi. O‘zgaruvchanlik tirik tabiatning xilma-xilligini yaratib, tanlash uchun material yetkazib beradi, irsiyat esa 80  bu  xilma-xillik orasidan eng moslanganlarini saqlab qoladi, o‘zgaruvchanlik natijalarini mustahkamlaydi. Tiriklikning bu ikkala xususiyatlari - irsiyat va o‘zgaruvchanlik organik olamning evolutsiyasi asosini tashkil qiladi.</w:t>
      </w:r>
    </w:p>
    <w:p w:rsidR="002A3A8E" w:rsidRPr="005D1D1B" w:rsidRDefault="002A3A8E" w:rsidP="005D1D1B">
      <w:pPr>
        <w:pStyle w:val="80"/>
        <w:shd w:val="clear" w:color="auto" w:fill="auto"/>
        <w:spacing w:before="0" w:line="240" w:lineRule="auto"/>
        <w:ind w:left="20" w:right="40" w:firstLine="400"/>
        <w:jc w:val="both"/>
        <w:rPr>
          <w:sz w:val="28"/>
          <w:szCs w:val="28"/>
          <w:lang w:val="en-US"/>
        </w:rPr>
      </w:pPr>
      <w:r w:rsidRPr="005D1D1B">
        <w:rPr>
          <w:rStyle w:val="11"/>
          <w:sz w:val="28"/>
          <w:szCs w:val="28"/>
          <w:lang w:eastAsia="ru-RU"/>
        </w:rPr>
        <w:t>Irsiyat mexanizmlari to‘g‘risidagi dastlabki fikrlar G. Mendel nomi bilan bog‘liq.</w:t>
      </w:r>
    </w:p>
    <w:p w:rsidR="002A3A8E" w:rsidRPr="005D1D1B" w:rsidRDefault="002A3A8E" w:rsidP="005D1D1B">
      <w:pPr>
        <w:pStyle w:val="80"/>
        <w:shd w:val="clear" w:color="auto" w:fill="auto"/>
        <w:spacing w:before="0" w:line="240" w:lineRule="auto"/>
        <w:ind w:left="20" w:right="40" w:firstLine="400"/>
        <w:jc w:val="both"/>
        <w:rPr>
          <w:sz w:val="28"/>
          <w:szCs w:val="28"/>
          <w:lang w:val="en-US"/>
        </w:rPr>
      </w:pPr>
      <w:r w:rsidRPr="005D1D1B">
        <w:rPr>
          <w:rStyle w:val="11"/>
          <w:sz w:val="28"/>
          <w:szCs w:val="28"/>
          <w:lang w:eastAsia="ru-RU"/>
        </w:rPr>
        <w:t>G. Mendel kashfiyotining yaratilishidan ancha avval sun’iy duragaylash usuli qo‘llanila boshlagan, belgilarning dominantlik xususiyatlari kashf etilgan bo‘lsa ham, irsiyat qonunlari aynan shu olim tomonidan yaratilgan. G. Mendel irsiyatni o‘rganishga yangicha yondashdi, gibridologik analiz usulini takomillashtirdi. Gibridologik (duragaylash) usul - bir-biridan keskin farq qiluvchi (alternativ) belgilarga ega bo‘lgan organizmlarni chatishtirish va bu belgilarning keyingi avlodlarda yuzaga chiqishini tahlil qilishga asoslangan.</w:t>
      </w:r>
    </w:p>
    <w:p w:rsidR="002A3A8E" w:rsidRPr="005D1D1B" w:rsidRDefault="002A3A8E" w:rsidP="005D1D1B">
      <w:pPr>
        <w:pStyle w:val="80"/>
        <w:shd w:val="clear" w:color="auto" w:fill="auto"/>
        <w:spacing w:before="75" w:line="240" w:lineRule="auto"/>
        <w:ind w:left="20" w:right="20" w:firstLine="400"/>
        <w:jc w:val="both"/>
        <w:rPr>
          <w:sz w:val="28"/>
          <w:szCs w:val="28"/>
          <w:lang w:val="en-US"/>
        </w:rPr>
      </w:pPr>
      <w:r w:rsidRPr="005D1D1B">
        <w:rPr>
          <w:rStyle w:val="11"/>
          <w:sz w:val="28"/>
          <w:szCs w:val="28"/>
          <w:lang w:eastAsia="ru-RU"/>
        </w:rPr>
        <w:t>Gibridologik usulni qo‘llashda quyidagilarga e’tibor berish kerak: ayrim belgilar (odatda 1 yoki 2 juft alternativ belgilar) irsiylanishini tahlil qilish; duragaylash uchun sof liniyalar yoki gomozigotalardan foydalanish; har bir individdan olingan avlodni alohida tahlil qilish; juda ko‘p belgilardan bitta yoki bir-birini inkor etuvchi belgilarni ajratib olish va ketma-ket keladigan bir qancha avlodlarda ularning yuzaga chiqishini aniq miqdoriy tahlil qilish No‘xat o‘simliklarini ko‘p marta o‘z-o‘ziga chatishtirish natijasida G. Mendel sof (toza) liniyalarni keltirib chiqardi. Ularni o‘zaro chatishtirib, keyingi avlodlarda belgilar irsiyatlanishini tahlil qildi.</w:t>
      </w:r>
    </w:p>
    <w:p w:rsidR="002A3A8E" w:rsidRPr="005D1D1B" w:rsidRDefault="002A3A8E" w:rsidP="005D1D1B">
      <w:pPr>
        <w:pStyle w:val="80"/>
        <w:shd w:val="clear" w:color="auto" w:fill="auto"/>
        <w:spacing w:before="0" w:line="240" w:lineRule="auto"/>
        <w:ind w:left="20" w:right="20" w:firstLine="400"/>
        <w:jc w:val="both"/>
        <w:rPr>
          <w:sz w:val="28"/>
          <w:szCs w:val="28"/>
          <w:lang w:val="en-US"/>
        </w:rPr>
      </w:pPr>
      <w:r w:rsidRPr="005D1D1B">
        <w:rPr>
          <w:rStyle w:val="113"/>
          <w:sz w:val="28"/>
          <w:szCs w:val="28"/>
          <w:lang w:eastAsia="ru-RU"/>
        </w:rPr>
        <w:t>To‘liq dominantlik.</w:t>
      </w:r>
      <w:r w:rsidRPr="005D1D1B">
        <w:rPr>
          <w:rStyle w:val="11"/>
          <w:sz w:val="28"/>
          <w:szCs w:val="28"/>
          <w:lang w:eastAsia="ru-RU"/>
        </w:rPr>
        <w:t xml:space="preserve"> Irsiyat qonuniyatlarini o‘rganishni G. Mendel monoduragay chatishtirishdan, ya’ni faqat bir juft alternativ belgisi bilan farq qiluvchi ota-onalarni duragaylashdan boshladi. Sariq va yashil no‘xatlar chatishtirilsa, birinchi avlod duragaylari hammasi bir xil, ya’ni sariq rangda bo‘ladi. Bu tajribadan birinchi avlod duragaylarining bir xilligi qonuni kelib chiqadi.</w:t>
      </w:r>
    </w:p>
    <w:p w:rsidR="002A3A8E" w:rsidRPr="005D1D1B" w:rsidRDefault="002A3A8E" w:rsidP="005D1D1B">
      <w:pPr>
        <w:pStyle w:val="80"/>
        <w:shd w:val="clear" w:color="auto" w:fill="auto"/>
        <w:spacing w:before="0" w:line="240" w:lineRule="auto"/>
        <w:ind w:left="20" w:right="20" w:firstLine="400"/>
        <w:jc w:val="both"/>
        <w:rPr>
          <w:sz w:val="28"/>
          <w:szCs w:val="28"/>
          <w:lang w:val="en-US"/>
        </w:rPr>
      </w:pPr>
      <w:r w:rsidRPr="005D1D1B">
        <w:rPr>
          <w:rStyle w:val="11"/>
          <w:sz w:val="28"/>
          <w:szCs w:val="28"/>
          <w:lang w:eastAsia="ru-RU"/>
        </w:rPr>
        <w:t>Birinchi avlodda yuzaga chiqqan belgi dominant (lotincha «dominans» - «ustinlik qilish»), namoyon bo‘lmagan belgi esa retsessiv (lotincha recessus- chekinish) deb ataladi. Bir-birini inkor etuvchi alternativ belgilarni yuzaga chiqaruvchi genlar - allel genlar deyiladi. Ular gomolog xromosomalarning birxil lokuslarida (joylarida) joylashadi. Bir xil dominant (AA) yoki retsessiv (aa) allellardan tashkil topgan organizm gomozigotali deyiladi va bir xil gametalar hosil qiladi. Har xil allellardan (bitta dominant va bitta retsessiv - Aa) tashkil topgan organizm geterozigotali deyiladi va ikki xil gametalarni hosil qiladi.</w:t>
      </w:r>
    </w:p>
    <w:p w:rsidR="002A3A8E" w:rsidRDefault="002A3A8E" w:rsidP="005D1D1B">
      <w:pPr>
        <w:pStyle w:val="80"/>
        <w:shd w:val="clear" w:color="auto" w:fill="auto"/>
        <w:spacing w:before="0" w:line="240" w:lineRule="auto"/>
        <w:ind w:left="20" w:right="20" w:firstLine="400"/>
        <w:jc w:val="both"/>
        <w:rPr>
          <w:rStyle w:val="11"/>
          <w:sz w:val="28"/>
          <w:szCs w:val="28"/>
          <w:lang w:eastAsia="ru-RU"/>
        </w:rPr>
      </w:pPr>
      <w:r w:rsidRPr="005D1D1B">
        <w:rPr>
          <w:rStyle w:val="11"/>
          <w:b/>
          <w:sz w:val="28"/>
          <w:szCs w:val="28"/>
          <w:lang w:eastAsia="ru-RU"/>
        </w:rPr>
        <w:t>Tahliliy chatishtirish.</w:t>
      </w:r>
      <w:r w:rsidRPr="005D1D1B">
        <w:rPr>
          <w:rStyle w:val="11"/>
          <w:sz w:val="28"/>
          <w:szCs w:val="28"/>
          <w:lang w:eastAsia="ru-RU"/>
        </w:rPr>
        <w:t xml:space="preserve"> Dominant belgiga ega organizmlar fenotip jihatdan o‘xshash bo‘lsa-da, genotip jihatdan farq qiladi. </w:t>
      </w:r>
    </w:p>
    <w:p w:rsidR="002A3A8E" w:rsidRPr="005D1D1B" w:rsidRDefault="002A3A8E" w:rsidP="00CB4689">
      <w:pPr>
        <w:pStyle w:val="80"/>
        <w:shd w:val="clear" w:color="auto" w:fill="auto"/>
        <w:spacing w:before="0" w:line="240" w:lineRule="auto"/>
        <w:ind w:left="20" w:right="20" w:firstLine="400"/>
        <w:jc w:val="both"/>
        <w:rPr>
          <w:sz w:val="28"/>
          <w:szCs w:val="28"/>
          <w:lang w:val="en-US"/>
        </w:rPr>
      </w:pPr>
      <w:r w:rsidRPr="005D1D1B">
        <w:rPr>
          <w:rStyle w:val="11"/>
          <w:sz w:val="28"/>
          <w:szCs w:val="28"/>
          <w:lang w:eastAsia="ru-RU"/>
        </w:rPr>
        <w:t>Ularning genotipini aniqlash uchun tahliliy (bekkross) chatishtirish o‘tkaziladi.</w:t>
      </w:r>
      <w:r>
        <w:rPr>
          <w:noProof/>
        </w:rPr>
        <w:pict>
          <v:shape id="_x0000_s1031" type="#_x0000_t202" style="position:absolute;left:0;text-align:left;margin-left:133.2pt;margin-top:242.9pt;width:15.6pt;height:8.5pt;z-index:-251653120;mso-wrap-distance-left:5pt;mso-wrap-distance-right:5pt;mso-position-horizontal-relative:margin;mso-position-vertical-relative:text" filled="f" stroked="f">
            <v:textbox style="mso-next-textbox:#_x0000_s1031;mso-fit-shape-to-text:t" inset="0,0,0,0">
              <w:txbxContent>
                <w:p w:rsidR="002A3A8E" w:rsidRDefault="002A3A8E" w:rsidP="005D1D1B">
                  <w:pPr>
                    <w:pStyle w:val="7"/>
                    <w:shd w:val="clear" w:color="auto" w:fill="auto"/>
                    <w:spacing w:line="170" w:lineRule="exact"/>
                  </w:pPr>
                  <w:r>
                    <w:rPr>
                      <w:rStyle w:val="7Exact"/>
                      <w:spacing w:val="0"/>
                    </w:rPr>
                    <w:t>AA</w:t>
                  </w:r>
                </w:p>
              </w:txbxContent>
            </v:textbox>
            <w10:wrap type="square" anchorx="margin"/>
          </v:shape>
        </w:pict>
      </w:r>
      <w:r>
        <w:rPr>
          <w:noProof/>
        </w:rPr>
        <w:pict>
          <v:shape id="_x0000_s1032" type="#_x0000_t202" style="position:absolute;left:0;text-align:left;margin-left:181.4pt;margin-top:242.9pt;width:13.9pt;height:8.5pt;z-index:-251652096;mso-wrap-distance-left:5pt;mso-wrap-distance-right:5pt;mso-position-horizontal-relative:margin;mso-position-vertical-relative:text" filled="f" stroked="f">
            <v:textbox style="mso-next-textbox:#_x0000_s1032;mso-fit-shape-to-text:t" inset="0,0,0,0">
              <w:txbxContent>
                <w:p w:rsidR="002A3A8E" w:rsidRDefault="002A3A8E" w:rsidP="005D1D1B">
                  <w:pPr>
                    <w:pStyle w:val="7"/>
                    <w:shd w:val="clear" w:color="auto" w:fill="auto"/>
                    <w:spacing w:line="170" w:lineRule="exact"/>
                  </w:pPr>
                  <w:r>
                    <w:rPr>
                      <w:rStyle w:val="7Exact"/>
                      <w:spacing w:val="0"/>
                    </w:rPr>
                    <w:t>Aa</w:t>
                  </w:r>
                </w:p>
              </w:txbxContent>
            </v:textbox>
            <w10:wrap type="square" anchorx="margin"/>
          </v:shape>
        </w:pict>
      </w:r>
      <w:r>
        <w:rPr>
          <w:noProof/>
        </w:rPr>
        <w:pict>
          <v:shape id="_x0000_s1033" type="#_x0000_t202" style="position:absolute;left:0;text-align:left;margin-left:293.25pt;margin-top:243.05pt;width:10.8pt;height:8.5pt;z-index:-251651072;mso-wrap-distance-left:5pt;mso-wrap-distance-right:5pt;mso-position-horizontal-relative:margin;mso-position-vertical-relative:text" filled="f" stroked="f">
            <v:textbox style="mso-next-textbox:#_x0000_s1033;mso-fit-shape-to-text:t" inset="0,0,0,0">
              <w:txbxContent>
                <w:p w:rsidR="002A3A8E" w:rsidRDefault="002A3A8E" w:rsidP="005D1D1B">
                  <w:pPr>
                    <w:pStyle w:val="7"/>
                    <w:shd w:val="clear" w:color="auto" w:fill="auto"/>
                    <w:spacing w:line="170" w:lineRule="exact"/>
                  </w:pPr>
                  <w:r>
                    <w:rPr>
                      <w:rStyle w:val="7Exact"/>
                      <w:spacing w:val="0"/>
                    </w:rPr>
                    <w:t>aa</w:t>
                  </w:r>
                </w:p>
              </w:txbxContent>
            </v:textbox>
            <w10:wrap type="square" anchorx="margin"/>
          </v:shape>
        </w:pict>
      </w:r>
      <w:r w:rsidRPr="005D1D1B">
        <w:rPr>
          <w:rStyle w:val="11"/>
          <w:sz w:val="28"/>
          <w:szCs w:val="28"/>
          <w:lang w:eastAsia="ru-RU"/>
        </w:rPr>
        <w:t>Fj avlodda retsessiv belgilarning namoyon bo‘lmasligini, F</w:t>
      </w:r>
      <w:r w:rsidRPr="005D1D1B">
        <w:rPr>
          <w:rStyle w:val="11"/>
          <w:sz w:val="28"/>
          <w:szCs w:val="28"/>
          <w:vertAlign w:val="subscript"/>
          <w:lang w:eastAsia="ru-RU"/>
        </w:rPr>
        <w:t>2</w:t>
      </w:r>
      <w:r w:rsidRPr="005D1D1B">
        <w:rPr>
          <w:rStyle w:val="11"/>
          <w:sz w:val="28"/>
          <w:szCs w:val="28"/>
          <w:lang w:eastAsia="ru-RU"/>
        </w:rPr>
        <w:t xml:space="preserve"> da esa dominant belgili organizmlar bilan bir qatorda retsessiv belgili organizmlar hosil bo‘lishini tahlil qilib, G. Mendel gametalar sofligi farazini ilgari surdi. Organizmlarda irsiy omillar juft holda bo‘ladi. Ular irsiy omillarning birini otadan, ikkinchisini onadan oladi. Duragaylarda ota-onaning irsiy omillari aralashmaydi. U bu hodisani F</w:t>
      </w:r>
      <w:r w:rsidRPr="005D1D1B">
        <w:rPr>
          <w:rStyle w:val="11"/>
          <w:sz w:val="28"/>
          <w:szCs w:val="28"/>
          <w:vertAlign w:val="subscript"/>
          <w:lang w:eastAsia="ru-RU"/>
        </w:rPr>
        <w:t>2</w:t>
      </w:r>
      <w:r w:rsidRPr="005D1D1B">
        <w:rPr>
          <w:rStyle w:val="11"/>
          <w:sz w:val="28"/>
          <w:szCs w:val="28"/>
          <w:lang w:eastAsia="ru-RU"/>
        </w:rPr>
        <w:t xml:space="preserve"> avlodda retsessiv belgili organizmlarning paydo bo‘lishi bilan tushuntirdi. Demak, avloddan avlodga o‘tganda irsiy omil o‘zgarmaydi. Jinsiy hujayra irsiy omillardan faqat bittasiga ega bo‘ladi, ya’ni ular «sof» holda bo‘ladi</w:t>
      </w:r>
    </w:p>
    <w:p w:rsidR="002A3A8E" w:rsidRPr="005D1D1B" w:rsidRDefault="002A3A8E" w:rsidP="005D1D1B">
      <w:pPr>
        <w:jc w:val="both"/>
        <w:rPr>
          <w:sz w:val="28"/>
          <w:szCs w:val="28"/>
          <w:lang w:val="en-US"/>
        </w:rPr>
      </w:pPr>
    </w:p>
    <w:p w:rsidR="002A3A8E" w:rsidRPr="005D1D1B" w:rsidRDefault="002A3A8E" w:rsidP="005D1D1B">
      <w:pPr>
        <w:jc w:val="both"/>
        <w:rPr>
          <w:sz w:val="28"/>
          <w:szCs w:val="28"/>
          <w:lang w:val="en-US"/>
        </w:rPr>
      </w:pPr>
      <w:r>
        <w:rPr>
          <w:sz w:val="28"/>
          <w:szCs w:val="28"/>
        </w:rPr>
        <w:t xml:space="preserve">                                      </w:t>
      </w:r>
      <w:r w:rsidRPr="009D7E9C">
        <w:rPr>
          <w:noProof/>
        </w:rPr>
        <w:pict>
          <v:shape id="Рисунок 32" o:spid="_x0000_i1044" type="#_x0000_t75" alt="image74" style="width:132.75pt;height:64.5pt;visibility:visible">
            <v:imagedata r:id="rId24" o:title=""/>
          </v:shape>
        </w:pict>
      </w:r>
    </w:p>
    <w:p w:rsidR="002A3A8E" w:rsidRPr="005D1D1B" w:rsidRDefault="002A3A8E" w:rsidP="005D1D1B">
      <w:pPr>
        <w:ind w:left="426"/>
        <w:jc w:val="right"/>
        <w:rPr>
          <w:sz w:val="28"/>
          <w:szCs w:val="28"/>
          <w:lang w:val="en-US"/>
        </w:rPr>
      </w:pPr>
      <w:r>
        <w:rPr>
          <w:noProof/>
        </w:rPr>
        <w:pict>
          <v:shape id="_x0000_s1034" type="#_x0000_t202" style="position:absolute;left:0;text-align:left;margin-left:134.4pt;margin-top:8.5pt;width:132.25pt;height:9.05pt;z-index:-251650048;mso-wrap-distance-left:5pt;mso-wrap-distance-right:5pt;mso-position-horizontal-relative:margin" filled="f" stroked="f">
            <v:textbox style="mso-next-textbox:#_x0000_s1034;mso-fit-shape-to-text:t" inset="0,0,0,0">
              <w:txbxContent>
                <w:p w:rsidR="002A3A8E" w:rsidRDefault="002A3A8E" w:rsidP="005D1D1B">
                  <w:pPr>
                    <w:jc w:val="center"/>
                    <w:rPr>
                      <w:sz w:val="2"/>
                    </w:rPr>
                  </w:pPr>
                </w:p>
                <w:p w:rsidR="002A3A8E" w:rsidRDefault="002A3A8E" w:rsidP="005D1D1B">
                  <w:pPr>
                    <w:pStyle w:val="7"/>
                    <w:shd w:val="clear" w:color="auto" w:fill="auto"/>
                    <w:spacing w:line="170" w:lineRule="exact"/>
                  </w:pPr>
                  <w:r>
                    <w:rPr>
                      <w:rStyle w:val="7Exact"/>
                      <w:spacing w:val="0"/>
                    </w:rPr>
                    <w:t>Aa</w:t>
                  </w:r>
                </w:p>
              </w:txbxContent>
            </v:textbox>
            <w10:wrap type="square" anchorx="margin"/>
          </v:shape>
        </w:pict>
      </w:r>
      <w:r>
        <w:rPr>
          <w:noProof/>
        </w:rPr>
        <w:pict>
          <v:shape id="_x0000_s1035" type="#_x0000_t202" style="position:absolute;left:0;text-align:left;margin-left:238.75pt;margin-top:9.05pt;width:13.7pt;height:8.5pt;z-index:-251649024;mso-wrap-distance-left:5pt;mso-wrap-distance-right:5pt;mso-position-horizontal-relative:margin" filled="f" stroked="f">
            <v:textbox style="mso-next-textbox:#_x0000_s1035;mso-fit-shape-to-text:t" inset="0,0,0,0">
              <w:txbxContent>
                <w:p w:rsidR="002A3A8E" w:rsidRDefault="002A3A8E" w:rsidP="005D1D1B">
                  <w:pPr>
                    <w:pStyle w:val="7"/>
                    <w:shd w:val="clear" w:color="auto" w:fill="auto"/>
                    <w:spacing w:line="170" w:lineRule="exact"/>
                  </w:pPr>
                  <w:r>
                    <w:rPr>
                      <w:rStyle w:val="7Exact"/>
                      <w:spacing w:val="0"/>
                    </w:rPr>
                    <w:t>Aa</w:t>
                  </w:r>
                </w:p>
              </w:txbxContent>
            </v:textbox>
            <w10:wrap type="square" anchorx="margin"/>
          </v:shape>
        </w:pict>
      </w:r>
    </w:p>
    <w:p w:rsidR="002A3A8E" w:rsidRPr="005D1D1B" w:rsidRDefault="002A3A8E" w:rsidP="005D1D1B">
      <w:pPr>
        <w:ind w:left="426" w:right="-164"/>
        <w:jc w:val="both"/>
        <w:rPr>
          <w:b/>
          <w:i/>
          <w:color w:val="FF0000"/>
          <w:sz w:val="28"/>
          <w:szCs w:val="28"/>
          <w:lang w:val="en-US"/>
        </w:rPr>
      </w:pPr>
      <w:r>
        <w:rPr>
          <w:noProof/>
        </w:rPr>
        <w:pict>
          <v:shape id="Рисунок 5035" o:spid="_x0000_s1036" type="#_x0000_t75" alt="image75" style="position:absolute;left:0;text-align:left;margin-left:95.9pt;margin-top:6.15pt;width:232.8pt;height:28.8pt;z-index:-251648000;visibility:visible;mso-wrap-distance-left:5pt;mso-wrap-distance-right:5pt;mso-position-horizontal-relative:margin" wrapcoords="-70 0 -70 21032 21600 21032 21600 0 -70 0">
            <v:imagedata r:id="rId25" o:title=""/>
            <w10:wrap type="tight" anchorx="margin"/>
          </v:shape>
        </w:pict>
      </w:r>
    </w:p>
    <w:p w:rsidR="002A3A8E" w:rsidRPr="005D1D1B" w:rsidRDefault="002A3A8E" w:rsidP="005D1D1B">
      <w:pPr>
        <w:ind w:left="426" w:right="-164"/>
        <w:jc w:val="both"/>
        <w:rPr>
          <w:b/>
          <w:i/>
          <w:color w:val="FF0000"/>
          <w:sz w:val="28"/>
          <w:szCs w:val="28"/>
          <w:lang w:val="en-US"/>
        </w:rPr>
      </w:pPr>
    </w:p>
    <w:p w:rsidR="002A3A8E" w:rsidRPr="005D1D1B" w:rsidRDefault="002A3A8E" w:rsidP="005D1D1B">
      <w:pPr>
        <w:ind w:left="426" w:right="-164"/>
        <w:jc w:val="both"/>
        <w:rPr>
          <w:b/>
          <w:i/>
          <w:color w:val="FF0000"/>
          <w:sz w:val="28"/>
          <w:szCs w:val="28"/>
          <w:lang w:val="en-US"/>
        </w:rPr>
      </w:pPr>
      <w:r>
        <w:rPr>
          <w:noProof/>
        </w:rPr>
        <w:pict>
          <v:shape id="_x0000_s1037" type="#_x0000_t202" style="position:absolute;left:0;text-align:left;margin-left:109.2pt;margin-top:11.5pt;width:235.65pt;height:10.5pt;z-index:-251646976;mso-wrap-distance-left:5pt;mso-wrap-distance-right:5pt;mso-position-horizontal-relative:margin" filled="f" stroked="f">
            <v:textbox style="mso-next-textbox:#_x0000_s1037;mso-fit-shape-to-text:t" inset="0,0,0,0">
              <w:txbxContent>
                <w:p w:rsidR="002A3A8E" w:rsidRPr="005D1D1B" w:rsidRDefault="002A3A8E" w:rsidP="005D1D1B">
                  <w:pPr>
                    <w:spacing w:line="210" w:lineRule="exact"/>
                    <w:rPr>
                      <w:lang w:val="en-US"/>
                    </w:rPr>
                  </w:pPr>
                  <w:r w:rsidRPr="00110984">
                    <w:rPr>
                      <w:rStyle w:val="100"/>
                      <w:b/>
                      <w:lang w:eastAsia="ru-RU"/>
                    </w:rPr>
                    <w:t>1</w:t>
                  </w:r>
                  <w:r>
                    <w:rPr>
                      <w:rStyle w:val="100"/>
                      <w:b/>
                      <w:lang w:eastAsia="ru-RU"/>
                    </w:rPr>
                    <w:t>3</w:t>
                  </w:r>
                  <w:r w:rsidRPr="00110984">
                    <w:rPr>
                      <w:rStyle w:val="100"/>
                      <w:b/>
                      <w:lang w:eastAsia="ru-RU"/>
                    </w:rPr>
                    <w:t>-rasm.G‘o‘za tolasi rangining irsiylanishi</w:t>
                  </w:r>
                  <w:r>
                    <w:rPr>
                      <w:rStyle w:val="100"/>
                      <w:lang w:eastAsia="ru-RU"/>
                    </w:rPr>
                    <w:t>.</w:t>
                  </w:r>
                </w:p>
              </w:txbxContent>
            </v:textbox>
            <w10:wrap type="square" anchorx="margin"/>
          </v:shape>
        </w:pict>
      </w:r>
    </w:p>
    <w:p w:rsidR="002A3A8E" w:rsidRPr="005D1D1B" w:rsidRDefault="002A3A8E" w:rsidP="005D1D1B">
      <w:pPr>
        <w:ind w:left="426" w:right="-164"/>
        <w:jc w:val="both"/>
        <w:rPr>
          <w:b/>
          <w:i/>
          <w:color w:val="FF0000"/>
          <w:sz w:val="28"/>
          <w:szCs w:val="28"/>
          <w:lang w:val="en-US"/>
        </w:rPr>
      </w:pPr>
    </w:p>
    <w:p w:rsidR="002A3A8E" w:rsidRPr="005D1D1B" w:rsidRDefault="002A3A8E" w:rsidP="00CB4689">
      <w:pPr>
        <w:pStyle w:val="80"/>
        <w:shd w:val="clear" w:color="auto" w:fill="auto"/>
        <w:spacing w:before="0" w:line="240" w:lineRule="auto"/>
        <w:ind w:left="20" w:right="20" w:firstLine="400"/>
        <w:jc w:val="both"/>
        <w:rPr>
          <w:sz w:val="28"/>
          <w:szCs w:val="28"/>
          <w:lang w:val="en-US"/>
        </w:rPr>
      </w:pPr>
      <w:r w:rsidRPr="005D1D1B">
        <w:rPr>
          <w:rStyle w:val="113"/>
          <w:sz w:val="28"/>
          <w:szCs w:val="28"/>
          <w:lang w:eastAsia="ru-RU"/>
        </w:rPr>
        <w:t>Chala dominantlik.</w:t>
      </w:r>
      <w:r w:rsidRPr="005D1D1B">
        <w:rPr>
          <w:rStyle w:val="11"/>
          <w:sz w:val="28"/>
          <w:szCs w:val="28"/>
          <w:lang w:eastAsia="ru-RU"/>
        </w:rPr>
        <w:t xml:space="preserve"> G. Mendel tomonidan o‘tkazilgan bu tajribada bir belgi ikkinchi belgi ustidan to‘liq dominantlik qiladi. Ingliz olimi U. Betson o‘z tajribalaridan birida qora(AA) va oq(aa) patlarga ega tovuq zotlarini o‘zaro chatishtirdi. Olingan F</w:t>
      </w:r>
      <w:r w:rsidRPr="005D1D1B">
        <w:rPr>
          <w:rStyle w:val="11"/>
          <w:sz w:val="28"/>
          <w:szCs w:val="28"/>
          <w:vertAlign w:val="subscript"/>
          <w:lang w:eastAsia="ru-RU"/>
        </w:rPr>
        <w:t>x</w:t>
      </w:r>
      <w:r w:rsidRPr="005D1D1B">
        <w:rPr>
          <w:rStyle w:val="11"/>
          <w:sz w:val="28"/>
          <w:szCs w:val="28"/>
          <w:lang w:eastAsia="ru-RU"/>
        </w:rPr>
        <w:t xml:space="preserve"> avlod (Aa)ning hammasi havorangli patga ega bo‘lgan. F</w:t>
      </w:r>
      <w:r w:rsidRPr="005D1D1B">
        <w:rPr>
          <w:rStyle w:val="11"/>
          <w:sz w:val="28"/>
          <w:szCs w:val="28"/>
          <w:vertAlign w:val="subscript"/>
          <w:lang w:eastAsia="ru-RU"/>
        </w:rPr>
        <w:t>2</w:t>
      </w:r>
      <w:r w:rsidRPr="005D1D1B">
        <w:rPr>
          <w:rStyle w:val="11"/>
          <w:sz w:val="28"/>
          <w:szCs w:val="28"/>
          <w:lang w:eastAsia="ru-RU"/>
        </w:rPr>
        <w:t xml:space="preserve">da esa duragaylar 3 xil fenotipik sinfga ajralish beradi, ya’ni </w:t>
      </w:r>
      <w:r w:rsidRPr="005D1D1B">
        <w:rPr>
          <w:rStyle w:val="11"/>
          <w:sz w:val="28"/>
          <w:szCs w:val="28"/>
          <w:vertAlign w:val="superscript"/>
          <w:lang w:eastAsia="ru-RU"/>
        </w:rPr>
        <w:t>J</w:t>
      </w:r>
      <w:r w:rsidRPr="005D1D1B">
        <w:rPr>
          <w:rStyle w:val="11"/>
          <w:sz w:val="28"/>
          <w:szCs w:val="28"/>
          <w:lang w:eastAsia="ru-RU"/>
        </w:rPr>
        <w:t>/</w:t>
      </w:r>
      <w:r w:rsidRPr="005D1D1B">
        <w:rPr>
          <w:rStyle w:val="11"/>
          <w:sz w:val="28"/>
          <w:szCs w:val="28"/>
          <w:vertAlign w:val="subscript"/>
          <w:lang w:eastAsia="ru-RU"/>
        </w:rPr>
        <w:t>4</w:t>
      </w:r>
      <w:r w:rsidRPr="005D1D1B">
        <w:rPr>
          <w:rStyle w:val="11"/>
          <w:sz w:val="28"/>
          <w:szCs w:val="28"/>
          <w:lang w:eastAsia="ru-RU"/>
        </w:rPr>
        <w:t xml:space="preserve"> qismi qora, </w:t>
      </w:r>
      <w:r w:rsidRPr="005D1D1B">
        <w:rPr>
          <w:rStyle w:val="11"/>
          <w:sz w:val="28"/>
          <w:szCs w:val="28"/>
          <w:vertAlign w:val="superscript"/>
          <w:lang w:eastAsia="ru-RU"/>
        </w:rPr>
        <w:footnoteReference w:id="1"/>
      </w:r>
      <w:r w:rsidRPr="005D1D1B">
        <w:rPr>
          <w:rStyle w:val="11"/>
          <w:sz w:val="28"/>
          <w:szCs w:val="28"/>
          <w:lang w:eastAsia="ru-RU"/>
        </w:rPr>
        <w:t>/</w:t>
      </w:r>
      <w:r w:rsidRPr="005D1D1B">
        <w:rPr>
          <w:rStyle w:val="11"/>
          <w:sz w:val="28"/>
          <w:szCs w:val="28"/>
          <w:vertAlign w:val="subscript"/>
          <w:lang w:eastAsia="ru-RU"/>
        </w:rPr>
        <w:t>4</w:t>
      </w:r>
      <w:r w:rsidRPr="005D1D1B">
        <w:rPr>
          <w:rStyle w:val="11"/>
          <w:sz w:val="28"/>
          <w:szCs w:val="28"/>
          <w:lang w:eastAsia="ru-RU"/>
        </w:rPr>
        <w:t xml:space="preserve"> qismi havorang, V</w:t>
      </w:r>
      <w:r w:rsidRPr="005D1D1B">
        <w:rPr>
          <w:rStyle w:val="11"/>
          <w:sz w:val="28"/>
          <w:szCs w:val="28"/>
          <w:vertAlign w:val="subscript"/>
          <w:lang w:eastAsia="ru-RU"/>
        </w:rPr>
        <w:t>4</w:t>
      </w:r>
      <w:r w:rsidRPr="005D1D1B">
        <w:rPr>
          <w:rStyle w:val="11"/>
          <w:sz w:val="28"/>
          <w:szCs w:val="28"/>
          <w:lang w:eastAsia="ru-RU"/>
        </w:rPr>
        <w:t xml:space="preserve"> qismi oq bo‘ldi.Genotipik va fenotipik ajralish nisbati 1:2:1 bo‘ldi.</w:t>
      </w:r>
    </w:p>
    <w:p w:rsidR="002A3A8E" w:rsidRPr="005D1D1B" w:rsidRDefault="002A3A8E" w:rsidP="005D1D1B">
      <w:pPr>
        <w:pStyle w:val="80"/>
        <w:shd w:val="clear" w:color="auto" w:fill="auto"/>
        <w:spacing w:before="0" w:line="240" w:lineRule="auto"/>
        <w:ind w:left="20" w:right="20" w:firstLine="400"/>
        <w:jc w:val="both"/>
        <w:rPr>
          <w:sz w:val="28"/>
          <w:szCs w:val="28"/>
          <w:lang w:val="en-US"/>
        </w:rPr>
      </w:pPr>
      <w:r w:rsidRPr="005D1D1B">
        <w:rPr>
          <w:rStyle w:val="11"/>
          <w:sz w:val="28"/>
          <w:szCs w:val="28"/>
          <w:lang w:eastAsia="ru-RU"/>
        </w:rPr>
        <w:t>G‘o‘zada tolaning rangi (qo‘ng‘ir - AA, novvotrang - Aa, oq - aa), na- mozshomgulda gultojibarglarning rangi (qizil - AA, pushti - Aa, oq - aa), odamlarda soch tolasining (jingalak - AA, taram-taram - Aa, silliq - aa) irsiylanishi oraliq xarakterga ega (1</w:t>
      </w:r>
      <w:r>
        <w:rPr>
          <w:rStyle w:val="11"/>
          <w:sz w:val="28"/>
          <w:szCs w:val="28"/>
          <w:lang w:eastAsia="ru-RU"/>
        </w:rPr>
        <w:t>3</w:t>
      </w:r>
      <w:r w:rsidRPr="005D1D1B">
        <w:rPr>
          <w:rStyle w:val="11"/>
          <w:sz w:val="28"/>
          <w:szCs w:val="28"/>
          <w:lang w:eastAsia="ru-RU"/>
        </w:rPr>
        <w:t>-rasm).</w:t>
      </w:r>
    </w:p>
    <w:p w:rsidR="002A3A8E" w:rsidRPr="00801EFB" w:rsidRDefault="002A3A8E" w:rsidP="00CB4689">
      <w:pPr>
        <w:jc w:val="both"/>
        <w:rPr>
          <w:rFonts w:ascii="Monotype Corsiva" w:hAnsi="Monotype Corsiva"/>
          <w:sz w:val="36"/>
          <w:szCs w:val="36"/>
          <w:lang w:val="en-US"/>
        </w:rPr>
      </w:pPr>
      <w:r w:rsidRPr="00801EFB">
        <w:rPr>
          <w:rFonts w:ascii="Monotype Corsiva" w:hAnsi="Monotype Corsiva"/>
          <w:b/>
          <w:sz w:val="36"/>
          <w:szCs w:val="36"/>
          <w:highlight w:val="cyan"/>
          <w:lang w:val="en-US"/>
        </w:rPr>
        <w:t>Yangi mavzuni mustahkamlash</w:t>
      </w:r>
    </w:p>
    <w:p w:rsidR="002A3A8E" w:rsidRDefault="002A3A8E" w:rsidP="00CB4689">
      <w:pPr>
        <w:pStyle w:val="80"/>
        <w:shd w:val="clear" w:color="auto" w:fill="auto"/>
        <w:spacing w:before="0" w:after="25" w:line="230" w:lineRule="exact"/>
        <w:ind w:left="20" w:firstLine="0"/>
        <w:jc w:val="left"/>
        <w:rPr>
          <w:rStyle w:val="11"/>
          <w:b/>
          <w:sz w:val="28"/>
          <w:szCs w:val="28"/>
          <w:lang w:eastAsia="ru-RU"/>
        </w:rPr>
      </w:pPr>
    </w:p>
    <w:p w:rsidR="002A3A8E" w:rsidRPr="00CB4689" w:rsidRDefault="002A3A8E" w:rsidP="00CB4689">
      <w:pPr>
        <w:pStyle w:val="80"/>
        <w:shd w:val="clear" w:color="auto" w:fill="auto"/>
        <w:spacing w:before="0" w:after="25" w:line="230" w:lineRule="exact"/>
        <w:ind w:left="20" w:firstLine="0"/>
        <w:jc w:val="left"/>
        <w:rPr>
          <w:b/>
          <w:sz w:val="28"/>
          <w:szCs w:val="28"/>
          <w:lang w:val="en-US"/>
        </w:rPr>
      </w:pPr>
      <w:r w:rsidRPr="00CB4689">
        <w:rPr>
          <w:rStyle w:val="11"/>
          <w:b/>
          <w:sz w:val="28"/>
          <w:szCs w:val="28"/>
          <w:lang w:eastAsia="ru-RU"/>
        </w:rPr>
        <w:t>Mustaqil bajarish uchun topshiriqlar:</w:t>
      </w:r>
    </w:p>
    <w:p w:rsidR="002A3A8E" w:rsidRPr="00CB4689" w:rsidRDefault="002A3A8E" w:rsidP="00CB4689">
      <w:pPr>
        <w:pStyle w:val="80"/>
        <w:shd w:val="clear" w:color="auto" w:fill="auto"/>
        <w:tabs>
          <w:tab w:val="left" w:pos="1033"/>
        </w:tabs>
        <w:spacing w:before="0" w:line="240" w:lineRule="auto"/>
        <w:ind w:left="20" w:right="20" w:firstLine="0"/>
        <w:jc w:val="left"/>
        <w:rPr>
          <w:sz w:val="28"/>
          <w:szCs w:val="28"/>
          <w:lang w:val="en-US"/>
        </w:rPr>
      </w:pPr>
      <w:r w:rsidRPr="00CB4689">
        <w:rPr>
          <w:rStyle w:val="11"/>
          <w:b/>
          <w:sz w:val="28"/>
          <w:szCs w:val="28"/>
          <w:lang w:eastAsia="ru-RU"/>
        </w:rPr>
        <w:t>1-masala.</w:t>
      </w:r>
      <w:r w:rsidRPr="00CB4689">
        <w:rPr>
          <w:rStyle w:val="11"/>
          <w:sz w:val="28"/>
          <w:szCs w:val="28"/>
          <w:lang w:eastAsia="ru-RU"/>
        </w:rPr>
        <w:tab/>
        <w:t>Ota</w:t>
      </w:r>
      <w:r w:rsidRPr="0039307B">
        <w:rPr>
          <w:rStyle w:val="11"/>
          <w:sz w:val="28"/>
          <w:szCs w:val="28"/>
          <w:lang w:eastAsia="ru-RU"/>
        </w:rPr>
        <w:t>-</w:t>
      </w:r>
      <w:r w:rsidRPr="00CB4689">
        <w:rPr>
          <w:rStyle w:val="11"/>
          <w:sz w:val="28"/>
          <w:szCs w:val="28"/>
          <w:lang w:eastAsia="ru-RU"/>
        </w:rPr>
        <w:t>onasiqorako</w:t>
      </w:r>
      <w:r w:rsidRPr="0039307B">
        <w:rPr>
          <w:rStyle w:val="11"/>
          <w:sz w:val="28"/>
          <w:szCs w:val="28"/>
          <w:lang w:eastAsia="ru-RU"/>
        </w:rPr>
        <w:t>‘</w:t>
      </w:r>
      <w:r w:rsidRPr="00CB4689">
        <w:rPr>
          <w:rStyle w:val="11"/>
          <w:sz w:val="28"/>
          <w:szCs w:val="28"/>
          <w:lang w:eastAsia="ru-RU"/>
        </w:rPr>
        <w:t>zli</w:t>
      </w:r>
      <w:r w:rsidRPr="0039307B">
        <w:rPr>
          <w:rStyle w:val="11"/>
          <w:sz w:val="28"/>
          <w:szCs w:val="28"/>
          <w:lang w:eastAsia="ru-RU"/>
        </w:rPr>
        <w:t xml:space="preserve"> (</w:t>
      </w:r>
      <w:r w:rsidRPr="00CB4689">
        <w:rPr>
          <w:rStyle w:val="11"/>
          <w:sz w:val="28"/>
          <w:szCs w:val="28"/>
          <w:lang w:eastAsia="ru-RU"/>
        </w:rPr>
        <w:t>A</w:t>
      </w:r>
      <w:r w:rsidRPr="0039307B">
        <w:rPr>
          <w:rStyle w:val="11"/>
          <w:sz w:val="28"/>
          <w:szCs w:val="28"/>
          <w:lang w:eastAsia="ru-RU"/>
        </w:rPr>
        <w:t xml:space="preserve">) </w:t>
      </w:r>
      <w:r w:rsidRPr="00CB4689">
        <w:rPr>
          <w:rStyle w:val="11"/>
          <w:sz w:val="28"/>
          <w:szCs w:val="28"/>
          <w:lang w:eastAsia="ru-RU"/>
        </w:rPr>
        <w:t>bo</w:t>
      </w:r>
      <w:r w:rsidRPr="0039307B">
        <w:rPr>
          <w:rStyle w:val="11"/>
          <w:sz w:val="28"/>
          <w:szCs w:val="28"/>
          <w:lang w:eastAsia="ru-RU"/>
        </w:rPr>
        <w:t>‘</w:t>
      </w:r>
      <w:r w:rsidRPr="00CB4689">
        <w:rPr>
          <w:rStyle w:val="11"/>
          <w:sz w:val="28"/>
          <w:szCs w:val="28"/>
          <w:lang w:eastAsia="ru-RU"/>
        </w:rPr>
        <w:t>lgan</w:t>
      </w:r>
      <w:r w:rsidRPr="0039307B">
        <w:rPr>
          <w:rStyle w:val="11"/>
          <w:sz w:val="28"/>
          <w:szCs w:val="28"/>
          <w:lang w:eastAsia="ru-RU"/>
        </w:rPr>
        <w:t xml:space="preserve">, </w:t>
      </w:r>
      <w:r w:rsidRPr="00CB4689">
        <w:rPr>
          <w:rStyle w:val="11"/>
          <w:sz w:val="28"/>
          <w:szCs w:val="28"/>
          <w:lang w:eastAsia="ru-RU"/>
        </w:rPr>
        <w:t>ko</w:t>
      </w:r>
      <w:r w:rsidRPr="0039307B">
        <w:rPr>
          <w:rStyle w:val="11"/>
          <w:sz w:val="28"/>
          <w:szCs w:val="28"/>
          <w:lang w:eastAsia="ru-RU"/>
        </w:rPr>
        <w:t>‘</w:t>
      </w:r>
      <w:r w:rsidRPr="00CB4689">
        <w:rPr>
          <w:rStyle w:val="11"/>
          <w:sz w:val="28"/>
          <w:szCs w:val="28"/>
          <w:lang w:eastAsia="ru-RU"/>
        </w:rPr>
        <w:t>kko</w:t>
      </w:r>
      <w:r w:rsidRPr="0039307B">
        <w:rPr>
          <w:rStyle w:val="11"/>
          <w:sz w:val="28"/>
          <w:szCs w:val="28"/>
          <w:lang w:eastAsia="ru-RU"/>
        </w:rPr>
        <w:t>‘</w:t>
      </w:r>
      <w:r w:rsidRPr="00CB4689">
        <w:rPr>
          <w:rStyle w:val="11"/>
          <w:sz w:val="28"/>
          <w:szCs w:val="28"/>
          <w:lang w:eastAsia="ru-RU"/>
        </w:rPr>
        <w:t>zli</w:t>
      </w:r>
      <w:r w:rsidRPr="0039307B">
        <w:rPr>
          <w:rStyle w:val="11"/>
          <w:sz w:val="28"/>
          <w:szCs w:val="28"/>
          <w:lang w:eastAsia="ru-RU"/>
        </w:rPr>
        <w:t xml:space="preserve"> (</w:t>
      </w:r>
      <w:r w:rsidRPr="00CB4689">
        <w:rPr>
          <w:rStyle w:val="11"/>
          <w:sz w:val="28"/>
          <w:szCs w:val="28"/>
          <w:lang w:eastAsia="ru-RU"/>
        </w:rPr>
        <w:t>a</w:t>
      </w:r>
      <w:r w:rsidRPr="0039307B">
        <w:rPr>
          <w:rStyle w:val="11"/>
          <w:sz w:val="28"/>
          <w:szCs w:val="28"/>
          <w:lang w:eastAsia="ru-RU"/>
        </w:rPr>
        <w:t xml:space="preserve">) </w:t>
      </w:r>
      <w:r w:rsidRPr="00CB4689">
        <w:rPr>
          <w:rStyle w:val="11"/>
          <w:sz w:val="28"/>
          <w:szCs w:val="28"/>
          <w:lang w:eastAsia="ru-RU"/>
        </w:rPr>
        <w:t>yigit</w:t>
      </w:r>
      <w:r w:rsidRPr="0039307B">
        <w:rPr>
          <w:rStyle w:val="11"/>
          <w:sz w:val="28"/>
          <w:szCs w:val="28"/>
          <w:lang w:eastAsia="ru-RU"/>
        </w:rPr>
        <w:t xml:space="preserve">, </w:t>
      </w:r>
      <w:r w:rsidRPr="00CB4689">
        <w:rPr>
          <w:rStyle w:val="11"/>
          <w:sz w:val="28"/>
          <w:szCs w:val="28"/>
          <w:lang w:eastAsia="ru-RU"/>
        </w:rPr>
        <w:t>otasiqorako</w:t>
      </w:r>
      <w:r w:rsidRPr="0039307B">
        <w:rPr>
          <w:rStyle w:val="11"/>
          <w:sz w:val="28"/>
          <w:szCs w:val="28"/>
          <w:lang w:eastAsia="ru-RU"/>
        </w:rPr>
        <w:t>‘</w:t>
      </w:r>
      <w:r w:rsidRPr="00CB4689">
        <w:rPr>
          <w:rStyle w:val="11"/>
          <w:sz w:val="28"/>
          <w:szCs w:val="28"/>
          <w:lang w:eastAsia="ru-RU"/>
        </w:rPr>
        <w:t>zli</w:t>
      </w:r>
      <w:r w:rsidRPr="0039307B">
        <w:rPr>
          <w:rStyle w:val="11"/>
          <w:sz w:val="28"/>
          <w:szCs w:val="28"/>
          <w:lang w:eastAsia="ru-RU"/>
        </w:rPr>
        <w:t xml:space="preserve">, </w:t>
      </w:r>
      <w:r w:rsidRPr="00CB4689">
        <w:rPr>
          <w:rStyle w:val="11"/>
          <w:sz w:val="28"/>
          <w:szCs w:val="28"/>
          <w:lang w:eastAsia="ru-RU"/>
        </w:rPr>
        <w:t>onasiko</w:t>
      </w:r>
      <w:r w:rsidRPr="0039307B">
        <w:rPr>
          <w:rStyle w:val="11"/>
          <w:sz w:val="28"/>
          <w:szCs w:val="28"/>
          <w:lang w:eastAsia="ru-RU"/>
        </w:rPr>
        <w:t>‘</w:t>
      </w:r>
      <w:r w:rsidRPr="00CB4689">
        <w:rPr>
          <w:rStyle w:val="11"/>
          <w:sz w:val="28"/>
          <w:szCs w:val="28"/>
          <w:lang w:eastAsia="ru-RU"/>
        </w:rPr>
        <w:t>kko</w:t>
      </w:r>
      <w:r w:rsidRPr="0039307B">
        <w:rPr>
          <w:rStyle w:val="11"/>
          <w:sz w:val="28"/>
          <w:szCs w:val="28"/>
          <w:lang w:eastAsia="ru-RU"/>
        </w:rPr>
        <w:t>‘</w:t>
      </w:r>
      <w:r w:rsidRPr="00CB4689">
        <w:rPr>
          <w:rStyle w:val="11"/>
          <w:sz w:val="28"/>
          <w:szCs w:val="28"/>
          <w:lang w:eastAsia="ru-RU"/>
        </w:rPr>
        <w:t>zliayolgauylangan</w:t>
      </w:r>
      <w:r w:rsidRPr="0039307B">
        <w:rPr>
          <w:rStyle w:val="11"/>
          <w:sz w:val="28"/>
          <w:szCs w:val="28"/>
          <w:lang w:eastAsia="ru-RU"/>
        </w:rPr>
        <w:t xml:space="preserve">. </w:t>
      </w:r>
      <w:r w:rsidRPr="00CB4689">
        <w:rPr>
          <w:rStyle w:val="11"/>
          <w:sz w:val="28"/>
          <w:szCs w:val="28"/>
          <w:lang w:eastAsia="ru-RU"/>
        </w:rPr>
        <w:t>Ushbu nikohdan ko‘k ko‘zli o‘g‘il farzand tug‘ildi. Ota-ona va farzandning genotiplarini aniqlang.</w:t>
      </w:r>
    </w:p>
    <w:p w:rsidR="002A3A8E" w:rsidRPr="008579AE" w:rsidRDefault="002A3A8E" w:rsidP="00CB4689">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CB4689">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CB4689">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CB4689">
      <w:pPr>
        <w:tabs>
          <w:tab w:val="left" w:pos="5529"/>
        </w:tabs>
        <w:jc w:val="center"/>
        <w:rPr>
          <w:b/>
          <w:color w:val="002060"/>
          <w:sz w:val="32"/>
          <w:szCs w:val="32"/>
          <w:lang w:val="en-US"/>
        </w:rPr>
      </w:pPr>
    </w:p>
    <w:p w:rsidR="002A3A8E" w:rsidRPr="00CB4689" w:rsidRDefault="002A3A8E" w:rsidP="00CB4689">
      <w:pPr>
        <w:tabs>
          <w:tab w:val="left" w:pos="5529"/>
        </w:tabs>
        <w:jc w:val="center"/>
        <w:rPr>
          <w:b/>
          <w:bCs/>
          <w:color w:val="002060"/>
          <w:sz w:val="28"/>
          <w:szCs w:val="28"/>
          <w:lang w:val="en-US"/>
        </w:rPr>
      </w:pPr>
      <w:r w:rsidRPr="00F35218">
        <w:rPr>
          <w:b/>
          <w:color w:val="002060"/>
          <w:sz w:val="32"/>
          <w:szCs w:val="32"/>
          <w:lang w:val="en-US"/>
        </w:rPr>
        <w:t xml:space="preserve">21- Mavzu: </w:t>
      </w:r>
      <w:r w:rsidRPr="00F35218">
        <w:rPr>
          <w:b/>
          <w:bCs/>
          <w:color w:val="002060"/>
          <w:sz w:val="32"/>
          <w:szCs w:val="32"/>
          <w:lang w:val="uz-Cyrl-UZ"/>
        </w:rPr>
        <w:t>Diduragay va p</w:t>
      </w:r>
      <w:r w:rsidRPr="00F35218">
        <w:rPr>
          <w:b/>
          <w:bCs/>
          <w:color w:val="002060"/>
          <w:sz w:val="32"/>
          <w:szCs w:val="32"/>
        </w:rPr>
        <w:t>о</w:t>
      </w:r>
      <w:r w:rsidRPr="00F35218">
        <w:rPr>
          <w:b/>
          <w:bCs/>
          <w:color w:val="002060"/>
          <w:sz w:val="32"/>
          <w:szCs w:val="32"/>
          <w:lang w:val="uz-Cyrl-UZ"/>
        </w:rPr>
        <w:t>liduragay chatishtirish.</w:t>
      </w:r>
      <w:r w:rsidRPr="00F35218">
        <w:rPr>
          <w:b/>
          <w:bCs/>
          <w:color w:val="002060"/>
          <w:sz w:val="32"/>
          <w:szCs w:val="32"/>
          <w:lang w:val="en-US"/>
        </w:rPr>
        <w:t>18</w:t>
      </w:r>
      <w:r w:rsidRPr="00F35218">
        <w:rPr>
          <w:b/>
          <w:color w:val="002060"/>
          <w:sz w:val="32"/>
          <w:szCs w:val="32"/>
          <w:lang w:val="en-US"/>
        </w:rPr>
        <w:t xml:space="preserve"> -</w:t>
      </w:r>
      <w:r w:rsidRPr="00F35218">
        <w:rPr>
          <w:rStyle w:val="30"/>
          <w:b/>
          <w:color w:val="002060"/>
          <w:sz w:val="32"/>
          <w:szCs w:val="32"/>
          <w:lang w:eastAsia="ru-RU"/>
        </w:rPr>
        <w:t>§</w:t>
      </w:r>
    </w:p>
    <w:p w:rsidR="002A3A8E" w:rsidRPr="005D1D1B" w:rsidRDefault="002A3A8E" w:rsidP="00CB4689">
      <w:pPr>
        <w:tabs>
          <w:tab w:val="left" w:pos="5529"/>
        </w:tabs>
        <w:jc w:val="center"/>
        <w:rPr>
          <w:b/>
          <w:color w:val="002060"/>
          <w:sz w:val="28"/>
          <w:szCs w:val="28"/>
          <w:lang w:val="en-US"/>
        </w:rPr>
      </w:pPr>
    </w:p>
    <w:p w:rsidR="002A3A8E" w:rsidRPr="0042621E" w:rsidRDefault="002A3A8E" w:rsidP="00CB468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umumiy tushunchalarni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2522BC"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8F4196" w:rsidRDefault="002A3A8E" w:rsidP="00CB4689">
      <w:pPr>
        <w:ind w:left="426"/>
        <w:rPr>
          <w:b/>
          <w:sz w:val="32"/>
          <w:szCs w:val="32"/>
          <w:lang w:val="en-US"/>
        </w:rPr>
      </w:pPr>
    </w:p>
    <w:p w:rsidR="002A3A8E" w:rsidRDefault="002A3A8E" w:rsidP="00CB4689">
      <w:pPr>
        <w:spacing w:line="276" w:lineRule="auto"/>
        <w:ind w:left="426"/>
        <w:rPr>
          <w:b/>
          <w:i/>
          <w:sz w:val="32"/>
          <w:szCs w:val="32"/>
          <w:lang w:val="en-US"/>
        </w:rPr>
      </w:pPr>
    </w:p>
    <w:p w:rsidR="002A3A8E" w:rsidRPr="008F4196" w:rsidRDefault="002A3A8E" w:rsidP="00CB468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CB468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CB468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CB468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CB468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CB468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CB468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CB468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CB4689">
        <w:trPr>
          <w:trHeight w:val="247"/>
        </w:trPr>
        <w:tc>
          <w:tcPr>
            <w:tcW w:w="6960" w:type="dxa"/>
            <w:vAlign w:val="center"/>
          </w:tcPr>
          <w:p w:rsidR="002A3A8E" w:rsidRPr="0097569D" w:rsidRDefault="002A3A8E" w:rsidP="00CB4689">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CB4689">
            <w:pPr>
              <w:ind w:right="-185"/>
              <w:rPr>
                <w:b/>
                <w:i/>
                <w:color w:val="2B1DE3"/>
                <w:sz w:val="28"/>
                <w:szCs w:val="28"/>
                <w:lang w:val="en-US"/>
              </w:rPr>
            </w:pPr>
            <w:r w:rsidRPr="0097569D">
              <w:rPr>
                <w:b/>
                <w:i/>
                <w:color w:val="2B1DE3"/>
                <w:sz w:val="28"/>
                <w:szCs w:val="28"/>
                <w:lang w:val="en-US"/>
              </w:rPr>
              <w:t xml:space="preserve">      Vaqt</w:t>
            </w:r>
          </w:p>
        </w:tc>
      </w:tr>
      <w:tr w:rsidR="002A3A8E" w:rsidRPr="00034981" w:rsidTr="00CB4689">
        <w:trPr>
          <w:trHeight w:val="247"/>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CB4689">
            <w:pPr>
              <w:ind w:left="426" w:right="-185"/>
              <w:jc w:val="center"/>
              <w:rPr>
                <w:color w:val="0000FF"/>
                <w:sz w:val="28"/>
                <w:szCs w:val="28"/>
                <w:lang w:val="uz-Cyrl-UZ"/>
              </w:rPr>
            </w:pPr>
          </w:p>
        </w:tc>
      </w:tr>
      <w:tr w:rsidR="002A3A8E" w:rsidRPr="00034981" w:rsidTr="00CB4689">
        <w:trPr>
          <w:trHeight w:val="232"/>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249"/>
        </w:trPr>
        <w:tc>
          <w:tcPr>
            <w:tcW w:w="6960" w:type="dxa"/>
          </w:tcPr>
          <w:p w:rsidR="002A3A8E" w:rsidRPr="00FE048D" w:rsidRDefault="002A3A8E" w:rsidP="00CB4689">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145AA2" w:rsidTr="00CB4689">
        <w:trPr>
          <w:trHeight w:val="264"/>
        </w:trPr>
        <w:tc>
          <w:tcPr>
            <w:tcW w:w="6960" w:type="dxa"/>
          </w:tcPr>
          <w:p w:rsidR="002A3A8E" w:rsidRPr="00FE048D" w:rsidRDefault="002A3A8E" w:rsidP="00CB4689">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232"/>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CB4689">
            <w:pPr>
              <w:ind w:left="426" w:right="-185"/>
              <w:jc w:val="center"/>
              <w:rPr>
                <w:color w:val="0000FF"/>
                <w:sz w:val="28"/>
                <w:szCs w:val="28"/>
                <w:lang w:val="en-US"/>
              </w:rPr>
            </w:pPr>
          </w:p>
        </w:tc>
      </w:tr>
      <w:tr w:rsidR="002A3A8E" w:rsidRPr="00034981" w:rsidTr="00CB4689">
        <w:trPr>
          <w:trHeight w:val="306"/>
        </w:trPr>
        <w:tc>
          <w:tcPr>
            <w:tcW w:w="6960" w:type="dxa"/>
          </w:tcPr>
          <w:p w:rsidR="002A3A8E" w:rsidRPr="00034981" w:rsidRDefault="002A3A8E" w:rsidP="00CB4689">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CB4689">
            <w:pPr>
              <w:ind w:left="426" w:right="-185"/>
              <w:jc w:val="center"/>
              <w:rPr>
                <w:color w:val="0000FF"/>
                <w:sz w:val="28"/>
                <w:szCs w:val="28"/>
                <w:lang w:val="en-US"/>
              </w:rPr>
            </w:pPr>
          </w:p>
        </w:tc>
      </w:tr>
    </w:tbl>
    <w:p w:rsidR="002A3A8E" w:rsidRDefault="002A3A8E" w:rsidP="00CB4689">
      <w:pPr>
        <w:ind w:left="426"/>
        <w:rPr>
          <w:b/>
          <w:sz w:val="36"/>
          <w:lang w:val="en-US"/>
        </w:rPr>
      </w:pPr>
    </w:p>
    <w:p w:rsidR="002A3A8E" w:rsidRPr="00E75903" w:rsidRDefault="002A3A8E" w:rsidP="00CB4689">
      <w:pPr>
        <w:ind w:left="426"/>
        <w:rPr>
          <w:b/>
          <w:i/>
          <w:sz w:val="32"/>
          <w:szCs w:val="32"/>
          <w:lang w:val="en-US"/>
        </w:rPr>
      </w:pPr>
      <w:r w:rsidRPr="00E75903">
        <w:rPr>
          <w:b/>
          <w:i/>
          <w:sz w:val="32"/>
          <w:szCs w:val="32"/>
          <w:lang w:val="en-US"/>
        </w:rPr>
        <w:t>VIII.Darsning borishi (reja):</w:t>
      </w:r>
    </w:p>
    <w:p w:rsidR="002A3A8E" w:rsidRDefault="002A3A8E" w:rsidP="00CB4689">
      <w:pPr>
        <w:ind w:left="525"/>
        <w:jc w:val="both"/>
        <w:rPr>
          <w:b/>
          <w:i/>
          <w:sz w:val="32"/>
          <w:lang w:val="en-US"/>
        </w:rPr>
      </w:pPr>
    </w:p>
    <w:p w:rsidR="002A3A8E" w:rsidRDefault="002A3A8E" w:rsidP="00CB468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CB468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CB4689">
      <w:pPr>
        <w:jc w:val="both"/>
        <w:rPr>
          <w:b/>
          <w:i/>
          <w:sz w:val="28"/>
          <w:lang w:val="en-US"/>
        </w:rPr>
      </w:pPr>
    </w:p>
    <w:p w:rsidR="002A3A8E" w:rsidRPr="0055036C" w:rsidRDefault="002A3A8E" w:rsidP="00CB468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CB4689">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5D1D1B" w:rsidRDefault="002A3A8E" w:rsidP="005D1D1B">
      <w:pPr>
        <w:ind w:left="426" w:right="-164"/>
        <w:jc w:val="center"/>
        <w:rPr>
          <w:b/>
          <w:i/>
          <w:color w:val="FF0000"/>
          <w:sz w:val="28"/>
          <w:szCs w:val="28"/>
          <w:lang w:val="en-US"/>
        </w:rPr>
      </w:pPr>
    </w:p>
    <w:p w:rsidR="002A3A8E" w:rsidRPr="00D973AE" w:rsidRDefault="002A3A8E" w:rsidP="00CB468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CB4689" w:rsidRDefault="002A3A8E" w:rsidP="004B6E89">
      <w:pPr>
        <w:pStyle w:val="80"/>
        <w:shd w:val="clear" w:color="auto" w:fill="auto"/>
        <w:spacing w:before="0" w:line="276" w:lineRule="auto"/>
        <w:ind w:left="20" w:right="20" w:firstLine="400"/>
        <w:jc w:val="both"/>
        <w:rPr>
          <w:sz w:val="28"/>
          <w:szCs w:val="28"/>
          <w:lang w:val="en-US"/>
        </w:rPr>
      </w:pPr>
      <w:r w:rsidRPr="00CB4689">
        <w:rPr>
          <w:rStyle w:val="11"/>
          <w:sz w:val="28"/>
          <w:szCs w:val="28"/>
          <w:lang w:eastAsia="ru-RU"/>
        </w:rPr>
        <w:t>Diduragay chatishtirishda duragaylash uchun ikki juft alternativ belgili masalan, rangi va shakli bilan farq qiluvchi no‘xatlar chatishtiriladi. Digomo- zigotali organizmlar AABB (sariq, silliq) va aabb (yashil, burushgan) orga</w:t>
      </w:r>
      <w:r w:rsidRPr="00CB4689">
        <w:rPr>
          <w:rStyle w:val="11"/>
          <w:sz w:val="28"/>
          <w:szCs w:val="28"/>
          <w:lang w:eastAsia="ru-RU"/>
        </w:rPr>
        <w:softHyphen/>
        <w:t>nizmlar chatishtirishdan F</w:t>
      </w:r>
      <w:r w:rsidRPr="00CB4689">
        <w:rPr>
          <w:rStyle w:val="11"/>
          <w:sz w:val="28"/>
          <w:szCs w:val="28"/>
          <w:vertAlign w:val="subscript"/>
          <w:lang w:eastAsia="ru-RU"/>
        </w:rPr>
        <w:t>x</w:t>
      </w:r>
      <w:r w:rsidRPr="00CB4689">
        <w:rPr>
          <w:rStyle w:val="11"/>
          <w:sz w:val="28"/>
          <w:szCs w:val="28"/>
          <w:lang w:eastAsia="ru-RU"/>
        </w:rPr>
        <w:t>da AaBb (100%) sariq silliq organizmlar olinadi. Bunda birinchi avlodda bir xillilik (bir xilligi) qonunining yuzaga chiqqanligini ko‘ramiz. So‘ngra hosil bo‘lgan digeterozigota duragaylar o‘zaro chatishtiril</w:t>
      </w:r>
      <w:r w:rsidRPr="00CB4689">
        <w:rPr>
          <w:rStyle w:val="11"/>
          <w:sz w:val="28"/>
          <w:szCs w:val="28"/>
          <w:lang w:eastAsia="ru-RU"/>
        </w:rPr>
        <w:softHyphen/>
        <w:t>ganda F</w:t>
      </w:r>
      <w:r w:rsidRPr="00CB4689">
        <w:rPr>
          <w:rStyle w:val="11"/>
          <w:sz w:val="28"/>
          <w:szCs w:val="28"/>
          <w:vertAlign w:val="subscript"/>
          <w:lang w:eastAsia="ru-RU"/>
        </w:rPr>
        <w:t>2</w:t>
      </w:r>
      <w:r w:rsidRPr="00CB4689">
        <w:rPr>
          <w:rStyle w:val="11"/>
          <w:sz w:val="28"/>
          <w:szCs w:val="28"/>
          <w:lang w:eastAsia="ru-RU"/>
        </w:rPr>
        <w:t xml:space="preserve"> quyidagi natijani olamiz: sariq silliq A - B-; sariq burushgan A - bb; yashil silliq aaB-; yashil burushgan - aabb.</w:t>
      </w:r>
    </w:p>
    <w:p w:rsidR="002A3A8E" w:rsidRPr="00CB4689" w:rsidRDefault="002A3A8E" w:rsidP="004B6E89">
      <w:pPr>
        <w:pStyle w:val="80"/>
        <w:shd w:val="clear" w:color="auto" w:fill="auto"/>
        <w:spacing w:before="0" w:line="276" w:lineRule="auto"/>
        <w:ind w:left="20" w:right="20" w:firstLine="400"/>
        <w:jc w:val="both"/>
        <w:rPr>
          <w:sz w:val="28"/>
          <w:szCs w:val="28"/>
          <w:lang w:val="en-US"/>
        </w:rPr>
      </w:pPr>
      <w:r w:rsidRPr="00CB4689">
        <w:rPr>
          <w:rStyle w:val="11"/>
          <w:sz w:val="28"/>
          <w:szCs w:val="28"/>
          <w:lang w:eastAsia="ru-RU"/>
        </w:rPr>
        <w:t>Duragaylarning F</w:t>
      </w:r>
      <w:r w:rsidRPr="00CB4689">
        <w:rPr>
          <w:rStyle w:val="11"/>
          <w:sz w:val="28"/>
          <w:szCs w:val="28"/>
          <w:vertAlign w:val="subscript"/>
          <w:lang w:eastAsia="ru-RU"/>
        </w:rPr>
        <w:t>2</w:t>
      </w:r>
      <w:r w:rsidRPr="00CB4689">
        <w:rPr>
          <w:rStyle w:val="11"/>
          <w:sz w:val="28"/>
          <w:szCs w:val="28"/>
          <w:lang w:eastAsia="ru-RU"/>
        </w:rPr>
        <w:t xml:space="preserve"> dagi fenotipik jihatdan 9:3:3:1, genotipik jihatdan 1:2:2:4:1:2:1:2:1 nisbatda ajralish beradi.</w:t>
      </w:r>
    </w:p>
    <w:p w:rsidR="002A3A8E" w:rsidRPr="00CB4689" w:rsidRDefault="002A3A8E" w:rsidP="004B6E89">
      <w:pPr>
        <w:pStyle w:val="80"/>
        <w:shd w:val="clear" w:color="auto" w:fill="auto"/>
        <w:spacing w:before="0" w:line="276" w:lineRule="auto"/>
        <w:ind w:left="20" w:right="20" w:firstLine="400"/>
        <w:jc w:val="both"/>
        <w:rPr>
          <w:sz w:val="28"/>
          <w:szCs w:val="28"/>
          <w:lang w:val="en-US"/>
        </w:rPr>
      </w:pPr>
      <w:r w:rsidRPr="00CB4689">
        <w:rPr>
          <w:rStyle w:val="11"/>
          <w:sz w:val="28"/>
          <w:szCs w:val="28"/>
          <w:lang w:eastAsia="ru-RU"/>
        </w:rPr>
        <w:t>Shunday qilib, chatishtirish uchun olingan belgilar yig‘indisidan tashqari belgilarning yangi kombinatsiyasi kelib chiqdi. Bu tajribadan G. Mendel ikkita har xil belgilarning bir-birini inkor etuvchi variantlari mustaqil kombinatsiyalana olishi mumkin ekan, degan xulosaga keldi va uchinchi qonuni - belgilarning mustaqil holda taqsimlanishi deb ataladi.</w:t>
      </w:r>
    </w:p>
    <w:p w:rsidR="002A3A8E" w:rsidRPr="00CB4689" w:rsidRDefault="002A3A8E" w:rsidP="004B6E89">
      <w:pPr>
        <w:pStyle w:val="80"/>
        <w:shd w:val="clear" w:color="auto" w:fill="auto"/>
        <w:spacing w:before="0" w:line="276" w:lineRule="auto"/>
        <w:ind w:left="20" w:right="20" w:firstLine="400"/>
        <w:jc w:val="both"/>
        <w:rPr>
          <w:sz w:val="28"/>
          <w:szCs w:val="28"/>
          <w:lang w:val="en-US"/>
        </w:rPr>
      </w:pPr>
      <w:r w:rsidRPr="00CB4689">
        <w:rPr>
          <w:rStyle w:val="11"/>
          <w:sz w:val="28"/>
          <w:szCs w:val="28"/>
          <w:lang w:eastAsia="ru-RU"/>
        </w:rPr>
        <w:t>U quyidagicha ta’riflanadi: ikki yoki undan ortiq alternativ belgilari bo‘lgan geterozigota organizmlar o‘zaro chatishtirilganda belgilarning mustaqil holda nasldan naslga o‘tishi yoki kombinatsiyalanishi kuzatiladi. Lekin shu narsani unutmaslik kerakki, bu qonun faqat noallel genlar nogomolog xromosomalarda joylashgandagina amalga oshadi.</w:t>
      </w:r>
    </w:p>
    <w:p w:rsidR="002A3A8E" w:rsidRPr="00CB4689" w:rsidRDefault="002A3A8E" w:rsidP="004B6E89">
      <w:pPr>
        <w:pStyle w:val="80"/>
        <w:shd w:val="clear" w:color="auto" w:fill="auto"/>
        <w:spacing w:before="0" w:line="276" w:lineRule="auto"/>
        <w:ind w:left="20" w:right="20" w:firstLine="420"/>
        <w:jc w:val="both"/>
        <w:rPr>
          <w:rStyle w:val="11"/>
          <w:sz w:val="28"/>
          <w:szCs w:val="28"/>
          <w:lang w:eastAsia="ru-RU"/>
        </w:rPr>
      </w:pPr>
      <w:r w:rsidRPr="00CB4689">
        <w:rPr>
          <w:rStyle w:val="11"/>
          <w:sz w:val="28"/>
          <w:szCs w:val="28"/>
          <w:lang w:eastAsia="ru-RU"/>
        </w:rPr>
        <w:t>Diduragay chatishtirishda allellarning F</w:t>
      </w:r>
      <w:r w:rsidRPr="00CB4689">
        <w:rPr>
          <w:rStyle w:val="11"/>
          <w:sz w:val="28"/>
          <w:szCs w:val="28"/>
          <w:vertAlign w:val="subscript"/>
          <w:lang w:eastAsia="ru-RU"/>
        </w:rPr>
        <w:t>2</w:t>
      </w:r>
      <w:r w:rsidRPr="00CB4689">
        <w:rPr>
          <w:rStyle w:val="11"/>
          <w:sz w:val="28"/>
          <w:szCs w:val="28"/>
          <w:lang w:eastAsia="ru-RU"/>
        </w:rPr>
        <w:t xml:space="preserve"> avlodida fenotip jihatdan allellarning quyidagi kombinatsiyasi yuzaga chiqishi mumkin: sariq va silliq = 3/4x3/4 = 9/16; yashil va silliq = 3/4x1/4 = 3/16; sariq va burushgan = 3/4x1/4 = 3/16; yashil va burushgan =1/4x1/4 = 1/16 </w:t>
      </w:r>
    </w:p>
    <w:p w:rsidR="002A3A8E" w:rsidRPr="00CB4689" w:rsidRDefault="002A3A8E" w:rsidP="004B6E89">
      <w:pPr>
        <w:pStyle w:val="80"/>
        <w:shd w:val="clear" w:color="auto" w:fill="auto"/>
        <w:spacing w:before="0" w:line="276" w:lineRule="auto"/>
        <w:ind w:left="20" w:right="20" w:firstLine="420"/>
        <w:jc w:val="both"/>
        <w:rPr>
          <w:sz w:val="28"/>
          <w:szCs w:val="28"/>
          <w:lang w:val="en-US"/>
        </w:rPr>
      </w:pPr>
      <w:r w:rsidRPr="00CB4689">
        <w:rPr>
          <w:rStyle w:val="11"/>
          <w:sz w:val="28"/>
          <w:szCs w:val="28"/>
          <w:lang w:eastAsia="ru-RU"/>
        </w:rPr>
        <w:t>Xulosa qilib aytganda, G. Mendel tajribalarida dominant va retsessiv belgilarning nisbati 3:1 ni tashkil etadi.</w:t>
      </w:r>
    </w:p>
    <w:p w:rsidR="002A3A8E" w:rsidRPr="00CB4689" w:rsidRDefault="002A3A8E" w:rsidP="004B6E89">
      <w:pPr>
        <w:pStyle w:val="80"/>
        <w:shd w:val="clear" w:color="auto" w:fill="auto"/>
        <w:spacing w:before="0" w:line="276" w:lineRule="auto"/>
        <w:ind w:left="20" w:right="20" w:firstLine="420"/>
        <w:jc w:val="both"/>
        <w:rPr>
          <w:sz w:val="28"/>
          <w:szCs w:val="28"/>
          <w:lang w:val="en-US"/>
        </w:rPr>
      </w:pPr>
      <w:r w:rsidRPr="00CB4689">
        <w:rPr>
          <w:rStyle w:val="11"/>
          <w:sz w:val="28"/>
          <w:szCs w:val="28"/>
          <w:lang w:eastAsia="ru-RU"/>
        </w:rPr>
        <w:t>Uch, to‘rt va undan ko‘p belgilari bilan tafovut qiladigan formalarni chatishishidan hosil bo‘lgan organizmlar poliduragaylar deb nomlanadi. Masalan, no‘xatning doni sariq, sirti tekis, gultojibargi qizil bo‘lgan navi doni yashil, sirti burushgan, gultojibargi oq rangda bo‘lgan navi bilan chatishtirilsa F</w:t>
      </w:r>
      <w:r w:rsidRPr="00CB4689">
        <w:rPr>
          <w:rStyle w:val="11"/>
          <w:sz w:val="28"/>
          <w:szCs w:val="28"/>
          <w:vertAlign w:val="subscript"/>
          <w:lang w:eastAsia="ru-RU"/>
        </w:rPr>
        <w:t>x</w:t>
      </w:r>
      <w:r w:rsidRPr="00CB4689">
        <w:rPr>
          <w:rStyle w:val="11"/>
          <w:sz w:val="28"/>
          <w:szCs w:val="28"/>
          <w:lang w:eastAsia="ru-RU"/>
        </w:rPr>
        <w:t xml:space="preserve"> duragaylarning doni sariq, sirti tekis, gultojibarglari qizil rangda bo‘ladi.</w:t>
      </w:r>
    </w:p>
    <w:p w:rsidR="002A3A8E" w:rsidRDefault="002A3A8E" w:rsidP="004B6E89">
      <w:pPr>
        <w:pStyle w:val="80"/>
        <w:shd w:val="clear" w:color="auto" w:fill="auto"/>
        <w:spacing w:before="0" w:line="276" w:lineRule="auto"/>
        <w:ind w:left="20" w:right="20" w:firstLine="420"/>
        <w:jc w:val="both"/>
        <w:rPr>
          <w:sz w:val="28"/>
          <w:szCs w:val="28"/>
          <w:lang w:val="en-US"/>
        </w:rPr>
      </w:pPr>
      <w:r w:rsidRPr="00CB4689">
        <w:rPr>
          <w:rStyle w:val="11"/>
          <w:sz w:val="28"/>
          <w:szCs w:val="28"/>
          <w:lang w:eastAsia="ru-RU"/>
        </w:rPr>
        <w:t>Agar Fj duragaylar o‘zaro chatishtirilsa 8 xil urg‘ochi gametalar, 8 xil gametalar erkak qo‘shilishi oqibatida 64 ta zigota hosil bo‘ladi. Ularning fenotipi: 27 ta doni sariq, tekis, guli qizil, 9 ta doni sariq, tekis, guli oq, 9 ta doni sariq, burushgan, guli oq, 9 ta doni yashil, tekis, guli qizil, 3 ta doni sariq, burushgan, guli oq, 3 ta doni yashil, tekis, guli oq, 3 ta doni yashil, burushgan, guli qizil, 1 ta doni yashil, burushgan, guli oq bo‘ladi.</w:t>
      </w:r>
      <w:r>
        <w:rPr>
          <w:rStyle w:val="11"/>
          <w:sz w:val="28"/>
          <w:szCs w:val="28"/>
          <w:lang w:eastAsia="ru-RU"/>
        </w:rPr>
        <w:t>(14-rasm).</w:t>
      </w:r>
    </w:p>
    <w:p w:rsidR="002A3A8E" w:rsidRPr="004B6E89" w:rsidRDefault="002A3A8E" w:rsidP="004B6E89">
      <w:pPr>
        <w:pStyle w:val="80"/>
        <w:shd w:val="clear" w:color="auto" w:fill="auto"/>
        <w:spacing w:before="0" w:line="276" w:lineRule="auto"/>
        <w:ind w:left="20" w:right="20" w:firstLine="420"/>
        <w:jc w:val="both"/>
        <w:rPr>
          <w:sz w:val="28"/>
          <w:szCs w:val="28"/>
          <w:lang w:val="en-US"/>
        </w:rPr>
      </w:pPr>
      <w:r w:rsidRPr="00CB4689">
        <w:rPr>
          <w:rStyle w:val="11"/>
          <w:sz w:val="28"/>
          <w:szCs w:val="28"/>
          <w:lang w:eastAsia="ru-RU"/>
        </w:rPr>
        <w:t>Shuniqaydetishlozimki</w:t>
      </w:r>
      <w:r w:rsidRPr="004B6E89">
        <w:rPr>
          <w:rStyle w:val="11"/>
          <w:sz w:val="28"/>
          <w:szCs w:val="28"/>
          <w:lang w:eastAsia="ru-RU"/>
        </w:rPr>
        <w:t xml:space="preserve">, </w:t>
      </w:r>
      <w:r w:rsidRPr="00CB4689">
        <w:rPr>
          <w:rStyle w:val="11"/>
          <w:sz w:val="28"/>
          <w:szCs w:val="28"/>
          <w:lang w:eastAsia="ru-RU"/>
        </w:rPr>
        <w:t>alleljuftlarsoniqanchako</w:t>
      </w:r>
      <w:r w:rsidRPr="004B6E89">
        <w:rPr>
          <w:rStyle w:val="11"/>
          <w:sz w:val="28"/>
          <w:szCs w:val="28"/>
          <w:lang w:eastAsia="ru-RU"/>
        </w:rPr>
        <w:t>‘</w:t>
      </w:r>
      <w:r w:rsidRPr="00CB4689">
        <w:rPr>
          <w:rStyle w:val="11"/>
          <w:sz w:val="28"/>
          <w:szCs w:val="28"/>
          <w:lang w:eastAsia="ru-RU"/>
        </w:rPr>
        <w:t>pbo</w:t>
      </w:r>
      <w:r w:rsidRPr="004B6E89">
        <w:rPr>
          <w:rStyle w:val="11"/>
          <w:sz w:val="28"/>
          <w:szCs w:val="28"/>
          <w:lang w:eastAsia="ru-RU"/>
        </w:rPr>
        <w:t>‘</w:t>
      </w:r>
      <w:r w:rsidRPr="00CB4689">
        <w:rPr>
          <w:rStyle w:val="11"/>
          <w:sz w:val="28"/>
          <w:szCs w:val="28"/>
          <w:lang w:eastAsia="ru-RU"/>
        </w:rPr>
        <w:t>lsa</w:t>
      </w:r>
      <w:r w:rsidRPr="004B6E89">
        <w:rPr>
          <w:rStyle w:val="11"/>
          <w:sz w:val="28"/>
          <w:szCs w:val="28"/>
          <w:lang w:eastAsia="ru-RU"/>
        </w:rPr>
        <w:t xml:space="preserve">, </w:t>
      </w:r>
      <w:r w:rsidRPr="00CB4689">
        <w:rPr>
          <w:rStyle w:val="11"/>
          <w:sz w:val="28"/>
          <w:szCs w:val="28"/>
          <w:lang w:eastAsia="ru-RU"/>
        </w:rPr>
        <w:t>ajralishsinflari</w:t>
      </w:r>
      <w:r w:rsidRPr="004B6E89">
        <w:rPr>
          <w:rStyle w:val="11"/>
          <w:sz w:val="28"/>
          <w:szCs w:val="28"/>
          <w:lang w:eastAsia="ru-RU"/>
        </w:rPr>
        <w:t xml:space="preserve">, </w:t>
      </w:r>
      <w:r w:rsidRPr="00CB4689">
        <w:rPr>
          <w:rStyle w:val="11"/>
          <w:sz w:val="28"/>
          <w:szCs w:val="28"/>
          <w:lang w:eastAsia="ru-RU"/>
        </w:rPr>
        <w:t>ularningkombinatsiyalanishimkoniyatlari</w:t>
      </w:r>
      <w:r w:rsidRPr="004B6E89">
        <w:rPr>
          <w:rStyle w:val="11"/>
          <w:sz w:val="28"/>
          <w:szCs w:val="28"/>
          <w:lang w:eastAsia="ru-RU"/>
        </w:rPr>
        <w:t xml:space="preserve">, </w:t>
      </w:r>
      <w:r w:rsidRPr="00CB4689">
        <w:rPr>
          <w:rStyle w:val="11"/>
          <w:sz w:val="28"/>
          <w:szCs w:val="28"/>
          <w:lang w:eastAsia="ru-RU"/>
        </w:rPr>
        <w:t>fenotipikvagenotipiksinflarsonihamko</w:t>
      </w:r>
      <w:r w:rsidRPr="004B6E89">
        <w:rPr>
          <w:rStyle w:val="11"/>
          <w:sz w:val="28"/>
          <w:szCs w:val="28"/>
          <w:lang w:eastAsia="ru-RU"/>
        </w:rPr>
        <w:t>‘</w:t>
      </w:r>
      <w:r w:rsidRPr="00CB4689">
        <w:rPr>
          <w:rStyle w:val="11"/>
          <w:sz w:val="28"/>
          <w:szCs w:val="28"/>
          <w:lang w:eastAsia="ru-RU"/>
        </w:rPr>
        <w:t>pbo</w:t>
      </w:r>
      <w:r w:rsidRPr="004B6E89">
        <w:rPr>
          <w:rStyle w:val="11"/>
          <w:sz w:val="28"/>
          <w:szCs w:val="28"/>
          <w:lang w:eastAsia="ru-RU"/>
        </w:rPr>
        <w:t>‘</w:t>
      </w:r>
      <w:r w:rsidRPr="00CB4689">
        <w:rPr>
          <w:rStyle w:val="11"/>
          <w:sz w:val="28"/>
          <w:szCs w:val="28"/>
          <w:lang w:eastAsia="ru-RU"/>
        </w:rPr>
        <w:t>ladi</w:t>
      </w:r>
      <w:r w:rsidRPr="004B6E89">
        <w:rPr>
          <w:rStyle w:val="11"/>
          <w:sz w:val="28"/>
          <w:szCs w:val="28"/>
          <w:lang w:eastAsia="ru-RU"/>
        </w:rPr>
        <w:t xml:space="preserve">. </w:t>
      </w:r>
      <w:r w:rsidRPr="00CB4689">
        <w:rPr>
          <w:rStyle w:val="11"/>
          <w:sz w:val="28"/>
          <w:szCs w:val="28"/>
          <w:lang w:eastAsia="ru-RU"/>
        </w:rPr>
        <w:t>Buni quyidagi jadvalda aniq ko‘rish mumkin:</w:t>
      </w:r>
    </w:p>
    <w:p w:rsidR="002A3A8E" w:rsidRPr="00CB4689" w:rsidRDefault="002A3A8E" w:rsidP="00CB4689">
      <w:pPr>
        <w:ind w:left="426" w:right="-164"/>
        <w:jc w:val="both"/>
        <w:rPr>
          <w:b/>
          <w:i/>
          <w:color w:val="FF0000"/>
          <w:sz w:val="28"/>
          <w:szCs w:val="28"/>
          <w:lang w:val="en-US"/>
        </w:rPr>
      </w:pPr>
    </w:p>
    <w:p w:rsidR="002A3A8E" w:rsidRDefault="002A3A8E" w:rsidP="004B6E89">
      <w:pPr>
        <w:ind w:right="-164"/>
        <w:jc w:val="both"/>
        <w:rPr>
          <w:b/>
          <w:i/>
          <w:color w:val="FF0000"/>
          <w:sz w:val="28"/>
          <w:szCs w:val="28"/>
          <w:lang w:val="en-US"/>
        </w:rPr>
      </w:pPr>
      <w:r w:rsidRPr="00D0641F">
        <w:rPr>
          <w:b/>
          <w:i/>
          <w:noProof/>
          <w:color w:val="FF0000"/>
          <w:sz w:val="28"/>
          <w:szCs w:val="28"/>
        </w:rPr>
        <w:pict>
          <v:shape id="Рисунок 16" o:spid="_x0000_i1045" type="#_x0000_t75" style="width:490.5pt;height:244.5pt;visibility:visible">
            <v:imagedata r:id="rId26" o:title=""/>
          </v:shape>
        </w:pict>
      </w:r>
    </w:p>
    <w:p w:rsidR="002A3A8E" w:rsidRPr="00266030" w:rsidRDefault="002A3A8E" w:rsidP="00266030">
      <w:pPr>
        <w:ind w:right="-164"/>
        <w:jc w:val="center"/>
        <w:rPr>
          <w:b/>
          <w:sz w:val="28"/>
          <w:szCs w:val="28"/>
          <w:lang w:val="en-US"/>
        </w:rPr>
      </w:pPr>
      <w:r w:rsidRPr="00266030">
        <w:rPr>
          <w:b/>
          <w:sz w:val="28"/>
          <w:szCs w:val="28"/>
          <w:lang w:val="en-US"/>
        </w:rPr>
        <w:t>14-rasm.Poliduragay chatishtirish.</w:t>
      </w:r>
    </w:p>
    <w:p w:rsidR="002A3A8E" w:rsidRPr="00801EFB" w:rsidRDefault="002A3A8E" w:rsidP="00801EFB">
      <w:pPr>
        <w:jc w:val="both"/>
        <w:rPr>
          <w:rFonts w:ascii="Monotype Corsiva" w:hAnsi="Monotype Corsiva"/>
          <w:sz w:val="36"/>
          <w:szCs w:val="36"/>
          <w:lang w:val="en-US"/>
        </w:rPr>
      </w:pPr>
      <w:r w:rsidRPr="00801EFB">
        <w:rPr>
          <w:rFonts w:ascii="Monotype Corsiva" w:hAnsi="Monotype Corsiva"/>
          <w:b/>
          <w:sz w:val="36"/>
          <w:szCs w:val="36"/>
          <w:highlight w:val="cyan"/>
          <w:lang w:val="en-US"/>
        </w:rPr>
        <w:t>Yangi mavzuni mustahkamlash</w:t>
      </w:r>
    </w:p>
    <w:p w:rsidR="002A3A8E" w:rsidRPr="00801EFB" w:rsidRDefault="002A3A8E" w:rsidP="00801EFB">
      <w:pPr>
        <w:pStyle w:val="80"/>
        <w:shd w:val="clear" w:color="auto" w:fill="auto"/>
        <w:spacing w:before="0" w:after="28" w:line="240" w:lineRule="auto"/>
        <w:ind w:firstLine="0"/>
        <w:jc w:val="left"/>
        <w:rPr>
          <w:b/>
          <w:sz w:val="28"/>
          <w:szCs w:val="28"/>
          <w:lang w:val="en-US"/>
        </w:rPr>
      </w:pPr>
      <w:r w:rsidRPr="00801EFB">
        <w:rPr>
          <w:rStyle w:val="11"/>
          <w:b/>
          <w:sz w:val="28"/>
          <w:szCs w:val="28"/>
          <w:lang w:eastAsia="ru-RU"/>
        </w:rPr>
        <w:t>Savol va topshiriqlar:</w:t>
      </w:r>
    </w:p>
    <w:p w:rsidR="002A3A8E" w:rsidRDefault="002A3A8E" w:rsidP="00E51BA6">
      <w:pPr>
        <w:pStyle w:val="80"/>
        <w:numPr>
          <w:ilvl w:val="0"/>
          <w:numId w:val="24"/>
        </w:numPr>
        <w:shd w:val="clear" w:color="auto" w:fill="auto"/>
        <w:tabs>
          <w:tab w:val="left" w:pos="206"/>
        </w:tabs>
        <w:spacing w:before="0" w:line="240" w:lineRule="auto"/>
        <w:ind w:firstLine="0"/>
        <w:jc w:val="left"/>
        <w:rPr>
          <w:sz w:val="28"/>
          <w:szCs w:val="28"/>
          <w:lang w:val="en-US"/>
        </w:rPr>
      </w:pPr>
      <w:r w:rsidRPr="00801EFB">
        <w:rPr>
          <w:rStyle w:val="11"/>
          <w:sz w:val="28"/>
          <w:szCs w:val="28"/>
          <w:lang w:eastAsia="ru-RU"/>
        </w:rPr>
        <w:t>Diduragay chatishtirishning mohiyatini tushuntirib bering.</w:t>
      </w:r>
    </w:p>
    <w:p w:rsidR="002A3A8E" w:rsidRDefault="002A3A8E" w:rsidP="00E51BA6">
      <w:pPr>
        <w:pStyle w:val="80"/>
        <w:numPr>
          <w:ilvl w:val="0"/>
          <w:numId w:val="24"/>
        </w:numPr>
        <w:shd w:val="clear" w:color="auto" w:fill="auto"/>
        <w:tabs>
          <w:tab w:val="left" w:pos="206"/>
        </w:tabs>
        <w:spacing w:before="0" w:line="240" w:lineRule="auto"/>
        <w:ind w:firstLine="0"/>
        <w:jc w:val="left"/>
        <w:rPr>
          <w:sz w:val="28"/>
          <w:szCs w:val="28"/>
          <w:lang w:val="en-US"/>
        </w:rPr>
      </w:pPr>
      <w:r w:rsidRPr="00801EFB">
        <w:rPr>
          <w:rStyle w:val="11"/>
          <w:sz w:val="28"/>
          <w:szCs w:val="28"/>
          <w:lang w:eastAsia="ru-RU"/>
        </w:rPr>
        <w:t>Diduragay chatishtirishda F</w:t>
      </w:r>
      <w:r w:rsidRPr="00801EFB">
        <w:rPr>
          <w:rStyle w:val="11"/>
          <w:sz w:val="28"/>
          <w:szCs w:val="28"/>
          <w:vertAlign w:val="subscript"/>
          <w:lang w:eastAsia="ru-RU"/>
        </w:rPr>
        <w:t>2</w:t>
      </w:r>
      <w:r w:rsidRPr="00801EFB">
        <w:rPr>
          <w:rStyle w:val="11"/>
          <w:sz w:val="28"/>
          <w:szCs w:val="28"/>
          <w:lang w:eastAsia="ru-RU"/>
        </w:rPr>
        <w:t xml:space="preserve"> da fenotip bo‘yicha qanday nisbatlarda ajralish ro‘y beradi?</w:t>
      </w:r>
    </w:p>
    <w:p w:rsidR="002A3A8E" w:rsidRDefault="002A3A8E" w:rsidP="00E51BA6">
      <w:pPr>
        <w:pStyle w:val="80"/>
        <w:numPr>
          <w:ilvl w:val="0"/>
          <w:numId w:val="24"/>
        </w:numPr>
        <w:shd w:val="clear" w:color="auto" w:fill="auto"/>
        <w:tabs>
          <w:tab w:val="left" w:pos="206"/>
        </w:tabs>
        <w:spacing w:before="0" w:line="240" w:lineRule="auto"/>
        <w:ind w:firstLine="0"/>
        <w:jc w:val="both"/>
        <w:rPr>
          <w:sz w:val="28"/>
          <w:szCs w:val="28"/>
          <w:lang w:val="en-US"/>
        </w:rPr>
      </w:pPr>
      <w:r w:rsidRPr="00801EFB">
        <w:rPr>
          <w:rStyle w:val="11"/>
          <w:sz w:val="28"/>
          <w:szCs w:val="28"/>
          <w:lang w:eastAsia="ru-RU"/>
        </w:rPr>
        <w:t>G. Mendelning uchinchi qonunini ta’riflang.</w:t>
      </w:r>
    </w:p>
    <w:p w:rsidR="002A3A8E" w:rsidRDefault="002A3A8E" w:rsidP="00E51BA6">
      <w:pPr>
        <w:pStyle w:val="80"/>
        <w:numPr>
          <w:ilvl w:val="0"/>
          <w:numId w:val="24"/>
        </w:numPr>
        <w:shd w:val="clear" w:color="auto" w:fill="auto"/>
        <w:tabs>
          <w:tab w:val="left" w:pos="206"/>
        </w:tabs>
        <w:spacing w:before="0" w:line="240" w:lineRule="auto"/>
        <w:ind w:firstLine="0"/>
        <w:jc w:val="both"/>
        <w:rPr>
          <w:sz w:val="28"/>
          <w:szCs w:val="28"/>
          <w:lang w:val="en-US"/>
        </w:rPr>
      </w:pPr>
      <w:r w:rsidRPr="00801EFB">
        <w:rPr>
          <w:rStyle w:val="11"/>
          <w:sz w:val="28"/>
          <w:szCs w:val="28"/>
          <w:lang w:eastAsia="ru-RU"/>
        </w:rPr>
        <w:t>Poliduragay chatishtirish deb nimaga aytiladi?</w:t>
      </w:r>
    </w:p>
    <w:p w:rsidR="002A3A8E" w:rsidRPr="00801EFB" w:rsidRDefault="002A3A8E" w:rsidP="00801EFB">
      <w:pPr>
        <w:pStyle w:val="80"/>
        <w:shd w:val="clear" w:color="auto" w:fill="auto"/>
        <w:spacing w:before="0" w:after="32" w:line="240" w:lineRule="auto"/>
        <w:ind w:firstLine="0"/>
        <w:jc w:val="both"/>
        <w:rPr>
          <w:b/>
          <w:sz w:val="28"/>
          <w:szCs w:val="28"/>
          <w:lang w:val="en-US"/>
        </w:rPr>
      </w:pPr>
      <w:r w:rsidRPr="00801EFB">
        <w:rPr>
          <w:rStyle w:val="11"/>
          <w:b/>
          <w:sz w:val="28"/>
          <w:szCs w:val="28"/>
          <w:lang w:eastAsia="ru-RU"/>
        </w:rPr>
        <w:t>Mustaqil bajarish uchun topshiriqlar:</w:t>
      </w:r>
    </w:p>
    <w:p w:rsidR="002A3A8E" w:rsidRDefault="002A3A8E" w:rsidP="00801EFB">
      <w:pPr>
        <w:pStyle w:val="80"/>
        <w:shd w:val="clear" w:color="auto" w:fill="auto"/>
        <w:tabs>
          <w:tab w:val="left" w:pos="1099"/>
        </w:tabs>
        <w:spacing w:before="0" w:line="240" w:lineRule="auto"/>
        <w:ind w:right="20" w:firstLine="0"/>
        <w:jc w:val="both"/>
        <w:rPr>
          <w:sz w:val="28"/>
          <w:szCs w:val="28"/>
          <w:lang w:val="en-US"/>
        </w:rPr>
      </w:pPr>
      <w:r w:rsidRPr="00801EFB">
        <w:rPr>
          <w:rStyle w:val="11"/>
          <w:b/>
          <w:sz w:val="28"/>
          <w:szCs w:val="28"/>
          <w:lang w:eastAsia="ru-RU"/>
        </w:rPr>
        <w:t>1-masala</w:t>
      </w:r>
      <w:r w:rsidRPr="00801EFB">
        <w:rPr>
          <w:rStyle w:val="11"/>
          <w:sz w:val="28"/>
          <w:szCs w:val="28"/>
          <w:lang w:eastAsia="ru-RU"/>
        </w:rPr>
        <w:t>.</w:t>
      </w:r>
      <w:r w:rsidRPr="00801EFB">
        <w:rPr>
          <w:rStyle w:val="11"/>
          <w:sz w:val="28"/>
          <w:szCs w:val="28"/>
          <w:lang w:eastAsia="ru-RU"/>
        </w:rPr>
        <w:tab/>
        <w:t>G‘o‘za o‘simligida hosil shoxi cheklanmagan va cheklangan tipda, tola rangi esa qo‘ng‘ir va oq bo‘ladi. Shoxning cheklanmagan tipda bo‘lishligi cheklangan tipda bo‘lishligi ustidan to‘liq, tolaning qo‘ng‘ir rangda bo‘lishligi esa oq rangi ustidan to‘liqsiz dominantlik qiladi.</w:t>
      </w:r>
    </w:p>
    <w:p w:rsidR="002A3A8E" w:rsidRDefault="002A3A8E" w:rsidP="00801EFB">
      <w:pPr>
        <w:pStyle w:val="80"/>
        <w:shd w:val="clear" w:color="auto" w:fill="auto"/>
        <w:tabs>
          <w:tab w:val="left" w:pos="1099"/>
        </w:tabs>
        <w:spacing w:before="0" w:line="240" w:lineRule="auto"/>
        <w:ind w:right="20" w:firstLine="0"/>
        <w:jc w:val="both"/>
        <w:rPr>
          <w:sz w:val="28"/>
          <w:szCs w:val="28"/>
          <w:lang w:val="en-US"/>
        </w:rPr>
      </w:pPr>
      <w:r>
        <w:rPr>
          <w:sz w:val="28"/>
          <w:szCs w:val="28"/>
          <w:lang w:val="en-US"/>
        </w:rPr>
        <w:t>1)</w:t>
      </w:r>
      <w:r w:rsidRPr="00801EFB">
        <w:rPr>
          <w:rStyle w:val="11"/>
          <w:sz w:val="28"/>
          <w:szCs w:val="28"/>
          <w:lang w:eastAsia="ru-RU"/>
        </w:rPr>
        <w:t>Cheklanmagan shoxli, qo‘ng‘ir tolali g‘o‘za o‘simliklari cheklangan shoxli, oq tolali o‘simliklar bilan chatishtirilganda F</w:t>
      </w:r>
      <w:r w:rsidRPr="00801EFB">
        <w:rPr>
          <w:rStyle w:val="11"/>
          <w:sz w:val="28"/>
          <w:szCs w:val="28"/>
          <w:vertAlign w:val="subscript"/>
          <w:lang w:eastAsia="ru-RU"/>
        </w:rPr>
        <w:t>1</w:t>
      </w:r>
      <w:r w:rsidRPr="00801EFB">
        <w:rPr>
          <w:rStyle w:val="11"/>
          <w:sz w:val="28"/>
          <w:szCs w:val="28"/>
          <w:lang w:eastAsia="ru-RU"/>
        </w:rPr>
        <w:t xml:space="preserve"> da olingan o‘simliklarning hammasi cheklanmagan shoxli va novvotrang tola bergan. F</w:t>
      </w:r>
      <w:r w:rsidRPr="00801EFB">
        <w:rPr>
          <w:rStyle w:val="11"/>
          <w:sz w:val="28"/>
          <w:szCs w:val="28"/>
          <w:vertAlign w:val="subscript"/>
          <w:lang w:eastAsia="ru-RU"/>
        </w:rPr>
        <w:t>1</w:t>
      </w:r>
      <w:r w:rsidRPr="00801EFB">
        <w:rPr>
          <w:rStyle w:val="11"/>
          <w:sz w:val="28"/>
          <w:szCs w:val="28"/>
          <w:lang w:eastAsia="ru-RU"/>
        </w:rPr>
        <w:t xml:space="preserve"> o‘simliklari o‘z- o‘ziga chatishtirilib, keyingi avlod olinsa, ularning fenotipi qanday bo‘ladi? Fenotipik sinflarning nisbatini aniqlang.</w:t>
      </w:r>
    </w:p>
    <w:p w:rsidR="002A3A8E" w:rsidRDefault="002A3A8E" w:rsidP="00801EFB">
      <w:pPr>
        <w:pStyle w:val="80"/>
        <w:shd w:val="clear" w:color="auto" w:fill="auto"/>
        <w:tabs>
          <w:tab w:val="left" w:pos="1099"/>
        </w:tabs>
        <w:spacing w:before="0" w:line="240" w:lineRule="auto"/>
        <w:ind w:right="20" w:firstLine="0"/>
        <w:jc w:val="both"/>
        <w:rPr>
          <w:sz w:val="28"/>
          <w:szCs w:val="28"/>
          <w:lang w:val="en-US"/>
        </w:rPr>
      </w:pPr>
      <w:r>
        <w:rPr>
          <w:sz w:val="28"/>
          <w:szCs w:val="28"/>
          <w:lang w:val="en-US"/>
        </w:rPr>
        <w:t>2)</w:t>
      </w:r>
      <w:r w:rsidRPr="00801EFB">
        <w:rPr>
          <w:rStyle w:val="11"/>
          <w:sz w:val="28"/>
          <w:szCs w:val="28"/>
          <w:lang w:eastAsia="ru-RU"/>
        </w:rPr>
        <w:t>F</w:t>
      </w:r>
      <w:r w:rsidRPr="00801EFB">
        <w:rPr>
          <w:rStyle w:val="11"/>
          <w:sz w:val="28"/>
          <w:szCs w:val="28"/>
          <w:vertAlign w:val="subscript"/>
          <w:lang w:eastAsia="ru-RU"/>
        </w:rPr>
        <w:t>1</w:t>
      </w:r>
      <w:r w:rsidRPr="00801EFB">
        <w:rPr>
          <w:rStyle w:val="11"/>
          <w:sz w:val="28"/>
          <w:szCs w:val="28"/>
          <w:lang w:eastAsia="ru-RU"/>
        </w:rPr>
        <w:t xml:space="preserve"> da olingan o‘simliklar cheklangan shoxli va oq tolali o‘simliklar bilan chatishtirilsa, keyingi avlodda olingan o‘simliklarning genotipi va fenotipini aniqlang.</w:t>
      </w:r>
    </w:p>
    <w:p w:rsidR="002A3A8E" w:rsidRPr="00801EFB" w:rsidRDefault="002A3A8E" w:rsidP="00801EFB">
      <w:pPr>
        <w:pStyle w:val="80"/>
        <w:shd w:val="clear" w:color="auto" w:fill="auto"/>
        <w:tabs>
          <w:tab w:val="left" w:pos="1099"/>
        </w:tabs>
        <w:spacing w:before="0" w:line="240" w:lineRule="auto"/>
        <w:ind w:right="20" w:firstLine="0"/>
        <w:jc w:val="both"/>
        <w:rPr>
          <w:sz w:val="28"/>
          <w:szCs w:val="28"/>
          <w:lang w:val="en-US"/>
        </w:rPr>
      </w:pPr>
      <w:r w:rsidRPr="00801EFB">
        <w:rPr>
          <w:b/>
          <w:sz w:val="28"/>
          <w:szCs w:val="28"/>
          <w:lang w:val="en-US"/>
        </w:rPr>
        <w:t>2-</w:t>
      </w:r>
      <w:r w:rsidRPr="00801EFB">
        <w:rPr>
          <w:rStyle w:val="11"/>
          <w:b/>
          <w:sz w:val="28"/>
          <w:szCs w:val="28"/>
          <w:lang w:eastAsia="ru-RU"/>
        </w:rPr>
        <w:t>masala.</w:t>
      </w:r>
      <w:r w:rsidRPr="00801EFB">
        <w:rPr>
          <w:rStyle w:val="11"/>
          <w:b/>
          <w:sz w:val="28"/>
          <w:szCs w:val="28"/>
          <w:lang w:eastAsia="ru-RU"/>
        </w:rPr>
        <w:tab/>
      </w:r>
      <w:r w:rsidRPr="00801EFB">
        <w:rPr>
          <w:rStyle w:val="11"/>
          <w:sz w:val="28"/>
          <w:szCs w:val="28"/>
          <w:lang w:eastAsia="ru-RU"/>
        </w:rPr>
        <w:t>Odamlarda polidaktiliya va o‘naqaylik dominant belgilardir. Otasi 6 barmoqli, onasi har ikkala belgiga nisbatan sog‘lom oiladan chapaqay va barmoqlari soni normal bola tug‘ildi. Bu oilada yana qanday fenotipli bolalar tug‘ilishi mumkin?</w:t>
      </w:r>
    </w:p>
    <w:p w:rsidR="002A3A8E" w:rsidRPr="008579AE" w:rsidRDefault="002A3A8E" w:rsidP="00A40F35">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A40F35">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801EFB">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801EFB">
      <w:pPr>
        <w:tabs>
          <w:tab w:val="left" w:pos="5529"/>
        </w:tabs>
        <w:jc w:val="center"/>
        <w:rPr>
          <w:b/>
          <w:color w:val="002060"/>
          <w:sz w:val="32"/>
          <w:szCs w:val="32"/>
          <w:lang w:val="en-US"/>
        </w:rPr>
      </w:pPr>
    </w:p>
    <w:p w:rsidR="002A3A8E" w:rsidRPr="00F35218" w:rsidRDefault="002A3A8E" w:rsidP="00801EFB">
      <w:pPr>
        <w:tabs>
          <w:tab w:val="left" w:pos="5529"/>
        </w:tabs>
        <w:jc w:val="center"/>
        <w:rPr>
          <w:b/>
          <w:bCs/>
          <w:color w:val="002060"/>
          <w:sz w:val="32"/>
          <w:szCs w:val="32"/>
          <w:lang w:val="en-US"/>
        </w:rPr>
      </w:pPr>
      <w:r w:rsidRPr="00F35218">
        <w:rPr>
          <w:b/>
          <w:color w:val="002060"/>
          <w:sz w:val="32"/>
          <w:szCs w:val="32"/>
          <w:lang w:val="en-US"/>
        </w:rPr>
        <w:t xml:space="preserve">22- Mavzu: </w:t>
      </w:r>
      <w:r w:rsidRPr="00F35218">
        <w:rPr>
          <w:b/>
          <w:bCs/>
          <w:color w:val="002060"/>
          <w:sz w:val="32"/>
          <w:szCs w:val="32"/>
          <w:lang w:val="uz-Cyrl-UZ"/>
        </w:rPr>
        <w:t>Irsiyatning xromosoma nazariyasi.</w:t>
      </w:r>
      <w:r w:rsidRPr="00F35218">
        <w:rPr>
          <w:b/>
          <w:bCs/>
          <w:color w:val="002060"/>
          <w:sz w:val="32"/>
          <w:szCs w:val="32"/>
          <w:lang w:val="en-US"/>
        </w:rPr>
        <w:t xml:space="preserve"> 19</w:t>
      </w:r>
      <w:r w:rsidRPr="00F35218">
        <w:rPr>
          <w:b/>
          <w:color w:val="002060"/>
          <w:sz w:val="32"/>
          <w:szCs w:val="32"/>
          <w:lang w:val="en-US"/>
        </w:rPr>
        <w:t xml:space="preserve"> -</w:t>
      </w:r>
      <w:r w:rsidRPr="00F35218">
        <w:rPr>
          <w:rStyle w:val="30"/>
          <w:b/>
          <w:color w:val="002060"/>
          <w:sz w:val="32"/>
          <w:szCs w:val="32"/>
          <w:lang w:eastAsia="ru-RU"/>
        </w:rPr>
        <w:t>§</w:t>
      </w:r>
    </w:p>
    <w:p w:rsidR="002A3A8E" w:rsidRPr="00801EFB" w:rsidRDefault="002A3A8E" w:rsidP="00801EFB">
      <w:pPr>
        <w:tabs>
          <w:tab w:val="left" w:pos="5529"/>
        </w:tabs>
        <w:jc w:val="center"/>
        <w:rPr>
          <w:b/>
          <w:color w:val="002060"/>
          <w:sz w:val="28"/>
          <w:szCs w:val="28"/>
          <w:lang w:val="en-US"/>
        </w:rPr>
      </w:pPr>
    </w:p>
    <w:p w:rsidR="002A3A8E" w:rsidRPr="0042621E" w:rsidRDefault="002A3A8E" w:rsidP="00801EF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irsiyatning xromasoma nazariyasi haqida tushunchalar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w:t>
      </w:r>
      <w:r>
        <w:rPr>
          <w:sz w:val="32"/>
          <w:szCs w:val="36"/>
          <w:lang w:val="en-US"/>
        </w:rPr>
        <w:t>quvchilarga axloqiy va ekologik tarbiya berish</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801EFB">
      <w:pPr>
        <w:spacing w:line="276" w:lineRule="auto"/>
        <w:ind w:left="426"/>
        <w:rPr>
          <w:b/>
          <w:i/>
          <w:sz w:val="32"/>
          <w:szCs w:val="32"/>
          <w:lang w:val="en-US"/>
        </w:rPr>
      </w:pPr>
    </w:p>
    <w:p w:rsidR="002A3A8E" w:rsidRPr="008F4196" w:rsidRDefault="002A3A8E" w:rsidP="00801EF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801EF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801EFB">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801EF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801EF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801EF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801EF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801EF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715B82">
        <w:trPr>
          <w:trHeight w:val="247"/>
        </w:trPr>
        <w:tc>
          <w:tcPr>
            <w:tcW w:w="6960" w:type="dxa"/>
            <w:vAlign w:val="center"/>
          </w:tcPr>
          <w:p w:rsidR="002A3A8E" w:rsidRPr="0097569D" w:rsidRDefault="002A3A8E"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715B82">
            <w:pPr>
              <w:ind w:right="-185"/>
              <w:rPr>
                <w:b/>
                <w:i/>
                <w:color w:val="2B1DE3"/>
                <w:sz w:val="28"/>
                <w:szCs w:val="28"/>
                <w:lang w:val="en-US"/>
              </w:rPr>
            </w:pPr>
            <w:r w:rsidRPr="0097569D">
              <w:rPr>
                <w:b/>
                <w:i/>
                <w:color w:val="2B1DE3"/>
                <w:sz w:val="28"/>
                <w:szCs w:val="28"/>
                <w:lang w:val="en-US"/>
              </w:rPr>
              <w:t xml:space="preserve">      Vaqt</w:t>
            </w:r>
          </w:p>
        </w:tc>
      </w:tr>
      <w:tr w:rsidR="002A3A8E" w:rsidRPr="00034981" w:rsidTr="00715B82">
        <w:trPr>
          <w:trHeight w:val="247"/>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715B82">
            <w:pPr>
              <w:ind w:left="426" w:right="-185"/>
              <w:jc w:val="center"/>
              <w:rPr>
                <w:color w:val="0000FF"/>
                <w:sz w:val="28"/>
                <w:szCs w:val="28"/>
                <w:lang w:val="uz-Cyrl-UZ"/>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49"/>
        </w:trPr>
        <w:tc>
          <w:tcPr>
            <w:tcW w:w="6960" w:type="dxa"/>
          </w:tcPr>
          <w:p w:rsidR="002A3A8E" w:rsidRPr="00FE048D" w:rsidRDefault="002A3A8E"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145AA2" w:rsidTr="00715B82">
        <w:trPr>
          <w:trHeight w:val="264"/>
        </w:trPr>
        <w:tc>
          <w:tcPr>
            <w:tcW w:w="6960" w:type="dxa"/>
          </w:tcPr>
          <w:p w:rsidR="002A3A8E" w:rsidRPr="00FE048D" w:rsidRDefault="002A3A8E"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306"/>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715B82">
            <w:pPr>
              <w:ind w:left="426" w:right="-185"/>
              <w:jc w:val="center"/>
              <w:rPr>
                <w:color w:val="0000FF"/>
                <w:sz w:val="28"/>
                <w:szCs w:val="28"/>
                <w:lang w:val="en-US"/>
              </w:rPr>
            </w:pPr>
          </w:p>
        </w:tc>
      </w:tr>
    </w:tbl>
    <w:p w:rsidR="002A3A8E" w:rsidRDefault="002A3A8E" w:rsidP="00801EFB">
      <w:pPr>
        <w:ind w:left="426"/>
        <w:rPr>
          <w:b/>
          <w:sz w:val="36"/>
          <w:lang w:val="en-US"/>
        </w:rPr>
      </w:pPr>
    </w:p>
    <w:p w:rsidR="002A3A8E" w:rsidRPr="00E75903" w:rsidRDefault="002A3A8E" w:rsidP="00801EFB">
      <w:pPr>
        <w:ind w:left="426"/>
        <w:rPr>
          <w:b/>
          <w:i/>
          <w:sz w:val="32"/>
          <w:szCs w:val="32"/>
          <w:lang w:val="en-US"/>
        </w:rPr>
      </w:pPr>
      <w:r w:rsidRPr="00E75903">
        <w:rPr>
          <w:b/>
          <w:i/>
          <w:sz w:val="32"/>
          <w:szCs w:val="32"/>
          <w:lang w:val="en-US"/>
        </w:rPr>
        <w:t>VIII.Darsning borishi (reja):</w:t>
      </w:r>
    </w:p>
    <w:p w:rsidR="002A3A8E" w:rsidRDefault="002A3A8E" w:rsidP="00801EFB">
      <w:pPr>
        <w:ind w:left="525"/>
        <w:jc w:val="both"/>
        <w:rPr>
          <w:b/>
          <w:i/>
          <w:sz w:val="32"/>
          <w:lang w:val="en-US"/>
        </w:rPr>
      </w:pPr>
    </w:p>
    <w:p w:rsidR="002A3A8E" w:rsidRDefault="002A3A8E" w:rsidP="00801EF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801EF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801EFB">
      <w:pPr>
        <w:jc w:val="both"/>
        <w:rPr>
          <w:b/>
          <w:i/>
          <w:sz w:val="28"/>
          <w:lang w:val="en-US"/>
        </w:rPr>
      </w:pPr>
    </w:p>
    <w:p w:rsidR="002A3A8E" w:rsidRPr="0055036C" w:rsidRDefault="002A3A8E" w:rsidP="00801EF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801EFB">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5D1D1B" w:rsidRDefault="002A3A8E" w:rsidP="00801EFB">
      <w:pPr>
        <w:ind w:left="426" w:right="-164"/>
        <w:jc w:val="center"/>
        <w:rPr>
          <w:b/>
          <w:i/>
          <w:color w:val="FF0000"/>
          <w:sz w:val="28"/>
          <w:szCs w:val="28"/>
          <w:lang w:val="en-US"/>
        </w:rPr>
      </w:pPr>
    </w:p>
    <w:p w:rsidR="002A3A8E" w:rsidRPr="00801EFB" w:rsidRDefault="002A3A8E" w:rsidP="00801EFB">
      <w:pPr>
        <w:spacing w:line="360" w:lineRule="auto"/>
        <w:ind w:left="426" w:right="-164"/>
        <w:jc w:val="both"/>
        <w:rPr>
          <w:b/>
          <w:i/>
          <w:color w:val="FF0000"/>
          <w:sz w:val="28"/>
          <w:szCs w:val="28"/>
          <w:lang w:val="en-US"/>
        </w:rPr>
      </w:pPr>
    </w:p>
    <w:p w:rsidR="002A3A8E" w:rsidRPr="00D973AE" w:rsidRDefault="002A3A8E" w:rsidP="00801EFB">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923E45" w:rsidRDefault="002A3A8E" w:rsidP="00923E45">
      <w:pPr>
        <w:pStyle w:val="80"/>
        <w:shd w:val="clear" w:color="auto" w:fill="auto"/>
        <w:spacing w:before="0" w:line="240" w:lineRule="auto"/>
        <w:ind w:left="20" w:right="20" w:firstLine="400"/>
        <w:jc w:val="both"/>
        <w:rPr>
          <w:sz w:val="28"/>
          <w:szCs w:val="28"/>
          <w:lang w:val="en-US"/>
        </w:rPr>
      </w:pPr>
      <w:r w:rsidRPr="00923E45">
        <w:rPr>
          <w:rStyle w:val="11"/>
          <w:sz w:val="28"/>
          <w:szCs w:val="28"/>
          <w:lang w:eastAsia="ru-RU"/>
        </w:rPr>
        <w:t>1906-yilda U. Betson va R. Pennet xushbo‘y hidli no‘xat o‘simliklarini chatishtirib, chang donasining shakli va gulning rangi keyingi avlodda mustaqil holda irsiylanmasligini, duragaylarda ota-ona formalarining belgilari takrorlanishini aniqlashdi. Avlodlarda belgilarning mustaqil holda irsiylanishi va erkin kombinatsiyalanishi barcha belgilar uchun xos emasligi ma’lum bo‘ldi.</w:t>
      </w:r>
    </w:p>
    <w:p w:rsidR="002A3A8E" w:rsidRPr="00923E45" w:rsidRDefault="002A3A8E" w:rsidP="00923E45">
      <w:pPr>
        <w:pStyle w:val="80"/>
        <w:shd w:val="clear" w:color="auto" w:fill="auto"/>
        <w:spacing w:before="0" w:line="240" w:lineRule="auto"/>
        <w:ind w:left="20" w:right="20" w:firstLine="400"/>
        <w:jc w:val="both"/>
        <w:rPr>
          <w:sz w:val="28"/>
          <w:szCs w:val="28"/>
          <w:lang w:val="en-US"/>
        </w:rPr>
      </w:pPr>
      <w:r w:rsidRPr="00923E45">
        <w:rPr>
          <w:rStyle w:val="11"/>
          <w:sz w:val="28"/>
          <w:szCs w:val="28"/>
          <w:lang w:eastAsia="ru-RU"/>
        </w:rPr>
        <w:t>Tomas Morgan va uning shogirdlari mustaqil holda irsiylanmaydigan genlar belgilarining avloddan avlodga o‘tishini o‘rgandilar. Agar G. Mendel o‘z tajribalarini no‘xat o‘simligida o‘tkazgan bo‘lsa, Morgan uchun meva pashshasi drozofila asosiy obyekt bo‘lib xizmat qildi. Drozofilalar tajriba o‘tkazish uchun juda qulay obyektdir. Chunki ular laboratoriya sharoitida tez ko‘payadi, xromosomalar soni 8 ga teng.</w:t>
      </w:r>
    </w:p>
    <w:p w:rsidR="002A3A8E" w:rsidRPr="00923E45" w:rsidRDefault="002A3A8E" w:rsidP="00923E45">
      <w:pPr>
        <w:pStyle w:val="80"/>
        <w:shd w:val="clear" w:color="auto" w:fill="auto"/>
        <w:spacing w:before="0" w:line="240" w:lineRule="auto"/>
        <w:ind w:left="20" w:right="20" w:firstLine="400"/>
        <w:jc w:val="both"/>
        <w:rPr>
          <w:sz w:val="28"/>
          <w:szCs w:val="28"/>
          <w:lang w:val="en-US"/>
        </w:rPr>
      </w:pPr>
      <w:r w:rsidRPr="00923E45">
        <w:rPr>
          <w:rStyle w:val="11"/>
          <w:sz w:val="28"/>
          <w:szCs w:val="28"/>
          <w:lang w:eastAsia="ru-RU"/>
        </w:rPr>
        <w:t>Genlarning mustaqil kombinatsiyalanishi qonuni o‘rganilayotgan genlar nogomologik xromosomalarda joylashsagina o‘rinli bo‘ladi. Genlar soni xromosomalar sonidan ancha ko‘p bo‘lganligi sababli bitta xromosomada juda ko‘p genlar joylashadi va birikkan holda irsiylanadi. Bir xromosomada joylashgan genlar majmuyi birikish guruhi deyiladi.</w:t>
      </w:r>
    </w:p>
    <w:p w:rsidR="002A3A8E" w:rsidRDefault="002A3A8E" w:rsidP="00923E45">
      <w:pPr>
        <w:pStyle w:val="80"/>
        <w:shd w:val="clear" w:color="auto" w:fill="auto"/>
        <w:spacing w:before="0" w:line="240" w:lineRule="auto"/>
        <w:ind w:left="20" w:right="20" w:firstLine="400"/>
        <w:jc w:val="both"/>
        <w:rPr>
          <w:rStyle w:val="11"/>
          <w:sz w:val="28"/>
          <w:szCs w:val="28"/>
          <w:lang w:eastAsia="ru-RU"/>
        </w:rPr>
      </w:pPr>
      <w:r w:rsidRPr="00923E45">
        <w:rPr>
          <w:rStyle w:val="11"/>
          <w:sz w:val="28"/>
          <w:szCs w:val="28"/>
          <w:lang w:eastAsia="ru-RU"/>
        </w:rPr>
        <w:t xml:space="preserve">Organizmdagi genlarning birikish guruhi shu organizm xromosomalarining gaploid to‘plamiga teng bo‘ladi. Jumladan, makkajo‘xorida </w:t>
      </w:r>
      <w:r w:rsidRPr="00923E45">
        <w:rPr>
          <w:rStyle w:val="113"/>
          <w:sz w:val="28"/>
          <w:szCs w:val="28"/>
          <w:lang w:eastAsia="ru-RU"/>
        </w:rPr>
        <w:t xml:space="preserve">(Zea mays) </w:t>
      </w:r>
      <w:r w:rsidRPr="00923E45">
        <w:rPr>
          <w:rStyle w:val="11"/>
          <w:sz w:val="28"/>
          <w:szCs w:val="28"/>
          <w:lang w:eastAsia="ru-RU"/>
        </w:rPr>
        <w:t xml:space="preserve">xromosomaning gaploid to‘plami va birikish guruhi 10 ga, no‘xatda </w:t>
      </w:r>
      <w:r w:rsidRPr="00923E45">
        <w:rPr>
          <w:rStyle w:val="113"/>
          <w:sz w:val="28"/>
          <w:szCs w:val="28"/>
          <w:lang w:eastAsia="ru-RU"/>
        </w:rPr>
        <w:t>(Pisum sativum)</w:t>
      </w:r>
      <w:r w:rsidRPr="00923E45">
        <w:rPr>
          <w:rStyle w:val="11"/>
          <w:sz w:val="28"/>
          <w:szCs w:val="28"/>
          <w:lang w:eastAsia="ru-RU"/>
        </w:rPr>
        <w:t xml:space="preserve"> 7 ga, drozofila meva pashshasida </w:t>
      </w:r>
      <w:r w:rsidRPr="00923E45">
        <w:rPr>
          <w:rStyle w:val="113"/>
          <w:sz w:val="28"/>
          <w:szCs w:val="28"/>
          <w:lang w:eastAsia="ru-RU"/>
        </w:rPr>
        <w:t>(Drosophila melanogaster)</w:t>
      </w:r>
      <w:r w:rsidRPr="00923E45">
        <w:rPr>
          <w:rStyle w:val="11"/>
          <w:sz w:val="28"/>
          <w:szCs w:val="28"/>
          <w:lang w:eastAsia="ru-RU"/>
        </w:rPr>
        <w:t xml:space="preserve"> 4 ga, odamda </w:t>
      </w:r>
      <w:r w:rsidRPr="00923E45">
        <w:rPr>
          <w:rStyle w:val="113"/>
          <w:sz w:val="28"/>
          <w:szCs w:val="28"/>
          <w:lang w:eastAsia="ru-RU"/>
        </w:rPr>
        <w:t>(Homo sapiens)</w:t>
      </w:r>
      <w:r w:rsidRPr="00923E45">
        <w:rPr>
          <w:rStyle w:val="11"/>
          <w:sz w:val="28"/>
          <w:szCs w:val="28"/>
          <w:lang w:eastAsia="ru-RU"/>
        </w:rPr>
        <w:t xml:space="preserve"> 23 ga teng.</w:t>
      </w:r>
    </w:p>
    <w:p w:rsidR="002A3A8E" w:rsidRPr="00923E45" w:rsidRDefault="002A3A8E" w:rsidP="00923E45">
      <w:pPr>
        <w:pStyle w:val="80"/>
        <w:shd w:val="clear" w:color="auto" w:fill="auto"/>
        <w:spacing w:before="0" w:line="240" w:lineRule="auto"/>
        <w:ind w:left="20" w:right="20" w:firstLine="400"/>
        <w:jc w:val="both"/>
        <w:rPr>
          <w:sz w:val="28"/>
          <w:szCs w:val="28"/>
          <w:lang w:val="en-US"/>
        </w:rPr>
      </w:pPr>
      <w:r w:rsidRPr="00923E45">
        <w:rPr>
          <w:rStyle w:val="11"/>
          <w:sz w:val="28"/>
          <w:szCs w:val="28"/>
          <w:lang w:eastAsia="ru-RU"/>
        </w:rPr>
        <w:t>Bu hodisani yaxshi tushunish maqsadida drozofilalarda ikki juft belgilar</w:t>
      </w:r>
      <w:r w:rsidRPr="00923E45">
        <w:rPr>
          <w:rStyle w:val="11"/>
          <w:sz w:val="28"/>
          <w:szCs w:val="28"/>
          <w:lang w:eastAsia="ru-RU"/>
        </w:rPr>
        <w:softHyphen/>
        <w:t>ning nasldan naslga o‘tishi bilan tanishamiz. D</w:t>
      </w:r>
      <w:r>
        <w:rPr>
          <w:rStyle w:val="11"/>
          <w:sz w:val="28"/>
          <w:szCs w:val="28"/>
          <w:lang w:eastAsia="ru-RU"/>
        </w:rPr>
        <w:t>rozofilalarda tananing kulrang</w:t>
      </w:r>
      <w:r w:rsidRPr="00923E45">
        <w:rPr>
          <w:rStyle w:val="11"/>
          <w:sz w:val="28"/>
          <w:szCs w:val="28"/>
          <w:lang w:eastAsia="ru-RU"/>
        </w:rPr>
        <w:t>ligini belgilovchi gen (A) qora rang geni (a) ustidan dominantlik qiladi. Normal qanot geni (B) esa kalta qanotni belgilovchi gen (b) dan ustunlik qiladi.Kulrang va normal qanotli pashsha- larni qora va kalta qanotli pashshalar bilan chatishtirsak, birinchi avlod bir xilliligi yuzaga chiqadi, ya’ni kulrang tanali, normal qanotli pashshalar hosil bo‘ladi.F</w:t>
      </w:r>
      <w:r w:rsidRPr="00923E45">
        <w:rPr>
          <w:rStyle w:val="11"/>
          <w:sz w:val="28"/>
          <w:szCs w:val="28"/>
          <w:vertAlign w:val="subscript"/>
          <w:lang w:eastAsia="ru-RU"/>
        </w:rPr>
        <w:t>1</w:t>
      </w:r>
      <w:r w:rsidRPr="00923E45">
        <w:rPr>
          <w:rStyle w:val="11"/>
          <w:sz w:val="28"/>
          <w:szCs w:val="28"/>
          <w:lang w:eastAsia="ru-RU"/>
        </w:rPr>
        <w:t xml:space="preserve"> da hosil bo‘lgan kulrang tanali, normal qanotli erkak drozofilalarni qora tanali kalta qanotli urg‘ochi drozofilalar bilan o‘zaro chatishtirilsa, F, daolingan avlodning </w:t>
      </w:r>
      <w:r w:rsidRPr="00923E45">
        <w:rPr>
          <w:rStyle w:val="Georgia1"/>
          <w:sz w:val="28"/>
          <w:szCs w:val="28"/>
          <w:lang w:val="en-US" w:eastAsia="ru-RU"/>
        </w:rPr>
        <w:t>*/2</w:t>
      </w:r>
      <w:r w:rsidRPr="00923E45">
        <w:rPr>
          <w:rStyle w:val="11"/>
          <w:sz w:val="28"/>
          <w:szCs w:val="28"/>
          <w:lang w:eastAsia="ru-RU"/>
        </w:rPr>
        <w:t xml:space="preserve"> qismini kulrang tanali, normal qanotli, / qismini qora tanali, kalta qanotli individlar tashkil etadi. Bunday birikishga to‘la birikish deyil</w:t>
      </w:r>
      <w:r>
        <w:rPr>
          <w:rStyle w:val="11"/>
          <w:sz w:val="28"/>
          <w:szCs w:val="28"/>
          <w:lang w:eastAsia="ru-RU"/>
        </w:rPr>
        <w:t>adi</w:t>
      </w:r>
      <w:r w:rsidRPr="00923E45">
        <w:rPr>
          <w:rStyle w:val="11"/>
          <w:sz w:val="28"/>
          <w:szCs w:val="28"/>
          <w:lang w:eastAsia="ru-RU"/>
        </w:rPr>
        <w:t>.</w:t>
      </w:r>
    </w:p>
    <w:p w:rsidR="002A3A8E" w:rsidRPr="00923E45" w:rsidRDefault="002A3A8E" w:rsidP="00923E45">
      <w:pPr>
        <w:pStyle w:val="80"/>
        <w:shd w:val="clear" w:color="auto" w:fill="auto"/>
        <w:spacing w:before="0" w:line="240" w:lineRule="auto"/>
        <w:ind w:left="20" w:right="40" w:firstLine="0"/>
        <w:jc w:val="both"/>
        <w:rPr>
          <w:sz w:val="28"/>
          <w:szCs w:val="28"/>
          <w:lang w:val="en-US"/>
        </w:rPr>
      </w:pPr>
      <w:r w:rsidRPr="00923E45">
        <w:rPr>
          <w:rStyle w:val="11"/>
          <w:sz w:val="28"/>
          <w:szCs w:val="28"/>
          <w:lang w:eastAsia="ru-RU"/>
        </w:rPr>
        <w:t>Agar urg‘ochi digeterozigota pash- shani tahliliy duragaylash usulida tekshirsak, avvalgi tajribaga nisbatan boshqacharoq natijani kuzatamiz. Bunda 4 xil variantda belgilarga ega bo‘lgan avlod hosil bo‘ladi. Lekin G. Mendel tajribalarida kuzatilgan 1:1:1:1 nisbatdan farq qilib, ota-onalarinikiga o‘xshagan belgilar ko‘proq (kulrang tanali, uzun qanotli - 41,5%, qora tanali, kalta qanotli - 41,5%), yangi hosil bo‘lgan belgilar esa ancha kam (kulrang tanali, kalta qanotli - 8,5%, qora tanali, normal qanotli - 8,5%) uchraydi. Genlar birikishining bu xil</w:t>
      </w:r>
      <w:r>
        <w:rPr>
          <w:rStyle w:val="11"/>
          <w:sz w:val="28"/>
          <w:szCs w:val="28"/>
          <w:lang w:eastAsia="ru-RU"/>
        </w:rPr>
        <w:t>i chala birikish deb ataladi (15</w:t>
      </w:r>
      <w:r w:rsidRPr="00923E45">
        <w:rPr>
          <w:rStyle w:val="11"/>
          <w:sz w:val="28"/>
          <w:szCs w:val="28"/>
          <w:lang w:eastAsia="ru-RU"/>
        </w:rPr>
        <w:t>-rasm).</w:t>
      </w:r>
    </w:p>
    <w:p w:rsidR="002A3A8E" w:rsidRDefault="002A3A8E" w:rsidP="00923E45">
      <w:pPr>
        <w:pStyle w:val="80"/>
        <w:shd w:val="clear" w:color="auto" w:fill="auto"/>
        <w:spacing w:before="0" w:line="240" w:lineRule="auto"/>
        <w:ind w:left="20" w:right="40" w:firstLine="400"/>
        <w:jc w:val="both"/>
        <w:rPr>
          <w:rStyle w:val="11"/>
          <w:sz w:val="28"/>
          <w:szCs w:val="28"/>
          <w:lang w:eastAsia="ru-RU"/>
        </w:rPr>
      </w:pPr>
      <w:r w:rsidRPr="00923E45">
        <w:rPr>
          <w:rStyle w:val="11"/>
          <w:sz w:val="28"/>
          <w:szCs w:val="28"/>
          <w:lang w:eastAsia="ru-RU"/>
        </w:rPr>
        <w:t>Genlar chala birikishining sababini tushunish uchun jinsiy hujayralarning yetilishida kuzatiladigan meyoz jarayonini eslash kerak. Meyoz I ning profazasida muhim jarayon - krossingover kuzatiladi. Gomologik xromosomalar konyugatsiyalashib allel genlarning almashinuvi sodir bo‘ladi.</w:t>
      </w:r>
    </w:p>
    <w:p w:rsidR="002A3A8E" w:rsidRPr="00923E45" w:rsidRDefault="002A3A8E" w:rsidP="00923E45">
      <w:pPr>
        <w:pStyle w:val="80"/>
        <w:shd w:val="clear" w:color="auto" w:fill="auto"/>
        <w:spacing w:before="0" w:line="240" w:lineRule="auto"/>
        <w:ind w:left="20" w:right="40" w:firstLine="400"/>
        <w:jc w:val="both"/>
        <w:rPr>
          <w:sz w:val="28"/>
          <w:szCs w:val="28"/>
          <w:lang w:val="en-US"/>
        </w:rPr>
      </w:pPr>
      <w:r w:rsidRPr="00923E45">
        <w:rPr>
          <w:rStyle w:val="11"/>
          <w:sz w:val="28"/>
          <w:szCs w:val="28"/>
          <w:lang w:eastAsia="ru-RU"/>
        </w:rPr>
        <w:t>Natijada gametalarning bir qismi yangi genlar kombinatsiyasiga ega bo‘ladi. Shuning uchun yangi avlodda ota-onalarnikidan farq qiluvchi yangi belgilar kombinatsiyasi vujudga keladi. Krossingover natijasida hosil bo‘lgan gametalar hamda shu gametalardan hosil bo‘lgan avlod bir xil nom bilan krossoverlar deb ataladi. Krossingoverga uchramagan gametalar ishtirokida hosil bo‘lgan avlod nokrossoverlar deb ataladi</w:t>
      </w:r>
    </w:p>
    <w:p w:rsidR="002A3A8E" w:rsidRPr="00801EFB" w:rsidRDefault="002A3A8E" w:rsidP="00CB4689">
      <w:pPr>
        <w:ind w:left="426" w:right="-164"/>
        <w:jc w:val="both"/>
        <w:rPr>
          <w:b/>
          <w:i/>
          <w:color w:val="FF0000"/>
          <w:sz w:val="28"/>
          <w:szCs w:val="28"/>
          <w:lang w:val="en-US"/>
        </w:rPr>
      </w:pPr>
      <w:r w:rsidRPr="009D7E9C">
        <w:rPr>
          <w:noProof/>
        </w:rPr>
        <w:pict>
          <v:shape id="Рисунок 17" o:spid="_x0000_i1046" type="#_x0000_t75" alt="image79" style="width:438.75pt;height:284.25pt;visibility:visible">
            <v:imagedata r:id="rId27" o:title=""/>
          </v:shape>
        </w:pict>
      </w:r>
    </w:p>
    <w:p w:rsidR="002A3A8E" w:rsidRPr="00923E45" w:rsidRDefault="002A3A8E" w:rsidP="00923E45">
      <w:pPr>
        <w:spacing w:line="230" w:lineRule="exact"/>
        <w:jc w:val="center"/>
        <w:rPr>
          <w:b/>
          <w:lang w:val="en-US"/>
        </w:rPr>
      </w:pPr>
      <w:r>
        <w:rPr>
          <w:rStyle w:val="111"/>
          <w:b/>
          <w:lang w:eastAsia="ru-RU"/>
        </w:rPr>
        <w:t>15</w:t>
      </w:r>
      <w:r w:rsidRPr="00923E45">
        <w:rPr>
          <w:rStyle w:val="111"/>
          <w:b/>
          <w:lang w:eastAsia="ru-RU"/>
        </w:rPr>
        <w:t>-rasm. Chala birikish.</w:t>
      </w:r>
    </w:p>
    <w:p w:rsidR="002A3A8E" w:rsidRDefault="002A3A8E" w:rsidP="00D2119B">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2A3A8E" w:rsidRPr="00D2119B" w:rsidRDefault="002A3A8E" w:rsidP="00D2119B">
      <w:pPr>
        <w:jc w:val="both"/>
        <w:rPr>
          <w:rFonts w:ascii="Monotype Corsiva" w:hAnsi="Monotype Corsiva"/>
          <w:sz w:val="36"/>
          <w:szCs w:val="36"/>
          <w:lang w:val="en-US"/>
        </w:rPr>
      </w:pPr>
      <w:r w:rsidRPr="00801EFB">
        <w:rPr>
          <w:rStyle w:val="11"/>
          <w:b/>
          <w:sz w:val="28"/>
          <w:szCs w:val="28"/>
          <w:lang w:eastAsia="ru-RU"/>
        </w:rPr>
        <w:t>Savol va topshiriqlar:</w:t>
      </w:r>
    </w:p>
    <w:p w:rsidR="002A3A8E" w:rsidRDefault="002A3A8E"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923E45">
        <w:rPr>
          <w:rStyle w:val="11"/>
          <w:sz w:val="28"/>
          <w:szCs w:val="28"/>
          <w:lang w:eastAsia="ru-RU"/>
        </w:rPr>
        <w:t>Birikkan holda irsiylanish hodisasi dastlab kimlar tomonidan aniqlangan?</w:t>
      </w:r>
    </w:p>
    <w:p w:rsidR="002A3A8E" w:rsidRDefault="002A3A8E"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D2119B">
        <w:rPr>
          <w:rStyle w:val="11"/>
          <w:sz w:val="28"/>
          <w:szCs w:val="28"/>
          <w:lang w:eastAsia="ru-RU"/>
        </w:rPr>
        <w:t>T. Morgan o‘z tajribalarida qaysi obyektdan va nima uchun foydalanganligini izohlang.</w:t>
      </w:r>
    </w:p>
    <w:p w:rsidR="002A3A8E" w:rsidRDefault="002A3A8E"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D2119B">
        <w:rPr>
          <w:rStyle w:val="11"/>
          <w:sz w:val="28"/>
          <w:szCs w:val="28"/>
          <w:lang w:eastAsia="ru-RU"/>
        </w:rPr>
        <w:t>To‘liq va qisman birikish deb nimaga aytiladi?</w:t>
      </w:r>
    </w:p>
    <w:p w:rsidR="002A3A8E" w:rsidRDefault="002A3A8E"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D2119B">
        <w:rPr>
          <w:rStyle w:val="11"/>
          <w:sz w:val="28"/>
          <w:szCs w:val="28"/>
          <w:lang w:eastAsia="ru-RU"/>
        </w:rPr>
        <w:t>Krossingover nima? Uni isbotlovchi tajriba mohiyatini tushuntiring.</w:t>
      </w:r>
    </w:p>
    <w:p w:rsidR="002A3A8E" w:rsidRDefault="002A3A8E" w:rsidP="00D2119B">
      <w:pPr>
        <w:pStyle w:val="80"/>
        <w:shd w:val="clear" w:color="auto" w:fill="auto"/>
        <w:spacing w:before="0" w:after="28" w:line="240" w:lineRule="auto"/>
        <w:ind w:firstLine="0"/>
        <w:jc w:val="both"/>
        <w:rPr>
          <w:b/>
          <w:sz w:val="28"/>
          <w:szCs w:val="28"/>
          <w:lang w:val="en-US"/>
        </w:rPr>
      </w:pPr>
      <w:r w:rsidRPr="00D2119B">
        <w:rPr>
          <w:rStyle w:val="11"/>
          <w:b/>
          <w:sz w:val="28"/>
          <w:szCs w:val="28"/>
          <w:lang w:eastAsia="ru-RU"/>
        </w:rPr>
        <w:t>Mustaqil bajarish uchun topshiriqlar:</w:t>
      </w:r>
    </w:p>
    <w:p w:rsidR="002A3A8E" w:rsidRPr="0039307B" w:rsidRDefault="002A3A8E" w:rsidP="00D2119B">
      <w:pPr>
        <w:pStyle w:val="80"/>
        <w:shd w:val="clear" w:color="auto" w:fill="auto"/>
        <w:spacing w:before="0" w:after="28" w:line="240" w:lineRule="auto"/>
        <w:ind w:firstLine="0"/>
        <w:jc w:val="both"/>
        <w:rPr>
          <w:b/>
          <w:sz w:val="28"/>
          <w:szCs w:val="28"/>
          <w:lang w:val="en-US"/>
        </w:rPr>
      </w:pPr>
      <w:r w:rsidRPr="00D2119B">
        <w:rPr>
          <w:b/>
          <w:sz w:val="28"/>
          <w:szCs w:val="28"/>
          <w:lang w:val="en-US"/>
        </w:rPr>
        <w:t>1-</w:t>
      </w:r>
      <w:r w:rsidRPr="00D2119B">
        <w:rPr>
          <w:rStyle w:val="11"/>
          <w:b/>
          <w:sz w:val="28"/>
          <w:szCs w:val="28"/>
          <w:lang w:eastAsia="ru-RU"/>
        </w:rPr>
        <w:t>masala.</w:t>
      </w:r>
      <w:r w:rsidRPr="00D2119B">
        <w:rPr>
          <w:rStyle w:val="11"/>
          <w:b/>
          <w:sz w:val="28"/>
          <w:szCs w:val="28"/>
          <w:lang w:eastAsia="ru-RU"/>
        </w:rPr>
        <w:tab/>
      </w:r>
      <w:r w:rsidRPr="00923E45">
        <w:rPr>
          <w:rStyle w:val="11"/>
          <w:sz w:val="28"/>
          <w:szCs w:val="28"/>
          <w:lang w:eastAsia="ru-RU"/>
        </w:rPr>
        <w:t>Makkajo</w:t>
      </w:r>
      <w:r w:rsidRPr="0039307B">
        <w:rPr>
          <w:rStyle w:val="11"/>
          <w:sz w:val="28"/>
          <w:szCs w:val="28"/>
          <w:lang w:eastAsia="ru-RU"/>
        </w:rPr>
        <w:t>‘</w:t>
      </w:r>
      <w:r w:rsidRPr="00923E45">
        <w:rPr>
          <w:rStyle w:val="11"/>
          <w:sz w:val="28"/>
          <w:szCs w:val="28"/>
          <w:lang w:eastAsia="ru-RU"/>
        </w:rPr>
        <w:t>xoriurug</w:t>
      </w:r>
      <w:r w:rsidRPr="0039307B">
        <w:rPr>
          <w:rStyle w:val="11"/>
          <w:sz w:val="28"/>
          <w:szCs w:val="28"/>
          <w:lang w:eastAsia="ru-RU"/>
        </w:rPr>
        <w:t>‘</w:t>
      </w:r>
      <w:r w:rsidRPr="00923E45">
        <w:rPr>
          <w:rStyle w:val="11"/>
          <w:sz w:val="28"/>
          <w:szCs w:val="28"/>
          <w:lang w:eastAsia="ru-RU"/>
        </w:rPr>
        <w:t>iningsilliqvarangliformasibilanburushganvarangsizformasichatishtirilganda</w:t>
      </w:r>
      <w:r w:rsidRPr="0039307B">
        <w:rPr>
          <w:rStyle w:val="11"/>
          <w:sz w:val="28"/>
          <w:szCs w:val="28"/>
          <w:lang w:eastAsia="ru-RU"/>
        </w:rPr>
        <w:t xml:space="preserve"> 1-</w:t>
      </w:r>
      <w:r w:rsidRPr="00923E45">
        <w:rPr>
          <w:rStyle w:val="11"/>
          <w:sz w:val="28"/>
          <w:szCs w:val="28"/>
          <w:lang w:eastAsia="ru-RU"/>
        </w:rPr>
        <w:t>avloddasilliqvabo</w:t>
      </w:r>
      <w:r w:rsidRPr="0039307B">
        <w:rPr>
          <w:rStyle w:val="11"/>
          <w:sz w:val="28"/>
          <w:szCs w:val="28"/>
          <w:lang w:eastAsia="ru-RU"/>
        </w:rPr>
        <w:t>‘</w:t>
      </w:r>
      <w:r w:rsidRPr="00923E45">
        <w:rPr>
          <w:rStyle w:val="11"/>
          <w:sz w:val="28"/>
          <w:szCs w:val="28"/>
          <w:lang w:eastAsia="ru-RU"/>
        </w:rPr>
        <w:t>yalganurug</w:t>
      </w:r>
      <w:r w:rsidRPr="0039307B">
        <w:rPr>
          <w:rStyle w:val="11"/>
          <w:sz w:val="28"/>
          <w:szCs w:val="28"/>
          <w:lang w:eastAsia="ru-RU"/>
        </w:rPr>
        <w:t>‘</w:t>
      </w:r>
      <w:r w:rsidRPr="00923E45">
        <w:rPr>
          <w:rStyle w:val="11"/>
          <w:sz w:val="28"/>
          <w:szCs w:val="28"/>
          <w:lang w:eastAsia="ru-RU"/>
        </w:rPr>
        <w:t>larhosilbo</w:t>
      </w:r>
      <w:r w:rsidRPr="0039307B">
        <w:rPr>
          <w:rStyle w:val="11"/>
          <w:sz w:val="28"/>
          <w:szCs w:val="28"/>
          <w:lang w:eastAsia="ru-RU"/>
        </w:rPr>
        <w:t>‘</w:t>
      </w:r>
      <w:r w:rsidRPr="00923E45">
        <w:rPr>
          <w:rStyle w:val="11"/>
          <w:sz w:val="28"/>
          <w:szCs w:val="28"/>
          <w:lang w:eastAsia="ru-RU"/>
        </w:rPr>
        <w:t>ldi</w:t>
      </w:r>
      <w:r w:rsidRPr="0039307B">
        <w:rPr>
          <w:rStyle w:val="11"/>
          <w:sz w:val="28"/>
          <w:szCs w:val="28"/>
          <w:lang w:eastAsia="ru-RU"/>
        </w:rPr>
        <w:t xml:space="preserve">, </w:t>
      </w:r>
      <w:r w:rsidRPr="00923E45">
        <w:rPr>
          <w:rStyle w:val="11"/>
          <w:sz w:val="28"/>
          <w:szCs w:val="28"/>
          <w:lang w:eastAsia="ru-RU"/>
        </w:rPr>
        <w:t>birinchiavlodduragaylariikkalabelgisibo</w:t>
      </w:r>
      <w:r w:rsidRPr="0039307B">
        <w:rPr>
          <w:rStyle w:val="11"/>
          <w:sz w:val="28"/>
          <w:szCs w:val="28"/>
          <w:lang w:eastAsia="ru-RU"/>
        </w:rPr>
        <w:t>‘</w:t>
      </w:r>
      <w:r w:rsidRPr="00923E45">
        <w:rPr>
          <w:rStyle w:val="11"/>
          <w:sz w:val="28"/>
          <w:szCs w:val="28"/>
          <w:lang w:eastAsia="ru-RU"/>
        </w:rPr>
        <w:t>yicharetsessivorganizmbilanchatishtirilgandaavlodda</w:t>
      </w:r>
      <w:r w:rsidRPr="0039307B">
        <w:rPr>
          <w:rStyle w:val="11"/>
          <w:sz w:val="28"/>
          <w:szCs w:val="28"/>
          <w:lang w:eastAsia="ru-RU"/>
        </w:rPr>
        <w:t xml:space="preserve"> 8304 </w:t>
      </w:r>
      <w:r w:rsidRPr="00923E45">
        <w:rPr>
          <w:rStyle w:val="11"/>
          <w:sz w:val="28"/>
          <w:szCs w:val="28"/>
          <w:lang w:eastAsia="ru-RU"/>
        </w:rPr>
        <w:t>taranglisilliq</w:t>
      </w:r>
      <w:r w:rsidRPr="0039307B">
        <w:rPr>
          <w:rStyle w:val="11"/>
          <w:sz w:val="28"/>
          <w:szCs w:val="28"/>
          <w:lang w:eastAsia="ru-RU"/>
        </w:rPr>
        <w:t xml:space="preserve">; 298 </w:t>
      </w:r>
      <w:r w:rsidRPr="00923E45">
        <w:rPr>
          <w:rStyle w:val="11"/>
          <w:sz w:val="28"/>
          <w:szCs w:val="28"/>
          <w:lang w:eastAsia="ru-RU"/>
        </w:rPr>
        <w:t>taburushganrangli</w:t>
      </w:r>
      <w:r w:rsidRPr="0039307B">
        <w:rPr>
          <w:rStyle w:val="11"/>
          <w:sz w:val="28"/>
          <w:szCs w:val="28"/>
          <w:lang w:eastAsia="ru-RU"/>
        </w:rPr>
        <w:t xml:space="preserve">; 304 </w:t>
      </w:r>
      <w:r w:rsidRPr="00923E45">
        <w:rPr>
          <w:rStyle w:val="11"/>
          <w:sz w:val="28"/>
          <w:szCs w:val="28"/>
          <w:lang w:eastAsia="ru-RU"/>
        </w:rPr>
        <w:t>tasilliqrangsiz</w:t>
      </w:r>
      <w:r w:rsidRPr="0039307B">
        <w:rPr>
          <w:rStyle w:val="11"/>
          <w:sz w:val="28"/>
          <w:szCs w:val="28"/>
          <w:lang w:eastAsia="ru-RU"/>
        </w:rPr>
        <w:t xml:space="preserve">; 8326 </w:t>
      </w:r>
      <w:r w:rsidRPr="00923E45">
        <w:rPr>
          <w:rStyle w:val="11"/>
          <w:sz w:val="28"/>
          <w:szCs w:val="28"/>
          <w:lang w:eastAsia="ru-RU"/>
        </w:rPr>
        <w:t>taburushganrangsizurug</w:t>
      </w:r>
      <w:r w:rsidRPr="0039307B">
        <w:rPr>
          <w:rStyle w:val="11"/>
          <w:sz w:val="28"/>
          <w:szCs w:val="28"/>
          <w:lang w:eastAsia="ru-RU"/>
        </w:rPr>
        <w:t>‘</w:t>
      </w:r>
      <w:r w:rsidRPr="00923E45">
        <w:rPr>
          <w:rStyle w:val="11"/>
          <w:sz w:val="28"/>
          <w:szCs w:val="28"/>
          <w:lang w:eastAsia="ru-RU"/>
        </w:rPr>
        <w:t>limakkajo</w:t>
      </w:r>
      <w:r w:rsidRPr="0039307B">
        <w:rPr>
          <w:rStyle w:val="11"/>
          <w:sz w:val="28"/>
          <w:szCs w:val="28"/>
          <w:lang w:eastAsia="ru-RU"/>
        </w:rPr>
        <w:t>‘</w:t>
      </w:r>
      <w:r w:rsidRPr="00923E45">
        <w:rPr>
          <w:rStyle w:val="11"/>
          <w:sz w:val="28"/>
          <w:szCs w:val="28"/>
          <w:lang w:eastAsia="ru-RU"/>
        </w:rPr>
        <w:t>xorio</w:t>
      </w:r>
      <w:r w:rsidRPr="0039307B">
        <w:rPr>
          <w:rStyle w:val="11"/>
          <w:sz w:val="28"/>
          <w:szCs w:val="28"/>
          <w:lang w:eastAsia="ru-RU"/>
        </w:rPr>
        <w:t>‘</w:t>
      </w:r>
      <w:r w:rsidRPr="00923E45">
        <w:rPr>
          <w:rStyle w:val="11"/>
          <w:sz w:val="28"/>
          <w:szCs w:val="28"/>
          <w:lang w:eastAsia="ru-RU"/>
        </w:rPr>
        <w:t>simligiolinganbo</w:t>
      </w:r>
      <w:r w:rsidRPr="0039307B">
        <w:rPr>
          <w:rStyle w:val="11"/>
          <w:sz w:val="28"/>
          <w:szCs w:val="28"/>
          <w:lang w:eastAsia="ru-RU"/>
        </w:rPr>
        <w:t>‘</w:t>
      </w:r>
      <w:r w:rsidRPr="00923E45">
        <w:rPr>
          <w:rStyle w:val="11"/>
          <w:sz w:val="28"/>
          <w:szCs w:val="28"/>
          <w:lang w:eastAsia="ru-RU"/>
        </w:rPr>
        <w:t>lsa</w:t>
      </w:r>
      <w:r w:rsidRPr="0039307B">
        <w:rPr>
          <w:rStyle w:val="11"/>
          <w:sz w:val="28"/>
          <w:szCs w:val="28"/>
          <w:lang w:eastAsia="ru-RU"/>
        </w:rPr>
        <w:t xml:space="preserve">, </w:t>
      </w:r>
      <w:r w:rsidRPr="00923E45">
        <w:rPr>
          <w:rStyle w:val="11"/>
          <w:sz w:val="28"/>
          <w:szCs w:val="28"/>
          <w:lang w:eastAsia="ru-RU"/>
        </w:rPr>
        <w:t>genotipiota</w:t>
      </w:r>
      <w:r w:rsidRPr="0039307B">
        <w:rPr>
          <w:rStyle w:val="11"/>
          <w:sz w:val="28"/>
          <w:szCs w:val="28"/>
          <w:lang w:eastAsia="ru-RU"/>
        </w:rPr>
        <w:t>-</w:t>
      </w:r>
      <w:r w:rsidRPr="00923E45">
        <w:rPr>
          <w:rStyle w:val="11"/>
          <w:sz w:val="28"/>
          <w:szCs w:val="28"/>
          <w:lang w:eastAsia="ru-RU"/>
        </w:rPr>
        <w:t>onagao</w:t>
      </w:r>
      <w:r w:rsidRPr="0039307B">
        <w:rPr>
          <w:rStyle w:val="11"/>
          <w:sz w:val="28"/>
          <w:szCs w:val="28"/>
          <w:lang w:eastAsia="ru-RU"/>
        </w:rPr>
        <w:t>‘</w:t>
      </w:r>
      <w:r w:rsidRPr="00923E45">
        <w:rPr>
          <w:rStyle w:val="11"/>
          <w:sz w:val="28"/>
          <w:szCs w:val="28"/>
          <w:lang w:eastAsia="ru-RU"/>
        </w:rPr>
        <w:t>xshasho</w:t>
      </w:r>
      <w:r w:rsidRPr="0039307B">
        <w:rPr>
          <w:rStyle w:val="11"/>
          <w:sz w:val="28"/>
          <w:szCs w:val="28"/>
          <w:lang w:eastAsia="ru-RU"/>
        </w:rPr>
        <w:t>‘</w:t>
      </w:r>
      <w:r w:rsidRPr="00923E45">
        <w:rPr>
          <w:rStyle w:val="11"/>
          <w:sz w:val="28"/>
          <w:szCs w:val="28"/>
          <w:lang w:eastAsia="ru-RU"/>
        </w:rPr>
        <w:t>simliklarnecha</w:t>
      </w:r>
      <w:r w:rsidRPr="0039307B">
        <w:rPr>
          <w:rStyle w:val="11"/>
          <w:sz w:val="28"/>
          <w:szCs w:val="28"/>
          <w:lang w:eastAsia="ru-RU"/>
        </w:rPr>
        <w:t xml:space="preserve"> % </w:t>
      </w:r>
      <w:r w:rsidRPr="00923E45">
        <w:rPr>
          <w:rStyle w:val="11"/>
          <w:sz w:val="28"/>
          <w:szCs w:val="28"/>
          <w:lang w:eastAsia="ru-RU"/>
        </w:rPr>
        <w:t>nitashkiletadi</w:t>
      </w:r>
      <w:r w:rsidRPr="0039307B">
        <w:rPr>
          <w:rStyle w:val="11"/>
          <w:sz w:val="28"/>
          <w:szCs w:val="28"/>
          <w:lang w:eastAsia="ru-RU"/>
        </w:rPr>
        <w:t>?</w:t>
      </w:r>
    </w:p>
    <w:p w:rsidR="002A3A8E" w:rsidRPr="00923E45" w:rsidRDefault="002A3A8E" w:rsidP="00D2119B">
      <w:pPr>
        <w:pStyle w:val="80"/>
        <w:shd w:val="clear" w:color="auto" w:fill="auto"/>
        <w:tabs>
          <w:tab w:val="left" w:pos="1707"/>
        </w:tabs>
        <w:spacing w:before="0" w:line="240" w:lineRule="auto"/>
        <w:ind w:right="20" w:firstLine="0"/>
        <w:jc w:val="both"/>
        <w:rPr>
          <w:sz w:val="28"/>
          <w:szCs w:val="28"/>
          <w:lang w:val="en-US"/>
        </w:rPr>
      </w:pPr>
      <w:r>
        <w:rPr>
          <w:rStyle w:val="11"/>
          <w:b/>
          <w:sz w:val="28"/>
          <w:szCs w:val="28"/>
          <w:lang w:eastAsia="ru-RU"/>
        </w:rPr>
        <w:t>2</w:t>
      </w:r>
      <w:r w:rsidRPr="00D2119B">
        <w:rPr>
          <w:rStyle w:val="11"/>
          <w:b/>
          <w:sz w:val="28"/>
          <w:szCs w:val="28"/>
          <w:lang w:eastAsia="ru-RU"/>
        </w:rPr>
        <w:t>-masala.</w:t>
      </w:r>
      <w:r w:rsidRPr="00923E45">
        <w:rPr>
          <w:rStyle w:val="11"/>
          <w:sz w:val="28"/>
          <w:szCs w:val="28"/>
          <w:lang w:eastAsia="ru-RU"/>
        </w:rPr>
        <w:tab/>
        <w:t>Makkajo‘xori maysalarining sariq yoki yaltiroq bo‘lishi yashil va xira bo‘lishiga nisbatan retsessiv belgidir. Bu genlar birikkan holda irsiylanadi. Digeterozigota o‘simlikdan tahliliy chatishtirish natijasida olingan 726 ta o‘simlik dan 128 tasi krossover formalar ekanligi aniqlandi. Hosil bo‘lgan o‘simliklardan nechtasining maysasi yashil rangga ega bo‘ladi?</w:t>
      </w:r>
    </w:p>
    <w:p w:rsidR="002A3A8E" w:rsidRDefault="002A3A8E" w:rsidP="00D2119B">
      <w:pPr>
        <w:spacing w:line="276" w:lineRule="auto"/>
        <w:jc w:val="both"/>
        <w:rPr>
          <w:rFonts w:ascii="Monotype Corsiva" w:hAnsi="Monotype Corsiva"/>
          <w:b/>
          <w:sz w:val="36"/>
          <w:lang w:val="en-US"/>
        </w:rPr>
      </w:pPr>
    </w:p>
    <w:p w:rsidR="002A3A8E" w:rsidRPr="008579AE" w:rsidRDefault="002A3A8E" w:rsidP="00D2119B">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D2119B">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B1C39" w:rsidRDefault="002A3A8E" w:rsidP="00D2119B">
      <w:pPr>
        <w:ind w:left="426" w:right="-164"/>
        <w:jc w:val="center"/>
        <w:rPr>
          <w:b/>
          <w:color w:val="FF0000"/>
          <w:sz w:val="28"/>
          <w:szCs w:val="28"/>
          <w:lang w:val="en-US"/>
        </w:rPr>
      </w:pPr>
    </w:p>
    <w:p w:rsidR="002A3A8E" w:rsidRPr="00F35218" w:rsidRDefault="002A3A8E" w:rsidP="00D2119B">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D2119B">
      <w:pPr>
        <w:tabs>
          <w:tab w:val="left" w:pos="5529"/>
        </w:tabs>
        <w:jc w:val="center"/>
        <w:rPr>
          <w:b/>
          <w:color w:val="002060"/>
          <w:sz w:val="32"/>
          <w:szCs w:val="32"/>
          <w:lang w:val="en-US"/>
        </w:rPr>
      </w:pPr>
    </w:p>
    <w:p w:rsidR="002A3A8E" w:rsidRPr="00F35218" w:rsidRDefault="002A3A8E" w:rsidP="00D2119B">
      <w:pPr>
        <w:tabs>
          <w:tab w:val="left" w:pos="5529"/>
        </w:tabs>
        <w:jc w:val="center"/>
        <w:rPr>
          <w:b/>
          <w:bCs/>
          <w:color w:val="002060"/>
          <w:sz w:val="32"/>
          <w:szCs w:val="32"/>
          <w:lang w:val="en-US"/>
        </w:rPr>
      </w:pPr>
      <w:r w:rsidRPr="00F35218">
        <w:rPr>
          <w:b/>
          <w:color w:val="002060"/>
          <w:sz w:val="32"/>
          <w:szCs w:val="32"/>
          <w:lang w:val="en-US"/>
        </w:rPr>
        <w:t xml:space="preserve">23- Mavzu: </w:t>
      </w:r>
      <w:r w:rsidRPr="00F35218">
        <w:rPr>
          <w:b/>
          <w:bCs/>
          <w:color w:val="002060"/>
          <w:sz w:val="32"/>
          <w:szCs w:val="32"/>
          <w:lang w:val="uz-Cyrl-UZ"/>
        </w:rPr>
        <w:t>Jins genetikasi.</w:t>
      </w:r>
      <w:r w:rsidRPr="00F35218">
        <w:rPr>
          <w:b/>
          <w:bCs/>
          <w:color w:val="002060"/>
          <w:sz w:val="32"/>
          <w:szCs w:val="32"/>
          <w:lang w:val="en-US"/>
        </w:rPr>
        <w:t xml:space="preserve"> 20</w:t>
      </w:r>
      <w:r w:rsidRPr="00F35218">
        <w:rPr>
          <w:b/>
          <w:color w:val="002060"/>
          <w:sz w:val="32"/>
          <w:szCs w:val="32"/>
          <w:lang w:val="en-US"/>
        </w:rPr>
        <w:t xml:space="preserve"> -</w:t>
      </w:r>
      <w:r w:rsidRPr="00F35218">
        <w:rPr>
          <w:rStyle w:val="30"/>
          <w:b/>
          <w:color w:val="002060"/>
          <w:sz w:val="32"/>
          <w:szCs w:val="32"/>
          <w:lang w:eastAsia="ru-RU"/>
        </w:rPr>
        <w:t>§</w:t>
      </w:r>
    </w:p>
    <w:p w:rsidR="002A3A8E" w:rsidRPr="00D2119B" w:rsidRDefault="002A3A8E" w:rsidP="00D2119B">
      <w:pPr>
        <w:tabs>
          <w:tab w:val="left" w:pos="5529"/>
        </w:tabs>
        <w:jc w:val="center"/>
        <w:rPr>
          <w:b/>
          <w:color w:val="002060"/>
          <w:sz w:val="28"/>
          <w:szCs w:val="28"/>
          <w:lang w:val="en-US"/>
        </w:rPr>
      </w:pPr>
    </w:p>
    <w:p w:rsidR="002A3A8E" w:rsidRPr="0042621E" w:rsidRDefault="002A3A8E" w:rsidP="00D2119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tushunchalar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Pr>
          <w:sz w:val="32"/>
          <w:szCs w:val="36"/>
          <w:lang w:val="en-US"/>
        </w:rPr>
        <w:t>ularning ilmiy dunyoqarashini kengaytirish. Fanga bo`lgan qiziqishini oshirish.</w:t>
      </w:r>
    </w:p>
    <w:p w:rsidR="002A3A8E" w:rsidRPr="00925D8F"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FB1C39" w:rsidRDefault="002A3A8E" w:rsidP="00D2119B">
      <w:pPr>
        <w:spacing w:line="276" w:lineRule="auto"/>
        <w:ind w:left="426"/>
        <w:rPr>
          <w:b/>
          <w:i/>
          <w:sz w:val="32"/>
          <w:szCs w:val="32"/>
          <w:lang w:val="en-US"/>
        </w:rPr>
      </w:pPr>
    </w:p>
    <w:p w:rsidR="002A3A8E" w:rsidRPr="008F4196" w:rsidRDefault="002A3A8E" w:rsidP="00D2119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D2119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D2119B">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D2119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D2119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D2119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D2119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D2119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715B82">
        <w:trPr>
          <w:trHeight w:val="247"/>
        </w:trPr>
        <w:tc>
          <w:tcPr>
            <w:tcW w:w="6960" w:type="dxa"/>
            <w:vAlign w:val="center"/>
          </w:tcPr>
          <w:p w:rsidR="002A3A8E" w:rsidRPr="0097569D" w:rsidRDefault="002A3A8E"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715B82">
            <w:pPr>
              <w:ind w:right="-185"/>
              <w:rPr>
                <w:b/>
                <w:i/>
                <w:color w:val="2B1DE3"/>
                <w:sz w:val="28"/>
                <w:szCs w:val="28"/>
                <w:lang w:val="en-US"/>
              </w:rPr>
            </w:pPr>
            <w:r w:rsidRPr="0097569D">
              <w:rPr>
                <w:b/>
                <w:i/>
                <w:color w:val="2B1DE3"/>
                <w:sz w:val="28"/>
                <w:szCs w:val="28"/>
                <w:lang w:val="en-US"/>
              </w:rPr>
              <w:t xml:space="preserve">      Vaqt</w:t>
            </w:r>
          </w:p>
        </w:tc>
      </w:tr>
      <w:tr w:rsidR="002A3A8E" w:rsidRPr="00034981" w:rsidTr="00715B82">
        <w:trPr>
          <w:trHeight w:val="247"/>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715B82">
            <w:pPr>
              <w:ind w:left="426" w:right="-185"/>
              <w:jc w:val="center"/>
              <w:rPr>
                <w:color w:val="0000FF"/>
                <w:sz w:val="28"/>
                <w:szCs w:val="28"/>
                <w:lang w:val="uz-Cyrl-UZ"/>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49"/>
        </w:trPr>
        <w:tc>
          <w:tcPr>
            <w:tcW w:w="6960" w:type="dxa"/>
          </w:tcPr>
          <w:p w:rsidR="002A3A8E" w:rsidRPr="00FE048D" w:rsidRDefault="002A3A8E"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145AA2" w:rsidTr="00715B82">
        <w:trPr>
          <w:trHeight w:val="264"/>
        </w:trPr>
        <w:tc>
          <w:tcPr>
            <w:tcW w:w="6960" w:type="dxa"/>
          </w:tcPr>
          <w:p w:rsidR="002A3A8E" w:rsidRPr="00FE048D" w:rsidRDefault="002A3A8E"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306"/>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715B82">
            <w:pPr>
              <w:ind w:left="426" w:right="-185"/>
              <w:jc w:val="center"/>
              <w:rPr>
                <w:color w:val="0000FF"/>
                <w:sz w:val="28"/>
                <w:szCs w:val="28"/>
                <w:lang w:val="en-US"/>
              </w:rPr>
            </w:pPr>
          </w:p>
        </w:tc>
      </w:tr>
    </w:tbl>
    <w:p w:rsidR="002A3A8E" w:rsidRDefault="002A3A8E" w:rsidP="00D2119B">
      <w:pPr>
        <w:ind w:left="426"/>
        <w:rPr>
          <w:b/>
          <w:sz w:val="36"/>
          <w:lang w:val="en-US"/>
        </w:rPr>
      </w:pPr>
    </w:p>
    <w:p w:rsidR="002A3A8E" w:rsidRPr="00E75903" w:rsidRDefault="002A3A8E" w:rsidP="00D2119B">
      <w:pPr>
        <w:ind w:left="426"/>
        <w:rPr>
          <w:b/>
          <w:i/>
          <w:sz w:val="32"/>
          <w:szCs w:val="32"/>
          <w:lang w:val="en-US"/>
        </w:rPr>
      </w:pPr>
      <w:r w:rsidRPr="00E75903">
        <w:rPr>
          <w:b/>
          <w:i/>
          <w:sz w:val="32"/>
          <w:szCs w:val="32"/>
          <w:lang w:val="en-US"/>
        </w:rPr>
        <w:t>VIII.Darsning borishi (reja):</w:t>
      </w:r>
    </w:p>
    <w:p w:rsidR="002A3A8E" w:rsidRDefault="002A3A8E" w:rsidP="00D2119B">
      <w:pPr>
        <w:ind w:left="525"/>
        <w:jc w:val="both"/>
        <w:rPr>
          <w:b/>
          <w:i/>
          <w:sz w:val="32"/>
          <w:lang w:val="en-US"/>
        </w:rPr>
      </w:pPr>
    </w:p>
    <w:p w:rsidR="002A3A8E" w:rsidRDefault="002A3A8E" w:rsidP="00D2119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D2119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D2119B">
      <w:pPr>
        <w:jc w:val="both"/>
        <w:rPr>
          <w:b/>
          <w:i/>
          <w:sz w:val="28"/>
          <w:lang w:val="en-US"/>
        </w:rPr>
      </w:pPr>
    </w:p>
    <w:p w:rsidR="002A3A8E" w:rsidRPr="0055036C" w:rsidRDefault="002A3A8E" w:rsidP="00D2119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D2119B">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801EFB" w:rsidRDefault="002A3A8E" w:rsidP="001B382F">
      <w:pPr>
        <w:ind w:left="426" w:right="-164"/>
        <w:jc w:val="both"/>
        <w:rPr>
          <w:b/>
          <w:i/>
          <w:color w:val="FF0000"/>
          <w:sz w:val="28"/>
          <w:szCs w:val="28"/>
          <w:lang w:val="en-US"/>
        </w:rPr>
      </w:pPr>
    </w:p>
    <w:p w:rsidR="002A3A8E" w:rsidRPr="00801EFB" w:rsidRDefault="002A3A8E" w:rsidP="001B382F">
      <w:pPr>
        <w:ind w:left="426" w:right="-164"/>
        <w:jc w:val="both"/>
        <w:rPr>
          <w:b/>
          <w:i/>
          <w:color w:val="FF0000"/>
          <w:sz w:val="28"/>
          <w:szCs w:val="28"/>
          <w:lang w:val="en-US"/>
        </w:rPr>
      </w:pPr>
    </w:p>
    <w:p w:rsidR="002A3A8E" w:rsidRPr="00D973AE" w:rsidRDefault="002A3A8E" w:rsidP="00D2119B">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D2119B" w:rsidRDefault="002A3A8E" w:rsidP="00D2119B">
      <w:pPr>
        <w:pStyle w:val="80"/>
        <w:shd w:val="clear" w:color="auto" w:fill="auto"/>
        <w:spacing w:before="0" w:line="240" w:lineRule="auto"/>
        <w:ind w:left="20" w:right="20" w:firstLine="400"/>
        <w:jc w:val="both"/>
        <w:rPr>
          <w:rStyle w:val="11"/>
          <w:sz w:val="28"/>
          <w:szCs w:val="28"/>
          <w:lang w:eastAsia="ru-RU"/>
        </w:rPr>
      </w:pPr>
      <w:r>
        <w:rPr>
          <w:rStyle w:val="11"/>
          <w:sz w:val="28"/>
          <w:szCs w:val="28"/>
          <w:lang w:eastAsia="ru-RU"/>
        </w:rPr>
        <w:t>Jin</w:t>
      </w:r>
      <w:r w:rsidRPr="00D2119B">
        <w:rPr>
          <w:rStyle w:val="11"/>
          <w:sz w:val="28"/>
          <w:szCs w:val="28"/>
          <w:lang w:eastAsia="ru-RU"/>
        </w:rPr>
        <w:t>siy axborotning avlodlarga berilishi va nasl qoldirishni ta’minlaydigan hamda erkak va urg‘ochi organizmlarni farqlash imkonini beradigan belgi va tuzilmalar majmuyidir. Tirik organizmlarda ikki xil jins: urg‘ochi va erkak jins farq qilinadi. Organik olam evolutsiyasining ma’lum bosqichida yer yuzida ayrim jinsli organizmlar paydo bo‘lgan. Hayvonlarda jinsning belgilari morfologik, fiziologik, biokimyoviy xususiyatlari, murakkab xatti- harakatlari orqali namoyon bo‘ladi. Jinsiy belgilar birlamchi va ikkilamchi bo‘ladi. Birlamchi jinsiy belgilarni jinsiy organlar sistemasi ifoda etadi, ular gametalar hosil bo‘lishi va urug‘lanishni ta’minlaydi. Ikkilamchi jinsiy belgilar gormonlar ta’sirida voyaga yetgan davrda rivojlanadi va hayot davomida saqlanadi. Masalan, qushlar va sutemizuvchi hayvonlarning erkagi gavdasining yirikligi, chiroyli bo‘lishi, odamlarda esa erkaklarda soqol-mo‘ylovning bo‘lishi, ovozning yo‘g‘on bo‘lishi. Erkak va urg‘ochi organizmlarning tashqi ko‘rinishidagi farq jinsiy dimorfizm deyiladi. Jinsiy dimorfizm ko‘pgina hayvonlarda, odamda yaqqol ko‘zga tashlanadi. Odam, hayvon va o‘simliklarda jinslarning nisbati bir xil 1:1 bo‘ladi. Jins ko‘pincha urug‘lanish jarayonida ma’lum bo‘ladi. Jinsni aniqlashda kariotip asosiy rol o‘ynaydi. Har bir organizmning kariotipi har ikkala jinsda bir xil bo‘lgan xromosomalar - autosomalar, erkak va urg‘ochi jinslarni bir-biridan farq qilishini ta’minlaydigan xromosomalar - jinsiy xromosomalardan iborat. Masalan, drozofila pashsha- sining kariotipi 6 ta autosoma va ikkita jinsiy xromasomadan iborat.</w:t>
      </w:r>
    </w:p>
    <w:p w:rsidR="002A3A8E" w:rsidRPr="00D2119B" w:rsidRDefault="002A3A8E" w:rsidP="00D2119B">
      <w:pPr>
        <w:pStyle w:val="80"/>
        <w:shd w:val="clear" w:color="auto" w:fill="auto"/>
        <w:spacing w:before="0" w:line="240" w:lineRule="auto"/>
        <w:ind w:left="20" w:right="20" w:firstLine="400"/>
        <w:jc w:val="both"/>
        <w:rPr>
          <w:rStyle w:val="11"/>
          <w:sz w:val="28"/>
          <w:szCs w:val="28"/>
          <w:lang w:eastAsia="ru-RU"/>
        </w:rPr>
      </w:pPr>
      <w:r w:rsidRPr="00D2119B">
        <w:rPr>
          <w:rStyle w:val="11"/>
          <w:sz w:val="28"/>
          <w:szCs w:val="28"/>
          <w:lang w:eastAsia="ru-RU"/>
        </w:rPr>
        <w:t>Kariotipi bir xil jinsiy xromosomalarga ega, bir xil gametalar hosil qiladigan jins gomogametali jins deyiladi. Kariotipi har xil jinsiy xromosomalarga ega, har xil gametalar hosil qiladigan jins geterogametali jins deyiladi. Odam, sutemizuvchilar, ayrim hasharotlarning urg‘ochilari gomogametali, erkaklari geterogametali bo‘ladi. Qushlar, sudralib yuruvchilar va ayrim hasharotlarda esa aksincha, erkaklari gomogametali, urg‘ochisi geterogametali bo‘ladi.</w:t>
      </w:r>
    </w:p>
    <w:p w:rsidR="002A3A8E" w:rsidRPr="00D2119B" w:rsidRDefault="002A3A8E" w:rsidP="00D2119B">
      <w:pPr>
        <w:pStyle w:val="80"/>
        <w:shd w:val="clear" w:color="auto" w:fill="auto"/>
        <w:spacing w:before="72" w:line="240" w:lineRule="auto"/>
        <w:ind w:left="20" w:right="40" w:firstLine="400"/>
        <w:jc w:val="both"/>
        <w:rPr>
          <w:sz w:val="28"/>
          <w:szCs w:val="28"/>
          <w:lang w:val="en-US"/>
        </w:rPr>
      </w:pPr>
      <w:r w:rsidRPr="00D2119B">
        <w:rPr>
          <w:rStyle w:val="11"/>
          <w:sz w:val="28"/>
          <w:szCs w:val="28"/>
          <w:lang w:eastAsia="ru-RU"/>
        </w:rPr>
        <w:t>Meyoz jarayonida geterogametali individlar bir xil miqdorda X va Y xromosomali gametalar hosil qiladi. Shu sababli, jinsiy ko‘payishdan keyin hosil bo‘lgan erkak va urg‘ochi individlar soni teng bo‘ladi. Masalan, erkaklari geterogametali bo‘lgan organizmlar (drozofila)da jinsning irsiylanishi</w:t>
      </w:r>
      <w:r w:rsidRPr="00D2119B">
        <w:rPr>
          <w:sz w:val="28"/>
          <w:szCs w:val="28"/>
          <w:lang w:val="en-US"/>
        </w:rPr>
        <w:t xml:space="preserve"> 1</w:t>
      </w:r>
      <w:r>
        <w:rPr>
          <w:sz w:val="28"/>
          <w:szCs w:val="28"/>
          <w:lang w:val="en-US"/>
        </w:rPr>
        <w:t>6</w:t>
      </w:r>
      <w:r w:rsidRPr="00D2119B">
        <w:rPr>
          <w:sz w:val="28"/>
          <w:szCs w:val="28"/>
          <w:lang w:val="en-US"/>
        </w:rPr>
        <w:t xml:space="preserve">- </w:t>
      </w:r>
      <w:r w:rsidRPr="00D2119B">
        <w:rPr>
          <w:rStyle w:val="11"/>
          <w:sz w:val="28"/>
          <w:szCs w:val="28"/>
          <w:lang w:eastAsia="ru-RU"/>
        </w:rPr>
        <w:t>rasmda berilgan.</w:t>
      </w:r>
    </w:p>
    <w:p w:rsidR="002A3A8E" w:rsidRPr="00266030" w:rsidRDefault="002A3A8E" w:rsidP="00266030">
      <w:pPr>
        <w:pStyle w:val="80"/>
        <w:shd w:val="clear" w:color="auto" w:fill="auto"/>
        <w:tabs>
          <w:tab w:val="left" w:pos="5329"/>
        </w:tabs>
        <w:spacing w:before="0" w:line="240" w:lineRule="auto"/>
        <w:ind w:left="20" w:right="40" w:firstLine="400"/>
        <w:jc w:val="both"/>
        <w:rPr>
          <w:sz w:val="28"/>
          <w:szCs w:val="28"/>
          <w:lang w:val="en-US"/>
        </w:rPr>
      </w:pPr>
      <w:r w:rsidRPr="00D2119B">
        <w:rPr>
          <w:rStyle w:val="11"/>
          <w:sz w:val="28"/>
          <w:szCs w:val="28"/>
          <w:lang w:eastAsia="ru-RU"/>
        </w:rPr>
        <w:t>Ba’zi organizmlarda geterogametalilik bir jinsiy xromosomani yo‘qolishi bilan aloqador. Shunga ko‘ra gomogametali organizm XX, geterogametali organizm XO bo‘ladi. Qandalalar va ninachilarning urg‘ochi organizmda XX, erkagida XO, kuyakapalagida esa aksincha urg‘ochilarida XO, erkaklarida XX jinsiy xromosomalar mavjud. Shunga ko‘ra qandala erkagida 48-rasm. Drozofila meva pashshasida 13 ta xromosoma, urg‘ochisida 14 ta xromo</w:t>
      </w:r>
      <w:r>
        <w:rPr>
          <w:rStyle w:val="11"/>
          <w:sz w:val="28"/>
          <w:szCs w:val="28"/>
          <w:lang w:eastAsia="ru-RU"/>
        </w:rPr>
        <w:t>soma bo`ladi.</w:t>
      </w:r>
      <w:r w:rsidRPr="00D2119B">
        <w:rPr>
          <w:rStyle w:val="11"/>
          <w:sz w:val="28"/>
          <w:szCs w:val="28"/>
          <w:lang w:eastAsia="ru-RU"/>
        </w:rPr>
        <w:t xml:space="preserve"> Undan 12 tasi autosoma xromosomalari hisoblanadi</w:t>
      </w:r>
      <w:r>
        <w:rPr>
          <w:rStyle w:val="11"/>
          <w:lang w:eastAsia="ru-RU"/>
        </w:rPr>
        <w:t>.</w:t>
      </w:r>
    </w:p>
    <w:p w:rsidR="002A3A8E" w:rsidRPr="00D2119B" w:rsidRDefault="002A3A8E" w:rsidP="00D2119B">
      <w:pPr>
        <w:ind w:left="426" w:right="-164"/>
        <w:jc w:val="both"/>
        <w:rPr>
          <w:b/>
          <w:i/>
          <w:color w:val="FF0000"/>
          <w:sz w:val="28"/>
          <w:szCs w:val="28"/>
          <w:lang w:val="en-US"/>
        </w:rPr>
      </w:pPr>
      <w:r>
        <w:rPr>
          <w:noProof/>
        </w:rPr>
        <w:pict>
          <v:shape id="Рисунок 5050" o:spid="_x0000_s1038" type="#_x0000_t75" alt="image81" style="position:absolute;left:0;text-align:left;margin-left:3.5pt;margin-top:2.35pt;width:283.7pt;height:124.4pt;z-index:-251645952;visibility:visible;mso-wrap-distance-left:5pt;mso-wrap-distance-right:5pt;mso-position-horizontal-relative:margin" wrapcoords="-57 0 -57 21470 21600 21470 21600 0 -57 0">
            <v:imagedata r:id="rId28" o:title=""/>
            <w10:wrap type="tight" anchorx="margin"/>
          </v:shape>
        </w:pict>
      </w:r>
    </w:p>
    <w:p w:rsidR="002A3A8E" w:rsidRPr="00D2119B" w:rsidRDefault="002A3A8E" w:rsidP="00D2119B">
      <w:pPr>
        <w:ind w:left="426" w:right="-164"/>
        <w:jc w:val="both"/>
        <w:rPr>
          <w:b/>
          <w:i/>
          <w:color w:val="FF0000"/>
          <w:sz w:val="28"/>
          <w:szCs w:val="28"/>
          <w:lang w:val="en-US"/>
        </w:rPr>
      </w:pPr>
    </w:p>
    <w:p w:rsidR="002A3A8E" w:rsidRPr="00D2119B" w:rsidRDefault="002A3A8E" w:rsidP="00D2119B">
      <w:pPr>
        <w:ind w:left="426" w:right="-164"/>
        <w:jc w:val="both"/>
        <w:rPr>
          <w:b/>
          <w:i/>
          <w:color w:val="FF0000"/>
          <w:sz w:val="28"/>
          <w:szCs w:val="28"/>
          <w:lang w:val="en-US"/>
        </w:rPr>
      </w:pPr>
    </w:p>
    <w:p w:rsidR="002A3A8E" w:rsidRPr="00266030" w:rsidRDefault="002A3A8E" w:rsidP="00266030">
      <w:pPr>
        <w:ind w:left="426" w:right="-164"/>
        <w:jc w:val="center"/>
        <w:rPr>
          <w:b/>
          <w:i/>
          <w:color w:val="FF0000"/>
          <w:sz w:val="28"/>
          <w:szCs w:val="28"/>
          <w:lang w:val="en-US"/>
        </w:rPr>
      </w:pPr>
      <w:r w:rsidRPr="00266030">
        <w:rPr>
          <w:rStyle w:val="11"/>
          <w:b/>
          <w:lang w:eastAsia="ru-RU"/>
        </w:rPr>
        <w:t xml:space="preserve">16-rasm.Drozofila meva pashshasida </w:t>
      </w:r>
      <w:r>
        <w:rPr>
          <w:rStyle w:val="11"/>
          <w:b/>
          <w:lang w:eastAsia="ru-RU"/>
        </w:rPr>
        <w:t>jinsning irsiylanishi</w:t>
      </w:r>
    </w:p>
    <w:p w:rsidR="002A3A8E" w:rsidRPr="00D2119B" w:rsidRDefault="002A3A8E" w:rsidP="00D2119B">
      <w:pPr>
        <w:ind w:left="426" w:right="-164"/>
        <w:jc w:val="both"/>
        <w:rPr>
          <w:b/>
          <w:i/>
          <w:color w:val="FF0000"/>
          <w:sz w:val="28"/>
          <w:szCs w:val="28"/>
          <w:lang w:val="en-US"/>
        </w:rPr>
      </w:pPr>
    </w:p>
    <w:p w:rsidR="002A3A8E" w:rsidRPr="00D2119B" w:rsidRDefault="002A3A8E" w:rsidP="00D2119B">
      <w:pPr>
        <w:ind w:left="426" w:right="-164"/>
        <w:jc w:val="both"/>
        <w:rPr>
          <w:b/>
          <w:i/>
          <w:color w:val="FF0000"/>
          <w:sz w:val="28"/>
          <w:szCs w:val="28"/>
          <w:lang w:val="en-US"/>
        </w:rPr>
      </w:pPr>
    </w:p>
    <w:p w:rsidR="002A3A8E" w:rsidRPr="00801EFB" w:rsidRDefault="002A3A8E" w:rsidP="001B382F">
      <w:pPr>
        <w:ind w:left="426" w:right="-164"/>
        <w:jc w:val="both"/>
        <w:rPr>
          <w:b/>
          <w:i/>
          <w:color w:val="FF0000"/>
          <w:sz w:val="28"/>
          <w:szCs w:val="28"/>
          <w:lang w:val="en-US"/>
        </w:rPr>
      </w:pPr>
    </w:p>
    <w:p w:rsidR="002A3A8E" w:rsidRPr="00801EFB" w:rsidRDefault="002A3A8E" w:rsidP="001B382F">
      <w:pPr>
        <w:ind w:left="426" w:right="-164"/>
        <w:jc w:val="both"/>
        <w:rPr>
          <w:b/>
          <w:i/>
          <w:color w:val="FF0000"/>
          <w:sz w:val="28"/>
          <w:szCs w:val="28"/>
          <w:lang w:val="en-US"/>
        </w:rPr>
      </w:pPr>
    </w:p>
    <w:p w:rsidR="002A3A8E" w:rsidRDefault="002A3A8E" w:rsidP="00346192">
      <w:pPr>
        <w:pStyle w:val="80"/>
        <w:shd w:val="clear" w:color="auto" w:fill="auto"/>
        <w:spacing w:before="0" w:line="360" w:lineRule="auto"/>
        <w:ind w:right="20" w:firstLine="426"/>
        <w:jc w:val="both"/>
        <w:rPr>
          <w:sz w:val="28"/>
          <w:szCs w:val="28"/>
          <w:lang w:val="en-US"/>
        </w:rPr>
      </w:pPr>
      <w:r w:rsidRPr="00266030">
        <w:rPr>
          <w:rStyle w:val="11"/>
          <w:sz w:val="28"/>
          <w:szCs w:val="28"/>
          <w:lang w:eastAsia="ru-RU"/>
        </w:rPr>
        <w:t>Jinsni aniqlashni progam, epigam, singam tiplari mavjud. Jinsni aniqlash- ning progam tipida jins urug‘languncha ma’lum bo‘ladi. Masalan, kolovratkalarda sitoplazmaga boy tuxum hujayradan urg‘o- chi, sitoplazmasi kam tuxum hujayradan erkak organizm rivojlanadi.</w:t>
      </w:r>
    </w:p>
    <w:p w:rsidR="002A3A8E" w:rsidRPr="00266030" w:rsidRDefault="002A3A8E" w:rsidP="00346192">
      <w:pPr>
        <w:pStyle w:val="80"/>
        <w:shd w:val="clear" w:color="auto" w:fill="auto"/>
        <w:spacing w:before="0" w:line="360" w:lineRule="auto"/>
        <w:ind w:right="20" w:firstLine="426"/>
        <w:jc w:val="both"/>
        <w:rPr>
          <w:sz w:val="28"/>
          <w:szCs w:val="28"/>
          <w:lang w:val="en-US"/>
        </w:rPr>
      </w:pPr>
      <w:r w:rsidRPr="00266030">
        <w:rPr>
          <w:rStyle w:val="11"/>
          <w:sz w:val="28"/>
          <w:szCs w:val="28"/>
          <w:lang w:eastAsia="ru-RU"/>
        </w:rPr>
        <w:t>Jinsni aniqlashning epigam tipida jins tashqi muhitga bog‘liq bo‘ladi. Masalan, ayrim halqali chuvalchanglarning ota- langan tuxum hujayrasi mustaqil hayot kechirsa urg‘ochi, parazitlik qilib hayot kechirsa erkak organizm rivojlanadi. Jinsni aniqlashning singam tipi keng tarqalgan bo‘lib, jins urug‘lanish vaqtida ma’lum bo‘ladi.</w:t>
      </w:r>
    </w:p>
    <w:p w:rsidR="002A3A8E" w:rsidRDefault="002A3A8E" w:rsidP="00266030">
      <w:pPr>
        <w:jc w:val="both"/>
        <w:rPr>
          <w:rFonts w:ascii="Monotype Corsiva" w:hAnsi="Monotype Corsiva"/>
          <w:b/>
          <w:sz w:val="36"/>
          <w:szCs w:val="36"/>
          <w:highlight w:val="cyan"/>
          <w:lang w:val="en-US"/>
        </w:rPr>
      </w:pPr>
    </w:p>
    <w:p w:rsidR="002A3A8E" w:rsidRDefault="002A3A8E" w:rsidP="00266030">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2A3A8E" w:rsidRPr="00801EFB" w:rsidRDefault="002A3A8E" w:rsidP="001B382F">
      <w:pPr>
        <w:ind w:left="426" w:right="-164"/>
        <w:jc w:val="both"/>
        <w:rPr>
          <w:b/>
          <w:i/>
          <w:color w:val="FF0000"/>
          <w:sz w:val="28"/>
          <w:szCs w:val="28"/>
          <w:lang w:val="en-US"/>
        </w:rPr>
      </w:pPr>
    </w:p>
    <w:p w:rsidR="002A3A8E" w:rsidRPr="00266030" w:rsidRDefault="002A3A8E" w:rsidP="00266030">
      <w:pPr>
        <w:pStyle w:val="80"/>
        <w:shd w:val="clear" w:color="auto" w:fill="auto"/>
        <w:spacing w:before="0" w:after="28" w:line="240" w:lineRule="auto"/>
        <w:ind w:left="960" w:hanging="960"/>
        <w:jc w:val="both"/>
        <w:rPr>
          <w:b/>
          <w:sz w:val="28"/>
          <w:szCs w:val="28"/>
          <w:lang w:val="en-US"/>
        </w:rPr>
      </w:pPr>
      <w:r w:rsidRPr="00266030">
        <w:rPr>
          <w:rStyle w:val="11"/>
          <w:b/>
          <w:sz w:val="28"/>
          <w:szCs w:val="28"/>
          <w:lang w:eastAsia="ru-RU"/>
        </w:rPr>
        <w:t>Savol va topshiriqlar:</w:t>
      </w:r>
    </w:p>
    <w:p w:rsidR="002A3A8E" w:rsidRDefault="002A3A8E"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
          <w:sz w:val="28"/>
          <w:szCs w:val="28"/>
          <w:lang w:eastAsia="ru-RU"/>
        </w:rPr>
        <w:t xml:space="preserve">Urg‘ochi organizm gomogametali bo‘lganda jinsga </w:t>
      </w:r>
      <w:r>
        <w:rPr>
          <w:rStyle w:val="11"/>
          <w:sz w:val="28"/>
          <w:szCs w:val="28"/>
          <w:lang w:eastAsia="ru-RU"/>
        </w:rPr>
        <w:t xml:space="preserve">birikkan irsiylanishni misollar </w:t>
      </w:r>
      <w:r w:rsidRPr="00266030">
        <w:rPr>
          <w:rStyle w:val="11"/>
          <w:sz w:val="28"/>
          <w:szCs w:val="28"/>
          <w:lang w:eastAsia="ru-RU"/>
        </w:rPr>
        <w:t>bilan yozib tushuntiring.</w:t>
      </w:r>
    </w:p>
    <w:p w:rsidR="002A3A8E" w:rsidRDefault="002A3A8E"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
          <w:sz w:val="28"/>
          <w:szCs w:val="28"/>
          <w:lang w:eastAsia="ru-RU"/>
        </w:rPr>
        <w:t>Urg‘ochi organizm geterogametali bo‘lganda jinsga birikkan irsiylanishni misollar bilan izohlang.</w:t>
      </w:r>
    </w:p>
    <w:p w:rsidR="002A3A8E" w:rsidRDefault="002A3A8E"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
          <w:sz w:val="28"/>
          <w:szCs w:val="28"/>
          <w:lang w:eastAsia="ru-RU"/>
        </w:rPr>
        <w:t>X xromosoma tarqalmaganda belgilarning irsiylanishi drozofila meva pashshasida qanday bo‘ladi?</w:t>
      </w:r>
    </w:p>
    <w:p w:rsidR="002A3A8E" w:rsidRPr="00266030" w:rsidRDefault="002A3A8E"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
          <w:sz w:val="28"/>
          <w:szCs w:val="28"/>
          <w:lang w:eastAsia="ru-RU"/>
        </w:rPr>
        <w:t>X xromosoma birikkan holatda bo‘lganda belgilarning irsiylanishiga oid misollar keltiring.</w:t>
      </w:r>
    </w:p>
    <w:p w:rsidR="002A3A8E" w:rsidRPr="00266030" w:rsidRDefault="002A3A8E" w:rsidP="00E51BA6">
      <w:pPr>
        <w:pStyle w:val="80"/>
        <w:numPr>
          <w:ilvl w:val="0"/>
          <w:numId w:val="26"/>
        </w:numPr>
        <w:shd w:val="clear" w:color="auto" w:fill="auto"/>
        <w:tabs>
          <w:tab w:val="left" w:pos="226"/>
        </w:tabs>
        <w:spacing w:before="0" w:after="136" w:line="240" w:lineRule="auto"/>
        <w:ind w:right="300" w:firstLine="0"/>
        <w:jc w:val="both"/>
        <w:rPr>
          <w:sz w:val="28"/>
          <w:szCs w:val="28"/>
          <w:lang w:val="en-US"/>
        </w:rPr>
      </w:pPr>
      <w:r w:rsidRPr="00266030">
        <w:rPr>
          <w:rStyle w:val="11"/>
          <w:sz w:val="28"/>
          <w:szCs w:val="28"/>
          <w:lang w:eastAsia="ru-RU"/>
        </w:rPr>
        <w:t>Geterogametali va gomogametali organizmlar yozuvda qanday ifodalanadi?</w:t>
      </w:r>
    </w:p>
    <w:p w:rsidR="002A3A8E" w:rsidRPr="00266030" w:rsidRDefault="002A3A8E" w:rsidP="00266030">
      <w:pPr>
        <w:pStyle w:val="80"/>
        <w:shd w:val="clear" w:color="auto" w:fill="auto"/>
        <w:spacing w:before="0" w:after="254" w:line="240" w:lineRule="auto"/>
        <w:ind w:firstLine="0"/>
        <w:jc w:val="both"/>
        <w:rPr>
          <w:b/>
          <w:sz w:val="28"/>
          <w:szCs w:val="28"/>
          <w:lang w:val="en-US"/>
        </w:rPr>
      </w:pPr>
      <w:r w:rsidRPr="00266030">
        <w:rPr>
          <w:rStyle w:val="11"/>
          <w:b/>
          <w:sz w:val="28"/>
          <w:szCs w:val="28"/>
          <w:lang w:eastAsia="ru-RU"/>
        </w:rPr>
        <w:t>Mustaqil bajarish uchun topshiriq: Jadvalni to‘ldiring.</w:t>
      </w:r>
    </w:p>
    <w:tbl>
      <w:tblPr>
        <w:tblOverlap w:val="never"/>
        <w:tblW w:w="0" w:type="auto"/>
        <w:jc w:val="center"/>
        <w:tblLayout w:type="fixed"/>
        <w:tblCellMar>
          <w:left w:w="10" w:type="dxa"/>
          <w:right w:w="10" w:type="dxa"/>
        </w:tblCellMar>
        <w:tblLook w:val="0000"/>
      </w:tblPr>
      <w:tblGrid>
        <w:gridCol w:w="709"/>
        <w:gridCol w:w="3553"/>
        <w:gridCol w:w="3677"/>
      </w:tblGrid>
      <w:tr w:rsidR="002A3A8E" w:rsidRPr="00266030" w:rsidTr="00266030">
        <w:trPr>
          <w:trHeight w:hRule="exact" w:val="1003"/>
          <w:jc w:val="center"/>
        </w:trPr>
        <w:tc>
          <w:tcPr>
            <w:tcW w:w="709" w:type="dxa"/>
            <w:tcBorders>
              <w:top w:val="single" w:sz="4" w:space="0" w:color="auto"/>
              <w:left w:val="single" w:sz="4" w:space="0" w:color="auto"/>
            </w:tcBorders>
            <w:shd w:val="clear" w:color="auto" w:fill="FFFFFF"/>
          </w:tcPr>
          <w:p w:rsidR="002A3A8E" w:rsidRPr="00266030" w:rsidRDefault="002A3A8E" w:rsidP="00266030">
            <w:pPr>
              <w:pStyle w:val="80"/>
              <w:framePr w:w="7939" w:wrap="notBeside" w:vAnchor="text" w:hAnchor="text" w:xAlign="center" w:y="1"/>
              <w:shd w:val="clear" w:color="auto" w:fill="auto"/>
              <w:spacing w:before="0" w:line="240" w:lineRule="auto"/>
              <w:ind w:left="80" w:firstLine="0"/>
              <w:jc w:val="both"/>
              <w:rPr>
                <w:b/>
                <w:sz w:val="28"/>
                <w:szCs w:val="28"/>
              </w:rPr>
            </w:pPr>
            <w:r w:rsidRPr="00266030">
              <w:rPr>
                <w:rStyle w:val="11"/>
                <w:b/>
                <w:sz w:val="28"/>
                <w:szCs w:val="28"/>
                <w:lang w:eastAsia="ru-RU"/>
              </w:rPr>
              <w:t>T/r</w:t>
            </w:r>
          </w:p>
        </w:tc>
        <w:tc>
          <w:tcPr>
            <w:tcW w:w="3553" w:type="dxa"/>
            <w:tcBorders>
              <w:top w:val="single" w:sz="4" w:space="0" w:color="auto"/>
              <w:left w:val="single" w:sz="4" w:space="0" w:color="auto"/>
            </w:tcBorders>
            <w:shd w:val="clear" w:color="auto" w:fill="FFFFFF"/>
          </w:tcPr>
          <w:p w:rsidR="002A3A8E" w:rsidRPr="00266030" w:rsidRDefault="002A3A8E" w:rsidP="00266030">
            <w:pPr>
              <w:pStyle w:val="80"/>
              <w:framePr w:w="7939" w:wrap="notBeside" w:vAnchor="text" w:hAnchor="text" w:xAlign="center" w:y="1"/>
              <w:shd w:val="clear" w:color="auto" w:fill="auto"/>
              <w:spacing w:before="0" w:line="240" w:lineRule="auto"/>
              <w:ind w:left="113" w:hanging="113"/>
              <w:rPr>
                <w:b/>
                <w:sz w:val="28"/>
                <w:szCs w:val="28"/>
                <w:lang w:val="en-US"/>
              </w:rPr>
            </w:pPr>
            <w:r w:rsidRPr="00266030">
              <w:rPr>
                <w:rStyle w:val="11"/>
                <w:b/>
                <w:sz w:val="28"/>
                <w:szCs w:val="28"/>
                <w:lang w:eastAsia="ru-RU"/>
              </w:rPr>
              <w:t>Urg`</w:t>
            </w:r>
            <w:r>
              <w:rPr>
                <w:rStyle w:val="11"/>
                <w:b/>
                <w:sz w:val="28"/>
                <w:szCs w:val="28"/>
                <w:lang w:eastAsia="ru-RU"/>
              </w:rPr>
              <w:t>ochi gomo</w:t>
            </w:r>
            <w:r w:rsidRPr="00266030">
              <w:rPr>
                <w:rStyle w:val="11"/>
                <w:b/>
                <w:sz w:val="28"/>
                <w:szCs w:val="28"/>
                <w:lang w:eastAsia="ru-RU"/>
              </w:rPr>
              <w:t>gametali  gomogametali</w:t>
            </w:r>
          </w:p>
        </w:tc>
        <w:tc>
          <w:tcPr>
            <w:tcW w:w="3677" w:type="dxa"/>
            <w:tcBorders>
              <w:top w:val="single" w:sz="4" w:space="0" w:color="auto"/>
              <w:left w:val="single" w:sz="4" w:space="0" w:color="auto"/>
              <w:right w:val="single" w:sz="4" w:space="0" w:color="auto"/>
            </w:tcBorders>
            <w:shd w:val="clear" w:color="auto" w:fill="FFFFFF"/>
          </w:tcPr>
          <w:p w:rsidR="002A3A8E" w:rsidRPr="00266030" w:rsidRDefault="002A3A8E" w:rsidP="00266030">
            <w:pPr>
              <w:pStyle w:val="80"/>
              <w:framePr w:w="7939" w:wrap="notBeside" w:vAnchor="text" w:hAnchor="text" w:xAlign="center" w:y="1"/>
              <w:shd w:val="clear" w:color="auto" w:fill="auto"/>
              <w:spacing w:before="0" w:line="240" w:lineRule="auto"/>
              <w:ind w:left="120" w:firstLine="0"/>
              <w:rPr>
                <w:b/>
                <w:sz w:val="28"/>
                <w:szCs w:val="28"/>
              </w:rPr>
            </w:pPr>
            <w:r w:rsidRPr="00266030">
              <w:rPr>
                <w:rStyle w:val="11"/>
                <w:b/>
                <w:sz w:val="28"/>
                <w:szCs w:val="28"/>
                <w:lang w:eastAsia="ru-RU"/>
              </w:rPr>
              <w:t>Erkaklari gomogametali organizmlar</w:t>
            </w:r>
          </w:p>
        </w:tc>
      </w:tr>
      <w:tr w:rsidR="002A3A8E" w:rsidRPr="00266030" w:rsidTr="00266030">
        <w:trPr>
          <w:trHeight w:hRule="exact" w:val="1698"/>
          <w:jc w:val="center"/>
        </w:trPr>
        <w:tc>
          <w:tcPr>
            <w:tcW w:w="709" w:type="dxa"/>
            <w:tcBorders>
              <w:top w:val="single" w:sz="4" w:space="0" w:color="auto"/>
              <w:left w:val="single" w:sz="4" w:space="0" w:color="auto"/>
              <w:bottom w:val="single" w:sz="4" w:space="0" w:color="auto"/>
            </w:tcBorders>
            <w:shd w:val="clear" w:color="auto" w:fill="FFFFFF"/>
          </w:tcPr>
          <w:p w:rsidR="002A3A8E" w:rsidRDefault="002A3A8E" w:rsidP="00266030">
            <w:pPr>
              <w:pStyle w:val="80"/>
              <w:framePr w:w="7939" w:wrap="notBeside" w:vAnchor="text" w:hAnchor="text" w:xAlign="center" w:y="1"/>
              <w:shd w:val="clear" w:color="auto" w:fill="auto"/>
              <w:spacing w:before="0" w:line="240" w:lineRule="auto"/>
              <w:ind w:left="80" w:firstLine="0"/>
              <w:jc w:val="both"/>
              <w:rPr>
                <w:rStyle w:val="11"/>
                <w:b/>
                <w:sz w:val="28"/>
                <w:szCs w:val="28"/>
                <w:lang w:eastAsia="ru-RU"/>
              </w:rPr>
            </w:pPr>
            <w:r w:rsidRPr="00266030">
              <w:rPr>
                <w:rStyle w:val="11"/>
                <w:b/>
                <w:sz w:val="28"/>
                <w:szCs w:val="28"/>
                <w:lang w:eastAsia="ru-RU"/>
              </w:rPr>
              <w:t>1</w:t>
            </w:r>
          </w:p>
          <w:p w:rsidR="002A3A8E" w:rsidRDefault="002A3A8E" w:rsidP="00266030">
            <w:pPr>
              <w:pStyle w:val="80"/>
              <w:framePr w:w="7939" w:wrap="notBeside" w:vAnchor="text" w:hAnchor="text" w:xAlign="center" w:y="1"/>
              <w:shd w:val="clear" w:color="auto" w:fill="auto"/>
              <w:spacing w:before="0" w:line="240" w:lineRule="auto"/>
              <w:ind w:left="80" w:firstLine="0"/>
              <w:jc w:val="both"/>
              <w:rPr>
                <w:rStyle w:val="11"/>
                <w:b/>
                <w:sz w:val="28"/>
                <w:szCs w:val="28"/>
                <w:lang w:eastAsia="ru-RU"/>
              </w:rPr>
            </w:pPr>
            <w:r>
              <w:rPr>
                <w:rStyle w:val="11"/>
                <w:b/>
                <w:sz w:val="28"/>
                <w:szCs w:val="28"/>
                <w:lang w:eastAsia="ru-RU"/>
              </w:rPr>
              <w:t>2</w:t>
            </w:r>
          </w:p>
          <w:p w:rsidR="002A3A8E" w:rsidRDefault="002A3A8E" w:rsidP="00266030">
            <w:pPr>
              <w:pStyle w:val="80"/>
              <w:framePr w:w="7939" w:wrap="notBeside" w:vAnchor="text" w:hAnchor="text" w:xAlign="center" w:y="1"/>
              <w:shd w:val="clear" w:color="auto" w:fill="auto"/>
              <w:spacing w:before="0" w:line="240" w:lineRule="auto"/>
              <w:ind w:left="80" w:firstLine="0"/>
              <w:jc w:val="both"/>
              <w:rPr>
                <w:rStyle w:val="11"/>
                <w:b/>
                <w:sz w:val="28"/>
                <w:szCs w:val="28"/>
                <w:lang w:eastAsia="ru-RU"/>
              </w:rPr>
            </w:pPr>
            <w:r>
              <w:rPr>
                <w:rStyle w:val="11"/>
                <w:b/>
                <w:sz w:val="28"/>
                <w:szCs w:val="28"/>
                <w:lang w:eastAsia="ru-RU"/>
              </w:rPr>
              <w:t>3</w:t>
            </w:r>
          </w:p>
          <w:p w:rsidR="002A3A8E" w:rsidRDefault="002A3A8E" w:rsidP="00266030">
            <w:pPr>
              <w:pStyle w:val="80"/>
              <w:framePr w:w="7939" w:wrap="notBeside" w:vAnchor="text" w:hAnchor="text" w:xAlign="center" w:y="1"/>
              <w:shd w:val="clear" w:color="auto" w:fill="auto"/>
              <w:spacing w:before="0" w:line="240" w:lineRule="auto"/>
              <w:ind w:left="80" w:firstLine="0"/>
              <w:jc w:val="both"/>
              <w:rPr>
                <w:rStyle w:val="11"/>
                <w:b/>
                <w:sz w:val="28"/>
                <w:szCs w:val="28"/>
                <w:lang w:eastAsia="ru-RU"/>
              </w:rPr>
            </w:pPr>
            <w:r>
              <w:rPr>
                <w:rStyle w:val="11"/>
                <w:b/>
                <w:sz w:val="28"/>
                <w:szCs w:val="28"/>
                <w:lang w:eastAsia="ru-RU"/>
              </w:rPr>
              <w:t>4</w:t>
            </w:r>
          </w:p>
          <w:p w:rsidR="002A3A8E" w:rsidRPr="00266030" w:rsidRDefault="002A3A8E" w:rsidP="00266030">
            <w:pPr>
              <w:pStyle w:val="80"/>
              <w:framePr w:w="7939" w:wrap="notBeside" w:vAnchor="text" w:hAnchor="text" w:xAlign="center" w:y="1"/>
              <w:shd w:val="clear" w:color="auto" w:fill="auto"/>
              <w:spacing w:before="0" w:line="240" w:lineRule="auto"/>
              <w:ind w:left="80" w:firstLine="0"/>
              <w:jc w:val="both"/>
              <w:rPr>
                <w:b/>
                <w:sz w:val="28"/>
                <w:szCs w:val="28"/>
              </w:rPr>
            </w:pPr>
            <w:r>
              <w:rPr>
                <w:rStyle w:val="11"/>
                <w:b/>
                <w:sz w:val="28"/>
                <w:szCs w:val="28"/>
                <w:lang w:eastAsia="ru-RU"/>
              </w:rPr>
              <w:t>5</w:t>
            </w:r>
          </w:p>
        </w:tc>
        <w:tc>
          <w:tcPr>
            <w:tcW w:w="3553" w:type="dxa"/>
            <w:tcBorders>
              <w:top w:val="single" w:sz="4" w:space="0" w:color="auto"/>
              <w:left w:val="single" w:sz="4" w:space="0" w:color="auto"/>
              <w:bottom w:val="single" w:sz="4" w:space="0" w:color="auto"/>
            </w:tcBorders>
            <w:shd w:val="clear" w:color="auto" w:fill="FFFFFF"/>
          </w:tcPr>
          <w:p w:rsidR="002A3A8E" w:rsidRPr="00266030" w:rsidRDefault="002A3A8E" w:rsidP="00266030">
            <w:pPr>
              <w:framePr w:w="7939" w:wrap="notBeside" w:vAnchor="text" w:hAnchor="text" w:xAlign="center" w:y="1"/>
              <w:jc w:val="both"/>
              <w:rPr>
                <w:sz w:val="28"/>
                <w:szCs w:val="28"/>
              </w:rPr>
            </w:pPr>
          </w:p>
        </w:tc>
        <w:tc>
          <w:tcPr>
            <w:tcW w:w="3677" w:type="dxa"/>
            <w:tcBorders>
              <w:top w:val="single" w:sz="4" w:space="0" w:color="auto"/>
              <w:left w:val="single" w:sz="4" w:space="0" w:color="auto"/>
              <w:bottom w:val="single" w:sz="4" w:space="0" w:color="auto"/>
              <w:right w:val="single" w:sz="4" w:space="0" w:color="auto"/>
            </w:tcBorders>
            <w:shd w:val="clear" w:color="auto" w:fill="FFFFFF"/>
          </w:tcPr>
          <w:p w:rsidR="002A3A8E" w:rsidRPr="00266030" w:rsidRDefault="002A3A8E" w:rsidP="00266030">
            <w:pPr>
              <w:framePr w:w="7939" w:wrap="notBeside" w:vAnchor="text" w:hAnchor="text" w:xAlign="center" w:y="1"/>
              <w:jc w:val="both"/>
              <w:rPr>
                <w:sz w:val="28"/>
                <w:szCs w:val="28"/>
              </w:rPr>
            </w:pPr>
          </w:p>
        </w:tc>
      </w:tr>
    </w:tbl>
    <w:p w:rsidR="002A3A8E" w:rsidRPr="00346192" w:rsidRDefault="002A3A8E" w:rsidP="00346192">
      <w:pPr>
        <w:rPr>
          <w:sz w:val="28"/>
          <w:szCs w:val="28"/>
        </w:rPr>
      </w:pPr>
    </w:p>
    <w:p w:rsidR="002A3A8E" w:rsidRPr="00346192" w:rsidRDefault="002A3A8E" w:rsidP="00346192">
      <w:pPr>
        <w:rPr>
          <w:sz w:val="28"/>
          <w:szCs w:val="28"/>
        </w:rPr>
      </w:pPr>
    </w:p>
    <w:p w:rsidR="002A3A8E" w:rsidRPr="00346192" w:rsidRDefault="002A3A8E" w:rsidP="00346192">
      <w:pPr>
        <w:rPr>
          <w:sz w:val="28"/>
          <w:szCs w:val="28"/>
        </w:rPr>
      </w:pPr>
    </w:p>
    <w:p w:rsidR="002A3A8E" w:rsidRPr="008579AE" w:rsidRDefault="002A3A8E" w:rsidP="00A40F35">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A40F35">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spacing w:line="276" w:lineRule="auto"/>
        <w:rPr>
          <w:b/>
          <w:i/>
          <w:color w:val="0000FF"/>
          <w:sz w:val="32"/>
          <w:szCs w:val="32"/>
          <w:lang w:val="en-US"/>
        </w:rPr>
      </w:pP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B1C39" w:rsidRDefault="002A3A8E" w:rsidP="00346192">
      <w:pPr>
        <w:ind w:left="426" w:right="-164"/>
        <w:jc w:val="center"/>
        <w:rPr>
          <w:b/>
          <w:color w:val="FF0000"/>
          <w:sz w:val="28"/>
          <w:szCs w:val="28"/>
          <w:lang w:val="en-US"/>
        </w:rPr>
      </w:pPr>
    </w:p>
    <w:p w:rsidR="002A3A8E" w:rsidRPr="00FB1C39" w:rsidRDefault="002A3A8E" w:rsidP="00346192">
      <w:pPr>
        <w:ind w:left="426" w:right="-164"/>
        <w:jc w:val="center"/>
        <w:rPr>
          <w:b/>
          <w:color w:val="FF0000"/>
          <w:sz w:val="28"/>
          <w:szCs w:val="28"/>
          <w:lang w:val="en-US"/>
        </w:rPr>
      </w:pPr>
    </w:p>
    <w:p w:rsidR="002A3A8E" w:rsidRPr="00FB1C39" w:rsidRDefault="002A3A8E" w:rsidP="00346192">
      <w:pPr>
        <w:ind w:left="426" w:right="-164"/>
        <w:jc w:val="center"/>
        <w:rPr>
          <w:b/>
          <w:color w:val="FF0000"/>
          <w:sz w:val="28"/>
          <w:szCs w:val="28"/>
          <w:lang w:val="en-US"/>
        </w:rPr>
      </w:pPr>
    </w:p>
    <w:p w:rsidR="002A3A8E" w:rsidRPr="00F35218" w:rsidRDefault="002A3A8E" w:rsidP="00346192">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346192">
      <w:pPr>
        <w:tabs>
          <w:tab w:val="left" w:pos="5529"/>
        </w:tabs>
        <w:jc w:val="center"/>
        <w:rPr>
          <w:b/>
          <w:color w:val="002060"/>
          <w:sz w:val="32"/>
          <w:szCs w:val="32"/>
          <w:lang w:val="en-US"/>
        </w:rPr>
      </w:pPr>
    </w:p>
    <w:p w:rsidR="002A3A8E" w:rsidRPr="00F35218" w:rsidRDefault="002A3A8E" w:rsidP="00346192">
      <w:pPr>
        <w:tabs>
          <w:tab w:val="left" w:pos="5529"/>
        </w:tabs>
        <w:jc w:val="center"/>
        <w:rPr>
          <w:b/>
          <w:bCs/>
          <w:color w:val="002060"/>
          <w:sz w:val="32"/>
          <w:szCs w:val="32"/>
          <w:lang w:val="uz-Cyrl-UZ"/>
        </w:rPr>
      </w:pPr>
      <w:r w:rsidRPr="00F35218">
        <w:rPr>
          <w:b/>
          <w:color w:val="002060"/>
          <w:sz w:val="32"/>
          <w:szCs w:val="32"/>
          <w:lang w:val="en-US"/>
        </w:rPr>
        <w:t xml:space="preserve">24- Mavzu: </w:t>
      </w:r>
      <w:r w:rsidRPr="00F35218">
        <w:rPr>
          <w:b/>
          <w:bCs/>
          <w:color w:val="002060"/>
          <w:sz w:val="32"/>
          <w:szCs w:val="32"/>
          <w:lang w:val="uz-Cyrl-UZ"/>
        </w:rPr>
        <w:t xml:space="preserve">Jins bilan bog‘liq holda irsiylanish. </w:t>
      </w:r>
      <w:r w:rsidRPr="00F35218">
        <w:rPr>
          <w:b/>
          <w:bCs/>
          <w:color w:val="002060"/>
          <w:sz w:val="32"/>
          <w:szCs w:val="32"/>
          <w:lang w:val="en-US"/>
        </w:rPr>
        <w:t>Nazorat ishi</w:t>
      </w:r>
      <w:r w:rsidRPr="00F35218">
        <w:rPr>
          <w:b/>
          <w:bCs/>
          <w:color w:val="002060"/>
          <w:sz w:val="32"/>
          <w:szCs w:val="32"/>
          <w:lang w:val="uz-Cyrl-UZ"/>
        </w:rPr>
        <w:t>-</w:t>
      </w:r>
      <w:r w:rsidRPr="00F35218">
        <w:rPr>
          <w:b/>
          <w:bCs/>
          <w:color w:val="002060"/>
          <w:sz w:val="32"/>
          <w:szCs w:val="32"/>
          <w:lang w:val="en-US"/>
        </w:rPr>
        <w:t>3.21</w:t>
      </w:r>
      <w:r w:rsidRPr="00F35218">
        <w:rPr>
          <w:b/>
          <w:color w:val="002060"/>
          <w:sz w:val="32"/>
          <w:szCs w:val="32"/>
          <w:lang w:val="en-US"/>
        </w:rPr>
        <w:t xml:space="preserve"> -</w:t>
      </w:r>
      <w:r w:rsidRPr="00F35218">
        <w:rPr>
          <w:rStyle w:val="30"/>
          <w:b/>
          <w:color w:val="002060"/>
          <w:sz w:val="32"/>
          <w:szCs w:val="32"/>
          <w:lang w:eastAsia="ru-RU"/>
        </w:rPr>
        <w:t>§</w:t>
      </w:r>
    </w:p>
    <w:p w:rsidR="002A3A8E" w:rsidRPr="00D2119B" w:rsidRDefault="002A3A8E" w:rsidP="00346192">
      <w:pPr>
        <w:tabs>
          <w:tab w:val="left" w:pos="5529"/>
        </w:tabs>
        <w:jc w:val="center"/>
        <w:rPr>
          <w:b/>
          <w:color w:val="002060"/>
          <w:sz w:val="28"/>
          <w:szCs w:val="28"/>
          <w:lang w:val="en-US"/>
        </w:rPr>
      </w:pPr>
    </w:p>
    <w:p w:rsidR="002A3A8E" w:rsidRPr="0042621E" w:rsidRDefault="002A3A8E" w:rsidP="00346192">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8E38CF">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umumiy tushunchalarni berish.</w:t>
      </w:r>
    </w:p>
    <w:p w:rsidR="002A3A8E" w:rsidRPr="0070150B" w:rsidRDefault="002A3A8E" w:rsidP="008E38CF">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8E38CF">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2522BC" w:rsidRDefault="002A3A8E" w:rsidP="008E38CF">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346192">
      <w:pPr>
        <w:spacing w:line="276" w:lineRule="auto"/>
        <w:ind w:left="426"/>
        <w:rPr>
          <w:b/>
          <w:i/>
          <w:sz w:val="32"/>
          <w:szCs w:val="32"/>
          <w:lang w:val="en-US"/>
        </w:rPr>
      </w:pPr>
    </w:p>
    <w:p w:rsidR="002A3A8E" w:rsidRPr="008F4196" w:rsidRDefault="002A3A8E" w:rsidP="00346192">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346192">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346192">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346192">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346192">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346192">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346192">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346192">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715B82">
        <w:trPr>
          <w:trHeight w:val="247"/>
        </w:trPr>
        <w:tc>
          <w:tcPr>
            <w:tcW w:w="6960" w:type="dxa"/>
            <w:vAlign w:val="center"/>
          </w:tcPr>
          <w:p w:rsidR="002A3A8E" w:rsidRPr="0097569D" w:rsidRDefault="002A3A8E"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715B82">
            <w:pPr>
              <w:ind w:right="-185"/>
              <w:rPr>
                <w:b/>
                <w:i/>
                <w:color w:val="2B1DE3"/>
                <w:sz w:val="28"/>
                <w:szCs w:val="28"/>
                <w:lang w:val="en-US"/>
              </w:rPr>
            </w:pPr>
            <w:r w:rsidRPr="0097569D">
              <w:rPr>
                <w:b/>
                <w:i/>
                <w:color w:val="2B1DE3"/>
                <w:sz w:val="28"/>
                <w:szCs w:val="28"/>
                <w:lang w:val="en-US"/>
              </w:rPr>
              <w:t xml:space="preserve">      Vaqt</w:t>
            </w:r>
          </w:p>
        </w:tc>
      </w:tr>
      <w:tr w:rsidR="002A3A8E" w:rsidRPr="00034981" w:rsidTr="00715B82">
        <w:trPr>
          <w:trHeight w:val="247"/>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715B82">
            <w:pPr>
              <w:ind w:left="426" w:right="-185"/>
              <w:jc w:val="center"/>
              <w:rPr>
                <w:color w:val="0000FF"/>
                <w:sz w:val="28"/>
                <w:szCs w:val="28"/>
                <w:lang w:val="uz-Cyrl-UZ"/>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49"/>
        </w:trPr>
        <w:tc>
          <w:tcPr>
            <w:tcW w:w="6960" w:type="dxa"/>
          </w:tcPr>
          <w:p w:rsidR="002A3A8E" w:rsidRPr="00FE048D" w:rsidRDefault="002A3A8E"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145AA2" w:rsidTr="00715B82">
        <w:trPr>
          <w:trHeight w:val="264"/>
        </w:trPr>
        <w:tc>
          <w:tcPr>
            <w:tcW w:w="6960" w:type="dxa"/>
          </w:tcPr>
          <w:p w:rsidR="002A3A8E" w:rsidRPr="00FE048D" w:rsidRDefault="002A3A8E"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306"/>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715B82">
            <w:pPr>
              <w:ind w:left="426" w:right="-185"/>
              <w:jc w:val="center"/>
              <w:rPr>
                <w:color w:val="0000FF"/>
                <w:sz w:val="28"/>
                <w:szCs w:val="28"/>
                <w:lang w:val="en-US"/>
              </w:rPr>
            </w:pPr>
          </w:p>
        </w:tc>
      </w:tr>
    </w:tbl>
    <w:p w:rsidR="002A3A8E" w:rsidRDefault="002A3A8E" w:rsidP="00346192">
      <w:pPr>
        <w:ind w:left="426"/>
        <w:rPr>
          <w:b/>
          <w:sz w:val="36"/>
          <w:lang w:val="en-US"/>
        </w:rPr>
      </w:pPr>
    </w:p>
    <w:p w:rsidR="002A3A8E" w:rsidRPr="00E75903" w:rsidRDefault="002A3A8E" w:rsidP="00346192">
      <w:pPr>
        <w:ind w:left="426"/>
        <w:rPr>
          <w:b/>
          <w:i/>
          <w:sz w:val="32"/>
          <w:szCs w:val="32"/>
          <w:lang w:val="en-US"/>
        </w:rPr>
      </w:pPr>
      <w:r w:rsidRPr="00E75903">
        <w:rPr>
          <w:b/>
          <w:i/>
          <w:sz w:val="32"/>
          <w:szCs w:val="32"/>
          <w:lang w:val="en-US"/>
        </w:rPr>
        <w:t>VIII.Darsning borishi (reja):</w:t>
      </w:r>
    </w:p>
    <w:p w:rsidR="002A3A8E" w:rsidRDefault="002A3A8E" w:rsidP="00346192">
      <w:pPr>
        <w:ind w:left="525"/>
        <w:jc w:val="both"/>
        <w:rPr>
          <w:b/>
          <w:i/>
          <w:sz w:val="32"/>
          <w:lang w:val="en-US"/>
        </w:rPr>
      </w:pPr>
    </w:p>
    <w:p w:rsidR="002A3A8E" w:rsidRDefault="002A3A8E" w:rsidP="00346192">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346192">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346192">
      <w:pPr>
        <w:jc w:val="both"/>
        <w:rPr>
          <w:b/>
          <w:i/>
          <w:sz w:val="28"/>
          <w:lang w:val="en-US"/>
        </w:rPr>
      </w:pPr>
    </w:p>
    <w:p w:rsidR="002A3A8E" w:rsidRPr="0055036C" w:rsidRDefault="002A3A8E" w:rsidP="00346192">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346192">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801EFB" w:rsidRDefault="002A3A8E" w:rsidP="00346192">
      <w:pPr>
        <w:ind w:left="426" w:right="-164"/>
        <w:jc w:val="both"/>
        <w:rPr>
          <w:b/>
          <w:i/>
          <w:color w:val="FF0000"/>
          <w:sz w:val="28"/>
          <w:szCs w:val="28"/>
          <w:lang w:val="en-US"/>
        </w:rPr>
      </w:pPr>
    </w:p>
    <w:p w:rsidR="002A3A8E" w:rsidRPr="00346192" w:rsidRDefault="002A3A8E" w:rsidP="00346192">
      <w:pPr>
        <w:tabs>
          <w:tab w:val="left" w:pos="3181"/>
        </w:tabs>
        <w:spacing w:line="360" w:lineRule="auto"/>
        <w:rPr>
          <w:sz w:val="28"/>
          <w:szCs w:val="28"/>
          <w:lang w:val="en-US"/>
        </w:rPr>
      </w:pPr>
    </w:p>
    <w:p w:rsidR="002A3A8E" w:rsidRPr="00D973AE" w:rsidRDefault="002A3A8E" w:rsidP="00346192">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Default="002A3A8E" w:rsidP="00346192">
      <w:pPr>
        <w:pStyle w:val="80"/>
        <w:shd w:val="clear" w:color="auto" w:fill="auto"/>
        <w:spacing w:before="0" w:line="276" w:lineRule="auto"/>
        <w:ind w:left="40" w:right="20" w:firstLine="400"/>
        <w:jc w:val="both"/>
        <w:rPr>
          <w:rStyle w:val="11"/>
          <w:sz w:val="28"/>
          <w:szCs w:val="28"/>
          <w:lang w:eastAsia="ru-RU"/>
        </w:rPr>
      </w:pPr>
      <w:r w:rsidRPr="00346192">
        <w:rPr>
          <w:rStyle w:val="11"/>
          <w:sz w:val="28"/>
          <w:szCs w:val="28"/>
          <w:lang w:eastAsia="ru-RU"/>
        </w:rPr>
        <w:t>Genlar faqat autosomada emas, balki jinsiy xromosomalarda ham joylashgan. Autosomadagi genlar faoliyati erkak va urg‘ochi organizmlarda bir xil namoyon bo‘ladi. Jinsiy xromosomalarda joylashgan genlar jins bilan bog‘liq holda nasldan naslga o‘tadi. Bu hodisa amerikalik T. Morgan va uning shogirdlari tomonidan drozofilada o‘rganilgan. Morgan drozofilaning ko‘z rangini irsiylanishini o‘rgandi. Ko‘zning qizil rangi dominant, oq rangi esa retsessiv ekanligi ma’lum bo‘ldi. Chatishtirish uchun olingan urg‘ochi qizil ko‘zli gomozigota drozofila genotipi X</w:t>
      </w:r>
      <w:r w:rsidRPr="00346192">
        <w:rPr>
          <w:rStyle w:val="11"/>
          <w:sz w:val="28"/>
          <w:szCs w:val="28"/>
          <w:vertAlign w:val="superscript"/>
          <w:lang w:eastAsia="ru-RU"/>
        </w:rPr>
        <w:t>W+</w:t>
      </w:r>
      <w:r w:rsidRPr="00346192">
        <w:rPr>
          <w:rStyle w:val="11"/>
          <w:sz w:val="28"/>
          <w:szCs w:val="28"/>
          <w:lang w:eastAsia="ru-RU"/>
        </w:rPr>
        <w:t>X</w:t>
      </w:r>
      <w:r w:rsidRPr="00346192">
        <w:rPr>
          <w:rStyle w:val="11"/>
          <w:sz w:val="28"/>
          <w:szCs w:val="28"/>
          <w:vertAlign w:val="superscript"/>
          <w:lang w:eastAsia="ru-RU"/>
        </w:rPr>
        <w:t>W+</w:t>
      </w:r>
      <w:r w:rsidRPr="00346192">
        <w:rPr>
          <w:rStyle w:val="11"/>
          <w:sz w:val="28"/>
          <w:szCs w:val="28"/>
          <w:lang w:eastAsia="ru-RU"/>
        </w:rPr>
        <w:t>, oq ko‘zli erkakniki X</w:t>
      </w:r>
      <w:r w:rsidRPr="00346192">
        <w:rPr>
          <w:rStyle w:val="11"/>
          <w:sz w:val="28"/>
          <w:szCs w:val="28"/>
          <w:vertAlign w:val="superscript"/>
          <w:lang w:eastAsia="ru-RU"/>
        </w:rPr>
        <w:t>W</w:t>
      </w:r>
      <w:r w:rsidRPr="00346192">
        <w:rPr>
          <w:rStyle w:val="11"/>
          <w:sz w:val="28"/>
          <w:szCs w:val="28"/>
          <w:lang w:eastAsia="ru-RU"/>
        </w:rPr>
        <w:t>Y bo‘ladi. Ularni o‘zaro chatishtirish natijasida F</w:t>
      </w:r>
      <w:r w:rsidRPr="00346192">
        <w:rPr>
          <w:rStyle w:val="11"/>
          <w:sz w:val="28"/>
          <w:szCs w:val="28"/>
          <w:vertAlign w:val="subscript"/>
          <w:lang w:eastAsia="ru-RU"/>
        </w:rPr>
        <w:t>x</w:t>
      </w:r>
      <w:r w:rsidRPr="00346192">
        <w:rPr>
          <w:rStyle w:val="11"/>
          <w:sz w:val="28"/>
          <w:szCs w:val="28"/>
          <w:lang w:eastAsia="ru-RU"/>
        </w:rPr>
        <w:t xml:space="preserve"> dagi urg‘ochi va erkak drozofilalarning ko‘zi qizil bo‘ladi. F</w:t>
      </w:r>
      <w:r w:rsidRPr="00346192">
        <w:rPr>
          <w:rStyle w:val="11"/>
          <w:sz w:val="28"/>
          <w:szCs w:val="28"/>
          <w:vertAlign w:val="subscript"/>
          <w:lang w:eastAsia="ru-RU"/>
        </w:rPr>
        <w:t>2</w:t>
      </w:r>
      <w:r w:rsidRPr="00346192">
        <w:rPr>
          <w:rStyle w:val="11"/>
          <w:sz w:val="28"/>
          <w:szCs w:val="28"/>
          <w:lang w:eastAsia="ru-RU"/>
        </w:rPr>
        <w:t xml:space="preserve"> dagi urg‘ochi drozofilalarning hammasi qizil ko‘zli, lekin ularning </w:t>
      </w:r>
      <w:r w:rsidRPr="00346192">
        <w:rPr>
          <w:rStyle w:val="Georgia1"/>
          <w:sz w:val="28"/>
          <w:szCs w:val="28"/>
          <w:lang w:val="en-US" w:eastAsia="ru-RU"/>
        </w:rPr>
        <w:t>*/2</w:t>
      </w:r>
      <w:r w:rsidRPr="00346192">
        <w:rPr>
          <w:rStyle w:val="11"/>
          <w:sz w:val="28"/>
          <w:szCs w:val="28"/>
          <w:lang w:eastAsia="ru-RU"/>
        </w:rPr>
        <w:t xml:space="preserve"> qismi gomozigota, </w:t>
      </w:r>
      <w:r w:rsidRPr="00346192">
        <w:rPr>
          <w:rStyle w:val="Georgia1"/>
          <w:sz w:val="28"/>
          <w:szCs w:val="28"/>
          <w:lang w:val="en-US" w:eastAsia="ru-RU"/>
        </w:rPr>
        <w:t>*/2</w:t>
      </w:r>
      <w:r w:rsidRPr="00346192">
        <w:rPr>
          <w:rStyle w:val="11"/>
          <w:sz w:val="28"/>
          <w:szCs w:val="28"/>
          <w:lang w:eastAsia="ru-RU"/>
        </w:rPr>
        <w:t xml:space="preserve"> qismi geterozigota holatda, erkaklarining / qismi qizil ko‘zli, / qismi oq ko‘zli bo‘ladi.</w:t>
      </w:r>
    </w:p>
    <w:p w:rsidR="002A3A8E" w:rsidRDefault="002A3A8E" w:rsidP="00346192">
      <w:pPr>
        <w:pStyle w:val="80"/>
        <w:shd w:val="clear" w:color="auto" w:fill="auto"/>
        <w:spacing w:before="0" w:line="276" w:lineRule="auto"/>
        <w:ind w:left="40" w:right="20" w:firstLine="400"/>
        <w:jc w:val="both"/>
        <w:rPr>
          <w:rStyle w:val="11"/>
          <w:sz w:val="28"/>
          <w:szCs w:val="28"/>
          <w:lang w:eastAsia="ru-RU"/>
        </w:rPr>
      </w:pPr>
      <w:r w:rsidRPr="00346192">
        <w:rPr>
          <w:rStyle w:val="11"/>
          <w:sz w:val="28"/>
          <w:szCs w:val="28"/>
          <w:lang w:eastAsia="ru-RU"/>
        </w:rPr>
        <w:t>Agar chatishtirish uchun oq ko‘zli urg‘ochi pashshalar bilan qizil ko‘zli erkak pashshalar olinsa (resiprok chatishtirish), F</w:t>
      </w:r>
      <w:r w:rsidRPr="00346192">
        <w:rPr>
          <w:rStyle w:val="11"/>
          <w:sz w:val="28"/>
          <w:szCs w:val="28"/>
          <w:vertAlign w:val="subscript"/>
          <w:lang w:eastAsia="ru-RU"/>
        </w:rPr>
        <w:t>x</w:t>
      </w:r>
      <w:r w:rsidRPr="00346192">
        <w:rPr>
          <w:rStyle w:val="11"/>
          <w:sz w:val="28"/>
          <w:szCs w:val="28"/>
          <w:lang w:eastAsia="ru-RU"/>
        </w:rPr>
        <w:t xml:space="preserve"> da hosil bo‘lgan erkak drozofilalar oq ko‘zli, urg‘ochi drozofilalar qizil ko‘zli bo‘ladi. F</w:t>
      </w:r>
      <w:r w:rsidRPr="0039307B">
        <w:rPr>
          <w:rStyle w:val="11"/>
          <w:sz w:val="28"/>
          <w:szCs w:val="28"/>
          <w:vertAlign w:val="subscript"/>
          <w:lang w:eastAsia="ru-RU"/>
        </w:rPr>
        <w:t>2</w:t>
      </w:r>
      <w:r w:rsidRPr="00346192">
        <w:rPr>
          <w:rStyle w:val="11"/>
          <w:sz w:val="28"/>
          <w:szCs w:val="28"/>
          <w:lang w:eastAsia="ru-RU"/>
        </w:rPr>
        <w:t>dagiurg</w:t>
      </w:r>
      <w:r w:rsidRPr="0039307B">
        <w:rPr>
          <w:rStyle w:val="11"/>
          <w:sz w:val="28"/>
          <w:szCs w:val="28"/>
          <w:lang w:eastAsia="ru-RU"/>
        </w:rPr>
        <w:t>‘</w:t>
      </w:r>
      <w:r w:rsidRPr="00346192">
        <w:rPr>
          <w:rStyle w:val="11"/>
          <w:sz w:val="28"/>
          <w:szCs w:val="28"/>
          <w:lang w:eastAsia="ru-RU"/>
        </w:rPr>
        <w:t>ochidrozofilalarning</w:t>
      </w:r>
      <w:r w:rsidRPr="0039307B">
        <w:rPr>
          <w:rStyle w:val="11"/>
          <w:sz w:val="28"/>
          <w:szCs w:val="28"/>
          <w:lang w:eastAsia="ru-RU"/>
        </w:rPr>
        <w:t xml:space="preserve"> / </w:t>
      </w:r>
      <w:r w:rsidRPr="00346192">
        <w:rPr>
          <w:rStyle w:val="11"/>
          <w:sz w:val="28"/>
          <w:szCs w:val="28"/>
          <w:lang w:eastAsia="ru-RU"/>
        </w:rPr>
        <w:t>qismiqizilko</w:t>
      </w:r>
      <w:r w:rsidRPr="0039307B">
        <w:rPr>
          <w:rStyle w:val="11"/>
          <w:sz w:val="28"/>
          <w:szCs w:val="28"/>
          <w:lang w:eastAsia="ru-RU"/>
        </w:rPr>
        <w:t>‘</w:t>
      </w:r>
      <w:r w:rsidRPr="00346192">
        <w:rPr>
          <w:rStyle w:val="11"/>
          <w:sz w:val="28"/>
          <w:szCs w:val="28"/>
          <w:lang w:eastAsia="ru-RU"/>
        </w:rPr>
        <w:t>zli</w:t>
      </w:r>
      <w:r w:rsidRPr="0039307B">
        <w:rPr>
          <w:rStyle w:val="11"/>
          <w:sz w:val="28"/>
          <w:szCs w:val="28"/>
          <w:lang w:eastAsia="ru-RU"/>
        </w:rPr>
        <w:t xml:space="preserve">, / </w:t>
      </w:r>
      <w:r w:rsidRPr="00346192">
        <w:rPr>
          <w:rStyle w:val="11"/>
          <w:sz w:val="28"/>
          <w:szCs w:val="28"/>
          <w:lang w:eastAsia="ru-RU"/>
        </w:rPr>
        <w:t>qismioqko</w:t>
      </w:r>
      <w:r w:rsidRPr="0039307B">
        <w:rPr>
          <w:rStyle w:val="11"/>
          <w:sz w:val="28"/>
          <w:szCs w:val="28"/>
          <w:lang w:eastAsia="ru-RU"/>
        </w:rPr>
        <w:t>‘</w:t>
      </w:r>
      <w:r w:rsidRPr="00346192">
        <w:rPr>
          <w:rStyle w:val="11"/>
          <w:sz w:val="28"/>
          <w:szCs w:val="28"/>
          <w:lang w:eastAsia="ru-RU"/>
        </w:rPr>
        <w:t>zlibo</w:t>
      </w:r>
      <w:r w:rsidRPr="0039307B">
        <w:rPr>
          <w:rStyle w:val="11"/>
          <w:sz w:val="28"/>
          <w:szCs w:val="28"/>
          <w:lang w:eastAsia="ru-RU"/>
        </w:rPr>
        <w:t>‘</w:t>
      </w:r>
      <w:r w:rsidRPr="00346192">
        <w:rPr>
          <w:rStyle w:val="11"/>
          <w:sz w:val="28"/>
          <w:szCs w:val="28"/>
          <w:lang w:eastAsia="ru-RU"/>
        </w:rPr>
        <w:t>ladi</w:t>
      </w:r>
      <w:r w:rsidRPr="0039307B">
        <w:rPr>
          <w:rStyle w:val="11"/>
          <w:sz w:val="28"/>
          <w:szCs w:val="28"/>
          <w:lang w:eastAsia="ru-RU"/>
        </w:rPr>
        <w:t xml:space="preserve">, </w:t>
      </w:r>
      <w:r w:rsidRPr="00346192">
        <w:rPr>
          <w:rStyle w:val="11"/>
          <w:sz w:val="28"/>
          <w:szCs w:val="28"/>
          <w:lang w:eastAsia="ru-RU"/>
        </w:rPr>
        <w:t>erkaklarining</w:t>
      </w:r>
      <w:r w:rsidRPr="0039307B">
        <w:rPr>
          <w:rStyle w:val="11"/>
          <w:sz w:val="28"/>
          <w:szCs w:val="28"/>
          <w:lang w:eastAsia="ru-RU"/>
        </w:rPr>
        <w:t xml:space="preserve"> / </w:t>
      </w:r>
      <w:r w:rsidRPr="00346192">
        <w:rPr>
          <w:rStyle w:val="11"/>
          <w:sz w:val="28"/>
          <w:szCs w:val="28"/>
          <w:lang w:eastAsia="ru-RU"/>
        </w:rPr>
        <w:t>qismiqizilko</w:t>
      </w:r>
      <w:r w:rsidRPr="0039307B">
        <w:rPr>
          <w:rStyle w:val="11"/>
          <w:sz w:val="28"/>
          <w:szCs w:val="28"/>
          <w:lang w:eastAsia="ru-RU"/>
        </w:rPr>
        <w:t>‘</w:t>
      </w:r>
      <w:r w:rsidRPr="00346192">
        <w:rPr>
          <w:rStyle w:val="11"/>
          <w:sz w:val="28"/>
          <w:szCs w:val="28"/>
          <w:lang w:eastAsia="ru-RU"/>
        </w:rPr>
        <w:t>zli</w:t>
      </w:r>
      <w:r w:rsidRPr="0039307B">
        <w:rPr>
          <w:rStyle w:val="11"/>
          <w:sz w:val="28"/>
          <w:szCs w:val="28"/>
          <w:lang w:eastAsia="ru-RU"/>
        </w:rPr>
        <w:t xml:space="preserve">, / </w:t>
      </w:r>
      <w:r w:rsidRPr="00346192">
        <w:rPr>
          <w:rStyle w:val="11"/>
          <w:sz w:val="28"/>
          <w:szCs w:val="28"/>
          <w:lang w:eastAsia="ru-RU"/>
        </w:rPr>
        <w:t>qismioqko</w:t>
      </w:r>
      <w:r w:rsidRPr="0039307B">
        <w:rPr>
          <w:rStyle w:val="11"/>
          <w:sz w:val="28"/>
          <w:szCs w:val="28"/>
          <w:lang w:eastAsia="ru-RU"/>
        </w:rPr>
        <w:t>‘</w:t>
      </w:r>
      <w:r w:rsidRPr="00346192">
        <w:rPr>
          <w:rStyle w:val="11"/>
          <w:sz w:val="28"/>
          <w:szCs w:val="28"/>
          <w:lang w:eastAsia="ru-RU"/>
        </w:rPr>
        <w:t>zlibo</w:t>
      </w:r>
      <w:r w:rsidRPr="0039307B">
        <w:rPr>
          <w:rStyle w:val="11"/>
          <w:sz w:val="28"/>
          <w:szCs w:val="28"/>
          <w:lang w:eastAsia="ru-RU"/>
        </w:rPr>
        <w:t>‘</w:t>
      </w:r>
      <w:r w:rsidRPr="00346192">
        <w:rPr>
          <w:rStyle w:val="11"/>
          <w:sz w:val="28"/>
          <w:szCs w:val="28"/>
          <w:lang w:eastAsia="ru-RU"/>
        </w:rPr>
        <w:t>ladi</w:t>
      </w:r>
      <w:r w:rsidRPr="0039307B">
        <w:rPr>
          <w:rStyle w:val="11"/>
          <w:sz w:val="28"/>
          <w:szCs w:val="28"/>
          <w:lang w:eastAsia="ru-RU"/>
        </w:rPr>
        <w:t xml:space="preserve"> (17-</w:t>
      </w:r>
      <w:r w:rsidRPr="00346192">
        <w:rPr>
          <w:rStyle w:val="11"/>
          <w:sz w:val="28"/>
          <w:szCs w:val="28"/>
          <w:lang w:eastAsia="ru-RU"/>
        </w:rPr>
        <w:t>rasm</w:t>
      </w:r>
      <w:r w:rsidRPr="0039307B">
        <w:rPr>
          <w:rStyle w:val="11"/>
          <w:sz w:val="28"/>
          <w:szCs w:val="28"/>
          <w:lang w:eastAsia="ru-RU"/>
        </w:rPr>
        <w:t>)</w:t>
      </w:r>
    </w:p>
    <w:p w:rsidR="002A3A8E" w:rsidRPr="00346192" w:rsidRDefault="002A3A8E" w:rsidP="00346192">
      <w:pPr>
        <w:pStyle w:val="80"/>
        <w:shd w:val="clear" w:color="auto" w:fill="auto"/>
        <w:spacing w:before="0" w:line="240" w:lineRule="auto"/>
        <w:ind w:left="40" w:right="20" w:firstLine="400"/>
        <w:jc w:val="both"/>
        <w:rPr>
          <w:rStyle w:val="11"/>
          <w:color w:val="auto"/>
          <w:sz w:val="28"/>
          <w:szCs w:val="28"/>
          <w:shd w:val="clear" w:color="auto" w:fill="auto"/>
          <w:lang w:eastAsia="ru-RU"/>
        </w:rPr>
      </w:pPr>
    </w:p>
    <w:p w:rsidR="002A3A8E" w:rsidRPr="00346192" w:rsidRDefault="002A3A8E" w:rsidP="00346192">
      <w:pPr>
        <w:spacing w:line="360" w:lineRule="auto"/>
        <w:rPr>
          <w:sz w:val="28"/>
          <w:szCs w:val="28"/>
          <w:lang w:val="en-US"/>
        </w:rPr>
      </w:pPr>
      <w:r w:rsidRPr="00D0641F">
        <w:rPr>
          <w:noProof/>
          <w:sz w:val="28"/>
          <w:szCs w:val="28"/>
        </w:rPr>
        <w:pict>
          <v:shape id="Рисунок 18" o:spid="_x0000_i1047" type="#_x0000_t75" style="width:491.25pt;height:285pt;visibility:visible">
            <v:imagedata r:id="rId29" o:title=""/>
          </v:shape>
        </w:pict>
      </w:r>
    </w:p>
    <w:p w:rsidR="002A3A8E" w:rsidRPr="00346192" w:rsidRDefault="002A3A8E" w:rsidP="00346192">
      <w:pPr>
        <w:autoSpaceDE w:val="0"/>
        <w:autoSpaceDN w:val="0"/>
        <w:adjustRightInd w:val="0"/>
        <w:jc w:val="center"/>
        <w:rPr>
          <w:rFonts w:eastAsia="TimesNewRomanPSMT"/>
          <w:sz w:val="28"/>
          <w:szCs w:val="28"/>
          <w:lang w:val="en-US"/>
        </w:rPr>
      </w:pPr>
      <w:r>
        <w:rPr>
          <w:rFonts w:eastAsia="TimesNewRomanPS-BoldMT"/>
          <w:b/>
          <w:bCs/>
          <w:sz w:val="28"/>
          <w:szCs w:val="28"/>
          <w:lang w:val="en-US"/>
        </w:rPr>
        <w:t>17</w:t>
      </w:r>
      <w:r w:rsidRPr="00346192">
        <w:rPr>
          <w:rFonts w:eastAsia="TimesNewRomanPS-BoldMT"/>
          <w:b/>
          <w:bCs/>
          <w:sz w:val="28"/>
          <w:szCs w:val="28"/>
          <w:lang w:val="en-US"/>
        </w:rPr>
        <w:t xml:space="preserve">-rasm. </w:t>
      </w:r>
      <w:r w:rsidRPr="00346192">
        <w:rPr>
          <w:rFonts w:eastAsia="TimesNewRomanPSMT"/>
          <w:sz w:val="28"/>
          <w:szCs w:val="28"/>
          <w:lang w:val="en-US"/>
        </w:rPr>
        <w:t>Drozofi la meva pashshasida ko‘z rangining jinsga birikkan holda</w:t>
      </w:r>
    </w:p>
    <w:p w:rsidR="002A3A8E" w:rsidRDefault="002A3A8E" w:rsidP="00346192">
      <w:pPr>
        <w:jc w:val="center"/>
        <w:rPr>
          <w:rFonts w:eastAsia="TimesNewRomanPSMT"/>
          <w:sz w:val="28"/>
          <w:szCs w:val="28"/>
          <w:lang w:val="en-US"/>
        </w:rPr>
      </w:pPr>
      <w:r w:rsidRPr="00346192">
        <w:rPr>
          <w:rFonts w:eastAsia="TimesNewRomanPSMT"/>
          <w:sz w:val="28"/>
          <w:szCs w:val="28"/>
          <w:lang w:val="en-US"/>
        </w:rPr>
        <w:t>irsiylanishi. W+ – ko‘z rangining qizilligini, W– ko‘z rangining oqligini ifodalaydi</w:t>
      </w:r>
    </w:p>
    <w:p w:rsidR="002A3A8E" w:rsidRDefault="002A3A8E" w:rsidP="00346192">
      <w:pPr>
        <w:autoSpaceDE w:val="0"/>
        <w:autoSpaceDN w:val="0"/>
        <w:adjustRightInd w:val="0"/>
        <w:jc w:val="both"/>
        <w:rPr>
          <w:rFonts w:eastAsia="TimesNewRomanPSMT"/>
          <w:sz w:val="28"/>
          <w:szCs w:val="28"/>
          <w:lang w:val="en-US"/>
        </w:rPr>
      </w:pPr>
    </w:p>
    <w:p w:rsidR="002A3A8E" w:rsidRPr="00346192" w:rsidRDefault="002A3A8E" w:rsidP="00346192">
      <w:pPr>
        <w:autoSpaceDE w:val="0"/>
        <w:autoSpaceDN w:val="0"/>
        <w:adjustRightInd w:val="0"/>
        <w:spacing w:line="276" w:lineRule="auto"/>
        <w:jc w:val="both"/>
        <w:rPr>
          <w:rFonts w:eastAsia="TimesNewRomanPSMT"/>
          <w:sz w:val="28"/>
          <w:szCs w:val="28"/>
          <w:lang w:val="en-US"/>
        </w:rPr>
      </w:pPr>
      <w:r w:rsidRPr="00346192">
        <w:rPr>
          <w:rFonts w:eastAsia="TimesNewRomanPSMT"/>
          <w:sz w:val="28"/>
          <w:szCs w:val="28"/>
          <w:lang w:val="en-US"/>
        </w:rPr>
        <w:t>Retsiprok chatishtirishda, ya’ni chipor tovuq bilan qora xo‘rozchatishishidan olingan F1 parrandalarning tovuqlari qora, xo‘</w:t>
      </w:r>
      <w:r>
        <w:rPr>
          <w:rFonts w:eastAsia="TimesNewRomanPSMT"/>
          <w:sz w:val="28"/>
          <w:szCs w:val="28"/>
          <w:lang w:val="en-US"/>
        </w:rPr>
        <w:t xml:space="preserve">rozlari chipor </w:t>
      </w:r>
      <w:r w:rsidRPr="00346192">
        <w:rPr>
          <w:rFonts w:eastAsia="TimesNewRomanPSMT"/>
          <w:sz w:val="28"/>
          <w:szCs w:val="28"/>
          <w:lang w:val="en-US"/>
        </w:rPr>
        <w:t>rangda bo‘ladi. Ularning ikkinchi avlodida tovuq va xo‘rozlarning ½</w:t>
      </w:r>
      <w:r>
        <w:rPr>
          <w:rFonts w:eastAsia="TimesNewRomanPSMT"/>
          <w:sz w:val="28"/>
          <w:szCs w:val="28"/>
          <w:lang w:val="en-US"/>
        </w:rPr>
        <w:t xml:space="preserve"> qismi </w:t>
      </w:r>
      <w:r w:rsidRPr="00346192">
        <w:rPr>
          <w:rFonts w:eastAsia="TimesNewRomanPSMT"/>
          <w:sz w:val="28"/>
          <w:szCs w:val="28"/>
          <w:lang w:val="en-US"/>
        </w:rPr>
        <w:t>chipor, ½ qismining pati qora rangda bo‘</w:t>
      </w:r>
      <w:r>
        <w:rPr>
          <w:rFonts w:eastAsia="TimesNewRomanPSMT"/>
          <w:sz w:val="28"/>
          <w:szCs w:val="28"/>
          <w:lang w:val="en-US"/>
        </w:rPr>
        <w:t xml:space="preserve">ladi. </w:t>
      </w:r>
      <w:r w:rsidRPr="00346192">
        <w:rPr>
          <w:rFonts w:eastAsia="TimesNewRomanPSMT"/>
          <w:sz w:val="28"/>
          <w:szCs w:val="28"/>
          <w:lang w:val="en-US"/>
        </w:rPr>
        <w:t xml:space="preserve">Organizmlardagi ayrim belgilar </w:t>
      </w:r>
      <w:r>
        <w:rPr>
          <w:rFonts w:eastAsia="TimesNewRomanPSMT"/>
          <w:sz w:val="28"/>
          <w:szCs w:val="28"/>
          <w:lang w:val="en-US"/>
        </w:rPr>
        <w:t xml:space="preserve">Y xromosomada joylashgan genlar </w:t>
      </w:r>
      <w:r w:rsidRPr="00346192">
        <w:rPr>
          <w:rFonts w:eastAsia="TimesNewRomanPSMT"/>
          <w:sz w:val="28"/>
          <w:szCs w:val="28"/>
          <w:lang w:val="en-US"/>
        </w:rPr>
        <w:t>orqali irsiylanadi.</w:t>
      </w:r>
    </w:p>
    <w:p w:rsidR="002A3A8E" w:rsidRPr="00346192" w:rsidRDefault="002A3A8E"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Fenotip qora ♀ chipor ♂</w:t>
      </w:r>
    </w:p>
    <w:p w:rsidR="002A3A8E" w:rsidRPr="00346192" w:rsidRDefault="002A3A8E"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P Genotip XbY x XBXB</w:t>
      </w:r>
    </w:p>
    <w:p w:rsidR="002A3A8E" w:rsidRPr="00346192" w:rsidRDefault="002A3A8E"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gameta Xb Y XB</w:t>
      </w:r>
    </w:p>
    <w:p w:rsidR="002A3A8E" w:rsidRPr="00346192" w:rsidRDefault="002A3A8E"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Fenotip chipor ♂ chipor ♀</w:t>
      </w:r>
    </w:p>
    <w:p w:rsidR="002A3A8E" w:rsidRPr="00346192" w:rsidRDefault="002A3A8E"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F1 Genotip XBXb x XB Y</w:t>
      </w:r>
    </w:p>
    <w:p w:rsidR="002A3A8E" w:rsidRPr="00346192" w:rsidRDefault="002A3A8E"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gameta XB Xb XB Y</w:t>
      </w:r>
    </w:p>
    <w:p w:rsidR="002A3A8E" w:rsidRPr="00346192" w:rsidRDefault="002A3A8E"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Fenotip chipor ♂ chipor ♂ chipor ♀ qora ♀</w:t>
      </w:r>
    </w:p>
    <w:p w:rsidR="002A3A8E" w:rsidRPr="0039307B" w:rsidRDefault="002A3A8E" w:rsidP="00346192">
      <w:pPr>
        <w:spacing w:line="276" w:lineRule="auto"/>
        <w:jc w:val="both"/>
        <w:rPr>
          <w:sz w:val="28"/>
          <w:szCs w:val="28"/>
          <w:lang w:val="en-US"/>
        </w:rPr>
      </w:pPr>
      <w:r w:rsidRPr="0039307B">
        <w:rPr>
          <w:rFonts w:eastAsia="TimesNewRomanPSMT"/>
          <w:sz w:val="28"/>
          <w:szCs w:val="28"/>
          <w:lang w:val="en-US"/>
        </w:rPr>
        <w:t>F2 Genotip XBXB XBXb XBY XbY</w:t>
      </w:r>
    </w:p>
    <w:p w:rsidR="002A3A8E" w:rsidRPr="0039307B" w:rsidRDefault="002A3A8E" w:rsidP="00346192">
      <w:pPr>
        <w:ind w:left="426" w:right="-164"/>
        <w:jc w:val="both"/>
        <w:rPr>
          <w:b/>
          <w:i/>
          <w:color w:val="FF0000"/>
          <w:sz w:val="28"/>
          <w:szCs w:val="28"/>
          <w:lang w:val="en-US"/>
        </w:rPr>
      </w:pPr>
    </w:p>
    <w:p w:rsidR="002A3A8E" w:rsidRDefault="002A3A8E" w:rsidP="00346192">
      <w:pPr>
        <w:jc w:val="both"/>
        <w:rPr>
          <w:rFonts w:ascii="Monotype Corsiva" w:hAnsi="Monotype Corsiva"/>
          <w:b/>
          <w:sz w:val="36"/>
          <w:szCs w:val="36"/>
          <w:highlight w:val="cyan"/>
          <w:lang w:val="en-US"/>
        </w:rPr>
      </w:pPr>
    </w:p>
    <w:p w:rsidR="002A3A8E" w:rsidRDefault="002A3A8E" w:rsidP="00346192">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2A3A8E" w:rsidRPr="00801EFB" w:rsidRDefault="002A3A8E" w:rsidP="00346192">
      <w:pPr>
        <w:ind w:left="426" w:right="-164"/>
        <w:jc w:val="both"/>
        <w:rPr>
          <w:b/>
          <w:i/>
          <w:color w:val="FF0000"/>
          <w:sz w:val="28"/>
          <w:szCs w:val="28"/>
          <w:lang w:val="en-US"/>
        </w:rPr>
      </w:pPr>
    </w:p>
    <w:p w:rsidR="002A3A8E" w:rsidRPr="00346192" w:rsidRDefault="002A3A8E" w:rsidP="00231A83">
      <w:pPr>
        <w:pStyle w:val="80"/>
        <w:shd w:val="clear" w:color="auto" w:fill="auto"/>
        <w:spacing w:before="0" w:after="28" w:line="276" w:lineRule="auto"/>
        <w:ind w:left="960" w:hanging="960"/>
        <w:jc w:val="left"/>
        <w:rPr>
          <w:b/>
          <w:sz w:val="28"/>
          <w:szCs w:val="28"/>
          <w:lang w:val="en-US"/>
        </w:rPr>
      </w:pPr>
      <w:r w:rsidRPr="00346192">
        <w:rPr>
          <w:rStyle w:val="11"/>
          <w:b/>
          <w:sz w:val="28"/>
          <w:szCs w:val="28"/>
          <w:lang w:eastAsia="ru-RU"/>
        </w:rPr>
        <w:t>Savol va topshiriqlar:</w:t>
      </w:r>
    </w:p>
    <w:p w:rsidR="002A3A8E" w:rsidRPr="00346192" w:rsidRDefault="002A3A8E" w:rsidP="00231A83">
      <w:pPr>
        <w:pStyle w:val="80"/>
        <w:numPr>
          <w:ilvl w:val="0"/>
          <w:numId w:val="27"/>
        </w:numPr>
        <w:shd w:val="clear" w:color="auto" w:fill="auto"/>
        <w:tabs>
          <w:tab w:val="left" w:pos="206"/>
        </w:tabs>
        <w:spacing w:before="0" w:line="276" w:lineRule="auto"/>
        <w:ind w:left="960" w:hanging="960"/>
        <w:jc w:val="left"/>
        <w:rPr>
          <w:rStyle w:val="11"/>
          <w:color w:val="auto"/>
          <w:sz w:val="28"/>
          <w:szCs w:val="28"/>
          <w:shd w:val="clear" w:color="auto" w:fill="auto"/>
          <w:lang w:eastAsia="ru-RU"/>
        </w:rPr>
      </w:pPr>
      <w:r w:rsidRPr="00346192">
        <w:rPr>
          <w:rStyle w:val="11"/>
          <w:sz w:val="28"/>
          <w:szCs w:val="28"/>
          <w:lang w:eastAsia="ru-RU"/>
        </w:rPr>
        <w:t>T. Morganning G. Mendel tajribalaridan farqini tushuntirib bering.</w:t>
      </w:r>
    </w:p>
    <w:p w:rsidR="002A3A8E" w:rsidRDefault="002A3A8E" w:rsidP="00231A83">
      <w:pPr>
        <w:pStyle w:val="80"/>
        <w:numPr>
          <w:ilvl w:val="0"/>
          <w:numId w:val="27"/>
        </w:numPr>
        <w:shd w:val="clear" w:color="auto" w:fill="auto"/>
        <w:tabs>
          <w:tab w:val="left" w:pos="206"/>
        </w:tabs>
        <w:spacing w:before="0" w:line="276" w:lineRule="auto"/>
        <w:ind w:left="960" w:hanging="960"/>
        <w:jc w:val="left"/>
        <w:rPr>
          <w:rStyle w:val="11"/>
          <w:color w:val="auto"/>
          <w:sz w:val="28"/>
          <w:szCs w:val="28"/>
          <w:shd w:val="clear" w:color="auto" w:fill="auto"/>
          <w:lang w:eastAsia="ru-RU"/>
        </w:rPr>
      </w:pPr>
      <w:r w:rsidRPr="00346192">
        <w:rPr>
          <w:rStyle w:val="11"/>
          <w:sz w:val="28"/>
          <w:szCs w:val="28"/>
          <w:lang w:eastAsia="ru-RU"/>
        </w:rPr>
        <w:t>Drozofila meva pashshasida ko'z rangining irsiylanish qonuniyatlarini tushuntiring</w:t>
      </w:r>
    </w:p>
    <w:p w:rsidR="002A3A8E" w:rsidRDefault="002A3A8E" w:rsidP="00231A83">
      <w:pPr>
        <w:pStyle w:val="80"/>
        <w:numPr>
          <w:ilvl w:val="0"/>
          <w:numId w:val="27"/>
        </w:numPr>
        <w:shd w:val="clear" w:color="auto" w:fill="auto"/>
        <w:tabs>
          <w:tab w:val="left" w:pos="206"/>
        </w:tabs>
        <w:spacing w:before="0" w:line="276" w:lineRule="auto"/>
        <w:ind w:left="960" w:hanging="960"/>
        <w:jc w:val="left"/>
        <w:rPr>
          <w:sz w:val="28"/>
          <w:szCs w:val="28"/>
          <w:lang w:val="en-US"/>
        </w:rPr>
      </w:pPr>
      <w:r w:rsidRPr="00346192">
        <w:rPr>
          <w:rStyle w:val="11"/>
          <w:sz w:val="28"/>
          <w:szCs w:val="28"/>
          <w:lang w:eastAsia="ru-RU"/>
        </w:rPr>
        <w:t>Tovuq va xo‘rozlarda belgilarning jins bilan bog‘liq irsiylanishini tushuntiring.</w:t>
      </w:r>
    </w:p>
    <w:p w:rsidR="002A3A8E" w:rsidRPr="00346192" w:rsidRDefault="002A3A8E" w:rsidP="00231A83">
      <w:pPr>
        <w:pStyle w:val="80"/>
        <w:numPr>
          <w:ilvl w:val="0"/>
          <w:numId w:val="27"/>
        </w:numPr>
        <w:shd w:val="clear" w:color="auto" w:fill="auto"/>
        <w:tabs>
          <w:tab w:val="left" w:pos="206"/>
        </w:tabs>
        <w:spacing w:before="0" w:line="276" w:lineRule="auto"/>
        <w:ind w:left="960" w:hanging="960"/>
        <w:jc w:val="left"/>
        <w:rPr>
          <w:sz w:val="28"/>
          <w:szCs w:val="28"/>
          <w:lang w:val="en-US"/>
        </w:rPr>
      </w:pPr>
      <w:r w:rsidRPr="00346192">
        <w:rPr>
          <w:rStyle w:val="11"/>
          <w:sz w:val="28"/>
          <w:szCs w:val="28"/>
          <w:lang w:eastAsia="ru-RU"/>
        </w:rPr>
        <w:t>Jins bilan cheklangan belgilarning irsiylanishini tushuntiring.</w:t>
      </w:r>
    </w:p>
    <w:p w:rsidR="002A3A8E" w:rsidRPr="00346192" w:rsidRDefault="002A3A8E" w:rsidP="00231A83">
      <w:pPr>
        <w:pStyle w:val="80"/>
        <w:shd w:val="clear" w:color="auto" w:fill="auto"/>
        <w:spacing w:before="0" w:line="276" w:lineRule="auto"/>
        <w:ind w:firstLine="0"/>
        <w:jc w:val="both"/>
        <w:rPr>
          <w:b/>
          <w:sz w:val="28"/>
          <w:szCs w:val="28"/>
          <w:lang w:val="en-US"/>
        </w:rPr>
      </w:pPr>
      <w:r w:rsidRPr="00346192">
        <w:rPr>
          <w:rStyle w:val="11"/>
          <w:b/>
          <w:sz w:val="28"/>
          <w:szCs w:val="28"/>
          <w:lang w:eastAsia="ru-RU"/>
        </w:rPr>
        <w:t>Mustaqil bajarish uchun topshiriqlar:</w:t>
      </w:r>
    </w:p>
    <w:p w:rsidR="002A3A8E" w:rsidRPr="00346192" w:rsidRDefault="002A3A8E" w:rsidP="00231A83">
      <w:pPr>
        <w:pStyle w:val="80"/>
        <w:shd w:val="clear" w:color="auto" w:fill="auto"/>
        <w:tabs>
          <w:tab w:val="left" w:pos="1660"/>
        </w:tabs>
        <w:spacing w:before="0" w:line="276" w:lineRule="auto"/>
        <w:ind w:right="20" w:firstLine="0"/>
        <w:jc w:val="both"/>
        <w:rPr>
          <w:sz w:val="28"/>
          <w:szCs w:val="28"/>
          <w:lang w:val="en-US"/>
        </w:rPr>
      </w:pPr>
      <w:r w:rsidRPr="00346192">
        <w:rPr>
          <w:rStyle w:val="11"/>
          <w:b/>
          <w:sz w:val="28"/>
          <w:szCs w:val="28"/>
          <w:lang w:eastAsia="ru-RU"/>
        </w:rPr>
        <w:t>1-masala.</w:t>
      </w:r>
      <w:r w:rsidRPr="00346192">
        <w:rPr>
          <w:rStyle w:val="11"/>
          <w:sz w:val="28"/>
          <w:szCs w:val="28"/>
          <w:lang w:eastAsia="ru-RU"/>
        </w:rPr>
        <w:t>Bolalarda immunitet yetishmasligi qonda у - globulin sintezlanmasligi oqibatida vujudga keladi. Ushbu kasallikni keltirib chiqaruvchi genning bir turi autosomada, ikkinchi turi jinsiy X xromosomada joylashgan. Kasallik belgisi ikkala holda ham retsessiv irsiylanadi. Ona ikki belgi bo‘yicha geterozigotali, ota sog‘lom va uning avlodlarida kasallik kuzatilmagan bo‘lsa, tug‘ilgan farzand- larning necha foizi 1-belgi bo‘yicha sog‘lom bo‘ladi?</w:t>
      </w:r>
    </w:p>
    <w:p w:rsidR="002A3A8E" w:rsidRDefault="002A3A8E" w:rsidP="00231A83">
      <w:pPr>
        <w:pStyle w:val="80"/>
        <w:shd w:val="clear" w:color="auto" w:fill="auto"/>
        <w:tabs>
          <w:tab w:val="left" w:pos="1703"/>
        </w:tabs>
        <w:spacing w:before="0" w:after="496" w:line="276" w:lineRule="auto"/>
        <w:ind w:right="20" w:firstLine="0"/>
        <w:jc w:val="both"/>
        <w:rPr>
          <w:rStyle w:val="11"/>
          <w:sz w:val="28"/>
          <w:szCs w:val="28"/>
          <w:lang w:eastAsia="ru-RU"/>
        </w:rPr>
      </w:pPr>
      <w:r w:rsidRPr="00346192">
        <w:rPr>
          <w:rStyle w:val="11"/>
          <w:b/>
          <w:sz w:val="28"/>
          <w:szCs w:val="28"/>
          <w:lang w:eastAsia="ru-RU"/>
        </w:rPr>
        <w:t>2-masala</w:t>
      </w:r>
      <w:r>
        <w:rPr>
          <w:rStyle w:val="11"/>
          <w:sz w:val="28"/>
          <w:szCs w:val="28"/>
          <w:lang w:eastAsia="ru-RU"/>
        </w:rPr>
        <w:t xml:space="preserve">.  </w:t>
      </w:r>
      <w:r w:rsidRPr="00346192">
        <w:rPr>
          <w:rStyle w:val="11"/>
          <w:sz w:val="28"/>
          <w:szCs w:val="28"/>
          <w:lang w:eastAsia="ru-RU"/>
        </w:rPr>
        <w:t>Daltonizm va kar-soqovlik belgilari retsessiv belgilardir. Daltonizm geni X xromosomada, kar-soqovlik geni autosomada joylashgan. Daltonik va kar- soqov erkak sog‘lom ayolga uylanganda oilada bitta o‘g‘il daltonik, kar-soqov, bitta qiz daltonik, lekin normal eshitadigan bo‘lib tug‘ilgan. Bu oilada ikkala belgisi bo‘yicha ham kasal qiz tug‘ilishi mumkinmi?</w:t>
      </w:r>
    </w:p>
    <w:p w:rsidR="002A3A8E" w:rsidRDefault="002A3A8E" w:rsidP="00231A83">
      <w:pPr>
        <w:pStyle w:val="80"/>
        <w:shd w:val="clear" w:color="auto" w:fill="auto"/>
        <w:tabs>
          <w:tab w:val="left" w:pos="1703"/>
        </w:tabs>
        <w:spacing w:before="0" w:after="496" w:line="276" w:lineRule="auto"/>
        <w:ind w:right="20" w:firstLine="0"/>
        <w:jc w:val="both"/>
        <w:rPr>
          <w:rStyle w:val="11"/>
          <w:sz w:val="28"/>
          <w:szCs w:val="28"/>
          <w:lang w:eastAsia="ru-RU"/>
        </w:rPr>
      </w:pPr>
    </w:p>
    <w:p w:rsidR="002A3A8E" w:rsidRPr="008579AE" w:rsidRDefault="002A3A8E" w:rsidP="00A40F35">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A40F35">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39307B" w:rsidRDefault="002A3A8E" w:rsidP="00715B82">
      <w:pPr>
        <w:ind w:left="426" w:right="-164"/>
        <w:jc w:val="center"/>
        <w:rPr>
          <w:b/>
          <w:color w:val="FF0000"/>
          <w:sz w:val="28"/>
          <w:szCs w:val="28"/>
          <w:lang w:val="en-US"/>
        </w:rPr>
      </w:pPr>
    </w:p>
    <w:p w:rsidR="002A3A8E" w:rsidRDefault="002A3A8E" w:rsidP="00715B82">
      <w:pPr>
        <w:ind w:left="426" w:right="-164"/>
        <w:jc w:val="center"/>
        <w:rPr>
          <w:b/>
          <w:color w:val="FF0000"/>
          <w:sz w:val="28"/>
          <w:szCs w:val="28"/>
          <w:lang w:val="en-US"/>
        </w:rPr>
      </w:pPr>
    </w:p>
    <w:p w:rsidR="002A3A8E" w:rsidRPr="00F35218" w:rsidRDefault="002A3A8E" w:rsidP="00715B82">
      <w:pPr>
        <w:ind w:left="426"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715B82">
      <w:pPr>
        <w:tabs>
          <w:tab w:val="left" w:pos="5529"/>
        </w:tabs>
        <w:jc w:val="center"/>
        <w:rPr>
          <w:b/>
          <w:color w:val="002060"/>
          <w:sz w:val="32"/>
          <w:szCs w:val="32"/>
          <w:lang w:val="en-US"/>
        </w:rPr>
      </w:pPr>
    </w:p>
    <w:p w:rsidR="002A3A8E" w:rsidRPr="00F35218" w:rsidRDefault="002A3A8E" w:rsidP="00715B82">
      <w:pPr>
        <w:tabs>
          <w:tab w:val="left" w:pos="5529"/>
        </w:tabs>
        <w:jc w:val="center"/>
        <w:rPr>
          <w:b/>
          <w:bCs/>
          <w:color w:val="0070C0"/>
          <w:sz w:val="32"/>
          <w:szCs w:val="32"/>
          <w:lang w:val="en-US"/>
        </w:rPr>
      </w:pPr>
      <w:r w:rsidRPr="00F35218">
        <w:rPr>
          <w:b/>
          <w:color w:val="0070C0"/>
          <w:sz w:val="32"/>
          <w:szCs w:val="32"/>
          <w:lang w:val="en-US"/>
        </w:rPr>
        <w:t xml:space="preserve">25- Mavzu: </w:t>
      </w:r>
      <w:r w:rsidRPr="00F35218">
        <w:rPr>
          <w:b/>
          <w:bCs/>
          <w:color w:val="0070C0"/>
          <w:sz w:val="32"/>
          <w:szCs w:val="32"/>
          <w:lang w:val="uz-Cyrl-UZ"/>
        </w:rPr>
        <w:t>Noallel  genlarning  o‘zaro  ta’siri.Modifikator  genlar</w:t>
      </w:r>
      <w:r w:rsidRPr="00F35218">
        <w:rPr>
          <w:b/>
          <w:bCs/>
          <w:color w:val="0070C0"/>
          <w:sz w:val="32"/>
          <w:szCs w:val="32"/>
          <w:lang w:val="en-US"/>
        </w:rPr>
        <w:t>. 22</w:t>
      </w:r>
      <w:r w:rsidRPr="00F35218">
        <w:rPr>
          <w:b/>
          <w:color w:val="0070C0"/>
          <w:sz w:val="32"/>
          <w:szCs w:val="32"/>
          <w:lang w:val="en-US"/>
        </w:rPr>
        <w:t xml:space="preserve"> -</w:t>
      </w:r>
      <w:r w:rsidRPr="00F35218">
        <w:rPr>
          <w:rStyle w:val="30"/>
          <w:b/>
          <w:color w:val="0070C0"/>
          <w:sz w:val="32"/>
          <w:szCs w:val="32"/>
          <w:lang w:eastAsia="ru-RU"/>
        </w:rPr>
        <w:t>§</w:t>
      </w:r>
    </w:p>
    <w:p w:rsidR="002A3A8E" w:rsidRPr="00D2119B" w:rsidRDefault="002A3A8E" w:rsidP="00715B82">
      <w:pPr>
        <w:tabs>
          <w:tab w:val="left" w:pos="5529"/>
        </w:tabs>
        <w:jc w:val="center"/>
        <w:rPr>
          <w:b/>
          <w:color w:val="002060"/>
          <w:sz w:val="28"/>
          <w:szCs w:val="28"/>
          <w:lang w:val="en-US"/>
        </w:rPr>
      </w:pPr>
    </w:p>
    <w:p w:rsidR="002A3A8E" w:rsidRPr="0042621E" w:rsidRDefault="002A3A8E" w:rsidP="00715B82">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925D8F" w:rsidRDefault="002A3A8E" w:rsidP="004778D4">
      <w:pPr>
        <w:ind w:left="426"/>
        <w:jc w:val="both"/>
        <w:rPr>
          <w:sz w:val="32"/>
          <w:szCs w:val="36"/>
          <w:lang w:val="en-US"/>
        </w:rPr>
      </w:pPr>
      <w:r w:rsidRPr="008B4A35">
        <w:rPr>
          <w:b/>
          <w:sz w:val="32"/>
          <w:szCs w:val="36"/>
          <w:lang w:val="en-US"/>
        </w:rPr>
        <w:t>a) ta’limiy</w:t>
      </w:r>
      <w:r>
        <w:rPr>
          <w:b/>
          <w:sz w:val="32"/>
          <w:szCs w:val="36"/>
          <w:lang w:val="en-US"/>
        </w:rPr>
        <w:t xml:space="preserve">:  </w:t>
      </w:r>
      <w:r>
        <w:rPr>
          <w:sz w:val="32"/>
          <w:szCs w:val="36"/>
          <w:lang w:val="en-US"/>
        </w:rPr>
        <w:t>Noallel genlar, modifikator genlar, ularning ta`siri haqida o`quvchilarga tushunchalar berish.</w:t>
      </w:r>
    </w:p>
    <w:p w:rsidR="002A3A8E" w:rsidRPr="0070150B" w:rsidRDefault="002A3A8E" w:rsidP="004778D4">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4778D4">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4778D4">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715B82">
      <w:pPr>
        <w:spacing w:line="276" w:lineRule="auto"/>
        <w:ind w:left="426"/>
        <w:rPr>
          <w:b/>
          <w:i/>
          <w:sz w:val="32"/>
          <w:szCs w:val="32"/>
          <w:lang w:val="en-US"/>
        </w:rPr>
      </w:pPr>
    </w:p>
    <w:p w:rsidR="002A3A8E" w:rsidRPr="008F4196" w:rsidRDefault="002A3A8E" w:rsidP="00715B82">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715B82">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715B82">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715B82">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715B82">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715B82">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715B82">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715B82">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715B82">
        <w:trPr>
          <w:trHeight w:val="247"/>
        </w:trPr>
        <w:tc>
          <w:tcPr>
            <w:tcW w:w="6960" w:type="dxa"/>
            <w:vAlign w:val="center"/>
          </w:tcPr>
          <w:p w:rsidR="002A3A8E" w:rsidRPr="0097569D" w:rsidRDefault="002A3A8E"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715B82">
            <w:pPr>
              <w:ind w:right="-185"/>
              <w:rPr>
                <w:b/>
                <w:i/>
                <w:color w:val="2B1DE3"/>
                <w:sz w:val="28"/>
                <w:szCs w:val="28"/>
                <w:lang w:val="en-US"/>
              </w:rPr>
            </w:pPr>
            <w:r w:rsidRPr="0097569D">
              <w:rPr>
                <w:b/>
                <w:i/>
                <w:color w:val="2B1DE3"/>
                <w:sz w:val="28"/>
                <w:szCs w:val="28"/>
                <w:lang w:val="en-US"/>
              </w:rPr>
              <w:t xml:space="preserve">      Vaqt</w:t>
            </w:r>
          </w:p>
        </w:tc>
      </w:tr>
      <w:tr w:rsidR="002A3A8E" w:rsidRPr="00034981" w:rsidTr="00715B82">
        <w:trPr>
          <w:trHeight w:val="247"/>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715B82">
            <w:pPr>
              <w:ind w:left="426" w:right="-185"/>
              <w:jc w:val="center"/>
              <w:rPr>
                <w:color w:val="0000FF"/>
                <w:sz w:val="28"/>
                <w:szCs w:val="28"/>
                <w:lang w:val="uz-Cyrl-UZ"/>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49"/>
        </w:trPr>
        <w:tc>
          <w:tcPr>
            <w:tcW w:w="6960" w:type="dxa"/>
          </w:tcPr>
          <w:p w:rsidR="002A3A8E" w:rsidRPr="00FE048D" w:rsidRDefault="002A3A8E"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145AA2" w:rsidTr="00715B82">
        <w:trPr>
          <w:trHeight w:val="264"/>
        </w:trPr>
        <w:tc>
          <w:tcPr>
            <w:tcW w:w="6960" w:type="dxa"/>
          </w:tcPr>
          <w:p w:rsidR="002A3A8E" w:rsidRPr="00FE048D" w:rsidRDefault="002A3A8E"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232"/>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715B82">
            <w:pPr>
              <w:ind w:left="426" w:right="-185"/>
              <w:jc w:val="center"/>
              <w:rPr>
                <w:color w:val="0000FF"/>
                <w:sz w:val="28"/>
                <w:szCs w:val="28"/>
                <w:lang w:val="en-US"/>
              </w:rPr>
            </w:pPr>
          </w:p>
        </w:tc>
      </w:tr>
      <w:tr w:rsidR="002A3A8E" w:rsidRPr="00034981" w:rsidTr="00715B82">
        <w:trPr>
          <w:trHeight w:val="306"/>
        </w:trPr>
        <w:tc>
          <w:tcPr>
            <w:tcW w:w="6960" w:type="dxa"/>
          </w:tcPr>
          <w:p w:rsidR="002A3A8E" w:rsidRPr="00034981" w:rsidRDefault="002A3A8E"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715B82">
            <w:pPr>
              <w:ind w:left="426" w:right="-185"/>
              <w:jc w:val="center"/>
              <w:rPr>
                <w:color w:val="0000FF"/>
                <w:sz w:val="28"/>
                <w:szCs w:val="28"/>
                <w:lang w:val="en-US"/>
              </w:rPr>
            </w:pPr>
          </w:p>
        </w:tc>
      </w:tr>
    </w:tbl>
    <w:p w:rsidR="002A3A8E" w:rsidRDefault="002A3A8E" w:rsidP="00715B82">
      <w:pPr>
        <w:ind w:left="426"/>
        <w:rPr>
          <w:b/>
          <w:sz w:val="36"/>
          <w:lang w:val="en-US"/>
        </w:rPr>
      </w:pPr>
    </w:p>
    <w:p w:rsidR="002A3A8E" w:rsidRPr="00E75903" w:rsidRDefault="002A3A8E" w:rsidP="00715B82">
      <w:pPr>
        <w:ind w:left="426"/>
        <w:rPr>
          <w:b/>
          <w:i/>
          <w:sz w:val="32"/>
          <w:szCs w:val="32"/>
          <w:lang w:val="en-US"/>
        </w:rPr>
      </w:pPr>
      <w:r w:rsidRPr="00E75903">
        <w:rPr>
          <w:b/>
          <w:i/>
          <w:sz w:val="32"/>
          <w:szCs w:val="32"/>
          <w:lang w:val="en-US"/>
        </w:rPr>
        <w:t>VIII.Darsning borishi (reja):</w:t>
      </w:r>
    </w:p>
    <w:p w:rsidR="002A3A8E" w:rsidRDefault="002A3A8E" w:rsidP="00715B82">
      <w:pPr>
        <w:ind w:left="525"/>
        <w:jc w:val="both"/>
        <w:rPr>
          <w:b/>
          <w:i/>
          <w:sz w:val="32"/>
          <w:lang w:val="en-US"/>
        </w:rPr>
      </w:pPr>
    </w:p>
    <w:p w:rsidR="002A3A8E" w:rsidRDefault="002A3A8E" w:rsidP="00715B82">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715B82">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715B82">
      <w:pPr>
        <w:jc w:val="both"/>
        <w:rPr>
          <w:b/>
          <w:i/>
          <w:sz w:val="28"/>
          <w:lang w:val="en-US"/>
        </w:rPr>
      </w:pPr>
    </w:p>
    <w:p w:rsidR="002A3A8E" w:rsidRPr="0055036C" w:rsidRDefault="002A3A8E" w:rsidP="00715B82">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715B82">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801EFB" w:rsidRDefault="002A3A8E" w:rsidP="00715B82">
      <w:pPr>
        <w:ind w:left="426" w:right="-164"/>
        <w:jc w:val="both"/>
        <w:rPr>
          <w:b/>
          <w:i/>
          <w:color w:val="FF0000"/>
          <w:sz w:val="28"/>
          <w:szCs w:val="28"/>
          <w:lang w:val="en-US"/>
        </w:rPr>
      </w:pPr>
    </w:p>
    <w:p w:rsidR="002A3A8E" w:rsidRDefault="002A3A8E" w:rsidP="00346192">
      <w:pPr>
        <w:pStyle w:val="80"/>
        <w:shd w:val="clear" w:color="auto" w:fill="auto"/>
        <w:tabs>
          <w:tab w:val="left" w:pos="1703"/>
        </w:tabs>
        <w:spacing w:before="0" w:after="496" w:line="276" w:lineRule="auto"/>
        <w:ind w:right="20" w:firstLine="0"/>
        <w:jc w:val="both"/>
        <w:rPr>
          <w:rStyle w:val="11"/>
          <w:sz w:val="28"/>
          <w:szCs w:val="28"/>
          <w:lang w:eastAsia="ru-RU"/>
        </w:rPr>
      </w:pPr>
    </w:p>
    <w:p w:rsidR="002A3A8E" w:rsidRPr="00D973AE" w:rsidRDefault="002A3A8E" w:rsidP="00715B82">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715B82" w:rsidRDefault="002A3A8E" w:rsidP="00715B82">
      <w:pPr>
        <w:pStyle w:val="80"/>
        <w:shd w:val="clear" w:color="auto" w:fill="auto"/>
        <w:spacing w:before="0" w:line="240" w:lineRule="auto"/>
        <w:ind w:right="20" w:firstLine="400"/>
        <w:jc w:val="both"/>
        <w:rPr>
          <w:sz w:val="28"/>
          <w:szCs w:val="28"/>
          <w:lang w:val="en-US"/>
        </w:rPr>
      </w:pPr>
      <w:r w:rsidRPr="00715B82">
        <w:rPr>
          <w:rStyle w:val="11"/>
          <w:sz w:val="28"/>
          <w:szCs w:val="28"/>
          <w:lang w:eastAsia="ru-RU"/>
        </w:rPr>
        <w:t>Organizmlardagi belgilar G. Mendel qonunida ko‘rsatilganidek faqat bitta gen ta’sirida emas, balki bir necha juft noallel genlarning o‘zaro ta’sirida ham irsiylanadi. Noallel genlar xromosomalarning har xil lokuslarida joylashgan va har xil oqsillar sintezini ta’minlovchi genlardir.</w:t>
      </w:r>
    </w:p>
    <w:p w:rsidR="002A3A8E" w:rsidRPr="00715B82" w:rsidRDefault="002A3A8E" w:rsidP="00715B82">
      <w:pPr>
        <w:pStyle w:val="80"/>
        <w:shd w:val="clear" w:color="auto" w:fill="auto"/>
        <w:spacing w:before="0" w:line="240" w:lineRule="auto"/>
        <w:ind w:right="20" w:firstLine="400"/>
        <w:jc w:val="both"/>
        <w:rPr>
          <w:sz w:val="28"/>
          <w:szCs w:val="28"/>
          <w:lang w:val="en-US"/>
        </w:rPr>
      </w:pPr>
      <w:r w:rsidRPr="00715B82">
        <w:rPr>
          <w:rStyle w:val="11"/>
          <w:sz w:val="28"/>
          <w:szCs w:val="28"/>
          <w:lang w:eastAsia="ru-RU"/>
        </w:rPr>
        <w:t>Noallel genlarning o‘zaro ta’siriga: epistaz, komplementarlik, polimeriya misol bo‘ladi.</w:t>
      </w:r>
    </w:p>
    <w:p w:rsidR="002A3A8E" w:rsidRPr="00715B82" w:rsidRDefault="002A3A8E" w:rsidP="00715B82">
      <w:pPr>
        <w:pStyle w:val="80"/>
        <w:shd w:val="clear" w:color="auto" w:fill="auto"/>
        <w:spacing w:before="0" w:line="240" w:lineRule="auto"/>
        <w:ind w:right="20" w:firstLine="400"/>
        <w:jc w:val="both"/>
        <w:rPr>
          <w:sz w:val="28"/>
          <w:szCs w:val="28"/>
          <w:lang w:val="en-US"/>
        </w:rPr>
      </w:pPr>
      <w:r w:rsidRPr="00715B82">
        <w:rPr>
          <w:rStyle w:val="113"/>
          <w:sz w:val="28"/>
          <w:szCs w:val="28"/>
          <w:lang w:eastAsia="ru-RU"/>
        </w:rPr>
        <w:t>Noallel genlarning komplementar ta’siri.</w:t>
      </w:r>
      <w:r w:rsidRPr="00715B82">
        <w:rPr>
          <w:rStyle w:val="11"/>
          <w:sz w:val="28"/>
          <w:szCs w:val="28"/>
          <w:lang w:eastAsia="ru-RU"/>
        </w:rPr>
        <w:t xml:space="preserve"> Komplementariya so‘zi ingliz- cha «complement» - to‘ldirish degan ma’noni anglatadi. Noallel genlar bir- birini to‘ldirishi natijasida yangi belgi rivojlanadi. Belgining rivojlanishiga ta’sir etuvchi noallel genlarning ta’siri tufayli F</w:t>
      </w:r>
      <w:r w:rsidRPr="00715B82">
        <w:rPr>
          <w:rStyle w:val="11"/>
          <w:sz w:val="28"/>
          <w:szCs w:val="28"/>
          <w:vertAlign w:val="subscript"/>
          <w:lang w:eastAsia="ru-RU"/>
        </w:rPr>
        <w:t>2</w:t>
      </w:r>
      <w:r w:rsidRPr="00715B82">
        <w:rPr>
          <w:rStyle w:val="11"/>
          <w:sz w:val="28"/>
          <w:szCs w:val="28"/>
          <w:lang w:eastAsia="ru-RU"/>
        </w:rPr>
        <w:t xml:space="preserve"> avlodida belgilarning ajralishi</w:t>
      </w:r>
    </w:p>
    <w:p w:rsidR="002A3A8E" w:rsidRPr="00715B82" w:rsidRDefault="002A3A8E" w:rsidP="00E51BA6">
      <w:pPr>
        <w:pStyle w:val="80"/>
        <w:numPr>
          <w:ilvl w:val="0"/>
          <w:numId w:val="28"/>
        </w:numPr>
        <w:shd w:val="clear" w:color="auto" w:fill="auto"/>
        <w:tabs>
          <w:tab w:val="left" w:pos="216"/>
        </w:tabs>
        <w:spacing w:before="0" w:line="240" w:lineRule="auto"/>
        <w:ind w:firstLine="0"/>
        <w:jc w:val="left"/>
        <w:rPr>
          <w:sz w:val="28"/>
          <w:szCs w:val="28"/>
        </w:rPr>
      </w:pPr>
      <w:r w:rsidRPr="00715B82">
        <w:rPr>
          <w:rStyle w:val="11"/>
          <w:sz w:val="28"/>
          <w:szCs w:val="28"/>
          <w:lang w:eastAsia="ru-RU"/>
        </w:rPr>
        <w:t>: 7; 9 : 6 : 1; 9 : 3 : 4; 9:3:3:1 nisbatda bo‘ladi.</w:t>
      </w:r>
    </w:p>
    <w:p w:rsidR="002A3A8E" w:rsidRPr="00715B82" w:rsidRDefault="002A3A8E" w:rsidP="00715B82">
      <w:pPr>
        <w:pStyle w:val="80"/>
        <w:shd w:val="clear" w:color="auto" w:fill="auto"/>
        <w:spacing w:before="0" w:line="240" w:lineRule="auto"/>
        <w:ind w:right="20" w:firstLine="400"/>
        <w:jc w:val="both"/>
        <w:rPr>
          <w:sz w:val="28"/>
          <w:szCs w:val="28"/>
          <w:lang w:val="en-US"/>
        </w:rPr>
      </w:pPr>
      <w:r w:rsidRPr="00715B82">
        <w:rPr>
          <w:rStyle w:val="11"/>
          <w:sz w:val="28"/>
          <w:szCs w:val="28"/>
          <w:lang w:eastAsia="ru-RU"/>
        </w:rPr>
        <w:t xml:space="preserve">Masalan, noallel genning har biri mustaqil ravishda yangi belgini yuzaga chiqarsa, F </w:t>
      </w:r>
      <w:r w:rsidRPr="00715B82">
        <w:rPr>
          <w:rStyle w:val="11"/>
          <w:sz w:val="28"/>
          <w:szCs w:val="28"/>
          <w:vertAlign w:val="subscript"/>
          <w:lang w:eastAsia="ru-RU"/>
        </w:rPr>
        <w:t>2</w:t>
      </w:r>
      <w:r w:rsidRPr="00715B82">
        <w:rPr>
          <w:rStyle w:val="11"/>
          <w:sz w:val="28"/>
          <w:szCs w:val="28"/>
          <w:lang w:eastAsia="ru-RU"/>
        </w:rPr>
        <w:t xml:space="preserve"> da ajralish 9:3:3:1 nisbatda bo‘ladi.</w:t>
      </w:r>
    </w:p>
    <w:p w:rsidR="002A3A8E" w:rsidRPr="00715B82" w:rsidRDefault="002A3A8E" w:rsidP="00715B82">
      <w:pPr>
        <w:pStyle w:val="80"/>
        <w:shd w:val="clear" w:color="auto" w:fill="auto"/>
        <w:spacing w:before="0" w:line="240" w:lineRule="auto"/>
        <w:ind w:right="20" w:firstLine="400"/>
        <w:jc w:val="both"/>
        <w:rPr>
          <w:sz w:val="28"/>
          <w:szCs w:val="28"/>
          <w:lang w:val="en-US"/>
        </w:rPr>
      </w:pPr>
      <w:r w:rsidRPr="00715B82">
        <w:rPr>
          <w:rStyle w:val="11"/>
          <w:sz w:val="28"/>
          <w:szCs w:val="28"/>
          <w:lang w:eastAsia="ru-RU"/>
        </w:rPr>
        <w:t>Komplementar irsiylanishga misol qilib qush boquvchi havaskorlarga tanish bo‘lgan avstraliya xoldor to‘tilarining pat rangining irsiylanishini olish mumkin.</w:t>
      </w:r>
    </w:p>
    <w:p w:rsidR="002A3A8E" w:rsidRPr="00715B82" w:rsidRDefault="002A3A8E" w:rsidP="00715B82">
      <w:pPr>
        <w:pStyle w:val="80"/>
        <w:shd w:val="clear" w:color="auto" w:fill="auto"/>
        <w:spacing w:before="0" w:line="240" w:lineRule="auto"/>
        <w:ind w:left="20" w:right="20" w:firstLine="0"/>
        <w:jc w:val="both"/>
        <w:rPr>
          <w:sz w:val="28"/>
          <w:szCs w:val="28"/>
          <w:lang w:val="en-US"/>
        </w:rPr>
      </w:pPr>
      <w:r w:rsidRPr="00715B82">
        <w:rPr>
          <w:rStyle w:val="11"/>
          <w:sz w:val="28"/>
          <w:szCs w:val="28"/>
          <w:lang w:eastAsia="ru-RU"/>
        </w:rPr>
        <w:t>Xoldor to‘tilarning pat rangi oq, sariq, havorang, yashil bo‘ladi. Agar havorang patli to‘ti oq patli to‘ti bilan chatishtirilsa, birinchi avlodda patning havorang belgisi dominantlik qiladi. Birinchi avloddagi erkak va urg‘ochi havorang to‘tilar o‘zaro chatishtirilsa, olingan F</w:t>
      </w:r>
      <w:r w:rsidRPr="00715B82">
        <w:rPr>
          <w:rStyle w:val="11"/>
          <w:sz w:val="28"/>
          <w:szCs w:val="28"/>
          <w:vertAlign w:val="subscript"/>
          <w:lang w:eastAsia="ru-RU"/>
        </w:rPr>
        <w:t>2</w:t>
      </w:r>
      <w:r w:rsidRPr="00715B82">
        <w:rPr>
          <w:rStyle w:val="11"/>
          <w:sz w:val="28"/>
          <w:szCs w:val="28"/>
          <w:lang w:eastAsia="ru-RU"/>
        </w:rPr>
        <w:t xml:space="preserve"> avlod to‘tilari orasida esa 75% havorang, 25% oq rangli bo‘ladi. Xuddi shunday holatni biz sariq patli to‘tilar bilan oq patli to‘tilarni chatishtirganda ham ko‘ramiz. Bu tajribada birinchi avlod to‘tilari sariq patli bo‘lib, ularning erkak, urg‘ochilari bir- birlari bilan chatishtirilsa, hosil bo‘lgan ikkinchi avlodda 75% to‘tilar sariq, 25% to‘tilar oq patli bo‘ladi.</w:t>
      </w:r>
    </w:p>
    <w:p w:rsidR="002A3A8E" w:rsidRPr="00715B82" w:rsidRDefault="002A3A8E" w:rsidP="00715B82">
      <w:pPr>
        <w:pStyle w:val="80"/>
        <w:shd w:val="clear" w:color="auto" w:fill="auto"/>
        <w:spacing w:before="0" w:line="240" w:lineRule="auto"/>
        <w:ind w:left="20" w:right="20" w:firstLine="440"/>
        <w:jc w:val="both"/>
        <w:rPr>
          <w:sz w:val="28"/>
          <w:szCs w:val="28"/>
          <w:lang w:val="en-US"/>
        </w:rPr>
      </w:pPr>
      <w:r w:rsidRPr="00715B82">
        <w:rPr>
          <w:rStyle w:val="11"/>
          <w:sz w:val="28"/>
          <w:szCs w:val="28"/>
          <w:lang w:eastAsia="ru-RU"/>
        </w:rPr>
        <w:t>Har ikki tajriba tafsilotini tahlil qilib, xoldor to‘tilarda pat rangi bittadan gen ta’sirida rivojlanadi degan xulosaga kelish mumkin. Ammo mazkur xulosa havorang patli to‘tilar bilan sariq patli to‘tilarni chatishtirishda o‘z tasdig‘ini topmaydi. Chunki keyingi chatishtirishdan olingan birinchi avlod to‘tilarining pati yashil rangda bo‘ladi. Ularning erkak va urg‘ochilarini chatishtirib olingan ikkinchi avlodda esa xuddi diduragay chatishtirishga o‘xshash 4 ta fenotipik sinf, ya’ni 9 ta yashil, 3 ta havorang, 3 ta sariq, 1 ta oq patli to‘tilar rivojlanadi.</w:t>
      </w:r>
    </w:p>
    <w:p w:rsidR="002A3A8E" w:rsidRPr="00715B82" w:rsidRDefault="002A3A8E" w:rsidP="00715B82">
      <w:pPr>
        <w:pStyle w:val="80"/>
        <w:shd w:val="clear" w:color="auto" w:fill="auto"/>
        <w:spacing w:before="0" w:line="240" w:lineRule="auto"/>
        <w:ind w:left="20" w:right="20" w:firstLine="440"/>
        <w:jc w:val="both"/>
        <w:rPr>
          <w:rStyle w:val="11"/>
          <w:sz w:val="28"/>
          <w:szCs w:val="28"/>
          <w:lang w:eastAsia="ru-RU"/>
        </w:rPr>
      </w:pPr>
      <w:r w:rsidRPr="00715B82">
        <w:rPr>
          <w:rStyle w:val="11"/>
          <w:sz w:val="28"/>
          <w:szCs w:val="28"/>
          <w:lang w:eastAsia="ru-RU"/>
        </w:rPr>
        <w:t>Dominant allel bo‘lmagan genlar alohida-alohida mustaqil ravishda belgiga ta’sir ko‘rsata olmasa, F</w:t>
      </w:r>
      <w:r w:rsidRPr="00715B82">
        <w:rPr>
          <w:rStyle w:val="11"/>
          <w:sz w:val="28"/>
          <w:szCs w:val="28"/>
          <w:vertAlign w:val="subscript"/>
          <w:lang w:eastAsia="ru-RU"/>
        </w:rPr>
        <w:t>2</w:t>
      </w:r>
      <w:r w:rsidRPr="00715B82">
        <w:rPr>
          <w:rStyle w:val="11"/>
          <w:sz w:val="28"/>
          <w:szCs w:val="28"/>
          <w:lang w:eastAsia="ru-RU"/>
        </w:rPr>
        <w:t xml:space="preserve"> da 9:7 nisbatda ajralish beradi. Xushbo‘y no‘xat o‘simligining fenotip jihatdan o‘xshash oq gulli, lekin genotip bo‘yicha farq qiluvchi navlari chatishtirilganda shunday natija olingan.</w:t>
      </w:r>
    </w:p>
    <w:p w:rsidR="002A3A8E" w:rsidRPr="00715B82" w:rsidRDefault="002A3A8E" w:rsidP="00715B82">
      <w:pPr>
        <w:pStyle w:val="80"/>
        <w:shd w:val="clear" w:color="auto" w:fill="auto"/>
        <w:spacing w:before="0" w:line="240" w:lineRule="auto"/>
        <w:ind w:left="20" w:right="60" w:firstLine="400"/>
        <w:jc w:val="both"/>
        <w:rPr>
          <w:sz w:val="28"/>
          <w:szCs w:val="28"/>
          <w:lang w:val="en-US"/>
        </w:rPr>
      </w:pPr>
      <w:r w:rsidRPr="00715B82">
        <w:rPr>
          <w:rStyle w:val="11"/>
          <w:sz w:val="28"/>
          <w:szCs w:val="28"/>
          <w:lang w:eastAsia="ru-RU"/>
        </w:rPr>
        <w:t>Komplementar genlar mustaqil ravishda u yoki bu belgini yuzaga chiqarsa, F</w:t>
      </w:r>
      <w:r w:rsidRPr="00715B82">
        <w:rPr>
          <w:rStyle w:val="11"/>
          <w:sz w:val="28"/>
          <w:szCs w:val="28"/>
          <w:vertAlign w:val="subscript"/>
          <w:lang w:eastAsia="ru-RU"/>
        </w:rPr>
        <w:t>2</w:t>
      </w:r>
      <w:r w:rsidRPr="00715B82">
        <w:rPr>
          <w:rStyle w:val="11"/>
          <w:sz w:val="28"/>
          <w:szCs w:val="28"/>
          <w:lang w:eastAsia="ru-RU"/>
        </w:rPr>
        <w:t xml:space="preserve"> da fenotip bo‘yicha 9:6:1 </w:t>
      </w:r>
      <w:r>
        <w:rPr>
          <w:rStyle w:val="11"/>
          <w:sz w:val="28"/>
          <w:szCs w:val="28"/>
          <w:lang w:eastAsia="ru-RU"/>
        </w:rPr>
        <w:t>nisbatda ajralish kuzatiladi.</w:t>
      </w:r>
    </w:p>
    <w:p w:rsidR="002A3A8E" w:rsidRPr="00715B82" w:rsidRDefault="002A3A8E" w:rsidP="00715B82">
      <w:pPr>
        <w:pStyle w:val="80"/>
        <w:shd w:val="clear" w:color="auto" w:fill="auto"/>
        <w:spacing w:before="0" w:line="240" w:lineRule="auto"/>
        <w:ind w:left="20" w:right="60" w:firstLine="400"/>
        <w:jc w:val="both"/>
        <w:rPr>
          <w:sz w:val="28"/>
          <w:szCs w:val="28"/>
          <w:lang w:val="en-US"/>
        </w:rPr>
      </w:pPr>
      <w:r w:rsidRPr="00715B82">
        <w:rPr>
          <w:rStyle w:val="113"/>
          <w:sz w:val="28"/>
          <w:szCs w:val="28"/>
          <w:lang w:eastAsia="ru-RU"/>
        </w:rPr>
        <w:t>Noallel genlarning epistaz ta’siri.</w:t>
      </w:r>
      <w:r w:rsidRPr="00715B82">
        <w:rPr>
          <w:rStyle w:val="11"/>
          <w:sz w:val="28"/>
          <w:szCs w:val="28"/>
          <w:lang w:eastAsia="ru-RU"/>
        </w:rPr>
        <w:t xml:space="preserve"> Noallel genlarning biri ikkinchisi ustidan dominantlik qilib, uning fenotipda namoyon bo‘lishiga to‘sqinlik qilishi noallel genlarning </w:t>
      </w:r>
      <w:r w:rsidRPr="00715B82">
        <w:rPr>
          <w:rStyle w:val="113"/>
          <w:sz w:val="28"/>
          <w:szCs w:val="28"/>
          <w:lang w:eastAsia="ru-RU"/>
        </w:rPr>
        <w:t xml:space="preserve">epistatik </w:t>
      </w:r>
      <w:r w:rsidRPr="00715B82">
        <w:rPr>
          <w:rStyle w:val="11"/>
          <w:sz w:val="28"/>
          <w:szCs w:val="28"/>
          <w:lang w:eastAsia="ru-RU"/>
        </w:rPr>
        <w:t>irsiylanishi deyiladi. O‘ziga allel bo‘lmagan bironta genning ta’sirini bo‘g‘adigan, ya’ni ustunlik qiladigan gen epistatik (ingibitor) gen hisoblanadi.</w:t>
      </w:r>
    </w:p>
    <w:p w:rsidR="002A3A8E" w:rsidRPr="002F04A1" w:rsidRDefault="002A3A8E" w:rsidP="00715B82">
      <w:pPr>
        <w:pStyle w:val="80"/>
        <w:shd w:val="clear" w:color="auto" w:fill="auto"/>
        <w:spacing w:before="0" w:after="122" w:line="240" w:lineRule="auto"/>
        <w:ind w:left="20" w:right="60" w:firstLine="400"/>
        <w:jc w:val="both"/>
        <w:rPr>
          <w:sz w:val="28"/>
          <w:szCs w:val="28"/>
          <w:lang w:val="en-US"/>
        </w:rPr>
      </w:pPr>
      <w:r w:rsidRPr="00715B82">
        <w:rPr>
          <w:rStyle w:val="11"/>
          <w:sz w:val="28"/>
          <w:szCs w:val="28"/>
          <w:lang w:eastAsia="ru-RU"/>
        </w:rPr>
        <w:t>Agar dominant gen ustunlik qilsa dominant epistaz, retsessiv gen ustun bo‘lsa retsessiv epistaz deyiladi. Dominant epistazda ingibitor genlar sifatida dominant genlar ishtirok etadi. Dominant epistazda F</w:t>
      </w:r>
      <w:r w:rsidRPr="00715B82">
        <w:rPr>
          <w:rStyle w:val="11"/>
          <w:sz w:val="28"/>
          <w:szCs w:val="28"/>
          <w:vertAlign w:val="subscript"/>
          <w:lang w:eastAsia="ru-RU"/>
        </w:rPr>
        <w:t>2</w:t>
      </w:r>
      <w:r w:rsidRPr="00715B82">
        <w:rPr>
          <w:rStyle w:val="11"/>
          <w:sz w:val="28"/>
          <w:szCs w:val="28"/>
          <w:lang w:eastAsia="ru-RU"/>
        </w:rPr>
        <w:t xml:space="preserve"> da belgilarning fenotip bo‘yicha 13:3 va 12:3:1 ni</w:t>
      </w:r>
      <w:r>
        <w:rPr>
          <w:rStyle w:val="11"/>
          <w:sz w:val="28"/>
          <w:szCs w:val="28"/>
          <w:lang w:eastAsia="ru-RU"/>
        </w:rPr>
        <w:t>sbatda ajralishi kuzatiladi. (18-19</w:t>
      </w:r>
      <w:r w:rsidRPr="00715B82">
        <w:rPr>
          <w:rStyle w:val="11"/>
          <w:sz w:val="28"/>
          <w:szCs w:val="28"/>
          <w:lang w:eastAsia="ru-RU"/>
        </w:rPr>
        <w:t>-rasmlar).</w:t>
      </w:r>
    </w:p>
    <w:p w:rsidR="002A3A8E" w:rsidRPr="002F04A1" w:rsidRDefault="002A3A8E" w:rsidP="00715B82">
      <w:pPr>
        <w:spacing w:line="264" w:lineRule="exact"/>
        <w:jc w:val="center"/>
        <w:rPr>
          <w:b/>
          <w:sz w:val="28"/>
          <w:szCs w:val="28"/>
          <w:lang w:val="en-US"/>
        </w:rPr>
      </w:pPr>
      <w:r w:rsidRPr="00715B82">
        <w:rPr>
          <w:sz w:val="28"/>
          <w:szCs w:val="28"/>
          <w:lang w:val="en-US"/>
        </w:rPr>
        <w:br w:type="page"/>
      </w:r>
    </w:p>
    <w:p w:rsidR="002A3A8E" w:rsidRPr="002F04A1" w:rsidRDefault="002A3A8E" w:rsidP="002F04A1">
      <w:pPr>
        <w:pStyle w:val="80"/>
        <w:shd w:val="clear" w:color="auto" w:fill="auto"/>
        <w:spacing w:before="0" w:line="240" w:lineRule="auto"/>
        <w:ind w:left="20" w:right="20" w:firstLine="440"/>
        <w:jc w:val="both"/>
        <w:rPr>
          <w:lang w:val="en-US"/>
        </w:rPr>
      </w:pPr>
      <w:r w:rsidRPr="00715B82">
        <w:rPr>
          <w:b/>
          <w:sz w:val="28"/>
          <w:szCs w:val="28"/>
          <w:lang w:val="en-US"/>
        </w:rPr>
        <w:br w:type="textWrapping" w:clear="all"/>
      </w:r>
      <w:r w:rsidRPr="009D7E9C">
        <w:rPr>
          <w:noProof/>
        </w:rPr>
        <w:pict>
          <v:shape id="Рисунок 19" o:spid="_x0000_i1048" type="#_x0000_t75" style="width:230.25pt;height:231pt;visibility:visible">
            <v:imagedata r:id="rId30" o:title=""/>
          </v:shape>
        </w:pict>
      </w:r>
      <w:r w:rsidRPr="009D7E9C">
        <w:rPr>
          <w:noProof/>
        </w:rPr>
        <w:pict>
          <v:shape id="Рисунок 20" o:spid="_x0000_i1049" type="#_x0000_t75" style="width:254.25pt;height:228pt;visibility:visible">
            <v:imagedata r:id="rId31" o:title=""/>
          </v:shape>
        </w:pict>
      </w:r>
    </w:p>
    <w:p w:rsidR="002A3A8E" w:rsidRPr="002F04A1" w:rsidRDefault="002A3A8E" w:rsidP="002F04A1">
      <w:pPr>
        <w:tabs>
          <w:tab w:val="left" w:pos="3562"/>
        </w:tabs>
        <w:jc w:val="center"/>
        <w:rPr>
          <w:b/>
          <w:lang w:val="en-US"/>
        </w:rPr>
      </w:pPr>
      <w:r w:rsidRPr="002F04A1">
        <w:rPr>
          <w:rStyle w:val="111"/>
          <w:b/>
          <w:sz w:val="24"/>
          <w:szCs w:val="24"/>
          <w:lang w:eastAsia="ru-RU"/>
        </w:rPr>
        <w:t>18-rasm. Genlarning o‘zaro 13:3 nisbatda                   19-rasm. Genlarning o‘zaro 12:3:1 epistatik ta’siri.</w:t>
      </w:r>
      <w:r w:rsidRPr="002F04A1">
        <w:rPr>
          <w:rStyle w:val="111"/>
          <w:b/>
          <w:sz w:val="24"/>
          <w:szCs w:val="24"/>
          <w:lang w:eastAsia="ru-RU"/>
        </w:rPr>
        <w:tab/>
        <w:t>nisbatda epistatik ta’siri.</w:t>
      </w:r>
    </w:p>
    <w:p w:rsidR="002A3A8E" w:rsidRDefault="002A3A8E" w:rsidP="00A40F35">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2A3A8E" w:rsidRDefault="002A3A8E" w:rsidP="00A40F35">
      <w:pPr>
        <w:pStyle w:val="80"/>
        <w:shd w:val="clear" w:color="auto" w:fill="auto"/>
        <w:spacing w:before="0" w:after="21" w:line="240" w:lineRule="auto"/>
        <w:ind w:firstLine="0"/>
        <w:jc w:val="both"/>
        <w:rPr>
          <w:rStyle w:val="11"/>
          <w:b/>
          <w:sz w:val="28"/>
          <w:szCs w:val="28"/>
          <w:lang w:eastAsia="ru-RU"/>
        </w:rPr>
      </w:pPr>
      <w:r w:rsidRPr="002F04A1">
        <w:rPr>
          <w:rStyle w:val="11"/>
          <w:b/>
          <w:sz w:val="28"/>
          <w:szCs w:val="28"/>
          <w:lang w:eastAsia="ru-RU"/>
        </w:rPr>
        <w:t>Savol va topshiriqlar:</w:t>
      </w:r>
    </w:p>
    <w:p w:rsidR="002A3A8E" w:rsidRPr="002F04A1" w:rsidRDefault="002A3A8E" w:rsidP="00A40F35">
      <w:pPr>
        <w:pStyle w:val="80"/>
        <w:numPr>
          <w:ilvl w:val="0"/>
          <w:numId w:val="29"/>
        </w:numPr>
        <w:shd w:val="clear" w:color="auto" w:fill="auto"/>
        <w:tabs>
          <w:tab w:val="left" w:pos="202"/>
        </w:tabs>
        <w:spacing w:before="0" w:line="240" w:lineRule="auto"/>
        <w:ind w:firstLine="0"/>
        <w:jc w:val="both"/>
        <w:rPr>
          <w:sz w:val="28"/>
          <w:szCs w:val="28"/>
          <w:lang w:val="en-US"/>
        </w:rPr>
      </w:pPr>
      <w:r w:rsidRPr="002F04A1">
        <w:rPr>
          <w:rStyle w:val="11"/>
          <w:sz w:val="28"/>
          <w:szCs w:val="28"/>
          <w:lang w:eastAsia="ru-RU"/>
        </w:rPr>
        <w:t>Allel genlarning o‘zaro ta’sirining qanday turlari bor?</w:t>
      </w:r>
    </w:p>
    <w:p w:rsidR="002A3A8E" w:rsidRDefault="002A3A8E" w:rsidP="00A40F35">
      <w:pPr>
        <w:pStyle w:val="80"/>
        <w:numPr>
          <w:ilvl w:val="0"/>
          <w:numId w:val="29"/>
        </w:numPr>
        <w:shd w:val="clear" w:color="auto" w:fill="auto"/>
        <w:tabs>
          <w:tab w:val="left" w:pos="221"/>
        </w:tabs>
        <w:spacing w:before="0" w:line="240" w:lineRule="auto"/>
        <w:ind w:firstLine="0"/>
        <w:jc w:val="both"/>
        <w:rPr>
          <w:sz w:val="28"/>
          <w:szCs w:val="28"/>
          <w:lang w:val="en-US"/>
        </w:rPr>
      </w:pPr>
      <w:r w:rsidRPr="002F04A1">
        <w:rPr>
          <w:rStyle w:val="11"/>
          <w:sz w:val="28"/>
          <w:szCs w:val="28"/>
          <w:lang w:eastAsia="ru-RU"/>
        </w:rPr>
        <w:t>Noallel genlarning o‘zaro ta’sirining qanday turlari bor?</w:t>
      </w:r>
    </w:p>
    <w:p w:rsidR="002A3A8E" w:rsidRDefault="002A3A8E" w:rsidP="00A40F35">
      <w:pPr>
        <w:pStyle w:val="80"/>
        <w:numPr>
          <w:ilvl w:val="0"/>
          <w:numId w:val="29"/>
        </w:numPr>
        <w:shd w:val="clear" w:color="auto" w:fill="auto"/>
        <w:tabs>
          <w:tab w:val="left" w:pos="221"/>
        </w:tabs>
        <w:spacing w:before="0" w:line="240" w:lineRule="auto"/>
        <w:ind w:firstLine="0"/>
        <w:jc w:val="both"/>
        <w:rPr>
          <w:sz w:val="28"/>
          <w:szCs w:val="28"/>
          <w:lang w:val="en-US"/>
        </w:rPr>
      </w:pPr>
      <w:r w:rsidRPr="002F04A1">
        <w:rPr>
          <w:rStyle w:val="11"/>
          <w:sz w:val="28"/>
          <w:szCs w:val="28"/>
          <w:lang w:eastAsia="ru-RU"/>
        </w:rPr>
        <w:t>Komplementarlik deganda nimani tushunasiz? Unga misollar keltiring.</w:t>
      </w:r>
    </w:p>
    <w:p w:rsidR="002A3A8E" w:rsidRDefault="002A3A8E" w:rsidP="00A40F35">
      <w:pPr>
        <w:pStyle w:val="80"/>
        <w:numPr>
          <w:ilvl w:val="0"/>
          <w:numId w:val="29"/>
        </w:numPr>
        <w:shd w:val="clear" w:color="auto" w:fill="auto"/>
        <w:tabs>
          <w:tab w:val="left" w:pos="221"/>
        </w:tabs>
        <w:spacing w:before="0" w:line="240" w:lineRule="auto"/>
        <w:ind w:firstLine="0"/>
        <w:jc w:val="both"/>
        <w:rPr>
          <w:sz w:val="28"/>
          <w:szCs w:val="28"/>
          <w:lang w:val="en-US"/>
        </w:rPr>
      </w:pPr>
      <w:r w:rsidRPr="002F04A1">
        <w:rPr>
          <w:rStyle w:val="11"/>
          <w:sz w:val="28"/>
          <w:szCs w:val="28"/>
          <w:lang w:eastAsia="ru-RU"/>
        </w:rPr>
        <w:t>Epistaz irsiylanishni misollar yordamida tushuntiring.</w:t>
      </w:r>
    </w:p>
    <w:p w:rsidR="002A3A8E" w:rsidRPr="00A40F35" w:rsidRDefault="002A3A8E" w:rsidP="00A40F35">
      <w:pPr>
        <w:pStyle w:val="80"/>
        <w:numPr>
          <w:ilvl w:val="0"/>
          <w:numId w:val="29"/>
        </w:numPr>
        <w:shd w:val="clear" w:color="auto" w:fill="auto"/>
        <w:tabs>
          <w:tab w:val="left" w:pos="221"/>
        </w:tabs>
        <w:spacing w:before="0" w:line="240" w:lineRule="auto"/>
        <w:ind w:firstLine="0"/>
        <w:jc w:val="both"/>
        <w:rPr>
          <w:rStyle w:val="11"/>
          <w:color w:val="auto"/>
          <w:sz w:val="28"/>
          <w:szCs w:val="28"/>
          <w:shd w:val="clear" w:color="auto" w:fill="auto"/>
          <w:lang w:eastAsia="ru-RU"/>
        </w:rPr>
      </w:pPr>
      <w:r w:rsidRPr="00A40F35">
        <w:rPr>
          <w:rStyle w:val="11"/>
          <w:sz w:val="28"/>
          <w:szCs w:val="28"/>
          <w:lang w:eastAsia="ru-RU"/>
        </w:rPr>
        <w:t>Polimeriya nima? Polimer genlar deb qanday genlarga aytiladi?</w:t>
      </w:r>
    </w:p>
    <w:p w:rsidR="002A3A8E" w:rsidRPr="00A40F35" w:rsidRDefault="002A3A8E" w:rsidP="00A40F35">
      <w:pPr>
        <w:pStyle w:val="80"/>
        <w:numPr>
          <w:ilvl w:val="0"/>
          <w:numId w:val="29"/>
        </w:numPr>
        <w:shd w:val="clear" w:color="auto" w:fill="auto"/>
        <w:tabs>
          <w:tab w:val="left" w:pos="221"/>
        </w:tabs>
        <w:spacing w:before="0" w:line="240" w:lineRule="auto"/>
        <w:ind w:firstLine="0"/>
        <w:jc w:val="both"/>
        <w:rPr>
          <w:sz w:val="28"/>
          <w:szCs w:val="28"/>
          <w:lang w:val="en-US"/>
        </w:rPr>
      </w:pPr>
      <w:r>
        <w:rPr>
          <w:rStyle w:val="11"/>
          <w:sz w:val="28"/>
          <w:szCs w:val="28"/>
          <w:lang w:eastAsia="ru-RU"/>
        </w:rPr>
        <w:t>Mustaqil masala yechish.</w:t>
      </w:r>
    </w:p>
    <w:p w:rsidR="002A3A8E" w:rsidRDefault="002A3A8E" w:rsidP="002F04A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Default="002A3A8E" w:rsidP="002F04A1">
      <w:pPr>
        <w:pStyle w:val="80"/>
        <w:shd w:val="clear" w:color="auto" w:fill="auto"/>
        <w:tabs>
          <w:tab w:val="left" w:pos="1678"/>
        </w:tabs>
        <w:spacing w:before="0" w:line="240" w:lineRule="auto"/>
        <w:ind w:right="20" w:firstLine="0"/>
        <w:jc w:val="both"/>
        <w:rPr>
          <w:rFonts w:ascii="Monotype Corsiva" w:hAnsi="Monotype Corsiva"/>
          <w:b/>
          <w:sz w:val="36"/>
        </w:rPr>
      </w:pPr>
    </w:p>
    <w:p w:rsidR="002A3A8E" w:rsidRDefault="002A3A8E" w:rsidP="002F04A1">
      <w:pPr>
        <w:pStyle w:val="80"/>
        <w:shd w:val="clear" w:color="auto" w:fill="auto"/>
        <w:tabs>
          <w:tab w:val="left" w:pos="1678"/>
        </w:tabs>
        <w:spacing w:before="0" w:line="240" w:lineRule="auto"/>
        <w:ind w:right="20" w:firstLine="0"/>
        <w:jc w:val="both"/>
        <w:rPr>
          <w:rFonts w:ascii="Monotype Corsiva" w:hAnsi="Monotype Corsiva"/>
          <w:b/>
          <w:sz w:val="36"/>
        </w:rPr>
      </w:pPr>
    </w:p>
    <w:p w:rsidR="002A3A8E" w:rsidRDefault="002A3A8E" w:rsidP="002F04A1">
      <w:pPr>
        <w:pStyle w:val="80"/>
        <w:shd w:val="clear" w:color="auto" w:fill="auto"/>
        <w:tabs>
          <w:tab w:val="left" w:pos="1678"/>
        </w:tabs>
        <w:spacing w:before="0" w:line="240" w:lineRule="auto"/>
        <w:ind w:right="20" w:firstLine="0"/>
        <w:jc w:val="both"/>
        <w:rPr>
          <w:rFonts w:ascii="Monotype Corsiva" w:hAnsi="Monotype Corsiva"/>
          <w:b/>
          <w:sz w:val="36"/>
        </w:rPr>
      </w:pPr>
    </w:p>
    <w:p w:rsidR="002A3A8E" w:rsidRPr="002F04A1" w:rsidRDefault="002A3A8E" w:rsidP="001C7D02">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A3A8E" w:rsidRDefault="002A3A8E" w:rsidP="001C7D02">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1C7D02">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C7D02">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231A83">
      <w:pPr>
        <w:ind w:right="-164"/>
        <w:jc w:val="center"/>
        <w:rPr>
          <w:b/>
          <w:color w:val="FF0000"/>
          <w:sz w:val="32"/>
          <w:szCs w:val="32"/>
        </w:rPr>
      </w:pPr>
    </w:p>
    <w:p w:rsidR="002A3A8E" w:rsidRDefault="002A3A8E" w:rsidP="00231A83">
      <w:pPr>
        <w:ind w:right="-164"/>
        <w:jc w:val="center"/>
        <w:rPr>
          <w:b/>
          <w:color w:val="FF0000"/>
          <w:sz w:val="32"/>
          <w:szCs w:val="32"/>
        </w:rPr>
      </w:pPr>
    </w:p>
    <w:p w:rsidR="002A3A8E" w:rsidRDefault="002A3A8E" w:rsidP="00231A83">
      <w:pPr>
        <w:ind w:right="-164"/>
        <w:jc w:val="center"/>
        <w:rPr>
          <w:b/>
          <w:color w:val="FF0000"/>
          <w:sz w:val="32"/>
          <w:szCs w:val="32"/>
        </w:rPr>
      </w:pPr>
    </w:p>
    <w:p w:rsidR="002A3A8E" w:rsidRDefault="002A3A8E" w:rsidP="00231A83">
      <w:pPr>
        <w:ind w:right="-164"/>
        <w:jc w:val="center"/>
        <w:rPr>
          <w:b/>
          <w:color w:val="FF0000"/>
          <w:sz w:val="32"/>
          <w:szCs w:val="32"/>
        </w:rPr>
      </w:pPr>
    </w:p>
    <w:p w:rsidR="002A3A8E" w:rsidRDefault="002A3A8E" w:rsidP="00231A83">
      <w:pPr>
        <w:ind w:right="-164"/>
        <w:jc w:val="center"/>
        <w:rPr>
          <w:b/>
          <w:color w:val="FF0000"/>
          <w:sz w:val="32"/>
          <w:szCs w:val="32"/>
        </w:rPr>
      </w:pPr>
    </w:p>
    <w:p w:rsidR="002A3A8E" w:rsidRDefault="002A3A8E" w:rsidP="00231A83">
      <w:pPr>
        <w:ind w:right="-164"/>
        <w:jc w:val="center"/>
        <w:rPr>
          <w:b/>
          <w:color w:val="FF0000"/>
          <w:sz w:val="32"/>
          <w:szCs w:val="32"/>
        </w:rPr>
      </w:pPr>
    </w:p>
    <w:p w:rsidR="002A3A8E" w:rsidRDefault="002A3A8E" w:rsidP="00231A83">
      <w:pPr>
        <w:ind w:right="-164"/>
        <w:jc w:val="center"/>
        <w:rPr>
          <w:b/>
          <w:color w:val="FF0000"/>
          <w:sz w:val="32"/>
          <w:szCs w:val="32"/>
        </w:rPr>
      </w:pPr>
    </w:p>
    <w:p w:rsidR="002A3A8E" w:rsidRPr="00F35218" w:rsidRDefault="002A3A8E" w:rsidP="00231A83">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231A83">
      <w:pPr>
        <w:tabs>
          <w:tab w:val="left" w:pos="5529"/>
        </w:tabs>
        <w:jc w:val="center"/>
        <w:rPr>
          <w:b/>
          <w:color w:val="002060"/>
          <w:sz w:val="32"/>
          <w:szCs w:val="32"/>
          <w:lang w:val="en-US"/>
        </w:rPr>
      </w:pPr>
    </w:p>
    <w:p w:rsidR="002A3A8E" w:rsidRPr="00F35218" w:rsidRDefault="002A3A8E" w:rsidP="00231A83">
      <w:pPr>
        <w:tabs>
          <w:tab w:val="left" w:pos="5529"/>
        </w:tabs>
        <w:jc w:val="center"/>
        <w:rPr>
          <w:b/>
          <w:bCs/>
          <w:color w:val="0070C0"/>
          <w:sz w:val="32"/>
          <w:szCs w:val="32"/>
          <w:lang w:val="en-US"/>
        </w:rPr>
      </w:pPr>
      <w:r w:rsidRPr="00F35218">
        <w:rPr>
          <w:b/>
          <w:color w:val="0070C0"/>
          <w:sz w:val="32"/>
          <w:szCs w:val="32"/>
          <w:lang w:val="en-US"/>
        </w:rPr>
        <w:t xml:space="preserve">26-27- Mavzu: </w:t>
      </w:r>
      <w:r w:rsidRPr="00F35218">
        <w:rPr>
          <w:b/>
          <w:bCs/>
          <w:color w:val="0070C0"/>
          <w:sz w:val="32"/>
          <w:szCs w:val="32"/>
          <w:lang w:val="uz-Cyrl-UZ"/>
        </w:rPr>
        <w:t xml:space="preserve">O‘zgaruvchanlikning umumiy qonuniyatlari. </w:t>
      </w:r>
      <w:r w:rsidRPr="00F35218">
        <w:rPr>
          <w:b/>
          <w:bCs/>
          <w:color w:val="0070C0"/>
          <w:sz w:val="32"/>
          <w:szCs w:val="32"/>
          <w:lang w:val="en-US"/>
        </w:rPr>
        <w:t xml:space="preserve"> 23</w:t>
      </w:r>
      <w:r w:rsidRPr="00F35218">
        <w:rPr>
          <w:b/>
          <w:color w:val="0070C0"/>
          <w:sz w:val="32"/>
          <w:szCs w:val="32"/>
          <w:lang w:val="en-US"/>
        </w:rPr>
        <w:t xml:space="preserve"> -</w:t>
      </w:r>
      <w:r w:rsidRPr="00F35218">
        <w:rPr>
          <w:rStyle w:val="30"/>
          <w:b/>
          <w:color w:val="0070C0"/>
          <w:sz w:val="32"/>
          <w:szCs w:val="32"/>
          <w:lang w:eastAsia="ru-RU"/>
        </w:rPr>
        <w:t>§</w:t>
      </w:r>
    </w:p>
    <w:p w:rsidR="002A3A8E" w:rsidRPr="00D2119B" w:rsidRDefault="002A3A8E" w:rsidP="002F04A1">
      <w:pPr>
        <w:tabs>
          <w:tab w:val="left" w:pos="5529"/>
        </w:tabs>
        <w:jc w:val="center"/>
        <w:rPr>
          <w:b/>
          <w:color w:val="002060"/>
          <w:sz w:val="28"/>
          <w:szCs w:val="28"/>
          <w:lang w:val="en-US"/>
        </w:rPr>
      </w:pPr>
    </w:p>
    <w:p w:rsidR="002A3A8E" w:rsidRPr="0042621E" w:rsidRDefault="002A3A8E" w:rsidP="00FB1C39">
      <w:pPr>
        <w:tabs>
          <w:tab w:val="left" w:pos="5529"/>
        </w:tabs>
        <w:spacing w:line="276" w:lineRule="auto"/>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8B4A35" w:rsidRDefault="002A3A8E" w:rsidP="00FB1C39">
      <w:pPr>
        <w:spacing w:line="276" w:lineRule="auto"/>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o`zgaruvchanlik qonuniyatlari  haqida tushunchalar berish</w:t>
      </w:r>
    </w:p>
    <w:p w:rsidR="002A3A8E" w:rsidRPr="0070150B" w:rsidRDefault="002A3A8E" w:rsidP="00FB1C39">
      <w:pPr>
        <w:spacing w:line="276" w:lineRule="auto"/>
        <w:ind w:left="426"/>
        <w:jc w:val="both"/>
        <w:rPr>
          <w:sz w:val="32"/>
          <w:szCs w:val="36"/>
          <w:lang w:val="en-US"/>
        </w:rPr>
      </w:pPr>
      <w:r w:rsidRPr="008B4A35">
        <w:rPr>
          <w:b/>
          <w:sz w:val="32"/>
          <w:szCs w:val="36"/>
          <w:lang w:val="en-US"/>
        </w:rPr>
        <w:t>b) tarbiyaviy:</w:t>
      </w:r>
      <w:r w:rsidRPr="008B4A35">
        <w:rPr>
          <w:sz w:val="32"/>
          <w:szCs w:val="36"/>
          <w:lang w:val="en-US"/>
        </w:rPr>
        <w:t xml:space="preserve">  o`</w:t>
      </w:r>
      <w:r>
        <w:rPr>
          <w:sz w:val="32"/>
          <w:szCs w:val="36"/>
          <w:lang w:val="en-US"/>
        </w:rPr>
        <w:t>quvchilarga axloqiy va ekologik tarbiya berish</w:t>
      </w:r>
    </w:p>
    <w:p w:rsidR="002A3A8E" w:rsidRPr="008B4A35" w:rsidRDefault="002A3A8E" w:rsidP="00FB1C39">
      <w:pPr>
        <w:tabs>
          <w:tab w:val="left" w:pos="284"/>
        </w:tabs>
        <w:spacing w:line="276" w:lineRule="auto"/>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8B4A35" w:rsidRDefault="002A3A8E" w:rsidP="00FB1C39">
      <w:pPr>
        <w:tabs>
          <w:tab w:val="left" w:pos="284"/>
        </w:tabs>
        <w:spacing w:line="276" w:lineRule="auto"/>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2F04A1">
      <w:pPr>
        <w:spacing w:line="276" w:lineRule="auto"/>
        <w:ind w:left="426"/>
        <w:rPr>
          <w:b/>
          <w:i/>
          <w:sz w:val="32"/>
          <w:szCs w:val="32"/>
          <w:lang w:val="en-US"/>
        </w:rPr>
      </w:pPr>
    </w:p>
    <w:p w:rsidR="002A3A8E" w:rsidRPr="008F4196" w:rsidRDefault="002A3A8E" w:rsidP="002F04A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2F04A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2F04A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2F04A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2F04A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2F04A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2F04A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2F04A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E51BA6">
        <w:trPr>
          <w:trHeight w:val="247"/>
        </w:trPr>
        <w:tc>
          <w:tcPr>
            <w:tcW w:w="6960" w:type="dxa"/>
            <w:vAlign w:val="center"/>
          </w:tcPr>
          <w:p w:rsidR="002A3A8E" w:rsidRPr="0097569D" w:rsidRDefault="002A3A8E" w:rsidP="00E51BA6">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E51BA6">
            <w:pPr>
              <w:ind w:right="-185"/>
              <w:rPr>
                <w:b/>
                <w:i/>
                <w:color w:val="2B1DE3"/>
                <w:sz w:val="28"/>
                <w:szCs w:val="28"/>
                <w:lang w:val="en-US"/>
              </w:rPr>
            </w:pPr>
            <w:r w:rsidRPr="0097569D">
              <w:rPr>
                <w:b/>
                <w:i/>
                <w:color w:val="2B1DE3"/>
                <w:sz w:val="28"/>
                <w:szCs w:val="28"/>
                <w:lang w:val="en-US"/>
              </w:rPr>
              <w:t xml:space="preserve">      Vaqt</w:t>
            </w:r>
          </w:p>
        </w:tc>
      </w:tr>
      <w:tr w:rsidR="002A3A8E" w:rsidRPr="00034981" w:rsidTr="00E51BA6">
        <w:trPr>
          <w:trHeight w:val="247"/>
        </w:trPr>
        <w:tc>
          <w:tcPr>
            <w:tcW w:w="6960" w:type="dxa"/>
          </w:tcPr>
          <w:p w:rsidR="002A3A8E" w:rsidRPr="00034981" w:rsidRDefault="002A3A8E" w:rsidP="00E51BA6">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E51BA6">
            <w:pPr>
              <w:ind w:left="426" w:right="-185"/>
              <w:jc w:val="center"/>
              <w:rPr>
                <w:color w:val="0000FF"/>
                <w:sz w:val="28"/>
                <w:szCs w:val="28"/>
                <w:lang w:val="uz-Cyrl-UZ"/>
              </w:rPr>
            </w:pPr>
          </w:p>
        </w:tc>
      </w:tr>
      <w:tr w:rsidR="002A3A8E" w:rsidRPr="00034981" w:rsidTr="00E51BA6">
        <w:trPr>
          <w:trHeight w:val="232"/>
        </w:trPr>
        <w:tc>
          <w:tcPr>
            <w:tcW w:w="6960" w:type="dxa"/>
          </w:tcPr>
          <w:p w:rsidR="002A3A8E" w:rsidRPr="00034981" w:rsidRDefault="002A3A8E" w:rsidP="00E51BA6">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E51BA6">
            <w:pPr>
              <w:ind w:left="426" w:right="-185"/>
              <w:jc w:val="center"/>
              <w:rPr>
                <w:color w:val="0000FF"/>
                <w:sz w:val="28"/>
                <w:szCs w:val="28"/>
                <w:lang w:val="en-US"/>
              </w:rPr>
            </w:pPr>
          </w:p>
        </w:tc>
      </w:tr>
      <w:tr w:rsidR="002A3A8E" w:rsidRPr="00034981" w:rsidTr="00E51BA6">
        <w:trPr>
          <w:trHeight w:val="249"/>
        </w:trPr>
        <w:tc>
          <w:tcPr>
            <w:tcW w:w="6960" w:type="dxa"/>
          </w:tcPr>
          <w:p w:rsidR="002A3A8E" w:rsidRPr="00FE048D" w:rsidRDefault="002A3A8E" w:rsidP="00E51BA6">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E51BA6">
            <w:pPr>
              <w:ind w:left="426" w:right="-185"/>
              <w:jc w:val="center"/>
              <w:rPr>
                <w:color w:val="0000FF"/>
                <w:sz w:val="28"/>
                <w:szCs w:val="28"/>
                <w:lang w:val="en-US"/>
              </w:rPr>
            </w:pPr>
          </w:p>
        </w:tc>
      </w:tr>
      <w:tr w:rsidR="002A3A8E" w:rsidRPr="00145AA2" w:rsidTr="00E51BA6">
        <w:trPr>
          <w:trHeight w:val="264"/>
        </w:trPr>
        <w:tc>
          <w:tcPr>
            <w:tcW w:w="6960" w:type="dxa"/>
          </w:tcPr>
          <w:p w:rsidR="002A3A8E" w:rsidRPr="00FE048D" w:rsidRDefault="002A3A8E" w:rsidP="00E51BA6">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E51BA6">
            <w:pPr>
              <w:ind w:left="426" w:right="-185"/>
              <w:jc w:val="center"/>
              <w:rPr>
                <w:color w:val="0000FF"/>
                <w:sz w:val="28"/>
                <w:szCs w:val="28"/>
                <w:lang w:val="en-US"/>
              </w:rPr>
            </w:pPr>
          </w:p>
        </w:tc>
      </w:tr>
      <w:tr w:rsidR="002A3A8E" w:rsidRPr="00034981" w:rsidTr="00E51BA6">
        <w:trPr>
          <w:trHeight w:val="232"/>
        </w:trPr>
        <w:tc>
          <w:tcPr>
            <w:tcW w:w="6960" w:type="dxa"/>
          </w:tcPr>
          <w:p w:rsidR="002A3A8E" w:rsidRPr="00034981" w:rsidRDefault="002A3A8E" w:rsidP="00E51BA6">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E51BA6">
            <w:pPr>
              <w:ind w:left="426" w:right="-185"/>
              <w:jc w:val="center"/>
              <w:rPr>
                <w:color w:val="0000FF"/>
                <w:sz w:val="28"/>
                <w:szCs w:val="28"/>
                <w:lang w:val="en-US"/>
              </w:rPr>
            </w:pPr>
          </w:p>
        </w:tc>
      </w:tr>
      <w:tr w:rsidR="002A3A8E" w:rsidRPr="00034981" w:rsidTr="00E51BA6">
        <w:trPr>
          <w:trHeight w:val="306"/>
        </w:trPr>
        <w:tc>
          <w:tcPr>
            <w:tcW w:w="6960" w:type="dxa"/>
          </w:tcPr>
          <w:p w:rsidR="002A3A8E" w:rsidRPr="00034981" w:rsidRDefault="002A3A8E" w:rsidP="00E51BA6">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E51BA6">
            <w:pPr>
              <w:ind w:left="426" w:right="-185"/>
              <w:jc w:val="center"/>
              <w:rPr>
                <w:color w:val="0000FF"/>
                <w:sz w:val="28"/>
                <w:szCs w:val="28"/>
                <w:lang w:val="en-US"/>
              </w:rPr>
            </w:pPr>
          </w:p>
        </w:tc>
      </w:tr>
    </w:tbl>
    <w:p w:rsidR="002A3A8E" w:rsidRDefault="002A3A8E" w:rsidP="002F04A1">
      <w:pPr>
        <w:ind w:left="426"/>
        <w:rPr>
          <w:b/>
          <w:sz w:val="36"/>
          <w:lang w:val="en-US"/>
        </w:rPr>
      </w:pPr>
    </w:p>
    <w:p w:rsidR="002A3A8E" w:rsidRPr="00E75903" w:rsidRDefault="002A3A8E" w:rsidP="002F04A1">
      <w:pPr>
        <w:ind w:left="426"/>
        <w:rPr>
          <w:b/>
          <w:i/>
          <w:sz w:val="32"/>
          <w:szCs w:val="32"/>
          <w:lang w:val="en-US"/>
        </w:rPr>
      </w:pPr>
      <w:r w:rsidRPr="00E75903">
        <w:rPr>
          <w:b/>
          <w:i/>
          <w:sz w:val="32"/>
          <w:szCs w:val="32"/>
          <w:lang w:val="en-US"/>
        </w:rPr>
        <w:t>VIII.Darsning borishi (reja):</w:t>
      </w:r>
    </w:p>
    <w:p w:rsidR="002A3A8E" w:rsidRDefault="002A3A8E" w:rsidP="002F04A1">
      <w:pPr>
        <w:ind w:left="525"/>
        <w:jc w:val="both"/>
        <w:rPr>
          <w:b/>
          <w:i/>
          <w:sz w:val="32"/>
          <w:lang w:val="en-US"/>
        </w:rPr>
      </w:pPr>
    </w:p>
    <w:p w:rsidR="002A3A8E" w:rsidRDefault="002A3A8E" w:rsidP="002F04A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2F04A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2F04A1">
      <w:pPr>
        <w:jc w:val="both"/>
        <w:rPr>
          <w:b/>
          <w:i/>
          <w:sz w:val="28"/>
          <w:lang w:val="en-US"/>
        </w:rPr>
      </w:pPr>
    </w:p>
    <w:p w:rsidR="002A3A8E" w:rsidRPr="0055036C" w:rsidRDefault="002A3A8E" w:rsidP="002F04A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2F04A1">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801EFB" w:rsidRDefault="002A3A8E" w:rsidP="002F04A1">
      <w:pPr>
        <w:ind w:left="426" w:right="-164"/>
        <w:jc w:val="both"/>
        <w:rPr>
          <w:b/>
          <w:i/>
          <w:color w:val="FF0000"/>
          <w:sz w:val="28"/>
          <w:szCs w:val="28"/>
          <w:lang w:val="en-US"/>
        </w:rPr>
      </w:pPr>
    </w:p>
    <w:p w:rsidR="002A3A8E" w:rsidRDefault="002A3A8E" w:rsidP="002F04A1">
      <w:pPr>
        <w:pStyle w:val="80"/>
        <w:shd w:val="clear" w:color="auto" w:fill="auto"/>
        <w:tabs>
          <w:tab w:val="left" w:pos="1703"/>
        </w:tabs>
        <w:spacing w:before="0" w:after="496" w:line="276" w:lineRule="auto"/>
        <w:ind w:right="20" w:firstLine="0"/>
        <w:jc w:val="both"/>
        <w:rPr>
          <w:rStyle w:val="11"/>
          <w:sz w:val="28"/>
          <w:szCs w:val="28"/>
          <w:lang w:eastAsia="ru-RU"/>
        </w:rPr>
      </w:pPr>
    </w:p>
    <w:p w:rsidR="002A3A8E" w:rsidRPr="00D973AE" w:rsidRDefault="002A3A8E" w:rsidP="00231A83">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231A83" w:rsidRDefault="002A3A8E" w:rsidP="00231A83">
      <w:pPr>
        <w:pStyle w:val="80"/>
        <w:shd w:val="clear" w:color="auto" w:fill="auto"/>
        <w:spacing w:before="0" w:line="240" w:lineRule="auto"/>
        <w:ind w:right="20" w:firstLine="360"/>
        <w:jc w:val="both"/>
        <w:rPr>
          <w:sz w:val="28"/>
          <w:szCs w:val="28"/>
          <w:lang w:val="en-US"/>
        </w:rPr>
      </w:pPr>
      <w:r w:rsidRPr="00231A83">
        <w:rPr>
          <w:rStyle w:val="11"/>
          <w:sz w:val="28"/>
          <w:szCs w:val="28"/>
          <w:lang w:eastAsia="ru-RU"/>
        </w:rPr>
        <w:t>O‘zgaruvchanlik tufayli organizmda yangi belgi va xususiyatlar paydo bo‘ladi. O‘zgaruvchanlik irsiy va irsiy bo‘lmagan o‘zgaruvchanlikka ajratiladi. Irsiy bo‘lmagan o‘zgaruvchanlik fenotipik o‘zgaruvchanlik deb ham ataladi. Fenotipik o‘zgaruvchanlikning ikki turi mavjud: modifikatsion va ontogenetik o‘zgaruvchanlik. Ontogenetik o‘zgaruvchanlik - bu ontogenez jarayonida genlarning differensial faolligi natijasida yuzaga chiqadigan, muhit ta’siriga bog‘liq bo‘lmagan o‘zgaruvchanlikdir. Modifikatsion o‘zgaruvchanlik esa tashqi muhit omillari ta’sirida fenotipda namoyon bo‘ladigan o‘zgaruvchanlikdir.</w:t>
      </w:r>
    </w:p>
    <w:p w:rsidR="002A3A8E" w:rsidRPr="0039307B" w:rsidRDefault="002A3A8E" w:rsidP="00231A83">
      <w:pPr>
        <w:pStyle w:val="80"/>
        <w:shd w:val="clear" w:color="auto" w:fill="auto"/>
        <w:spacing w:before="0" w:after="386" w:line="240" w:lineRule="auto"/>
        <w:ind w:right="20" w:firstLine="360"/>
        <w:jc w:val="both"/>
        <w:rPr>
          <w:rStyle w:val="11"/>
          <w:sz w:val="28"/>
          <w:szCs w:val="28"/>
          <w:lang w:eastAsia="ru-RU"/>
        </w:rPr>
      </w:pPr>
      <w:r w:rsidRPr="00231A83">
        <w:rPr>
          <w:rStyle w:val="11"/>
          <w:sz w:val="28"/>
          <w:szCs w:val="28"/>
          <w:lang w:eastAsia="ru-RU"/>
        </w:rPr>
        <w:t>Irsiy o‘zgaruvchanlik genotipning o‘zgarishi natijasida sodir bo‘lganligi uchun genotipik o‘zgaruvchanlik ham deyiladi. Genotipik o‘zgaruvchanlik turlariga kombinativ o‘zgaruvchanlik, mutatsion o‘zgaruvchanlik kiradi. Kombinativ o‘zgaruvchanlik meyoz jarayonida gomologik xromosomalarning o‘zaro chalkashuvi, meyozining anafaza bosqichida ota-ona xromosomalarining qutblarga tasodifiy ravishda tarqalishi va urug‘lanish jarayonida ota-ona gametalarining tasodifiy kombinatsiylashuvi natijasidir.</w:t>
      </w:r>
    </w:p>
    <w:p w:rsidR="002A3A8E" w:rsidRPr="00664888" w:rsidRDefault="002A3A8E" w:rsidP="00B17D68">
      <w:pPr>
        <w:pStyle w:val="80"/>
        <w:shd w:val="clear" w:color="auto" w:fill="auto"/>
        <w:spacing w:before="0" w:line="240" w:lineRule="auto"/>
        <w:ind w:left="20" w:right="20" w:firstLine="0"/>
        <w:jc w:val="both"/>
        <w:rPr>
          <w:sz w:val="28"/>
          <w:szCs w:val="28"/>
          <w:lang w:val="en-US"/>
        </w:rPr>
      </w:pPr>
      <w:r w:rsidRPr="00D0641F">
        <w:rPr>
          <w:noProof/>
          <w:color w:val="000000"/>
          <w:sz w:val="28"/>
          <w:szCs w:val="28"/>
          <w:shd w:val="clear" w:color="auto" w:fill="FFFFFF"/>
        </w:rPr>
        <w:pict>
          <v:shape id="Рисунок 21" o:spid="_x0000_i1050" type="#_x0000_t75" style="width:488.25pt;height:243pt;visibility:visible">
            <v:imagedata r:id="rId32" o:title=""/>
          </v:shape>
        </w:pict>
      </w:r>
      <w:r w:rsidRPr="00664888">
        <w:rPr>
          <w:rStyle w:val="11"/>
          <w:sz w:val="28"/>
          <w:szCs w:val="28"/>
          <w:lang w:eastAsia="ru-RU"/>
        </w:rPr>
        <w:t>Mutatsion o‘zgaruvchanlik organizm genlari va xromosomalarining sifat va son jihatdan o‘zgarishi natijasi hisoblanadi.</w:t>
      </w:r>
    </w:p>
    <w:p w:rsidR="002A3A8E" w:rsidRPr="00664888" w:rsidRDefault="002A3A8E" w:rsidP="00664888">
      <w:pPr>
        <w:pStyle w:val="80"/>
        <w:shd w:val="clear" w:color="auto" w:fill="auto"/>
        <w:spacing w:before="0" w:line="278" w:lineRule="exact"/>
        <w:ind w:left="20" w:right="20" w:firstLine="400"/>
        <w:jc w:val="both"/>
        <w:rPr>
          <w:sz w:val="28"/>
          <w:szCs w:val="28"/>
        </w:rPr>
      </w:pPr>
      <w:r w:rsidRPr="00664888">
        <w:rPr>
          <w:rStyle w:val="113"/>
          <w:sz w:val="28"/>
          <w:szCs w:val="28"/>
          <w:lang w:eastAsia="ru-RU"/>
        </w:rPr>
        <w:t>Mutatsion o‘zgaruvchanlik.</w:t>
      </w:r>
      <w:r w:rsidRPr="00664888">
        <w:rPr>
          <w:rStyle w:val="11"/>
          <w:sz w:val="28"/>
          <w:szCs w:val="28"/>
          <w:lang w:eastAsia="ru-RU"/>
        </w:rPr>
        <w:t xml:space="preserve"> «Mutatsiya» atamasini fanga birinchi bo‘lib gollandiyalik genetik olim G. De-Friz kiritdi. U ko‘p yillar davomida o‘simliklarda uchraydigan mutatsiyalarni o‘rganib 1901-1903-yillari o‘zining mutatsion ta’limotini yaratdi. Hozirgi kunda mutatsion ta’limotda ilgari surilgan g‘oyalar quyidagilardir:</w:t>
      </w:r>
    </w:p>
    <w:p w:rsidR="002A3A8E" w:rsidRPr="00664888" w:rsidRDefault="002A3A8E" w:rsidP="00664888">
      <w:pPr>
        <w:pStyle w:val="80"/>
        <w:numPr>
          <w:ilvl w:val="0"/>
          <w:numId w:val="30"/>
        </w:numPr>
        <w:shd w:val="clear" w:color="auto" w:fill="auto"/>
        <w:tabs>
          <w:tab w:val="left" w:pos="658"/>
        </w:tabs>
        <w:spacing w:before="0" w:line="278" w:lineRule="exact"/>
        <w:ind w:left="20" w:right="20" w:firstLine="400"/>
        <w:jc w:val="both"/>
        <w:rPr>
          <w:sz w:val="28"/>
          <w:szCs w:val="28"/>
          <w:lang w:val="en-US"/>
        </w:rPr>
      </w:pPr>
      <w:r w:rsidRPr="00664888">
        <w:rPr>
          <w:rStyle w:val="11"/>
          <w:sz w:val="28"/>
          <w:szCs w:val="28"/>
          <w:lang w:eastAsia="ru-RU"/>
        </w:rPr>
        <w:t>mutatsiyalar to‘satdan paydo bo‘ladi, yo‘nalishga ega emas va irsiy- lanadigan o‘zgaruvchanlikdir;</w:t>
      </w:r>
    </w:p>
    <w:p w:rsidR="002A3A8E" w:rsidRPr="00664888" w:rsidRDefault="002A3A8E" w:rsidP="00664888">
      <w:pPr>
        <w:pStyle w:val="80"/>
        <w:numPr>
          <w:ilvl w:val="0"/>
          <w:numId w:val="30"/>
        </w:numPr>
        <w:shd w:val="clear" w:color="auto" w:fill="auto"/>
        <w:tabs>
          <w:tab w:val="left" w:pos="682"/>
        </w:tabs>
        <w:spacing w:before="0" w:line="278" w:lineRule="exact"/>
        <w:ind w:left="20" w:right="20" w:firstLine="400"/>
        <w:jc w:val="both"/>
        <w:rPr>
          <w:sz w:val="28"/>
          <w:szCs w:val="28"/>
          <w:lang w:val="en-US"/>
        </w:rPr>
      </w:pPr>
      <w:r w:rsidRPr="00664888">
        <w:rPr>
          <w:rStyle w:val="11"/>
          <w:sz w:val="28"/>
          <w:szCs w:val="28"/>
          <w:lang w:eastAsia="ru-RU"/>
        </w:rPr>
        <w:t>mutatsiyalar individual xarakterga ega, ya’ni populatsiyaning ayrim individlarida sodir bo‘ladi;</w:t>
      </w:r>
    </w:p>
    <w:p w:rsidR="002A3A8E" w:rsidRPr="00664888" w:rsidRDefault="002A3A8E" w:rsidP="00664888">
      <w:pPr>
        <w:pStyle w:val="80"/>
        <w:numPr>
          <w:ilvl w:val="0"/>
          <w:numId w:val="30"/>
        </w:numPr>
        <w:shd w:val="clear" w:color="auto" w:fill="auto"/>
        <w:tabs>
          <w:tab w:val="left" w:pos="622"/>
        </w:tabs>
        <w:spacing w:before="0" w:line="278" w:lineRule="exact"/>
        <w:ind w:left="20" w:firstLine="400"/>
        <w:jc w:val="both"/>
        <w:rPr>
          <w:sz w:val="28"/>
          <w:szCs w:val="28"/>
          <w:lang w:val="en-US"/>
        </w:rPr>
      </w:pPr>
      <w:r w:rsidRPr="00664888">
        <w:rPr>
          <w:rStyle w:val="11"/>
          <w:sz w:val="28"/>
          <w:szCs w:val="28"/>
          <w:lang w:eastAsia="ru-RU"/>
        </w:rPr>
        <w:t>mutatsiya natijasida hosil bo‘lgan yangi belgilar turg‘undir;</w:t>
      </w:r>
    </w:p>
    <w:p w:rsidR="002A3A8E" w:rsidRPr="00664888" w:rsidRDefault="002A3A8E" w:rsidP="00664888">
      <w:pPr>
        <w:pStyle w:val="80"/>
        <w:numPr>
          <w:ilvl w:val="0"/>
          <w:numId w:val="30"/>
        </w:numPr>
        <w:shd w:val="clear" w:color="auto" w:fill="auto"/>
        <w:tabs>
          <w:tab w:val="left" w:pos="622"/>
        </w:tabs>
        <w:spacing w:before="0" w:line="278" w:lineRule="exact"/>
        <w:ind w:left="20" w:firstLine="400"/>
        <w:jc w:val="both"/>
        <w:rPr>
          <w:sz w:val="28"/>
          <w:szCs w:val="28"/>
          <w:lang w:val="en-US"/>
        </w:rPr>
      </w:pPr>
      <w:r w:rsidRPr="00664888">
        <w:rPr>
          <w:rStyle w:val="11"/>
          <w:sz w:val="28"/>
          <w:szCs w:val="28"/>
          <w:lang w:eastAsia="ru-RU"/>
        </w:rPr>
        <w:t>mutatsiyalar natijasida sifat jihatidan o‘zgarishlar sodir bo‘ladi;</w:t>
      </w:r>
    </w:p>
    <w:p w:rsidR="002A3A8E" w:rsidRPr="00664888" w:rsidRDefault="002A3A8E" w:rsidP="00664888">
      <w:pPr>
        <w:pStyle w:val="80"/>
        <w:numPr>
          <w:ilvl w:val="0"/>
          <w:numId w:val="30"/>
        </w:numPr>
        <w:shd w:val="clear" w:color="auto" w:fill="auto"/>
        <w:tabs>
          <w:tab w:val="left" w:pos="673"/>
        </w:tabs>
        <w:spacing w:before="0" w:line="278" w:lineRule="exact"/>
        <w:ind w:left="20" w:right="20" w:firstLine="400"/>
        <w:jc w:val="both"/>
        <w:rPr>
          <w:sz w:val="28"/>
          <w:szCs w:val="28"/>
          <w:lang w:val="en-US"/>
        </w:rPr>
      </w:pPr>
      <w:r w:rsidRPr="00664888">
        <w:rPr>
          <w:rStyle w:val="11"/>
          <w:sz w:val="28"/>
          <w:szCs w:val="28"/>
          <w:lang w:eastAsia="ru-RU"/>
        </w:rPr>
        <w:t>mutatsiyalar har xil ko‘rinishlarda bo‘lib, foydali va zararli, neytral bo‘lishi mumkin;</w:t>
      </w:r>
    </w:p>
    <w:p w:rsidR="002A3A8E" w:rsidRPr="00664888" w:rsidRDefault="002A3A8E" w:rsidP="00664888">
      <w:pPr>
        <w:pStyle w:val="80"/>
        <w:numPr>
          <w:ilvl w:val="0"/>
          <w:numId w:val="30"/>
        </w:numPr>
        <w:shd w:val="clear" w:color="auto" w:fill="auto"/>
        <w:tabs>
          <w:tab w:val="left" w:pos="617"/>
        </w:tabs>
        <w:spacing w:before="0" w:line="278" w:lineRule="exact"/>
        <w:ind w:left="20" w:firstLine="400"/>
        <w:jc w:val="both"/>
        <w:rPr>
          <w:sz w:val="28"/>
          <w:szCs w:val="28"/>
          <w:lang w:val="en-US"/>
        </w:rPr>
      </w:pPr>
      <w:r w:rsidRPr="00664888">
        <w:rPr>
          <w:rStyle w:val="11"/>
          <w:sz w:val="28"/>
          <w:szCs w:val="28"/>
          <w:lang w:eastAsia="ru-RU"/>
        </w:rPr>
        <w:t>mutatsiyalarning uchrash ehtimoli o‘rganilgan organizmlar soniga bog‘liq;</w:t>
      </w:r>
    </w:p>
    <w:p w:rsidR="002A3A8E" w:rsidRPr="00664888" w:rsidRDefault="002A3A8E" w:rsidP="00664888">
      <w:pPr>
        <w:pStyle w:val="80"/>
        <w:numPr>
          <w:ilvl w:val="0"/>
          <w:numId w:val="30"/>
        </w:numPr>
        <w:shd w:val="clear" w:color="auto" w:fill="auto"/>
        <w:tabs>
          <w:tab w:val="left" w:pos="615"/>
        </w:tabs>
        <w:spacing w:before="0" w:line="278" w:lineRule="exact"/>
        <w:ind w:left="20" w:right="20" w:firstLine="400"/>
        <w:jc w:val="both"/>
        <w:rPr>
          <w:sz w:val="28"/>
          <w:szCs w:val="28"/>
          <w:lang w:val="en-US"/>
        </w:rPr>
      </w:pPr>
      <w:r w:rsidRPr="00664888">
        <w:rPr>
          <w:rStyle w:val="11"/>
          <w:sz w:val="28"/>
          <w:szCs w:val="28"/>
          <w:lang w:eastAsia="ru-RU"/>
        </w:rPr>
        <w:t>o‘xshash mutatsiyalar bir necha marta paydo bo‘lishi mumkin. Mutatsion ta’limot keyinchalik har tomonlama rivojlantirildi va mutatsiyalarning ko‘plab turlari aniqlandi.</w:t>
      </w:r>
    </w:p>
    <w:p w:rsidR="002A3A8E" w:rsidRPr="00664888" w:rsidRDefault="002A3A8E" w:rsidP="00664888">
      <w:pPr>
        <w:pStyle w:val="80"/>
        <w:shd w:val="clear" w:color="auto" w:fill="auto"/>
        <w:spacing w:before="0" w:line="278" w:lineRule="exact"/>
        <w:ind w:left="20" w:right="20" w:firstLine="400"/>
        <w:jc w:val="both"/>
        <w:rPr>
          <w:sz w:val="28"/>
          <w:szCs w:val="28"/>
        </w:rPr>
      </w:pPr>
      <w:r w:rsidRPr="00664888">
        <w:rPr>
          <w:rStyle w:val="113"/>
          <w:sz w:val="28"/>
          <w:szCs w:val="28"/>
          <w:lang w:eastAsia="ru-RU"/>
        </w:rPr>
        <w:t>Gen mutatsiyalari.</w:t>
      </w:r>
      <w:r w:rsidRPr="00664888">
        <w:rPr>
          <w:rStyle w:val="11"/>
          <w:sz w:val="28"/>
          <w:szCs w:val="28"/>
          <w:lang w:eastAsia="ru-RU"/>
        </w:rPr>
        <w:t xml:space="preserve"> Gen mutatsiyasi molekular darajada ro‘y beradi. Gen mutatsiyasi ko‘p hollarda fenotipda yangi belgini rivojlantiradi. Gen mutatsiyalari nukleotidlarning soni ortishi, o‘rin almashishi bilan kechadi. DNKdagi nukleotidlarning o‘rin almashishi ikki xil:</w:t>
      </w:r>
    </w:p>
    <w:p w:rsidR="002A3A8E" w:rsidRPr="00664888" w:rsidRDefault="002A3A8E" w:rsidP="00664888">
      <w:pPr>
        <w:pStyle w:val="80"/>
        <w:numPr>
          <w:ilvl w:val="0"/>
          <w:numId w:val="31"/>
        </w:numPr>
        <w:shd w:val="clear" w:color="auto" w:fill="auto"/>
        <w:tabs>
          <w:tab w:val="left" w:pos="697"/>
        </w:tabs>
        <w:spacing w:before="0" w:line="278" w:lineRule="exact"/>
        <w:ind w:left="20" w:right="20" w:firstLine="400"/>
        <w:jc w:val="both"/>
        <w:rPr>
          <w:sz w:val="28"/>
          <w:szCs w:val="28"/>
        </w:rPr>
      </w:pPr>
      <w:r w:rsidRPr="00664888">
        <w:rPr>
          <w:rStyle w:val="11"/>
          <w:sz w:val="28"/>
          <w:szCs w:val="28"/>
          <w:lang w:eastAsia="ru-RU"/>
        </w:rPr>
        <w:t>birpurinazotliasosiningikkinchipurinazotliasosiyokibirpirimidinazotliasosiningikkinchipirimidinazotliasosibilanalmashishigatranzitsiyadeyiladi</w:t>
      </w:r>
      <w:r w:rsidRPr="00664888">
        <w:rPr>
          <w:rStyle w:val="11"/>
          <w:sz w:val="28"/>
          <w:szCs w:val="28"/>
          <w:lang w:val="ru-RU" w:eastAsia="ru-RU"/>
        </w:rPr>
        <w:t>;</w:t>
      </w:r>
    </w:p>
    <w:p w:rsidR="002A3A8E" w:rsidRPr="00BE7844" w:rsidRDefault="002A3A8E" w:rsidP="00664888">
      <w:pPr>
        <w:pStyle w:val="80"/>
        <w:numPr>
          <w:ilvl w:val="0"/>
          <w:numId w:val="31"/>
        </w:numPr>
        <w:shd w:val="clear" w:color="auto" w:fill="auto"/>
        <w:tabs>
          <w:tab w:val="left" w:pos="759"/>
        </w:tabs>
        <w:spacing w:before="0" w:line="278" w:lineRule="exact"/>
        <w:ind w:left="20" w:right="20" w:firstLine="400"/>
        <w:jc w:val="both"/>
        <w:rPr>
          <w:rStyle w:val="11"/>
          <w:color w:val="auto"/>
          <w:sz w:val="28"/>
          <w:szCs w:val="28"/>
          <w:shd w:val="clear" w:color="auto" w:fill="auto"/>
          <w:lang w:eastAsia="ru-RU"/>
        </w:rPr>
      </w:pPr>
      <w:r w:rsidRPr="00664888">
        <w:rPr>
          <w:rStyle w:val="11"/>
          <w:sz w:val="28"/>
          <w:szCs w:val="28"/>
          <w:lang w:eastAsia="ru-RU"/>
        </w:rPr>
        <w:t>purin asosining pirimidin asosi bilan, aksincha, pirimidin asosining purin bilan almashishi transversiya deb nomlanadi.</w:t>
      </w:r>
    </w:p>
    <w:p w:rsidR="002A3A8E" w:rsidRPr="00BE7844" w:rsidRDefault="002A3A8E" w:rsidP="00BE7844">
      <w:pPr>
        <w:pStyle w:val="80"/>
        <w:shd w:val="clear" w:color="auto" w:fill="auto"/>
        <w:spacing w:before="0" w:line="240" w:lineRule="auto"/>
        <w:ind w:left="20" w:right="20" w:firstLine="400"/>
        <w:jc w:val="both"/>
        <w:rPr>
          <w:sz w:val="28"/>
          <w:szCs w:val="28"/>
          <w:lang w:val="en-US"/>
        </w:rPr>
      </w:pPr>
      <w:r w:rsidRPr="00BE7844">
        <w:rPr>
          <w:rStyle w:val="11"/>
          <w:sz w:val="28"/>
          <w:szCs w:val="28"/>
          <w:lang w:eastAsia="ru-RU"/>
        </w:rPr>
        <w:t>Lizin aminokislotasining kodi AAA dan UAA ga o‘zgarishi, glutamin kodi CAGdan UAGga o‘zgarishi mumki</w:t>
      </w:r>
      <w:r>
        <w:rPr>
          <w:rStyle w:val="11"/>
          <w:sz w:val="28"/>
          <w:szCs w:val="28"/>
          <w:lang w:eastAsia="ru-RU"/>
        </w:rPr>
        <w:t>n (</w:t>
      </w:r>
      <w:r w:rsidRPr="00BE7844">
        <w:rPr>
          <w:rStyle w:val="11"/>
          <w:sz w:val="28"/>
          <w:szCs w:val="28"/>
          <w:lang w:eastAsia="ru-RU"/>
        </w:rPr>
        <w:t>20-rasm). Har qanday aminokislota kodini mutatsiya tufayli terminator UAG kodiga o‘zgarishi polipeptid zanjiri sintezini ertaroq tugallanishiga olib keladi.</w:t>
      </w:r>
    </w:p>
    <w:p w:rsidR="002A3A8E" w:rsidRPr="00BE7844" w:rsidRDefault="002A3A8E" w:rsidP="00BE7844">
      <w:pPr>
        <w:pStyle w:val="80"/>
        <w:shd w:val="clear" w:color="auto" w:fill="auto"/>
        <w:spacing w:before="0" w:line="240" w:lineRule="auto"/>
        <w:ind w:left="20" w:firstLine="400"/>
        <w:jc w:val="both"/>
        <w:rPr>
          <w:sz w:val="28"/>
          <w:szCs w:val="28"/>
          <w:lang w:val="en-US"/>
        </w:rPr>
      </w:pPr>
      <w:r w:rsidRPr="00BE7844">
        <w:rPr>
          <w:rStyle w:val="11"/>
          <w:sz w:val="28"/>
          <w:szCs w:val="28"/>
          <w:lang w:eastAsia="ru-RU"/>
        </w:rPr>
        <w:t>Geterozigota organizmda paydo bo‘lishiga qarab ikkiga bo‘linadi:</w:t>
      </w:r>
    </w:p>
    <w:p w:rsidR="002A3A8E" w:rsidRPr="00BE7844" w:rsidRDefault="002A3A8E" w:rsidP="00BE7844">
      <w:pPr>
        <w:pStyle w:val="80"/>
        <w:numPr>
          <w:ilvl w:val="0"/>
          <w:numId w:val="34"/>
        </w:numPr>
        <w:shd w:val="clear" w:color="auto" w:fill="auto"/>
        <w:tabs>
          <w:tab w:val="left" w:pos="655"/>
        </w:tabs>
        <w:spacing w:before="0" w:line="240" w:lineRule="auto"/>
        <w:ind w:left="20" w:firstLine="400"/>
        <w:jc w:val="both"/>
        <w:rPr>
          <w:sz w:val="28"/>
          <w:szCs w:val="28"/>
        </w:rPr>
      </w:pPr>
      <w:r w:rsidRPr="00BE7844">
        <w:rPr>
          <w:rStyle w:val="11"/>
          <w:sz w:val="28"/>
          <w:szCs w:val="28"/>
          <w:lang w:eastAsia="ru-RU"/>
        </w:rPr>
        <w:t>Dominant mutatsiyalar. 2. Retsessiv mutatsiyalar.</w:t>
      </w:r>
    </w:p>
    <w:p w:rsidR="002A3A8E" w:rsidRPr="00BE7844" w:rsidRDefault="002A3A8E" w:rsidP="00BE7844">
      <w:pPr>
        <w:pStyle w:val="80"/>
        <w:shd w:val="clear" w:color="auto" w:fill="auto"/>
        <w:spacing w:before="0" w:line="240" w:lineRule="auto"/>
        <w:ind w:left="20" w:right="20" w:firstLine="400"/>
        <w:jc w:val="both"/>
        <w:rPr>
          <w:rStyle w:val="11"/>
          <w:color w:val="auto"/>
          <w:sz w:val="28"/>
          <w:szCs w:val="28"/>
          <w:shd w:val="clear" w:color="auto" w:fill="auto"/>
          <w:lang w:eastAsia="ru-RU"/>
        </w:rPr>
      </w:pPr>
      <w:r w:rsidRPr="00BE7844">
        <w:rPr>
          <w:rStyle w:val="11"/>
          <w:sz w:val="28"/>
          <w:szCs w:val="28"/>
          <w:lang w:eastAsia="ru-RU"/>
        </w:rPr>
        <w:t>Dominantmutatsiyalargapolidaktiliya</w:t>
      </w:r>
      <w:r w:rsidRPr="00BE7844">
        <w:rPr>
          <w:rStyle w:val="11"/>
          <w:sz w:val="28"/>
          <w:szCs w:val="28"/>
          <w:lang w:val="ru-RU" w:eastAsia="ru-RU"/>
        </w:rPr>
        <w:t xml:space="preserve"> (</w:t>
      </w:r>
      <w:r w:rsidRPr="00BE7844">
        <w:rPr>
          <w:rStyle w:val="11"/>
          <w:sz w:val="28"/>
          <w:szCs w:val="28"/>
          <w:lang w:eastAsia="ru-RU"/>
        </w:rPr>
        <w:t>ortiqchabarmoqlilik</w:t>
      </w:r>
      <w:r w:rsidRPr="00BE7844">
        <w:rPr>
          <w:rStyle w:val="11"/>
          <w:sz w:val="28"/>
          <w:szCs w:val="28"/>
          <w:lang w:val="ru-RU" w:eastAsia="ru-RU"/>
        </w:rPr>
        <w:t xml:space="preserve">), </w:t>
      </w:r>
      <w:r w:rsidRPr="00BE7844">
        <w:rPr>
          <w:rStyle w:val="11"/>
          <w:sz w:val="28"/>
          <w:szCs w:val="28"/>
          <w:lang w:eastAsia="ru-RU"/>
        </w:rPr>
        <w:t>katarakta</w:t>
      </w:r>
      <w:r w:rsidRPr="00BE7844">
        <w:rPr>
          <w:rStyle w:val="11"/>
          <w:sz w:val="28"/>
          <w:szCs w:val="28"/>
          <w:lang w:val="ru-RU" w:eastAsia="ru-RU"/>
        </w:rPr>
        <w:t xml:space="preserve"> (</w:t>
      </w:r>
      <w:r w:rsidRPr="00BE7844">
        <w:rPr>
          <w:rStyle w:val="11"/>
          <w:sz w:val="28"/>
          <w:szCs w:val="28"/>
          <w:lang w:eastAsia="ru-RU"/>
        </w:rPr>
        <w:t>ko</w:t>
      </w:r>
      <w:r w:rsidRPr="00BE7844">
        <w:rPr>
          <w:rStyle w:val="11"/>
          <w:sz w:val="28"/>
          <w:szCs w:val="28"/>
          <w:lang w:val="ru-RU" w:eastAsia="ru-RU"/>
        </w:rPr>
        <w:t>‘</w:t>
      </w:r>
      <w:r w:rsidRPr="00BE7844">
        <w:rPr>
          <w:rStyle w:val="11"/>
          <w:sz w:val="28"/>
          <w:szCs w:val="28"/>
          <w:lang w:eastAsia="ru-RU"/>
        </w:rPr>
        <w:t>zshoxpardasiningxiralashuvi</w:t>
      </w:r>
      <w:r w:rsidRPr="00BE7844">
        <w:rPr>
          <w:rStyle w:val="11"/>
          <w:sz w:val="28"/>
          <w:szCs w:val="28"/>
          <w:lang w:val="ru-RU" w:eastAsia="ru-RU"/>
        </w:rPr>
        <w:t xml:space="preserve">), </w:t>
      </w:r>
      <w:r w:rsidRPr="00BE7844">
        <w:rPr>
          <w:rStyle w:val="11"/>
          <w:sz w:val="28"/>
          <w:szCs w:val="28"/>
          <w:lang w:eastAsia="ru-RU"/>
        </w:rPr>
        <w:t>braxidaktiliya</w:t>
      </w:r>
      <w:r w:rsidRPr="00BE7844">
        <w:rPr>
          <w:rStyle w:val="11"/>
          <w:sz w:val="28"/>
          <w:szCs w:val="28"/>
          <w:lang w:val="ru-RU" w:eastAsia="ru-RU"/>
        </w:rPr>
        <w:t xml:space="preserve"> (</w:t>
      </w:r>
      <w:r w:rsidRPr="00BE7844">
        <w:rPr>
          <w:rStyle w:val="11"/>
          <w:sz w:val="28"/>
          <w:szCs w:val="28"/>
          <w:lang w:eastAsia="ru-RU"/>
        </w:rPr>
        <w:t>kaltabarmoqlilik</w:t>
      </w:r>
      <w:r w:rsidRPr="00BE7844">
        <w:rPr>
          <w:rStyle w:val="11"/>
          <w:sz w:val="28"/>
          <w:szCs w:val="28"/>
          <w:lang w:val="ru-RU" w:eastAsia="ru-RU"/>
        </w:rPr>
        <w:t xml:space="preserve">) </w:t>
      </w:r>
      <w:r w:rsidRPr="00BE7844">
        <w:rPr>
          <w:rStyle w:val="11"/>
          <w:sz w:val="28"/>
          <w:szCs w:val="28"/>
          <w:lang w:eastAsia="ru-RU"/>
        </w:rPr>
        <w:t>kabilarmisolbo</w:t>
      </w:r>
      <w:r w:rsidRPr="00BE7844">
        <w:rPr>
          <w:rStyle w:val="11"/>
          <w:sz w:val="28"/>
          <w:szCs w:val="28"/>
          <w:lang w:val="ru-RU" w:eastAsia="ru-RU"/>
        </w:rPr>
        <w:t>‘</w:t>
      </w:r>
      <w:r w:rsidRPr="00BE7844">
        <w:rPr>
          <w:rStyle w:val="11"/>
          <w:sz w:val="28"/>
          <w:szCs w:val="28"/>
          <w:lang w:eastAsia="ru-RU"/>
        </w:rPr>
        <w:t>ladi</w:t>
      </w:r>
      <w:r w:rsidRPr="00BE7844">
        <w:rPr>
          <w:rStyle w:val="11"/>
          <w:sz w:val="28"/>
          <w:szCs w:val="28"/>
          <w:lang w:val="ru-RU" w:eastAsia="ru-RU"/>
        </w:rPr>
        <w:t xml:space="preserve">. </w:t>
      </w:r>
      <w:r w:rsidRPr="00BE7844">
        <w:rPr>
          <w:rStyle w:val="11"/>
          <w:sz w:val="28"/>
          <w:szCs w:val="28"/>
          <w:lang w:eastAsia="ru-RU"/>
        </w:rPr>
        <w:t>Retsessiv mutatsiyalarga gemofiliya, daltonizm, tug‘ma karlik, albinizm kabilar misol bo‘ladi.</w:t>
      </w:r>
    </w:p>
    <w:p w:rsidR="002A3A8E" w:rsidRDefault="002A3A8E" w:rsidP="00B17D68">
      <w:pPr>
        <w:ind w:right="-164"/>
        <w:jc w:val="both"/>
        <w:rPr>
          <w:b/>
          <w:i/>
          <w:color w:val="FF0000"/>
          <w:sz w:val="28"/>
          <w:szCs w:val="28"/>
        </w:rPr>
      </w:pPr>
      <w:r w:rsidRPr="00D0641F">
        <w:rPr>
          <w:b/>
          <w:i/>
          <w:noProof/>
          <w:color w:val="FF0000"/>
          <w:sz w:val="28"/>
          <w:szCs w:val="28"/>
        </w:rPr>
        <w:pict>
          <v:shape id="Рисунок 22" o:spid="_x0000_i1051" type="#_x0000_t75" style="width:488.25pt;height:222pt;visibility:visible">
            <v:imagedata r:id="rId33" o:title=""/>
          </v:shape>
        </w:pict>
      </w:r>
    </w:p>
    <w:p w:rsidR="002A3A8E" w:rsidRPr="00BE7844" w:rsidRDefault="002A3A8E" w:rsidP="00BE7844">
      <w:pPr>
        <w:pStyle w:val="80"/>
        <w:shd w:val="clear" w:color="auto" w:fill="auto"/>
        <w:spacing w:before="334" w:line="230" w:lineRule="exact"/>
        <w:ind w:firstLine="0"/>
        <w:rPr>
          <w:sz w:val="24"/>
          <w:szCs w:val="24"/>
          <w:lang w:val="en-US"/>
        </w:rPr>
      </w:pPr>
      <w:r w:rsidRPr="0039307B">
        <w:rPr>
          <w:rStyle w:val="11"/>
          <w:b/>
          <w:sz w:val="24"/>
          <w:szCs w:val="24"/>
          <w:lang w:eastAsia="ru-RU"/>
        </w:rPr>
        <w:t>20</w:t>
      </w:r>
      <w:r w:rsidRPr="00BE7844">
        <w:rPr>
          <w:rStyle w:val="11"/>
          <w:b/>
          <w:sz w:val="24"/>
          <w:szCs w:val="24"/>
          <w:lang w:eastAsia="ru-RU"/>
        </w:rPr>
        <w:t>-rasm</w:t>
      </w:r>
      <w:r w:rsidRPr="00BE7844">
        <w:rPr>
          <w:rStyle w:val="11"/>
          <w:sz w:val="24"/>
          <w:szCs w:val="24"/>
          <w:lang w:eastAsia="ru-RU"/>
        </w:rPr>
        <w:t xml:space="preserve">. </w:t>
      </w:r>
      <w:r w:rsidRPr="00BE7844">
        <w:rPr>
          <w:rStyle w:val="11"/>
          <w:b/>
          <w:sz w:val="24"/>
          <w:szCs w:val="24"/>
          <w:lang w:eastAsia="ru-RU"/>
        </w:rPr>
        <w:t>Gen mutatsiyasi.</w:t>
      </w:r>
      <w:r w:rsidRPr="00BE7844">
        <w:rPr>
          <w:rStyle w:val="11"/>
          <w:sz w:val="24"/>
          <w:szCs w:val="24"/>
          <w:lang w:eastAsia="ru-RU"/>
        </w:rPr>
        <w:t xml:space="preserve"> 1 - mutatsiyadan avval DNK va oqsil strukturasi;</w:t>
      </w:r>
    </w:p>
    <w:p w:rsidR="002A3A8E" w:rsidRPr="00BE7844" w:rsidRDefault="002A3A8E" w:rsidP="00BE7844">
      <w:pPr>
        <w:pStyle w:val="80"/>
        <w:numPr>
          <w:ilvl w:val="0"/>
          <w:numId w:val="33"/>
        </w:numPr>
        <w:shd w:val="clear" w:color="auto" w:fill="auto"/>
        <w:tabs>
          <w:tab w:val="left" w:pos="163"/>
        </w:tabs>
        <w:spacing w:before="0" w:after="22" w:line="230" w:lineRule="exact"/>
        <w:ind w:firstLine="0"/>
        <w:rPr>
          <w:sz w:val="24"/>
          <w:szCs w:val="24"/>
          <w:lang w:val="en-US"/>
        </w:rPr>
      </w:pPr>
      <w:r w:rsidRPr="00BE7844">
        <w:rPr>
          <w:rStyle w:val="11"/>
          <w:sz w:val="24"/>
          <w:szCs w:val="24"/>
          <w:lang w:eastAsia="ru-RU"/>
        </w:rPr>
        <w:t>- mutatsiyadan so‘ng DNK va oqsil strukturasi.</w:t>
      </w:r>
    </w:p>
    <w:p w:rsidR="002A3A8E" w:rsidRPr="00BE7844" w:rsidRDefault="002A3A8E" w:rsidP="00B17D68">
      <w:pPr>
        <w:ind w:right="-164"/>
        <w:jc w:val="both"/>
        <w:rPr>
          <w:b/>
          <w:i/>
          <w:color w:val="FF0000"/>
          <w:lang w:val="en-US"/>
        </w:rPr>
      </w:pPr>
    </w:p>
    <w:p w:rsidR="002A3A8E" w:rsidRPr="00B17D68" w:rsidRDefault="002A3A8E" w:rsidP="00B17D68">
      <w:pPr>
        <w:pStyle w:val="80"/>
        <w:shd w:val="clear" w:color="auto" w:fill="auto"/>
        <w:spacing w:before="0" w:line="240" w:lineRule="auto"/>
        <w:ind w:right="20" w:firstLine="400"/>
        <w:jc w:val="both"/>
        <w:rPr>
          <w:sz w:val="28"/>
          <w:szCs w:val="28"/>
          <w:lang w:val="en-US"/>
        </w:rPr>
      </w:pPr>
      <w:r w:rsidRPr="00B17D68">
        <w:rPr>
          <w:rStyle w:val="113"/>
          <w:sz w:val="28"/>
          <w:szCs w:val="28"/>
          <w:lang w:eastAsia="ru-RU"/>
        </w:rPr>
        <w:t>Xromosoma mutatsiyalari.</w:t>
      </w:r>
      <w:r w:rsidRPr="00B17D68">
        <w:rPr>
          <w:rStyle w:val="11"/>
          <w:sz w:val="28"/>
          <w:szCs w:val="28"/>
          <w:lang w:eastAsia="ru-RU"/>
        </w:rPr>
        <w:t xml:space="preserve"> Har bir biologik tur boshqa turdan xromo</w:t>
      </w:r>
      <w:r w:rsidRPr="00B17D68">
        <w:rPr>
          <w:rStyle w:val="11"/>
          <w:sz w:val="28"/>
          <w:szCs w:val="28"/>
          <w:lang w:eastAsia="ru-RU"/>
        </w:rPr>
        <w:softHyphen/>
        <w:t>somalarning soni, shakli, hajmi bilan farqlanadi. Xromosoma strukturasining o‘zgarishi bilan bog‘liq mutatsiyalar xromosoma mutat</w:t>
      </w:r>
      <w:r>
        <w:rPr>
          <w:rStyle w:val="11"/>
          <w:sz w:val="28"/>
          <w:szCs w:val="28"/>
          <w:lang w:eastAsia="ru-RU"/>
        </w:rPr>
        <w:t>siyalari deb nomlanadi</w:t>
      </w:r>
      <w:r w:rsidRPr="00B17D68">
        <w:rPr>
          <w:rStyle w:val="11"/>
          <w:sz w:val="28"/>
          <w:szCs w:val="28"/>
          <w:lang w:eastAsia="ru-RU"/>
        </w:rPr>
        <w:t>.</w:t>
      </w:r>
    </w:p>
    <w:p w:rsidR="002A3A8E" w:rsidRPr="00B17D68" w:rsidRDefault="002A3A8E" w:rsidP="00B17D68">
      <w:pPr>
        <w:pStyle w:val="80"/>
        <w:shd w:val="clear" w:color="auto" w:fill="auto"/>
        <w:spacing w:before="0" w:line="240" w:lineRule="auto"/>
        <w:ind w:right="20" w:firstLine="400"/>
        <w:jc w:val="both"/>
        <w:rPr>
          <w:sz w:val="28"/>
          <w:szCs w:val="28"/>
          <w:lang w:val="en-US"/>
        </w:rPr>
      </w:pPr>
      <w:r w:rsidRPr="00B17D68">
        <w:rPr>
          <w:rStyle w:val="113"/>
          <w:sz w:val="28"/>
          <w:szCs w:val="28"/>
          <w:lang w:eastAsia="ru-RU"/>
        </w:rPr>
        <w:t>Deletsiya</w:t>
      </w:r>
      <w:r w:rsidRPr="00B17D68">
        <w:rPr>
          <w:rStyle w:val="11"/>
          <w:sz w:val="28"/>
          <w:szCs w:val="28"/>
          <w:lang w:eastAsia="ru-RU"/>
        </w:rPr>
        <w:t xml:space="preserve"> - xromosoma o‘rta qismining yo‘qolishi; </w:t>
      </w:r>
      <w:r w:rsidRPr="00B17D68">
        <w:rPr>
          <w:rStyle w:val="113"/>
          <w:sz w:val="28"/>
          <w:szCs w:val="28"/>
          <w:lang w:eastAsia="ru-RU"/>
        </w:rPr>
        <w:t>duplikatsiya</w:t>
      </w:r>
      <w:r w:rsidRPr="00B17D68">
        <w:rPr>
          <w:rStyle w:val="11"/>
          <w:sz w:val="28"/>
          <w:szCs w:val="28"/>
          <w:lang w:eastAsia="ru-RU"/>
        </w:rPr>
        <w:t xml:space="preserve"> - xromosomalar ayrim qismlarining ikki marotaba ortishi; </w:t>
      </w:r>
      <w:r w:rsidRPr="00B17D68">
        <w:rPr>
          <w:rStyle w:val="113"/>
          <w:sz w:val="28"/>
          <w:szCs w:val="28"/>
          <w:lang w:eastAsia="ru-RU"/>
        </w:rPr>
        <w:t>inversiya</w:t>
      </w:r>
      <w:r w:rsidRPr="00B17D68">
        <w:rPr>
          <w:rStyle w:val="11"/>
          <w:sz w:val="28"/>
          <w:szCs w:val="28"/>
          <w:lang w:eastAsia="ru-RU"/>
        </w:rPr>
        <w:t xml:space="preserve"> - xromosoma ayrim qismining o‘z o‘rnini 180</w:t>
      </w:r>
      <w:r w:rsidRPr="00B17D68">
        <w:rPr>
          <w:rStyle w:val="11"/>
          <w:sz w:val="28"/>
          <w:szCs w:val="28"/>
          <w:vertAlign w:val="superscript"/>
          <w:lang w:eastAsia="ru-RU"/>
        </w:rPr>
        <w:t>o</w:t>
      </w:r>
      <w:r w:rsidRPr="00B17D68">
        <w:rPr>
          <w:rStyle w:val="11"/>
          <w:sz w:val="28"/>
          <w:szCs w:val="28"/>
          <w:lang w:eastAsia="ru-RU"/>
        </w:rPr>
        <w:t xml:space="preserve"> ga o‘zgarishi; </w:t>
      </w:r>
      <w:r w:rsidRPr="00B17D68">
        <w:rPr>
          <w:rStyle w:val="113"/>
          <w:sz w:val="28"/>
          <w:szCs w:val="28"/>
          <w:lang w:eastAsia="ru-RU"/>
        </w:rPr>
        <w:t>translokatsiya</w:t>
      </w:r>
      <w:r w:rsidRPr="00B17D68">
        <w:rPr>
          <w:rStyle w:val="11"/>
          <w:sz w:val="28"/>
          <w:szCs w:val="28"/>
          <w:lang w:eastAsia="ru-RU"/>
        </w:rPr>
        <w:t xml:space="preserve"> - nogomologik xromosomalarning o‘zaro ayrim bo‘laklari bilan o‘rin almashishi.</w:t>
      </w:r>
    </w:p>
    <w:p w:rsidR="002A3A8E" w:rsidRPr="0039307B" w:rsidRDefault="002A3A8E" w:rsidP="00B17D68">
      <w:pPr>
        <w:pStyle w:val="80"/>
        <w:shd w:val="clear" w:color="auto" w:fill="auto"/>
        <w:spacing w:before="0" w:line="240" w:lineRule="auto"/>
        <w:ind w:right="20" w:firstLine="400"/>
        <w:jc w:val="both"/>
        <w:rPr>
          <w:rStyle w:val="11"/>
          <w:sz w:val="28"/>
          <w:szCs w:val="28"/>
          <w:lang w:eastAsia="ru-RU"/>
        </w:rPr>
      </w:pPr>
      <w:r w:rsidRPr="00B17D68">
        <w:rPr>
          <w:rStyle w:val="113"/>
          <w:sz w:val="28"/>
          <w:szCs w:val="28"/>
          <w:lang w:eastAsia="ru-RU"/>
        </w:rPr>
        <w:t>Genom mutatsiyalari.</w:t>
      </w:r>
      <w:r w:rsidRPr="00B17D68">
        <w:rPr>
          <w:rStyle w:val="11"/>
          <w:sz w:val="28"/>
          <w:szCs w:val="28"/>
          <w:lang w:eastAsia="ru-RU"/>
        </w:rPr>
        <w:t xml:space="preserve"> Poliploidiya - xromosomlar gaploid to‘plamining karrali ortishi. Olimlar o‘simlik urug‘lariga kolxitsin moddasi bilan ta’sir qilib ko‘plab poliploid formalar oldilar. Kolxitsin moddasi bo‘linish urchug‘ining hosil bo‘lishini buzadi va oqibatda mitozning anafazasida xromosomalar ikki qutbga tarqalmay ona hujayra markazida qoladi.</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17D68">
        <w:rPr>
          <w:rStyle w:val="11"/>
          <w:sz w:val="28"/>
          <w:szCs w:val="28"/>
          <w:lang w:eastAsia="ru-RU"/>
        </w:rPr>
        <w:t xml:space="preserve">Poliploidiya ikki xil bo‘ladi: avtopoliploidiya va allopoliploidiya. </w:t>
      </w:r>
      <w:r w:rsidRPr="00B17D68">
        <w:rPr>
          <w:rStyle w:val="113"/>
          <w:sz w:val="28"/>
          <w:szCs w:val="28"/>
          <w:lang w:eastAsia="ru-RU"/>
        </w:rPr>
        <w:t>Avtopoliploidiya</w:t>
      </w:r>
      <w:r w:rsidRPr="00B17D68">
        <w:rPr>
          <w:rStyle w:val="11"/>
          <w:sz w:val="28"/>
          <w:szCs w:val="28"/>
          <w:lang w:eastAsia="ru-RU"/>
        </w:rPr>
        <w:t xml:space="preserve"> bir turga mansub organizm xromosomalarining karrali ortishi. Avtopoliploidlar muvozanatli (4n, 6n, 8n va hokazo) va muvozanatsiz (3n, 5n, 7n va hokazo)ga ajraladi. Muvozanatli avtopoliploidlar xromosomasi diploid bo‘lgan organizmlarga qaraganda poya, barg, gul, meva urug‘lari yirik bo‘ladi.</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17D68">
        <w:rPr>
          <w:rStyle w:val="11"/>
          <w:sz w:val="28"/>
          <w:szCs w:val="28"/>
          <w:lang w:eastAsia="ru-RU"/>
        </w:rPr>
        <w:t xml:space="preserve">Allopoliploidlar har xil turga mansub organizm xromosomalarining birlashishidan hosil bo‘ladi. Allopoliploidiya turlararo duragay organizmlardagi xromosoma to‘plamining karrali ortishidir. XX asrning 20-yillarida G. D. Karpechenko karam </w:t>
      </w:r>
      <w:r w:rsidRPr="00B17D68">
        <w:rPr>
          <w:rStyle w:val="113"/>
          <w:sz w:val="28"/>
          <w:szCs w:val="28"/>
          <w:lang w:eastAsia="ru-RU"/>
        </w:rPr>
        <w:t>(Brassia oleraceae)</w:t>
      </w:r>
      <w:r w:rsidRPr="00B17D68">
        <w:rPr>
          <w:rStyle w:val="11"/>
          <w:sz w:val="28"/>
          <w:szCs w:val="28"/>
          <w:lang w:eastAsia="ru-RU"/>
        </w:rPr>
        <w:t xml:space="preserve"> bilan turp </w:t>
      </w:r>
      <w:r w:rsidRPr="00B17D68">
        <w:rPr>
          <w:rStyle w:val="113"/>
          <w:sz w:val="28"/>
          <w:szCs w:val="28"/>
          <w:lang w:eastAsia="ru-RU"/>
        </w:rPr>
        <w:t>(Raphanus sativus)ni</w:t>
      </w:r>
      <w:r w:rsidRPr="00B17D68">
        <w:rPr>
          <w:rStyle w:val="11"/>
          <w:sz w:val="28"/>
          <w:szCs w:val="28"/>
          <w:lang w:eastAsia="ru-RU"/>
        </w:rPr>
        <w:t xml:space="preserve"> chatishtirib duragay olgan. Bunday turlararo duragaylarning vegetativ organlari kuchli rivojlansa ham ular pushtsiz bo‘lgan. Chunki turlararo duragaylarda xromosomalar soni 18 ta bo‘lsa ham ularning 9 tasi karamga, 9 tasi turpga tegishli bo‘lgani sababli ularning xromosomalari bir- biri bilan konyugatsiyalanmaydi va oqibatda gametalarning hosil bo‘lishi normal bormaydi. G. D. Karpechenko urug‘chi va changchi gametalarining ayrimlari ikki avlodning xromosomalar yig‘indisiga (9R+9B) ega ekanligini aniqladi. Bunday diploid to‘plamli xromosomaga ega urug‘chi va changchi gametalarining o‘zaro qo‘shilishidan 36 xromosomali tetraploid nasl beruvchi o‘simlik olindi. Bug‘doyning tetraploid (28) va geksoploid (42) xromosomali, g‘o‘zaning tetraploid (52) xromosomali turlari mavjud.</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17D68">
        <w:rPr>
          <w:rStyle w:val="113"/>
          <w:sz w:val="28"/>
          <w:szCs w:val="28"/>
          <w:lang w:eastAsia="ru-RU"/>
        </w:rPr>
        <w:t>Aneuploidiya</w:t>
      </w:r>
      <w:r w:rsidRPr="00B17D68">
        <w:rPr>
          <w:rStyle w:val="11"/>
          <w:sz w:val="28"/>
          <w:szCs w:val="28"/>
          <w:lang w:eastAsia="ru-RU"/>
        </w:rPr>
        <w:t xml:space="preserve"> hodisasi xromosomalar soni ortishi yoki kamayishi bilan aloqador. Ayrim holatlarda meyoz jarayonida xromosomalar ikki qiz hujayraga teng taqsimlanmasligi mumkin. Bunda bir gametaga bitta, ikkita yoki uchta xromosoma ortiqcha, ikkinchi gametaga shuncha xromosoma kam taqsimlanadi. Agar zigotada bitta xromosoma ortiqcha bo‘lsa trisomik, bitta xromosoma kam bo‘lsa monosomik, bir juft ortiqcha bo‘lsa tetrasomik, bir juft kam bo‘lsa nullisomik deb ataladi. Xromosomalarning son jihatdan ortiqcha yoki kam bo‘lishi fenotipda jiddiy o‘zgarishlarni keltirib chiqaradi.</w:t>
      </w:r>
    </w:p>
    <w:p w:rsidR="002A3A8E" w:rsidRPr="0039307B" w:rsidRDefault="002A3A8E" w:rsidP="00B17D68">
      <w:pPr>
        <w:pStyle w:val="80"/>
        <w:shd w:val="clear" w:color="auto" w:fill="auto"/>
        <w:spacing w:before="0" w:line="240" w:lineRule="auto"/>
        <w:ind w:right="20" w:firstLine="400"/>
        <w:jc w:val="both"/>
        <w:rPr>
          <w:rStyle w:val="11"/>
          <w:sz w:val="28"/>
          <w:szCs w:val="28"/>
          <w:lang w:eastAsia="ru-RU"/>
        </w:rPr>
      </w:pPr>
      <w:r w:rsidRPr="00B17D68">
        <w:rPr>
          <w:rStyle w:val="113"/>
          <w:sz w:val="28"/>
          <w:szCs w:val="28"/>
          <w:lang w:eastAsia="ru-RU"/>
        </w:rPr>
        <w:t>Irsiy o‘zgaruvchanlikning gomologik qatorlar qonuni.</w:t>
      </w:r>
      <w:r w:rsidRPr="00B17D68">
        <w:rPr>
          <w:rStyle w:val="11"/>
          <w:sz w:val="28"/>
          <w:szCs w:val="28"/>
          <w:lang w:eastAsia="ru-RU"/>
        </w:rPr>
        <w:t xml:space="preserve"> Irsiy o‘zgaruv- chanlikning gomologik qatorlar qonuni mashhur rus olimi N. I. Vavilov tomonidan bug‘doydoshlar oilasida kashf qilingan. Bu qonunga ko‘ra, agar g‘allaguldoshlar oilasiga kiruvchi bir avlodda biror-bir irsiy o‘zgaruvchanlik kuzatilsa, shunday irsiy o‘zgaruvchanlik uning boshqa avlodlarida ham uchrashi mumkin. G‘allaguldoshlarning bug‘doy, arpa, suli, tariq, makkajo‘xori, sholi avlodlarida ayrim belgilarning, masalan, don rangining oq, qizil, qora, gunafsha rangda bo‘lishi; don shaklining yumaloq, cho‘zinchoq bo‘lishi; hayot tarziga ko‘ra kuzgi, bahorgi, yarim kuzgi, ertangi, kechki formalarida takrorlanishini ko‘rish mumkin. Irsiy o‘zgaruvchanlikning gomologik qatorlar qonuni hayvonlarda ham o‘z tasdig‘ini topadi. Xususan, albinizm umurtqali hayvonlarning barcha sinflari - baliqlar, suvda va quruqlikda yashovchilar, sudralib yuruvchilar, qushlar, sutemizuvchilarga mansub avlodlarda, turlarda kuzatiladi. Irsiy o‘zgaruvchanlikning gomologik qatorlar</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E7844">
        <w:rPr>
          <w:rStyle w:val="11"/>
          <w:b/>
          <w:sz w:val="28"/>
          <w:szCs w:val="28"/>
          <w:lang w:eastAsia="ru-RU"/>
        </w:rPr>
        <w:t>Modifikatsiono</w:t>
      </w:r>
      <w:r w:rsidRPr="0039307B">
        <w:rPr>
          <w:rStyle w:val="11"/>
          <w:b/>
          <w:sz w:val="28"/>
          <w:szCs w:val="28"/>
          <w:lang w:eastAsia="ru-RU"/>
        </w:rPr>
        <w:t>‘</w:t>
      </w:r>
      <w:r w:rsidRPr="00BE7844">
        <w:rPr>
          <w:rStyle w:val="11"/>
          <w:b/>
          <w:sz w:val="28"/>
          <w:szCs w:val="28"/>
          <w:lang w:eastAsia="ru-RU"/>
        </w:rPr>
        <w:t>zgaruvchanlik</w:t>
      </w:r>
      <w:r w:rsidRPr="0039307B">
        <w:rPr>
          <w:rStyle w:val="11"/>
          <w:sz w:val="28"/>
          <w:szCs w:val="28"/>
          <w:lang w:eastAsia="ru-RU"/>
        </w:rPr>
        <w:t xml:space="preserve">. </w:t>
      </w:r>
      <w:r w:rsidRPr="00B17D68">
        <w:rPr>
          <w:rStyle w:val="11"/>
          <w:sz w:val="28"/>
          <w:szCs w:val="28"/>
          <w:lang w:eastAsia="ru-RU"/>
        </w:rPr>
        <w:t>Birxilgenotipgaegaorganizmlardatashqimuhitomillarita</w:t>
      </w:r>
      <w:r w:rsidRPr="0039307B">
        <w:rPr>
          <w:rStyle w:val="11"/>
          <w:sz w:val="28"/>
          <w:szCs w:val="28"/>
          <w:lang w:eastAsia="ru-RU"/>
        </w:rPr>
        <w:t>’</w:t>
      </w:r>
      <w:r w:rsidRPr="00B17D68">
        <w:rPr>
          <w:rStyle w:val="11"/>
          <w:sz w:val="28"/>
          <w:szCs w:val="28"/>
          <w:lang w:eastAsia="ru-RU"/>
        </w:rPr>
        <w:t>siridavujudgakeladiganfenotipiktafovutlarmo</w:t>
      </w:r>
      <w:r w:rsidRPr="0039307B">
        <w:rPr>
          <w:rStyle w:val="11"/>
          <w:sz w:val="28"/>
          <w:szCs w:val="28"/>
          <w:lang w:eastAsia="ru-RU"/>
        </w:rPr>
        <w:softHyphen/>
      </w:r>
      <w:r w:rsidRPr="00B17D68">
        <w:rPr>
          <w:rStyle w:val="11"/>
          <w:sz w:val="28"/>
          <w:szCs w:val="28"/>
          <w:lang w:eastAsia="ru-RU"/>
        </w:rPr>
        <w:t>difikatsiono</w:t>
      </w:r>
      <w:r w:rsidRPr="0039307B">
        <w:rPr>
          <w:rStyle w:val="11"/>
          <w:sz w:val="28"/>
          <w:szCs w:val="28"/>
          <w:lang w:eastAsia="ru-RU"/>
        </w:rPr>
        <w:t>‘</w:t>
      </w:r>
      <w:r w:rsidRPr="00B17D68">
        <w:rPr>
          <w:rStyle w:val="11"/>
          <w:sz w:val="28"/>
          <w:szCs w:val="28"/>
          <w:lang w:eastAsia="ru-RU"/>
        </w:rPr>
        <w:t>zgaruvchanlikdebataladi</w:t>
      </w:r>
      <w:r w:rsidRPr="0039307B">
        <w:rPr>
          <w:rStyle w:val="11"/>
          <w:sz w:val="28"/>
          <w:szCs w:val="28"/>
          <w:lang w:eastAsia="ru-RU"/>
        </w:rPr>
        <w:t xml:space="preserve">. </w:t>
      </w:r>
      <w:r w:rsidRPr="00B17D68">
        <w:rPr>
          <w:rStyle w:val="11"/>
          <w:sz w:val="28"/>
          <w:szCs w:val="28"/>
          <w:lang w:eastAsia="ru-RU"/>
        </w:rPr>
        <w:t>Genotip o‘zgarmaganligi uchun modifikatsion o‘zgaruvchanlik nasldan naslga berilmaydi. Modifikatsion o‘zgaruvchanlik populatsiyadagi deyarli barcha organizmlarga xos ekanligi bilan tavsiflanadi. Modifikatsion o‘zgaruvchanlik bo‘yicha to‘plangan ma’lumotlar nuklein kislotalardagi irsiy axborot qanday qilib fenotipda namoyon bo‘lishini tushunishga yordam beradi.</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17D68">
        <w:rPr>
          <w:rStyle w:val="11"/>
          <w:sz w:val="28"/>
          <w:szCs w:val="28"/>
          <w:lang w:eastAsia="ru-RU"/>
        </w:rPr>
        <w:t>Har qanday tirik mavjudotning morfologik, fiziologik, biokimyoviy belgi- xossalari majmuasi, ya’ni fenotipi faqat ota-onadan olingan genlargina emas, balki ma’lum darajada shu organizm rivojlanayotgan muhitning xilma-xil omillari ta’siriga ham bog‘liq.</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17D68">
        <w:rPr>
          <w:rStyle w:val="11"/>
          <w:sz w:val="28"/>
          <w:szCs w:val="28"/>
          <w:lang w:eastAsia="ru-RU"/>
        </w:rPr>
        <w:t>Modifikatsion o‘zgaruvchanlikka suv ayiqtovoni o‘simligi barglarining shakli o‘zgaruvchanligini misol qilib keltirish mumkin. Bitta o‘simlik tupi barglarning suv ostidagi va suv yuzasida barglarining shakli bilan farqlansa-da, ularning genotipi bir xil bo‘ladi. Barglar shakli yorug‘likka bog‘liq.</w:t>
      </w:r>
    </w:p>
    <w:p w:rsidR="002A3A8E" w:rsidRPr="0039307B" w:rsidRDefault="002A3A8E" w:rsidP="00B17D68">
      <w:pPr>
        <w:pStyle w:val="80"/>
        <w:shd w:val="clear" w:color="auto" w:fill="auto"/>
        <w:spacing w:before="0" w:line="240" w:lineRule="auto"/>
        <w:ind w:left="20" w:right="20" w:firstLine="400"/>
        <w:jc w:val="both"/>
        <w:rPr>
          <w:rStyle w:val="11"/>
          <w:sz w:val="28"/>
          <w:szCs w:val="28"/>
          <w:lang w:eastAsia="ru-RU"/>
        </w:rPr>
      </w:pPr>
      <w:r w:rsidRPr="00B17D68">
        <w:rPr>
          <w:rStyle w:val="11"/>
          <w:sz w:val="28"/>
          <w:szCs w:val="28"/>
          <w:lang w:eastAsia="ru-RU"/>
        </w:rPr>
        <w:t>Bitta genotipning tashqi muhit sharoitiga qarab har xil fenotipni yuzaga chiqara olish chegarasi reaksiya normasi deyiladi. Modifikatsion o‘zgaruvchanlikning evolutsion ahamiyati shundan iboratki, u organizmlarga o‘z ontogenezida tashqi muhit omillariga moslashish imkoniyatini yaratadi. Reaksiya normasi keng bo‘lgan organizmlar tabiiy tanlashda qulaylikka ega bo‘ladi. Organizmlarning bo‘yi, massasi, pigmentatsiyasi va shunga o‘xshash ko‘plab belgilar modifikatsion o‘zgaruvchanlikka moyildir. Modifikatsiya- larning kelib chiqishi organizmda biokimiyoviy va fermentativ reaksiyalarning u yoki bu tomonga o‘zgarishiga bog‘liqdir.</w:t>
      </w:r>
    </w:p>
    <w:p w:rsidR="002A3A8E" w:rsidRPr="00BE7844" w:rsidRDefault="002A3A8E" w:rsidP="00BE7844">
      <w:pPr>
        <w:pStyle w:val="80"/>
        <w:shd w:val="clear" w:color="auto" w:fill="auto"/>
        <w:spacing w:before="0" w:line="240" w:lineRule="auto"/>
        <w:ind w:left="20" w:right="20" w:firstLine="400"/>
        <w:jc w:val="both"/>
        <w:rPr>
          <w:sz w:val="28"/>
          <w:szCs w:val="28"/>
          <w:lang w:val="en-US"/>
        </w:rPr>
      </w:pPr>
      <w:r w:rsidRPr="00B17D68">
        <w:rPr>
          <w:rStyle w:val="11"/>
          <w:sz w:val="28"/>
          <w:szCs w:val="28"/>
          <w:lang w:eastAsia="ru-RU"/>
        </w:rPr>
        <w:t>Organizmning tashqi muhit sharoiti ta’siriga javobi shu ta’sirga moslanishini bildiradi. Dengiz sathidan yuqoriga ko‘tarilgan sari odam qonida eritrotsitlarning soni ko‘payadi. Odamlarda yozda terida melaninning ko‘payishi, hayvonlarda junning sovuq tushishi bilan qalinlashishi ham sharoitga moslashishdir. O‘simlik yorug‘lik kam tushadigan joyda o‘stirilsa, uning barg plastinkalari kattalashadi, ya’ni fotosintez sodir bo‘ladigan yuza oshadi va shu sharoitga moslashadi.</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17D68">
        <w:rPr>
          <w:rStyle w:val="11"/>
          <w:sz w:val="28"/>
          <w:szCs w:val="28"/>
          <w:lang w:eastAsia="ru-RU"/>
        </w:rPr>
        <w:t>Buusullarningmohiyatiquyidagilardaniborat</w:t>
      </w:r>
      <w:r w:rsidRPr="0039307B">
        <w:rPr>
          <w:rStyle w:val="11"/>
          <w:sz w:val="28"/>
          <w:szCs w:val="28"/>
          <w:lang w:eastAsia="ru-RU"/>
        </w:rPr>
        <w:t xml:space="preserve">: </w:t>
      </w:r>
      <w:r w:rsidRPr="00B17D68">
        <w:rPr>
          <w:rStyle w:val="11"/>
          <w:sz w:val="28"/>
          <w:szCs w:val="28"/>
          <w:lang w:eastAsia="ru-RU"/>
        </w:rPr>
        <w:t>o</w:t>
      </w:r>
      <w:r w:rsidRPr="0039307B">
        <w:rPr>
          <w:rStyle w:val="11"/>
          <w:sz w:val="28"/>
          <w:szCs w:val="28"/>
          <w:lang w:eastAsia="ru-RU"/>
        </w:rPr>
        <w:t>‘</w:t>
      </w:r>
      <w:r w:rsidRPr="00B17D68">
        <w:rPr>
          <w:rStyle w:val="11"/>
          <w:sz w:val="28"/>
          <w:szCs w:val="28"/>
          <w:lang w:eastAsia="ru-RU"/>
        </w:rPr>
        <w:t>rganilayotgano</w:t>
      </w:r>
      <w:r w:rsidRPr="0039307B">
        <w:rPr>
          <w:rStyle w:val="11"/>
          <w:sz w:val="28"/>
          <w:szCs w:val="28"/>
          <w:lang w:eastAsia="ru-RU"/>
        </w:rPr>
        <w:t>‘</w:t>
      </w:r>
      <w:r w:rsidRPr="00B17D68">
        <w:rPr>
          <w:rStyle w:val="11"/>
          <w:sz w:val="28"/>
          <w:szCs w:val="28"/>
          <w:lang w:eastAsia="ru-RU"/>
        </w:rPr>
        <w:t>simliknavlari</w:t>
      </w:r>
      <w:r w:rsidRPr="0039307B">
        <w:rPr>
          <w:rStyle w:val="11"/>
          <w:sz w:val="28"/>
          <w:szCs w:val="28"/>
          <w:lang w:eastAsia="ru-RU"/>
        </w:rPr>
        <w:t xml:space="preserve">, </w:t>
      </w:r>
      <w:r w:rsidRPr="00B17D68">
        <w:rPr>
          <w:rStyle w:val="11"/>
          <w:sz w:val="28"/>
          <w:szCs w:val="28"/>
          <w:lang w:eastAsia="ru-RU"/>
        </w:rPr>
        <w:t>hayvonzotlarivaularduragaylariningmumkinqadarko</w:t>
      </w:r>
      <w:r w:rsidRPr="0039307B">
        <w:rPr>
          <w:rStyle w:val="11"/>
          <w:sz w:val="28"/>
          <w:szCs w:val="28"/>
          <w:lang w:eastAsia="ru-RU"/>
        </w:rPr>
        <w:t>‘</w:t>
      </w:r>
      <w:r w:rsidRPr="00B17D68">
        <w:rPr>
          <w:rStyle w:val="11"/>
          <w:sz w:val="28"/>
          <w:szCs w:val="28"/>
          <w:lang w:eastAsia="ru-RU"/>
        </w:rPr>
        <w:t>proqvakillaritajribagajalbetiladi</w:t>
      </w:r>
      <w:r w:rsidRPr="0039307B">
        <w:rPr>
          <w:rStyle w:val="11"/>
          <w:sz w:val="28"/>
          <w:szCs w:val="28"/>
          <w:lang w:eastAsia="ru-RU"/>
        </w:rPr>
        <w:t xml:space="preserve">. </w:t>
      </w:r>
      <w:r w:rsidRPr="00B17D68">
        <w:rPr>
          <w:rStyle w:val="11"/>
          <w:sz w:val="28"/>
          <w:szCs w:val="28"/>
          <w:lang w:eastAsia="ru-RU"/>
        </w:rPr>
        <w:t>Ularning har birida o‘rganilayotgan belgini ifodalovchi miqdoriy ko‘rsatkichlar, masalan: massasi gramm yoki kilogrammda, bo‘yi santimetr yoki metrda aniqlanadi..</w:t>
      </w:r>
    </w:p>
    <w:p w:rsidR="002A3A8E" w:rsidRPr="00B17D68" w:rsidRDefault="002A3A8E" w:rsidP="00B17D68">
      <w:pPr>
        <w:pStyle w:val="80"/>
        <w:shd w:val="clear" w:color="auto" w:fill="auto"/>
        <w:spacing w:before="0" w:line="240" w:lineRule="auto"/>
        <w:ind w:left="20" w:right="20" w:firstLine="400"/>
        <w:jc w:val="both"/>
        <w:rPr>
          <w:sz w:val="28"/>
          <w:szCs w:val="28"/>
          <w:lang w:val="en-US"/>
        </w:rPr>
      </w:pPr>
      <w:r w:rsidRPr="00B17D68">
        <w:rPr>
          <w:rStyle w:val="11"/>
          <w:sz w:val="28"/>
          <w:szCs w:val="28"/>
          <w:lang w:eastAsia="ru-RU"/>
        </w:rPr>
        <w:t>Modifikatsion o‘zgaruvchanlik tibbiyotda katta ahamiyatga ega. Har bir kasallik reaksiya normasiga bog‘liq tarzda har xil odamlarda turlicha kechishi mumkin</w:t>
      </w:r>
    </w:p>
    <w:p w:rsidR="002A3A8E" w:rsidRPr="0039307B" w:rsidRDefault="002A3A8E" w:rsidP="00B17D68">
      <w:pPr>
        <w:jc w:val="both"/>
        <w:rPr>
          <w:rFonts w:ascii="Monotype Corsiva" w:hAnsi="Monotype Corsiva"/>
          <w:b/>
          <w:sz w:val="36"/>
          <w:szCs w:val="36"/>
          <w:highlight w:val="cyan"/>
          <w:lang w:val="en-US"/>
        </w:rPr>
      </w:pPr>
    </w:p>
    <w:p w:rsidR="002A3A8E" w:rsidRDefault="002A3A8E" w:rsidP="00B17D68">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2A3A8E" w:rsidRPr="00B17D68" w:rsidRDefault="002A3A8E" w:rsidP="00B17D68">
      <w:pPr>
        <w:pStyle w:val="80"/>
        <w:shd w:val="clear" w:color="auto" w:fill="auto"/>
        <w:spacing w:before="0" w:after="21" w:line="240" w:lineRule="auto"/>
        <w:ind w:firstLine="0"/>
        <w:jc w:val="both"/>
        <w:rPr>
          <w:rStyle w:val="11"/>
          <w:b/>
          <w:sz w:val="28"/>
          <w:szCs w:val="28"/>
          <w:lang w:eastAsia="ru-RU"/>
        </w:rPr>
      </w:pPr>
      <w:r w:rsidRPr="002F04A1">
        <w:rPr>
          <w:rStyle w:val="11"/>
          <w:b/>
          <w:sz w:val="28"/>
          <w:szCs w:val="28"/>
          <w:lang w:eastAsia="ru-RU"/>
        </w:rPr>
        <w:t>Savol va topshiriqlar:</w:t>
      </w:r>
    </w:p>
    <w:p w:rsidR="002A3A8E" w:rsidRPr="00B17D68" w:rsidRDefault="002A3A8E"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
          <w:sz w:val="28"/>
          <w:szCs w:val="28"/>
          <w:lang w:eastAsia="ru-RU"/>
        </w:rPr>
        <w:t>Irsiy o‘zgaruvchanlik haqida gapirib bering.</w:t>
      </w:r>
    </w:p>
    <w:p w:rsidR="002A3A8E" w:rsidRPr="00B17D68" w:rsidRDefault="002A3A8E"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
          <w:sz w:val="28"/>
          <w:szCs w:val="28"/>
          <w:lang w:eastAsia="ru-RU"/>
        </w:rPr>
        <w:t>Gen mutatsiyalari nima?</w:t>
      </w:r>
    </w:p>
    <w:p w:rsidR="002A3A8E" w:rsidRPr="00B17D68" w:rsidRDefault="002A3A8E"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
          <w:sz w:val="28"/>
          <w:szCs w:val="28"/>
          <w:lang w:eastAsia="ru-RU"/>
        </w:rPr>
        <w:t>Genom mutatsiyalarini sharhlang.</w:t>
      </w:r>
    </w:p>
    <w:p w:rsidR="002A3A8E" w:rsidRPr="00B17D68" w:rsidRDefault="002A3A8E"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
          <w:sz w:val="28"/>
          <w:szCs w:val="28"/>
          <w:lang w:eastAsia="ru-RU"/>
        </w:rPr>
        <w:t>Modifikatsion o‘zgaruvchanlikning ahamiyatini izohlang.</w:t>
      </w:r>
    </w:p>
    <w:p w:rsidR="002A3A8E" w:rsidRPr="00B17D68" w:rsidRDefault="002A3A8E" w:rsidP="00B17D68">
      <w:pPr>
        <w:pStyle w:val="80"/>
        <w:shd w:val="clear" w:color="auto" w:fill="auto"/>
        <w:spacing w:before="0" w:after="96" w:line="240" w:lineRule="auto"/>
        <w:ind w:firstLine="0"/>
        <w:jc w:val="left"/>
        <w:rPr>
          <w:sz w:val="28"/>
          <w:szCs w:val="28"/>
          <w:lang w:val="en-US"/>
        </w:rPr>
      </w:pPr>
      <w:r w:rsidRPr="00B17D68">
        <w:rPr>
          <w:rStyle w:val="11"/>
          <w:b/>
          <w:sz w:val="28"/>
          <w:szCs w:val="28"/>
          <w:lang w:eastAsia="ru-RU"/>
        </w:rPr>
        <w:t>Mustaqil bajarish uchun topshiriq</w:t>
      </w:r>
      <w:r w:rsidRPr="00B17D68">
        <w:rPr>
          <w:rStyle w:val="11"/>
          <w:sz w:val="28"/>
          <w:szCs w:val="28"/>
          <w:lang w:eastAsia="ru-RU"/>
        </w:rPr>
        <w:t>:</w:t>
      </w:r>
    </w:p>
    <w:p w:rsidR="002A3A8E" w:rsidRPr="00B17D68" w:rsidRDefault="002A3A8E" w:rsidP="00B17D68">
      <w:pPr>
        <w:ind w:right="-164"/>
        <w:jc w:val="both"/>
        <w:rPr>
          <w:b/>
          <w:i/>
          <w:color w:val="FF0000"/>
          <w:sz w:val="28"/>
          <w:szCs w:val="28"/>
          <w:lang w:val="en-US"/>
        </w:rPr>
      </w:pPr>
      <w:r w:rsidRPr="00B17D68">
        <w:rPr>
          <w:rStyle w:val="11"/>
          <w:sz w:val="28"/>
          <w:szCs w:val="28"/>
          <w:lang w:eastAsia="ru-RU"/>
        </w:rPr>
        <w:t>«Mutatsiyalarning ahamiyati» mavzusida referat yozing.</w:t>
      </w:r>
    </w:p>
    <w:p w:rsidR="002A3A8E" w:rsidRPr="00BE7844" w:rsidRDefault="002A3A8E" w:rsidP="00BE7844">
      <w:pPr>
        <w:pStyle w:val="80"/>
        <w:shd w:val="clear" w:color="auto" w:fill="auto"/>
        <w:tabs>
          <w:tab w:val="left" w:pos="1678"/>
        </w:tabs>
        <w:spacing w:before="0" w:line="276"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BE7844">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B17D68">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B17D68">
      <w:pPr>
        <w:tabs>
          <w:tab w:val="left" w:pos="5529"/>
        </w:tabs>
        <w:jc w:val="center"/>
        <w:rPr>
          <w:b/>
          <w:color w:val="002060"/>
          <w:sz w:val="32"/>
          <w:szCs w:val="32"/>
          <w:lang w:val="en-US"/>
        </w:rPr>
      </w:pPr>
    </w:p>
    <w:p w:rsidR="002A3A8E" w:rsidRPr="00F35218" w:rsidRDefault="002A3A8E" w:rsidP="00B17D68">
      <w:pPr>
        <w:tabs>
          <w:tab w:val="left" w:pos="5529"/>
        </w:tabs>
        <w:jc w:val="center"/>
        <w:rPr>
          <w:b/>
          <w:bCs/>
          <w:color w:val="0070C0"/>
          <w:sz w:val="32"/>
          <w:szCs w:val="32"/>
          <w:lang w:val="en-US"/>
        </w:rPr>
      </w:pPr>
      <w:r w:rsidRPr="00F35218">
        <w:rPr>
          <w:b/>
          <w:color w:val="0070C0"/>
          <w:sz w:val="32"/>
          <w:szCs w:val="32"/>
          <w:lang w:val="en-US"/>
        </w:rPr>
        <w:t xml:space="preserve">28-- Mavzu: </w:t>
      </w:r>
      <w:r w:rsidRPr="00F35218">
        <w:rPr>
          <w:b/>
          <w:bCs/>
          <w:color w:val="0070C0"/>
          <w:sz w:val="32"/>
          <w:szCs w:val="32"/>
          <w:lang w:val="en-US"/>
        </w:rPr>
        <w:t>Genetika va inson salomatligi</w:t>
      </w:r>
      <w:r w:rsidRPr="00F35218">
        <w:rPr>
          <w:b/>
          <w:bCs/>
          <w:color w:val="0070C0"/>
          <w:sz w:val="32"/>
          <w:szCs w:val="32"/>
          <w:lang w:val="uz-Cyrl-UZ"/>
        </w:rPr>
        <w:t xml:space="preserve">. </w:t>
      </w:r>
      <w:r w:rsidRPr="00F35218">
        <w:rPr>
          <w:b/>
          <w:bCs/>
          <w:color w:val="0070C0"/>
          <w:sz w:val="32"/>
          <w:szCs w:val="32"/>
          <w:lang w:val="en-US"/>
        </w:rPr>
        <w:t>24</w:t>
      </w:r>
      <w:r w:rsidRPr="00F35218">
        <w:rPr>
          <w:b/>
          <w:color w:val="0070C0"/>
          <w:sz w:val="32"/>
          <w:szCs w:val="32"/>
          <w:lang w:val="en-US"/>
        </w:rPr>
        <w:t xml:space="preserve"> -</w:t>
      </w:r>
      <w:r w:rsidRPr="00F35218">
        <w:rPr>
          <w:rStyle w:val="30"/>
          <w:b/>
          <w:color w:val="0070C0"/>
          <w:sz w:val="32"/>
          <w:szCs w:val="32"/>
          <w:lang w:eastAsia="ru-RU"/>
        </w:rPr>
        <w:t>§</w:t>
      </w:r>
    </w:p>
    <w:p w:rsidR="002A3A8E" w:rsidRPr="00D2119B" w:rsidRDefault="002A3A8E" w:rsidP="00B17D68">
      <w:pPr>
        <w:tabs>
          <w:tab w:val="left" w:pos="5529"/>
        </w:tabs>
        <w:jc w:val="center"/>
        <w:rPr>
          <w:b/>
          <w:color w:val="002060"/>
          <w:sz w:val="28"/>
          <w:szCs w:val="28"/>
          <w:lang w:val="en-US"/>
        </w:rPr>
      </w:pPr>
    </w:p>
    <w:p w:rsidR="002A3A8E" w:rsidRPr="0042621E" w:rsidRDefault="002A3A8E" w:rsidP="00B17D68">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8B4A35" w:rsidRDefault="002A3A8E" w:rsidP="004778D4">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odam genetikasi  </w:t>
      </w:r>
      <w:r w:rsidRPr="008B4A35">
        <w:rPr>
          <w:sz w:val="32"/>
          <w:szCs w:val="36"/>
          <w:lang w:val="en-US"/>
        </w:rPr>
        <w:t>haqida umumiy ma`lumotlar berish.</w:t>
      </w:r>
    </w:p>
    <w:p w:rsidR="002A3A8E" w:rsidRPr="0070150B" w:rsidRDefault="002A3A8E" w:rsidP="004778D4">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4778D4">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925D8F" w:rsidRDefault="002A3A8E" w:rsidP="004778D4">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B17D68">
      <w:pPr>
        <w:spacing w:line="276" w:lineRule="auto"/>
        <w:ind w:left="426"/>
        <w:rPr>
          <w:b/>
          <w:i/>
          <w:sz w:val="32"/>
          <w:szCs w:val="32"/>
          <w:lang w:val="en-US"/>
        </w:rPr>
      </w:pPr>
    </w:p>
    <w:p w:rsidR="002A3A8E" w:rsidRPr="008F4196" w:rsidRDefault="002A3A8E" w:rsidP="00B17D68">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B17D68">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B17D68">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B17D68">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B17D68">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B17D68">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B17D68">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B17D68">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CB288C">
        <w:trPr>
          <w:trHeight w:val="247"/>
        </w:trPr>
        <w:tc>
          <w:tcPr>
            <w:tcW w:w="6960" w:type="dxa"/>
            <w:vAlign w:val="center"/>
          </w:tcPr>
          <w:p w:rsidR="002A3A8E" w:rsidRPr="0097569D" w:rsidRDefault="002A3A8E"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CB288C">
            <w:pPr>
              <w:ind w:right="-185"/>
              <w:rPr>
                <w:b/>
                <w:i/>
                <w:color w:val="2B1DE3"/>
                <w:sz w:val="28"/>
                <w:szCs w:val="28"/>
                <w:lang w:val="en-US"/>
              </w:rPr>
            </w:pPr>
            <w:r w:rsidRPr="0097569D">
              <w:rPr>
                <w:b/>
                <w:i/>
                <w:color w:val="2B1DE3"/>
                <w:sz w:val="28"/>
                <w:szCs w:val="28"/>
                <w:lang w:val="en-US"/>
              </w:rPr>
              <w:t xml:space="preserve">      Vaqt</w:t>
            </w:r>
          </w:p>
        </w:tc>
      </w:tr>
      <w:tr w:rsidR="002A3A8E" w:rsidRPr="00034981" w:rsidTr="00CB288C">
        <w:trPr>
          <w:trHeight w:val="247"/>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CB288C">
            <w:pPr>
              <w:ind w:left="426" w:right="-185"/>
              <w:jc w:val="center"/>
              <w:rPr>
                <w:color w:val="0000FF"/>
                <w:sz w:val="28"/>
                <w:szCs w:val="28"/>
                <w:lang w:val="uz-Cyrl-UZ"/>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49"/>
        </w:trPr>
        <w:tc>
          <w:tcPr>
            <w:tcW w:w="6960" w:type="dxa"/>
          </w:tcPr>
          <w:p w:rsidR="002A3A8E" w:rsidRPr="00FE048D" w:rsidRDefault="002A3A8E"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145AA2" w:rsidTr="00CB288C">
        <w:trPr>
          <w:trHeight w:val="264"/>
        </w:trPr>
        <w:tc>
          <w:tcPr>
            <w:tcW w:w="6960" w:type="dxa"/>
          </w:tcPr>
          <w:p w:rsidR="002A3A8E" w:rsidRPr="00FE048D" w:rsidRDefault="002A3A8E"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306"/>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CB288C">
            <w:pPr>
              <w:ind w:left="426" w:right="-185"/>
              <w:jc w:val="center"/>
              <w:rPr>
                <w:color w:val="0000FF"/>
                <w:sz w:val="28"/>
                <w:szCs w:val="28"/>
                <w:lang w:val="en-US"/>
              </w:rPr>
            </w:pPr>
          </w:p>
        </w:tc>
      </w:tr>
    </w:tbl>
    <w:p w:rsidR="002A3A8E" w:rsidRDefault="002A3A8E" w:rsidP="00B17D68">
      <w:pPr>
        <w:ind w:left="426"/>
        <w:rPr>
          <w:b/>
          <w:sz w:val="36"/>
          <w:lang w:val="en-US"/>
        </w:rPr>
      </w:pPr>
    </w:p>
    <w:p w:rsidR="002A3A8E" w:rsidRPr="00E75903" w:rsidRDefault="002A3A8E" w:rsidP="00B17D68">
      <w:pPr>
        <w:ind w:left="426"/>
        <w:rPr>
          <w:b/>
          <w:i/>
          <w:sz w:val="32"/>
          <w:szCs w:val="32"/>
          <w:lang w:val="en-US"/>
        </w:rPr>
      </w:pPr>
      <w:r w:rsidRPr="00E75903">
        <w:rPr>
          <w:b/>
          <w:i/>
          <w:sz w:val="32"/>
          <w:szCs w:val="32"/>
          <w:lang w:val="en-US"/>
        </w:rPr>
        <w:t>VIII.Darsning borishi (reja):</w:t>
      </w:r>
    </w:p>
    <w:p w:rsidR="002A3A8E" w:rsidRDefault="002A3A8E" w:rsidP="00B17D68">
      <w:pPr>
        <w:ind w:left="525"/>
        <w:jc w:val="both"/>
        <w:rPr>
          <w:b/>
          <w:i/>
          <w:sz w:val="32"/>
          <w:lang w:val="en-US"/>
        </w:rPr>
      </w:pPr>
    </w:p>
    <w:p w:rsidR="002A3A8E" w:rsidRDefault="002A3A8E" w:rsidP="00B17D68">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B17D68">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B17D68">
      <w:pPr>
        <w:jc w:val="both"/>
        <w:rPr>
          <w:b/>
          <w:i/>
          <w:sz w:val="28"/>
          <w:lang w:val="en-US"/>
        </w:rPr>
      </w:pPr>
    </w:p>
    <w:p w:rsidR="002A3A8E" w:rsidRPr="0055036C" w:rsidRDefault="002A3A8E" w:rsidP="00B17D68">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975249" w:rsidRDefault="002A3A8E" w:rsidP="00B17D68">
      <w:pPr>
        <w:jc w:val="both"/>
        <w:rPr>
          <w:rStyle w:val="11"/>
          <w:i/>
          <w:color w:val="FF0000"/>
          <w:sz w:val="32"/>
          <w:szCs w:val="24"/>
          <w:shd w:val="clear" w:color="auto" w:fill="auto"/>
          <w:lang w:eastAsia="ru-RU"/>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A3A8E" w:rsidRPr="00801EFB" w:rsidRDefault="002A3A8E" w:rsidP="00B17D68">
      <w:pPr>
        <w:ind w:left="426" w:right="-164"/>
        <w:jc w:val="both"/>
        <w:rPr>
          <w:b/>
          <w:i/>
          <w:color w:val="FF0000"/>
          <w:sz w:val="28"/>
          <w:szCs w:val="28"/>
          <w:lang w:val="en-US"/>
        </w:rPr>
      </w:pPr>
    </w:p>
    <w:p w:rsidR="002A3A8E" w:rsidRDefault="002A3A8E" w:rsidP="00B17D68">
      <w:pPr>
        <w:pStyle w:val="80"/>
        <w:shd w:val="clear" w:color="auto" w:fill="auto"/>
        <w:tabs>
          <w:tab w:val="left" w:pos="1703"/>
        </w:tabs>
        <w:spacing w:before="0" w:after="496" w:line="276" w:lineRule="auto"/>
        <w:ind w:right="20" w:firstLine="0"/>
        <w:jc w:val="both"/>
        <w:rPr>
          <w:rStyle w:val="11"/>
          <w:sz w:val="28"/>
          <w:szCs w:val="28"/>
          <w:lang w:eastAsia="ru-RU"/>
        </w:rPr>
      </w:pPr>
    </w:p>
    <w:p w:rsidR="002A3A8E" w:rsidRPr="00D973AE" w:rsidRDefault="002A3A8E" w:rsidP="00B17D68">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BE7844" w:rsidRDefault="002A3A8E" w:rsidP="00BE7844">
      <w:pPr>
        <w:pStyle w:val="80"/>
        <w:shd w:val="clear" w:color="auto" w:fill="auto"/>
        <w:spacing w:before="0" w:line="240" w:lineRule="auto"/>
        <w:ind w:left="40" w:right="20" w:firstLine="400"/>
        <w:jc w:val="both"/>
        <w:rPr>
          <w:sz w:val="28"/>
          <w:szCs w:val="28"/>
          <w:lang w:val="en-US"/>
        </w:rPr>
      </w:pPr>
      <w:r w:rsidRPr="00BE7844">
        <w:rPr>
          <w:rStyle w:val="11"/>
          <w:sz w:val="28"/>
          <w:szCs w:val="28"/>
          <w:lang w:eastAsia="ru-RU"/>
        </w:rPr>
        <w:t>Inson salomatligini saqlash, mustahkamlash va irsiy kasalliklarning oldini olishda genetika fanining tarmog‘i - odam genetikasi muhim o‘rin tutadi.</w:t>
      </w:r>
    </w:p>
    <w:p w:rsidR="002A3A8E" w:rsidRPr="00BE7844" w:rsidRDefault="002A3A8E" w:rsidP="00BE7844">
      <w:pPr>
        <w:pStyle w:val="80"/>
        <w:shd w:val="clear" w:color="auto" w:fill="auto"/>
        <w:spacing w:before="0" w:line="240" w:lineRule="auto"/>
        <w:ind w:left="40" w:right="20" w:firstLine="400"/>
        <w:jc w:val="both"/>
        <w:rPr>
          <w:sz w:val="28"/>
          <w:szCs w:val="28"/>
          <w:lang w:val="en-US"/>
        </w:rPr>
      </w:pPr>
      <w:r w:rsidRPr="00BE7844">
        <w:rPr>
          <w:rStyle w:val="11"/>
          <w:sz w:val="28"/>
          <w:szCs w:val="28"/>
          <w:lang w:eastAsia="ru-RU"/>
        </w:rPr>
        <w:t>Odam Homo sapiens turiga mansub bo‘lib, biologik nazariyalarga ko‘ra u organik olamning tarkibiy qismi va uzoq davom etgan evolutsiya jarayoni mahsuli. Shu sababli ham tirik organizmlarga qo‘llaniladigan umumbiologik qonuniyatlar odam irsiyatini o‘rganishda qo‘llaniladi.</w:t>
      </w:r>
    </w:p>
    <w:p w:rsidR="002A3A8E" w:rsidRPr="00BE7844" w:rsidRDefault="002A3A8E" w:rsidP="00BE7844">
      <w:pPr>
        <w:pStyle w:val="80"/>
        <w:shd w:val="clear" w:color="auto" w:fill="auto"/>
        <w:spacing w:before="0" w:line="240" w:lineRule="auto"/>
        <w:ind w:left="40" w:right="20" w:firstLine="400"/>
        <w:jc w:val="both"/>
        <w:rPr>
          <w:sz w:val="28"/>
          <w:szCs w:val="28"/>
          <w:lang w:val="en-US"/>
        </w:rPr>
      </w:pPr>
      <w:r w:rsidRPr="00BE7844">
        <w:rPr>
          <w:rStyle w:val="11"/>
          <w:sz w:val="28"/>
          <w:szCs w:val="28"/>
          <w:lang w:eastAsia="ru-RU"/>
        </w:rPr>
        <w:t>Insonning shakllanishida uning organik olam shajarasining yuqori pog‘onasini egallashiga umumgenetik omillar bilan bir qatorda ijtimoiy omillar ham katta ahamiyatga ega bo‘lgan. Odam ijtimoiy muhitda yashaganligi sababli, ularda oliy nerv faoliyati bilan bog‘liq bo‘lgan xususiyatlar - aql, idrok, qobiliyat, nutq, mehnat qilish kabi xususiyatlar paydo bo‘lgan. Odam genetikasini o‘rganishda genetikaning duragaylash metodini qo‘llab bo‘lmaydi. Oilada farzandlar sonining kamligi belgi va xossalarning irsiylanishning xilma- xilligini aniqlash imkonini bermaydi, shu sababli odam irsiyati geneologik, sitogenetik, immunologik, biokimyoviy va populatsion statistik metodlar yordamida o‘rganiladi.</w:t>
      </w:r>
    </w:p>
    <w:p w:rsidR="002A3A8E" w:rsidRPr="0039307B" w:rsidRDefault="002A3A8E" w:rsidP="00BE7844">
      <w:pPr>
        <w:pStyle w:val="80"/>
        <w:shd w:val="clear" w:color="auto" w:fill="auto"/>
        <w:spacing w:before="0" w:line="240" w:lineRule="auto"/>
        <w:ind w:left="40" w:right="20" w:firstLine="400"/>
        <w:jc w:val="both"/>
        <w:rPr>
          <w:rStyle w:val="11"/>
          <w:sz w:val="28"/>
          <w:szCs w:val="28"/>
          <w:lang w:eastAsia="ru-RU"/>
        </w:rPr>
      </w:pPr>
      <w:r w:rsidRPr="00BE7844">
        <w:rPr>
          <w:rStyle w:val="11"/>
          <w:sz w:val="28"/>
          <w:szCs w:val="28"/>
          <w:lang w:eastAsia="ru-RU"/>
        </w:rPr>
        <w:t>Odamgenetikasiinsonsalomatliginimustahkamlashdaamaliyahamiyatgaega</w:t>
      </w:r>
      <w:r w:rsidRPr="00DC2459">
        <w:rPr>
          <w:rStyle w:val="11"/>
          <w:sz w:val="28"/>
          <w:szCs w:val="28"/>
          <w:lang w:eastAsia="ru-RU"/>
        </w:rPr>
        <w:t xml:space="preserve">, </w:t>
      </w:r>
      <w:r w:rsidRPr="00BE7844">
        <w:rPr>
          <w:rStyle w:val="11"/>
          <w:sz w:val="28"/>
          <w:szCs w:val="28"/>
          <w:lang w:eastAsia="ru-RU"/>
        </w:rPr>
        <w:t>odamdagiirsiyatvao</w:t>
      </w:r>
      <w:r w:rsidRPr="00DC2459">
        <w:rPr>
          <w:rStyle w:val="11"/>
          <w:sz w:val="28"/>
          <w:szCs w:val="28"/>
          <w:lang w:eastAsia="ru-RU"/>
        </w:rPr>
        <w:t>‘</w:t>
      </w:r>
      <w:r w:rsidRPr="00BE7844">
        <w:rPr>
          <w:rStyle w:val="11"/>
          <w:sz w:val="28"/>
          <w:szCs w:val="28"/>
          <w:lang w:eastAsia="ru-RU"/>
        </w:rPr>
        <w:t>zgaruvchanlikqonuniyatlarinimolekula</w:t>
      </w:r>
      <w:r w:rsidRPr="00DC2459">
        <w:rPr>
          <w:rStyle w:val="11"/>
          <w:sz w:val="28"/>
          <w:szCs w:val="28"/>
          <w:lang w:eastAsia="ru-RU"/>
        </w:rPr>
        <w:t xml:space="preserve">, </w:t>
      </w:r>
      <w:r w:rsidRPr="00BE7844">
        <w:rPr>
          <w:rStyle w:val="11"/>
          <w:sz w:val="28"/>
          <w:szCs w:val="28"/>
          <w:lang w:eastAsia="ru-RU"/>
        </w:rPr>
        <w:t>hujayra</w:t>
      </w:r>
      <w:r w:rsidRPr="00DC2459">
        <w:rPr>
          <w:rStyle w:val="11"/>
          <w:sz w:val="28"/>
          <w:szCs w:val="28"/>
          <w:lang w:eastAsia="ru-RU"/>
        </w:rPr>
        <w:t xml:space="preserve">, </w:t>
      </w:r>
      <w:r w:rsidRPr="00BE7844">
        <w:rPr>
          <w:rStyle w:val="11"/>
          <w:sz w:val="28"/>
          <w:szCs w:val="28"/>
          <w:lang w:eastAsia="ru-RU"/>
        </w:rPr>
        <w:t>organizmvapopulatsiyadarajalaridao</w:t>
      </w:r>
      <w:r w:rsidRPr="00DC2459">
        <w:rPr>
          <w:rStyle w:val="11"/>
          <w:sz w:val="28"/>
          <w:szCs w:val="28"/>
          <w:lang w:eastAsia="ru-RU"/>
        </w:rPr>
        <w:t>‘</w:t>
      </w:r>
      <w:r w:rsidRPr="00BE7844">
        <w:rPr>
          <w:rStyle w:val="11"/>
          <w:sz w:val="28"/>
          <w:szCs w:val="28"/>
          <w:lang w:eastAsia="ru-RU"/>
        </w:rPr>
        <w:t>rganib</w:t>
      </w:r>
      <w:r w:rsidRPr="00DC2459">
        <w:rPr>
          <w:rStyle w:val="11"/>
          <w:sz w:val="28"/>
          <w:szCs w:val="28"/>
          <w:lang w:eastAsia="ru-RU"/>
        </w:rPr>
        <w:t xml:space="preserve">, </w:t>
      </w:r>
      <w:r w:rsidRPr="00BE7844">
        <w:rPr>
          <w:rStyle w:val="11"/>
          <w:sz w:val="28"/>
          <w:szCs w:val="28"/>
          <w:lang w:eastAsia="ru-RU"/>
        </w:rPr>
        <w:t>belgivaxususiyatlariningnormalvapatologikholatidagiirsiylanishivao</w:t>
      </w:r>
      <w:r w:rsidRPr="00DC2459">
        <w:rPr>
          <w:rStyle w:val="11"/>
          <w:sz w:val="28"/>
          <w:szCs w:val="28"/>
          <w:lang w:eastAsia="ru-RU"/>
        </w:rPr>
        <w:t>‘</w:t>
      </w:r>
      <w:r w:rsidRPr="00BE7844">
        <w:rPr>
          <w:rStyle w:val="11"/>
          <w:sz w:val="28"/>
          <w:szCs w:val="28"/>
          <w:lang w:eastAsia="ru-RU"/>
        </w:rPr>
        <w:t>zgarishiningqonuniyatlarinikashfetadi</w:t>
      </w:r>
      <w:r w:rsidRPr="00DC2459">
        <w:rPr>
          <w:rStyle w:val="11"/>
          <w:sz w:val="28"/>
          <w:szCs w:val="28"/>
          <w:lang w:eastAsia="ru-RU"/>
        </w:rPr>
        <w:t xml:space="preserve">. </w:t>
      </w:r>
    </w:p>
    <w:p w:rsidR="002A3A8E" w:rsidRPr="00BE7844" w:rsidRDefault="002A3A8E" w:rsidP="00BE7844">
      <w:pPr>
        <w:pStyle w:val="80"/>
        <w:shd w:val="clear" w:color="auto" w:fill="auto"/>
        <w:spacing w:before="0" w:line="240" w:lineRule="auto"/>
        <w:ind w:left="40" w:right="20" w:firstLine="400"/>
        <w:jc w:val="both"/>
        <w:rPr>
          <w:sz w:val="28"/>
          <w:szCs w:val="28"/>
          <w:lang w:val="en-US"/>
        </w:rPr>
      </w:pPr>
      <w:r w:rsidRPr="00BE7844">
        <w:rPr>
          <w:rStyle w:val="11"/>
          <w:sz w:val="28"/>
          <w:szCs w:val="28"/>
          <w:lang w:eastAsia="ru-RU"/>
        </w:rPr>
        <w:t>Barcha tirik organizmlar kabi odam irsiyatida ham mutatsion o‘z- garuvchanlik ro‘y beradi. Mutatsiyalarning odam organizmi va hayotiy jarayonlariga ko‘rsatgan ta’siriga ko‘ra foydali, zararli, neytral, letal, yarim letal turlarga ajratiladi.</w:t>
      </w:r>
    </w:p>
    <w:p w:rsidR="002A3A8E" w:rsidRPr="0039307B" w:rsidRDefault="002A3A8E" w:rsidP="00BE7844">
      <w:pPr>
        <w:pStyle w:val="80"/>
        <w:shd w:val="clear" w:color="auto" w:fill="auto"/>
        <w:spacing w:before="0" w:line="240" w:lineRule="auto"/>
        <w:ind w:left="40" w:right="20" w:firstLine="400"/>
        <w:jc w:val="both"/>
        <w:rPr>
          <w:rStyle w:val="11"/>
          <w:sz w:val="28"/>
          <w:szCs w:val="28"/>
          <w:lang w:eastAsia="ru-RU"/>
        </w:rPr>
      </w:pPr>
      <w:r w:rsidRPr="00BE7844">
        <w:rPr>
          <w:rStyle w:val="11"/>
          <w:sz w:val="28"/>
          <w:szCs w:val="28"/>
          <w:lang w:eastAsia="ru-RU"/>
        </w:rPr>
        <w:t>Keyingi yillarda o‘rta yoshdagi odamlarning 70% ida tasodifiy irsiy o‘zgaruvchanlik - mutatsiyalarning ko‘p uchrashi aniqlangan. Mazkur mutatsiyalar jiddiy irsiy o‘zgaruvchanlik, inson hayotining davomiyligini cheklovchi, shuningdek, hayot va ish faoliyatiga salmoqli ta’sir ko‘rsatadigan kasalliklarni vujudga keltiradi. Bugungi kundagi asosiy muammolardan biri inson genofondini saqlash orqali salomatlikni mustahkamlash sanaladi.</w:t>
      </w:r>
    </w:p>
    <w:p w:rsidR="002A3A8E" w:rsidRPr="00BE7844" w:rsidRDefault="002A3A8E" w:rsidP="00BE7844">
      <w:pPr>
        <w:pStyle w:val="80"/>
        <w:shd w:val="clear" w:color="auto" w:fill="auto"/>
        <w:spacing w:before="0" w:after="122" w:line="240" w:lineRule="auto"/>
        <w:ind w:left="20" w:right="20" w:firstLine="400"/>
        <w:jc w:val="both"/>
        <w:rPr>
          <w:sz w:val="28"/>
          <w:szCs w:val="28"/>
          <w:lang w:val="en-US"/>
        </w:rPr>
      </w:pPr>
      <w:r w:rsidRPr="00BE7844">
        <w:rPr>
          <w:rStyle w:val="113"/>
          <w:sz w:val="28"/>
          <w:szCs w:val="28"/>
          <w:lang w:eastAsia="ru-RU"/>
        </w:rPr>
        <w:t>Shajaratuzish</w:t>
      </w:r>
      <w:r w:rsidRPr="0039307B">
        <w:rPr>
          <w:rStyle w:val="113"/>
          <w:sz w:val="28"/>
          <w:szCs w:val="28"/>
          <w:lang w:eastAsia="ru-RU"/>
        </w:rPr>
        <w:t xml:space="preserve"> (</w:t>
      </w:r>
      <w:r w:rsidRPr="00BE7844">
        <w:rPr>
          <w:rStyle w:val="113"/>
          <w:sz w:val="28"/>
          <w:szCs w:val="28"/>
          <w:lang w:eastAsia="ru-RU"/>
        </w:rPr>
        <w:t>geneologik</w:t>
      </w:r>
      <w:r w:rsidRPr="0039307B">
        <w:rPr>
          <w:rStyle w:val="113"/>
          <w:sz w:val="28"/>
          <w:szCs w:val="28"/>
          <w:lang w:eastAsia="ru-RU"/>
        </w:rPr>
        <w:t xml:space="preserve">) </w:t>
      </w:r>
      <w:r w:rsidRPr="00BE7844">
        <w:rPr>
          <w:rStyle w:val="113"/>
          <w:sz w:val="28"/>
          <w:szCs w:val="28"/>
          <w:lang w:eastAsia="ru-RU"/>
        </w:rPr>
        <w:t>metodidan</w:t>
      </w:r>
      <w:r w:rsidRPr="00BE7844">
        <w:rPr>
          <w:rStyle w:val="11"/>
          <w:sz w:val="28"/>
          <w:szCs w:val="28"/>
          <w:lang w:eastAsia="ru-RU"/>
        </w:rPr>
        <w:t>odamningnormalvakasallikbelgi</w:t>
      </w:r>
      <w:r w:rsidRPr="0039307B">
        <w:rPr>
          <w:rStyle w:val="11"/>
          <w:sz w:val="28"/>
          <w:szCs w:val="28"/>
          <w:lang w:eastAsia="ru-RU"/>
        </w:rPr>
        <w:t>-</w:t>
      </w:r>
      <w:r w:rsidRPr="00BE7844">
        <w:rPr>
          <w:rStyle w:val="11"/>
          <w:sz w:val="28"/>
          <w:szCs w:val="28"/>
          <w:lang w:eastAsia="ru-RU"/>
        </w:rPr>
        <w:t>xususiyatlariningsabablarinio</w:t>
      </w:r>
      <w:r w:rsidRPr="0039307B">
        <w:rPr>
          <w:rStyle w:val="11"/>
          <w:sz w:val="28"/>
          <w:szCs w:val="28"/>
          <w:lang w:eastAsia="ru-RU"/>
        </w:rPr>
        <w:t>‘</w:t>
      </w:r>
      <w:r w:rsidRPr="00BE7844">
        <w:rPr>
          <w:rStyle w:val="11"/>
          <w:sz w:val="28"/>
          <w:szCs w:val="28"/>
          <w:lang w:eastAsia="ru-RU"/>
        </w:rPr>
        <w:t>rganishmaqsadidamumkinqadarko</w:t>
      </w:r>
      <w:r w:rsidRPr="0039307B">
        <w:rPr>
          <w:rStyle w:val="11"/>
          <w:sz w:val="28"/>
          <w:szCs w:val="28"/>
          <w:lang w:eastAsia="ru-RU"/>
        </w:rPr>
        <w:t>‘</w:t>
      </w:r>
      <w:r w:rsidRPr="00BE7844">
        <w:rPr>
          <w:rStyle w:val="11"/>
          <w:sz w:val="28"/>
          <w:szCs w:val="28"/>
          <w:lang w:eastAsia="ru-RU"/>
        </w:rPr>
        <w:t>proqavlodlariningnasl</w:t>
      </w:r>
      <w:r w:rsidRPr="0039307B">
        <w:rPr>
          <w:rStyle w:val="11"/>
          <w:sz w:val="28"/>
          <w:szCs w:val="28"/>
          <w:lang w:eastAsia="ru-RU"/>
        </w:rPr>
        <w:t>-</w:t>
      </w:r>
      <w:r w:rsidRPr="00BE7844">
        <w:rPr>
          <w:rStyle w:val="11"/>
          <w:sz w:val="28"/>
          <w:szCs w:val="28"/>
          <w:lang w:eastAsia="ru-RU"/>
        </w:rPr>
        <w:t>nasabihaqidama</w:t>
      </w:r>
      <w:r w:rsidRPr="0039307B">
        <w:rPr>
          <w:rStyle w:val="11"/>
          <w:sz w:val="28"/>
          <w:szCs w:val="28"/>
          <w:lang w:eastAsia="ru-RU"/>
        </w:rPr>
        <w:t>’</w:t>
      </w:r>
      <w:r w:rsidRPr="00BE7844">
        <w:rPr>
          <w:rStyle w:val="11"/>
          <w:sz w:val="28"/>
          <w:szCs w:val="28"/>
          <w:lang w:eastAsia="ru-RU"/>
        </w:rPr>
        <w:t>lumotto</w:t>
      </w:r>
      <w:r w:rsidRPr="0039307B">
        <w:rPr>
          <w:rStyle w:val="11"/>
          <w:sz w:val="28"/>
          <w:szCs w:val="28"/>
          <w:lang w:eastAsia="ru-RU"/>
        </w:rPr>
        <w:t>‘</w:t>
      </w:r>
      <w:r w:rsidRPr="00BE7844">
        <w:rPr>
          <w:rStyle w:val="11"/>
          <w:sz w:val="28"/>
          <w:szCs w:val="28"/>
          <w:lang w:eastAsia="ru-RU"/>
        </w:rPr>
        <w:t>plash</w:t>
      </w:r>
      <w:r w:rsidRPr="0039307B">
        <w:rPr>
          <w:rStyle w:val="11"/>
          <w:sz w:val="28"/>
          <w:szCs w:val="28"/>
          <w:lang w:eastAsia="ru-RU"/>
        </w:rPr>
        <w:t xml:space="preserve">, </w:t>
      </w:r>
      <w:r w:rsidRPr="00BE7844">
        <w:rPr>
          <w:rStyle w:val="11"/>
          <w:sz w:val="28"/>
          <w:szCs w:val="28"/>
          <w:lang w:eastAsia="ru-RU"/>
        </w:rPr>
        <w:t>tahlilqilishdafoydalaniladi</w:t>
      </w:r>
      <w:r w:rsidRPr="0039307B">
        <w:rPr>
          <w:rStyle w:val="11"/>
          <w:sz w:val="28"/>
          <w:szCs w:val="28"/>
          <w:lang w:eastAsia="ru-RU"/>
        </w:rPr>
        <w:t xml:space="preserve">. </w:t>
      </w:r>
      <w:r w:rsidRPr="00BE7844">
        <w:rPr>
          <w:rStyle w:val="11"/>
          <w:sz w:val="28"/>
          <w:szCs w:val="28"/>
          <w:lang w:eastAsia="ru-RU"/>
        </w:rPr>
        <w:t>Mazkur metod yordamida insonning ko‘pgina belgilari, jumladan, gen kasalliklarining nasldan naslga o‘tish qonuniyatlarini aniqlash mumkin bo‘ladi. Shajara tuzish (geneologik) metodi yordamida odamdagi qobiliyat, iste’dod va boshqa fazilatlarning rivojlanishi irsiy omillarga bog‘liq ekanligi geneologik usul bilan aniqlangan. Masalan, musiqa, matematikaga bo‘lgan iste’dod va qobiliyatlar. Shajara tuzishda o‘ziga xos ramziy belgilardan foydalaniladi .</w:t>
      </w:r>
    </w:p>
    <w:tbl>
      <w:tblPr>
        <w:tblW w:w="0" w:type="auto"/>
        <w:tblLayout w:type="fixed"/>
        <w:tblCellMar>
          <w:left w:w="10" w:type="dxa"/>
          <w:right w:w="10" w:type="dxa"/>
        </w:tblCellMar>
        <w:tblLook w:val="0000"/>
      </w:tblPr>
      <w:tblGrid>
        <w:gridCol w:w="4610"/>
        <w:gridCol w:w="3986"/>
      </w:tblGrid>
      <w:tr w:rsidR="002A3A8E" w:rsidRPr="00BE7844" w:rsidTr="00DA3EB8">
        <w:trPr>
          <w:trHeight w:hRule="exact" w:val="315"/>
        </w:trPr>
        <w:tc>
          <w:tcPr>
            <w:tcW w:w="4610" w:type="dxa"/>
            <w:tcBorders>
              <w:top w:val="single" w:sz="4" w:space="0" w:color="auto"/>
              <w:left w:val="single" w:sz="4" w:space="0" w:color="auto"/>
            </w:tcBorders>
            <w:shd w:val="clear" w:color="auto" w:fill="FFFFFF"/>
          </w:tcPr>
          <w:p w:rsidR="002A3A8E" w:rsidRPr="000D5A92" w:rsidRDefault="002A3A8E" w:rsidP="00BE7844">
            <w:pPr>
              <w:pStyle w:val="80"/>
              <w:shd w:val="clear" w:color="auto" w:fill="auto"/>
              <w:spacing w:before="0" w:line="240" w:lineRule="auto"/>
              <w:ind w:firstLine="0"/>
              <w:rPr>
                <w:b/>
                <w:sz w:val="24"/>
                <w:szCs w:val="24"/>
              </w:rPr>
            </w:pPr>
            <w:r w:rsidRPr="000D5A92">
              <w:rPr>
                <w:rStyle w:val="11"/>
                <w:b/>
                <w:sz w:val="24"/>
                <w:szCs w:val="24"/>
                <w:lang w:eastAsia="ru-RU"/>
              </w:rPr>
              <w:t>Dominant belgilar</w:t>
            </w:r>
          </w:p>
        </w:tc>
        <w:tc>
          <w:tcPr>
            <w:tcW w:w="3986" w:type="dxa"/>
            <w:tcBorders>
              <w:top w:val="single" w:sz="4" w:space="0" w:color="auto"/>
              <w:left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firstLine="0"/>
              <w:rPr>
                <w:b/>
                <w:sz w:val="24"/>
                <w:szCs w:val="24"/>
              </w:rPr>
            </w:pPr>
            <w:r w:rsidRPr="000D5A92">
              <w:rPr>
                <w:rStyle w:val="11"/>
                <w:b/>
                <w:sz w:val="24"/>
                <w:szCs w:val="24"/>
                <w:lang w:eastAsia="ru-RU"/>
              </w:rPr>
              <w:t>Retsessiv belgilar</w:t>
            </w:r>
          </w:p>
        </w:tc>
      </w:tr>
      <w:tr w:rsidR="002A3A8E" w:rsidRPr="00BE7844" w:rsidTr="00DA3EB8">
        <w:trPr>
          <w:trHeight w:hRule="exact" w:val="270"/>
        </w:trPr>
        <w:tc>
          <w:tcPr>
            <w:tcW w:w="4610" w:type="dxa"/>
            <w:tcBorders>
              <w:top w:val="single" w:sz="4" w:space="0" w:color="auto"/>
              <w:left w:val="single" w:sz="4" w:space="0" w:color="auto"/>
            </w:tcBorders>
            <w:shd w:val="clear" w:color="auto" w:fill="FFFFFF"/>
          </w:tcPr>
          <w:p w:rsidR="002A3A8E" w:rsidRPr="000D5A92" w:rsidRDefault="002A3A8E" w:rsidP="00BE7844">
            <w:pPr>
              <w:pStyle w:val="80"/>
              <w:shd w:val="clear" w:color="auto" w:fill="auto"/>
              <w:spacing w:before="0" w:line="240" w:lineRule="auto"/>
              <w:ind w:firstLine="0"/>
              <w:rPr>
                <w:sz w:val="24"/>
                <w:szCs w:val="24"/>
                <w:lang w:val="en-US"/>
              </w:rPr>
            </w:pPr>
            <w:r w:rsidRPr="000D5A92">
              <w:rPr>
                <w:rStyle w:val="11"/>
                <w:sz w:val="24"/>
                <w:szCs w:val="24"/>
                <w:lang w:eastAsia="ru-RU"/>
              </w:rPr>
              <w:t>Jingalak (geterozigotalarda taram-taram) soch</w:t>
            </w:r>
          </w:p>
        </w:tc>
        <w:tc>
          <w:tcPr>
            <w:tcW w:w="3986" w:type="dxa"/>
            <w:tcBorders>
              <w:top w:val="single" w:sz="4" w:space="0" w:color="auto"/>
              <w:left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left="60" w:firstLine="0"/>
              <w:jc w:val="left"/>
              <w:rPr>
                <w:sz w:val="24"/>
                <w:szCs w:val="24"/>
              </w:rPr>
            </w:pPr>
            <w:r w:rsidRPr="000D5A92">
              <w:rPr>
                <w:rStyle w:val="11"/>
                <w:sz w:val="24"/>
                <w:szCs w:val="24"/>
                <w:lang w:eastAsia="ru-RU"/>
              </w:rPr>
              <w:t>To‘g‘ri soch</w:t>
            </w:r>
          </w:p>
        </w:tc>
      </w:tr>
      <w:tr w:rsidR="002A3A8E" w:rsidRPr="00BE7844" w:rsidTr="00DA3EB8">
        <w:trPr>
          <w:trHeight w:hRule="exact" w:val="270"/>
        </w:trPr>
        <w:tc>
          <w:tcPr>
            <w:tcW w:w="4610" w:type="dxa"/>
            <w:tcBorders>
              <w:top w:val="single" w:sz="4" w:space="0" w:color="auto"/>
              <w:left w:val="single" w:sz="4" w:space="0" w:color="auto"/>
            </w:tcBorders>
            <w:shd w:val="clear" w:color="auto" w:fill="FFFFFF"/>
          </w:tcPr>
          <w:p w:rsidR="002A3A8E" w:rsidRPr="000D5A92" w:rsidRDefault="002A3A8E" w:rsidP="00BE7844">
            <w:pPr>
              <w:pStyle w:val="80"/>
              <w:shd w:val="clear" w:color="auto" w:fill="auto"/>
              <w:spacing w:before="0" w:line="240" w:lineRule="auto"/>
              <w:ind w:left="80" w:firstLine="0"/>
              <w:jc w:val="left"/>
              <w:rPr>
                <w:sz w:val="24"/>
                <w:szCs w:val="24"/>
              </w:rPr>
            </w:pPr>
            <w:r w:rsidRPr="000D5A92">
              <w:rPr>
                <w:rStyle w:val="11"/>
                <w:sz w:val="24"/>
                <w:szCs w:val="24"/>
                <w:lang w:eastAsia="ru-RU"/>
              </w:rPr>
              <w:t>Sochning erta to‘kilishi</w:t>
            </w:r>
          </w:p>
        </w:tc>
        <w:tc>
          <w:tcPr>
            <w:tcW w:w="3986" w:type="dxa"/>
            <w:tcBorders>
              <w:top w:val="single" w:sz="4" w:space="0" w:color="auto"/>
              <w:left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left="60" w:firstLine="0"/>
              <w:jc w:val="left"/>
              <w:rPr>
                <w:sz w:val="24"/>
                <w:szCs w:val="24"/>
              </w:rPr>
            </w:pPr>
            <w:r w:rsidRPr="000D5A92">
              <w:rPr>
                <w:rStyle w:val="11"/>
                <w:sz w:val="24"/>
                <w:szCs w:val="24"/>
                <w:lang w:eastAsia="ru-RU"/>
              </w:rPr>
              <w:t>Normal soch</w:t>
            </w:r>
          </w:p>
        </w:tc>
      </w:tr>
      <w:tr w:rsidR="002A3A8E" w:rsidRPr="00BE7844" w:rsidTr="00DA3EB8">
        <w:trPr>
          <w:trHeight w:hRule="exact" w:val="270"/>
        </w:trPr>
        <w:tc>
          <w:tcPr>
            <w:tcW w:w="4610" w:type="dxa"/>
            <w:tcBorders>
              <w:top w:val="single" w:sz="4" w:space="0" w:color="auto"/>
              <w:left w:val="single" w:sz="4" w:space="0" w:color="auto"/>
            </w:tcBorders>
            <w:shd w:val="clear" w:color="auto" w:fill="FFFFFF"/>
          </w:tcPr>
          <w:p w:rsidR="002A3A8E" w:rsidRPr="000D5A92" w:rsidRDefault="002A3A8E" w:rsidP="00BE7844">
            <w:pPr>
              <w:pStyle w:val="80"/>
              <w:shd w:val="clear" w:color="auto" w:fill="auto"/>
              <w:spacing w:before="0" w:line="240" w:lineRule="auto"/>
              <w:ind w:left="80" w:firstLine="0"/>
              <w:jc w:val="left"/>
              <w:rPr>
                <w:sz w:val="24"/>
                <w:szCs w:val="24"/>
              </w:rPr>
            </w:pPr>
            <w:r w:rsidRPr="000D5A92">
              <w:rPr>
                <w:rStyle w:val="11"/>
                <w:sz w:val="24"/>
                <w:szCs w:val="24"/>
                <w:lang w:eastAsia="ru-RU"/>
              </w:rPr>
              <w:t>Malla bo‘lmagan soch</w:t>
            </w:r>
          </w:p>
        </w:tc>
        <w:tc>
          <w:tcPr>
            <w:tcW w:w="3986" w:type="dxa"/>
            <w:tcBorders>
              <w:top w:val="single" w:sz="4" w:space="0" w:color="auto"/>
              <w:left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left="60" w:firstLine="0"/>
              <w:jc w:val="left"/>
              <w:rPr>
                <w:sz w:val="24"/>
                <w:szCs w:val="24"/>
              </w:rPr>
            </w:pPr>
            <w:r w:rsidRPr="000D5A92">
              <w:rPr>
                <w:rStyle w:val="11"/>
                <w:sz w:val="24"/>
                <w:szCs w:val="24"/>
                <w:lang w:eastAsia="ru-RU"/>
              </w:rPr>
              <w:t>Malla soch</w:t>
            </w:r>
          </w:p>
        </w:tc>
      </w:tr>
      <w:tr w:rsidR="002A3A8E" w:rsidRPr="00145AA2" w:rsidTr="00DA3EB8">
        <w:trPr>
          <w:trHeight w:hRule="exact" w:val="270"/>
        </w:trPr>
        <w:tc>
          <w:tcPr>
            <w:tcW w:w="4610" w:type="dxa"/>
            <w:tcBorders>
              <w:top w:val="single" w:sz="4" w:space="0" w:color="auto"/>
              <w:left w:val="single" w:sz="4" w:space="0" w:color="auto"/>
            </w:tcBorders>
            <w:shd w:val="clear" w:color="auto" w:fill="FFFFFF"/>
          </w:tcPr>
          <w:p w:rsidR="002A3A8E" w:rsidRPr="000D5A92" w:rsidRDefault="002A3A8E" w:rsidP="00BE7844">
            <w:pPr>
              <w:pStyle w:val="80"/>
              <w:shd w:val="clear" w:color="auto" w:fill="auto"/>
              <w:spacing w:before="0" w:line="240" w:lineRule="auto"/>
              <w:ind w:left="80" w:firstLine="0"/>
              <w:jc w:val="left"/>
              <w:rPr>
                <w:sz w:val="24"/>
                <w:szCs w:val="24"/>
              </w:rPr>
            </w:pPr>
            <w:r w:rsidRPr="000D5A92">
              <w:rPr>
                <w:rStyle w:val="11"/>
                <w:sz w:val="24"/>
                <w:szCs w:val="24"/>
                <w:lang w:eastAsia="ru-RU"/>
              </w:rPr>
              <w:t>Qo‘y ko‘z</w:t>
            </w:r>
          </w:p>
        </w:tc>
        <w:tc>
          <w:tcPr>
            <w:tcW w:w="3986" w:type="dxa"/>
            <w:tcBorders>
              <w:top w:val="single" w:sz="4" w:space="0" w:color="auto"/>
              <w:left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left="60" w:firstLine="0"/>
              <w:jc w:val="left"/>
              <w:rPr>
                <w:sz w:val="24"/>
                <w:szCs w:val="24"/>
                <w:lang w:val="en-US"/>
              </w:rPr>
            </w:pPr>
            <w:r w:rsidRPr="000D5A92">
              <w:rPr>
                <w:rStyle w:val="11"/>
                <w:sz w:val="24"/>
                <w:szCs w:val="24"/>
                <w:lang w:eastAsia="ru-RU"/>
              </w:rPr>
              <w:t>Ko‘k yoki kulrang ko‘z</w:t>
            </w:r>
          </w:p>
        </w:tc>
      </w:tr>
      <w:tr w:rsidR="002A3A8E" w:rsidRPr="00BE7844" w:rsidTr="00DA3EB8">
        <w:trPr>
          <w:trHeight w:hRule="exact" w:val="270"/>
        </w:trPr>
        <w:tc>
          <w:tcPr>
            <w:tcW w:w="4610" w:type="dxa"/>
            <w:tcBorders>
              <w:top w:val="single" w:sz="4" w:space="0" w:color="auto"/>
              <w:left w:val="single" w:sz="4" w:space="0" w:color="auto"/>
            </w:tcBorders>
            <w:shd w:val="clear" w:color="auto" w:fill="FFFFFF"/>
          </w:tcPr>
          <w:p w:rsidR="002A3A8E" w:rsidRPr="000D5A92" w:rsidRDefault="002A3A8E" w:rsidP="00BE7844">
            <w:pPr>
              <w:pStyle w:val="80"/>
              <w:shd w:val="clear" w:color="auto" w:fill="auto"/>
              <w:spacing w:before="0" w:line="240" w:lineRule="auto"/>
              <w:ind w:left="80" w:firstLine="0"/>
              <w:jc w:val="left"/>
              <w:rPr>
                <w:sz w:val="24"/>
                <w:szCs w:val="24"/>
              </w:rPr>
            </w:pPr>
            <w:r w:rsidRPr="000D5A92">
              <w:rPr>
                <w:rStyle w:val="11"/>
                <w:sz w:val="24"/>
                <w:szCs w:val="24"/>
                <w:lang w:eastAsia="ru-RU"/>
              </w:rPr>
              <w:t>Sepkillar</w:t>
            </w:r>
          </w:p>
        </w:tc>
        <w:tc>
          <w:tcPr>
            <w:tcW w:w="3986" w:type="dxa"/>
            <w:tcBorders>
              <w:top w:val="single" w:sz="4" w:space="0" w:color="auto"/>
              <w:left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left="60" w:firstLine="0"/>
              <w:jc w:val="left"/>
              <w:rPr>
                <w:sz w:val="24"/>
                <w:szCs w:val="24"/>
              </w:rPr>
            </w:pPr>
            <w:r w:rsidRPr="000D5A92">
              <w:rPr>
                <w:rStyle w:val="11"/>
                <w:sz w:val="24"/>
                <w:szCs w:val="24"/>
                <w:lang w:eastAsia="ru-RU"/>
              </w:rPr>
              <w:t>Sepkillar bo‘lmasligi</w:t>
            </w:r>
          </w:p>
        </w:tc>
      </w:tr>
      <w:tr w:rsidR="002A3A8E" w:rsidRPr="00BE7844" w:rsidTr="00DA3EB8">
        <w:trPr>
          <w:trHeight w:hRule="exact" w:val="270"/>
        </w:trPr>
        <w:tc>
          <w:tcPr>
            <w:tcW w:w="4610" w:type="dxa"/>
            <w:tcBorders>
              <w:top w:val="single" w:sz="4" w:space="0" w:color="auto"/>
              <w:left w:val="single" w:sz="4" w:space="0" w:color="auto"/>
            </w:tcBorders>
            <w:shd w:val="clear" w:color="auto" w:fill="FFFFFF"/>
          </w:tcPr>
          <w:p w:rsidR="002A3A8E" w:rsidRPr="000D5A92" w:rsidRDefault="002A3A8E" w:rsidP="00BE7844">
            <w:pPr>
              <w:pStyle w:val="80"/>
              <w:shd w:val="clear" w:color="auto" w:fill="auto"/>
              <w:spacing w:before="0" w:line="240" w:lineRule="auto"/>
              <w:ind w:left="80" w:firstLine="0"/>
              <w:jc w:val="left"/>
              <w:rPr>
                <w:sz w:val="24"/>
                <w:szCs w:val="24"/>
              </w:rPr>
            </w:pPr>
            <w:r w:rsidRPr="000D5A92">
              <w:rPr>
                <w:rStyle w:val="11"/>
                <w:sz w:val="24"/>
                <w:szCs w:val="24"/>
                <w:lang w:eastAsia="ru-RU"/>
              </w:rPr>
              <w:t>Pakanalik</w:t>
            </w:r>
          </w:p>
        </w:tc>
        <w:tc>
          <w:tcPr>
            <w:tcW w:w="3986" w:type="dxa"/>
            <w:tcBorders>
              <w:top w:val="single" w:sz="4" w:space="0" w:color="auto"/>
              <w:left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left="60" w:firstLine="0"/>
              <w:jc w:val="left"/>
              <w:rPr>
                <w:sz w:val="24"/>
                <w:szCs w:val="24"/>
              </w:rPr>
            </w:pPr>
            <w:r w:rsidRPr="000D5A92">
              <w:rPr>
                <w:rStyle w:val="11"/>
                <w:sz w:val="24"/>
                <w:szCs w:val="24"/>
                <w:lang w:eastAsia="ru-RU"/>
              </w:rPr>
              <w:t>Normal bo‘y</w:t>
            </w:r>
          </w:p>
        </w:tc>
      </w:tr>
      <w:tr w:rsidR="002A3A8E" w:rsidRPr="00145AA2" w:rsidTr="00DA3EB8">
        <w:trPr>
          <w:trHeight w:hRule="exact" w:val="278"/>
        </w:trPr>
        <w:tc>
          <w:tcPr>
            <w:tcW w:w="4610" w:type="dxa"/>
            <w:tcBorders>
              <w:top w:val="single" w:sz="4" w:space="0" w:color="auto"/>
              <w:left w:val="single" w:sz="4" w:space="0" w:color="auto"/>
              <w:bottom w:val="single" w:sz="4" w:space="0" w:color="auto"/>
            </w:tcBorders>
            <w:shd w:val="clear" w:color="auto" w:fill="FFFFFF"/>
          </w:tcPr>
          <w:p w:rsidR="002A3A8E" w:rsidRPr="000D5A92" w:rsidRDefault="002A3A8E" w:rsidP="00BE7844">
            <w:pPr>
              <w:pStyle w:val="80"/>
              <w:shd w:val="clear" w:color="auto" w:fill="auto"/>
              <w:spacing w:before="0" w:line="240" w:lineRule="auto"/>
              <w:ind w:left="80" w:firstLine="0"/>
              <w:jc w:val="left"/>
              <w:rPr>
                <w:sz w:val="24"/>
                <w:szCs w:val="24"/>
              </w:rPr>
            </w:pPr>
            <w:r w:rsidRPr="000D5A92">
              <w:rPr>
                <w:rStyle w:val="11"/>
                <w:sz w:val="24"/>
                <w:szCs w:val="24"/>
                <w:lang w:eastAsia="ru-RU"/>
              </w:rPr>
              <w:t>Polidaktiliya</w:t>
            </w:r>
          </w:p>
        </w:tc>
        <w:tc>
          <w:tcPr>
            <w:tcW w:w="3986" w:type="dxa"/>
            <w:tcBorders>
              <w:top w:val="single" w:sz="4" w:space="0" w:color="auto"/>
              <w:left w:val="single" w:sz="4" w:space="0" w:color="auto"/>
              <w:bottom w:val="single" w:sz="4" w:space="0" w:color="auto"/>
              <w:right w:val="single" w:sz="4" w:space="0" w:color="auto"/>
            </w:tcBorders>
            <w:shd w:val="clear" w:color="auto" w:fill="FFFFFF"/>
          </w:tcPr>
          <w:p w:rsidR="002A3A8E" w:rsidRPr="000D5A92" w:rsidRDefault="002A3A8E" w:rsidP="00BE7844">
            <w:pPr>
              <w:pStyle w:val="80"/>
              <w:shd w:val="clear" w:color="auto" w:fill="auto"/>
              <w:spacing w:before="0" w:line="240" w:lineRule="auto"/>
              <w:ind w:left="60" w:firstLine="0"/>
              <w:jc w:val="left"/>
              <w:rPr>
                <w:sz w:val="24"/>
                <w:szCs w:val="24"/>
                <w:lang w:val="en-US"/>
              </w:rPr>
            </w:pPr>
            <w:r w:rsidRPr="000D5A92">
              <w:rPr>
                <w:rStyle w:val="11"/>
                <w:sz w:val="24"/>
                <w:szCs w:val="24"/>
                <w:lang w:eastAsia="ru-RU"/>
              </w:rPr>
              <w:t>Barmoqlar sonining normal bo‘lishi</w:t>
            </w:r>
          </w:p>
        </w:tc>
      </w:tr>
    </w:tbl>
    <w:p w:rsidR="002A3A8E" w:rsidRPr="00DA3EB8" w:rsidRDefault="002A3A8E" w:rsidP="00DA3EB8">
      <w:pPr>
        <w:pStyle w:val="80"/>
        <w:shd w:val="clear" w:color="auto" w:fill="auto"/>
        <w:spacing w:before="123" w:line="240" w:lineRule="auto"/>
        <w:ind w:left="40" w:right="20" w:firstLine="380"/>
        <w:jc w:val="both"/>
        <w:rPr>
          <w:sz w:val="28"/>
          <w:szCs w:val="28"/>
          <w:lang w:val="en-US"/>
        </w:rPr>
      </w:pPr>
      <w:r w:rsidRPr="00DA3EB8">
        <w:rPr>
          <w:rStyle w:val="11"/>
          <w:sz w:val="28"/>
          <w:szCs w:val="28"/>
          <w:lang w:eastAsia="ru-RU"/>
        </w:rPr>
        <w:t>Ko‘pgina kasalliklar retsessiv holda nasldan naslga o‘tishi genealogik usul yordamida aniqlangan. Qandli diabet, tug‘ma karlik, gemofiliya, shizofreniyaning ba’zi formalari shular jumlasidandir. Genealogiya usuli - eng universal, oddiy, qulay usul bo‘lib, belgining bir nechta avlodda irsiylanishini aniqlashga asoslangan.</w:t>
      </w:r>
    </w:p>
    <w:p w:rsidR="002A3A8E" w:rsidRPr="00DA3EB8" w:rsidRDefault="002A3A8E" w:rsidP="00DA3EB8">
      <w:pPr>
        <w:pStyle w:val="80"/>
        <w:shd w:val="clear" w:color="auto" w:fill="auto"/>
        <w:spacing w:before="0" w:line="240" w:lineRule="auto"/>
        <w:ind w:left="40" w:right="20" w:firstLine="380"/>
        <w:jc w:val="both"/>
        <w:rPr>
          <w:sz w:val="28"/>
          <w:szCs w:val="28"/>
          <w:lang w:val="en-US"/>
        </w:rPr>
      </w:pPr>
      <w:r w:rsidRPr="00DA3EB8">
        <w:rPr>
          <w:rStyle w:val="11"/>
          <w:sz w:val="28"/>
          <w:szCs w:val="28"/>
          <w:lang w:eastAsia="ru-RU"/>
        </w:rPr>
        <w:t>Shajara tuzish: ma’lumotlar yig‘ish, shajara tuzish, shajarani tahlil qilish, xulosa yozish kabi bosqichlarda amalga oshiriladi.</w:t>
      </w:r>
    </w:p>
    <w:p w:rsidR="002A3A8E" w:rsidRPr="0039307B" w:rsidRDefault="002A3A8E" w:rsidP="00DA3EB8">
      <w:pPr>
        <w:pStyle w:val="80"/>
        <w:shd w:val="clear" w:color="auto" w:fill="auto"/>
        <w:spacing w:before="0" w:line="240" w:lineRule="auto"/>
        <w:ind w:left="40" w:right="20" w:firstLine="380"/>
        <w:jc w:val="both"/>
        <w:rPr>
          <w:rStyle w:val="11"/>
          <w:sz w:val="28"/>
          <w:szCs w:val="28"/>
          <w:lang w:eastAsia="ru-RU"/>
        </w:rPr>
      </w:pPr>
      <w:r w:rsidRPr="00DA3EB8">
        <w:rPr>
          <w:rStyle w:val="11"/>
          <w:sz w:val="28"/>
          <w:szCs w:val="28"/>
          <w:lang w:eastAsia="ru-RU"/>
        </w:rPr>
        <w:t>Ma’lumotlar to‘plashda so‘rab-surishtirish, anketalar to‘ldirish va tibbiy ko‘rikdan o‘tkazish ishlari olib boriladi. Avlodlar shajarasini tuzishda proband</w:t>
      </w:r>
    </w:p>
    <w:p w:rsidR="002A3A8E" w:rsidRPr="0039307B" w:rsidRDefault="002A3A8E" w:rsidP="00DA3EB8">
      <w:pPr>
        <w:pStyle w:val="80"/>
        <w:shd w:val="clear" w:color="auto" w:fill="auto"/>
        <w:spacing w:before="0" w:line="288" w:lineRule="exact"/>
        <w:ind w:left="40" w:right="20" w:firstLine="380"/>
        <w:jc w:val="both"/>
        <w:rPr>
          <w:lang w:val="en-US"/>
        </w:rPr>
      </w:pPr>
      <w:r>
        <w:rPr>
          <w:noProof/>
        </w:rPr>
        <w:pict>
          <v:shape id="Рисунок 5099" o:spid="_x0000_s1039" type="#_x0000_t75" alt="image98" style="position:absolute;left:0;text-align:left;margin-left:242.5pt;margin-top:141.65pt;width:182.6pt;height:184.25pt;z-index:-251644928;visibility:visible;mso-wrap-distance-left:5pt;mso-wrap-distance-right:5pt;mso-position-horizontal-relative:margin;mso-position-vertical-relative:margin" wrapcoords="-89 0 -89 21512 21600 21512 21600 0 -89 0">
            <v:imagedata r:id="rId34" o:title=""/>
            <w10:wrap type="tight" anchorx="margin" anchory="margin"/>
          </v:shape>
        </w:pict>
      </w:r>
    </w:p>
    <w:p w:rsidR="002A3A8E" w:rsidRPr="00DA3EB8" w:rsidRDefault="002A3A8E" w:rsidP="00DA3EB8">
      <w:pPr>
        <w:pStyle w:val="80"/>
        <w:shd w:val="clear" w:color="auto" w:fill="auto"/>
        <w:spacing w:before="0" w:line="240" w:lineRule="auto"/>
        <w:ind w:left="40" w:right="20" w:firstLine="400"/>
        <w:jc w:val="both"/>
        <w:rPr>
          <w:b/>
          <w:i/>
          <w:color w:val="FF0000"/>
          <w:sz w:val="28"/>
          <w:szCs w:val="28"/>
          <w:lang w:val="en-US"/>
        </w:rPr>
      </w:pPr>
      <w:r w:rsidRPr="00D0641F">
        <w:rPr>
          <w:b/>
          <w:i/>
          <w:noProof/>
          <w:color w:val="FF0000"/>
          <w:sz w:val="28"/>
          <w:szCs w:val="28"/>
        </w:rPr>
        <w:pict>
          <v:shape id="Рисунок 23" o:spid="_x0000_i1052" type="#_x0000_t75" style="width:175.5pt;height:183.75pt;visibility:visible">
            <v:imagedata r:id="rId35" o:title=""/>
          </v:shape>
        </w:pict>
      </w:r>
    </w:p>
    <w:p w:rsidR="002A3A8E" w:rsidRPr="00DC2459" w:rsidRDefault="002A3A8E" w:rsidP="00DC2459">
      <w:pPr>
        <w:ind w:left="426" w:right="-164"/>
        <w:jc w:val="center"/>
        <w:rPr>
          <w:rStyle w:val="2311"/>
          <w:bCs w:val="0"/>
          <w:lang w:val="uz-Cyrl-UZ" w:eastAsia="ru-RU"/>
        </w:rPr>
      </w:pPr>
      <w:r w:rsidRPr="00DA3EB8">
        <w:rPr>
          <w:rStyle w:val="2312pt"/>
          <w:bCs w:val="0"/>
          <w:lang w:eastAsia="ru-RU"/>
        </w:rPr>
        <w:t>21</w:t>
      </w:r>
      <w:r w:rsidRPr="00DA3EB8">
        <w:rPr>
          <w:rStyle w:val="2311"/>
          <w:bCs w:val="0"/>
          <w:lang w:eastAsia="ru-RU"/>
        </w:rPr>
        <w:t xml:space="preserve"> -rasm. Autosomadagi retsessiv genning </w:t>
      </w:r>
      <w:r w:rsidRPr="00DA3EB8">
        <w:rPr>
          <w:rStyle w:val="2312pt"/>
          <w:bCs w:val="0"/>
          <w:lang w:eastAsia="ru-RU"/>
        </w:rPr>
        <w:t>22</w:t>
      </w:r>
      <w:r w:rsidRPr="00DA3EB8">
        <w:rPr>
          <w:rStyle w:val="2311"/>
          <w:bCs w:val="0"/>
          <w:lang w:eastAsia="ru-RU"/>
        </w:rPr>
        <w:t>-rasm. X - xromos</w:t>
      </w:r>
      <w:r>
        <w:rPr>
          <w:rStyle w:val="2311"/>
          <w:bCs w:val="0"/>
          <w:lang w:eastAsia="ru-RU"/>
        </w:rPr>
        <w:t xml:space="preserve">omadagi retsessiv genning </w:t>
      </w:r>
    </w:p>
    <w:p w:rsidR="002A3A8E" w:rsidRPr="00DC2459" w:rsidRDefault="002A3A8E" w:rsidP="00DC2459">
      <w:pPr>
        <w:ind w:left="426" w:right="-164"/>
        <w:jc w:val="center"/>
        <w:rPr>
          <w:rStyle w:val="2311"/>
          <w:bCs w:val="0"/>
          <w:lang w:eastAsia="ru-RU"/>
        </w:rPr>
      </w:pPr>
      <w:r w:rsidRPr="00DA3EB8">
        <w:rPr>
          <w:rStyle w:val="2311"/>
          <w:bCs w:val="0"/>
          <w:lang w:eastAsia="ru-RU"/>
        </w:rPr>
        <w:t>irsiylanishi.</w:t>
      </w:r>
    </w:p>
    <w:p w:rsidR="002A3A8E" w:rsidRPr="00DA3EB8" w:rsidRDefault="002A3A8E" w:rsidP="00DA3EB8">
      <w:pPr>
        <w:pStyle w:val="80"/>
        <w:shd w:val="clear" w:color="auto" w:fill="auto"/>
        <w:spacing w:before="0" w:line="240" w:lineRule="auto"/>
        <w:ind w:left="20" w:right="40" w:firstLine="380"/>
        <w:jc w:val="both"/>
        <w:rPr>
          <w:sz w:val="28"/>
          <w:szCs w:val="28"/>
          <w:lang w:val="en-US"/>
        </w:rPr>
      </w:pPr>
      <w:r w:rsidRPr="00DA3EB8">
        <w:rPr>
          <w:rStyle w:val="113"/>
          <w:sz w:val="28"/>
          <w:szCs w:val="28"/>
          <w:lang w:eastAsia="ru-RU"/>
        </w:rPr>
        <w:t>Autosoma - retsessiv tipda irsiylanish (A-R)</w:t>
      </w:r>
      <w:r w:rsidRPr="00DA3EB8">
        <w:rPr>
          <w:rStyle w:val="11"/>
          <w:sz w:val="28"/>
          <w:szCs w:val="28"/>
          <w:lang w:eastAsia="ru-RU"/>
        </w:rPr>
        <w:t xml:space="preserve"> - autosomada joylashgan retsessiv genlarga bog‘liq. Albinizm, chapaqaylik, ko‘k ko‘z, silliq soch, fenilketonuriya, rezus manfiy (Rh-), I</w:t>
      </w:r>
      <w:r w:rsidRPr="00DA3EB8">
        <w:rPr>
          <w:rStyle w:val="11"/>
          <w:sz w:val="28"/>
          <w:szCs w:val="28"/>
          <w:vertAlign w:val="superscript"/>
          <w:lang w:eastAsia="ru-RU"/>
        </w:rPr>
        <w:t>0</w:t>
      </w:r>
      <w:r>
        <w:rPr>
          <w:rStyle w:val="11"/>
          <w:sz w:val="28"/>
          <w:szCs w:val="28"/>
          <w:lang w:eastAsia="ru-RU"/>
        </w:rPr>
        <w:t xml:space="preserve"> qon guruhi va boshqalar (</w:t>
      </w:r>
      <w:r w:rsidRPr="00DA3EB8">
        <w:rPr>
          <w:rStyle w:val="11"/>
          <w:sz w:val="28"/>
          <w:szCs w:val="28"/>
          <w:lang w:eastAsia="ru-RU"/>
        </w:rPr>
        <w:t>21-rasm).</w:t>
      </w:r>
    </w:p>
    <w:p w:rsidR="002A3A8E" w:rsidRPr="00DA3EB8" w:rsidRDefault="002A3A8E" w:rsidP="00DA3EB8">
      <w:pPr>
        <w:pStyle w:val="80"/>
        <w:shd w:val="clear" w:color="auto" w:fill="auto"/>
        <w:spacing w:before="0" w:line="240" w:lineRule="auto"/>
        <w:ind w:left="20" w:right="40" w:firstLine="380"/>
        <w:jc w:val="both"/>
        <w:rPr>
          <w:sz w:val="28"/>
          <w:szCs w:val="28"/>
          <w:lang w:val="en-US"/>
        </w:rPr>
      </w:pPr>
      <w:r w:rsidRPr="00DA3EB8">
        <w:rPr>
          <w:rStyle w:val="113"/>
          <w:sz w:val="28"/>
          <w:szCs w:val="28"/>
          <w:lang w:eastAsia="ru-RU"/>
        </w:rPr>
        <w:t>X- xromosomaga birikkan dominant genning irsiylanishi (X-D).</w:t>
      </w:r>
      <w:r w:rsidRPr="00DA3EB8">
        <w:rPr>
          <w:rStyle w:val="11"/>
          <w:sz w:val="28"/>
          <w:szCs w:val="28"/>
          <w:lang w:eastAsia="ru-RU"/>
        </w:rPr>
        <w:t xml:space="preserve"> Masalan: qandsiz diabet, D vitamini bilan davolanmaydigan raxit, ikkinchi kurak tishi yo‘qligi, tish emali qo‘ng‘ir bo‘lishi va boshqalar.</w:t>
      </w:r>
    </w:p>
    <w:p w:rsidR="002A3A8E" w:rsidRDefault="002A3A8E" w:rsidP="00DA3EB8">
      <w:pPr>
        <w:ind w:left="20" w:right="40" w:firstLine="380"/>
        <w:jc w:val="both"/>
        <w:rPr>
          <w:rStyle w:val="2111"/>
          <w:sz w:val="28"/>
          <w:szCs w:val="28"/>
          <w:lang w:val="ru-RU" w:eastAsia="ru-RU"/>
        </w:rPr>
      </w:pPr>
      <w:r w:rsidRPr="00DA3EB8">
        <w:rPr>
          <w:rStyle w:val="211"/>
          <w:b w:val="0"/>
          <w:bCs w:val="0"/>
          <w:i w:val="0"/>
          <w:iCs w:val="0"/>
          <w:sz w:val="28"/>
          <w:szCs w:val="28"/>
          <w:lang w:eastAsia="ru-RU"/>
        </w:rPr>
        <w:t>X- xromosomaga birikkan, retsessiv genning (X-R) irsiylanishi.</w:t>
      </w:r>
      <w:r w:rsidRPr="00DA3EB8">
        <w:rPr>
          <w:rStyle w:val="2111"/>
          <w:sz w:val="28"/>
          <w:szCs w:val="28"/>
          <w:lang w:eastAsia="ru-RU"/>
        </w:rPr>
        <w:t xml:space="preserve"> Masalan: gemofiliya</w:t>
      </w:r>
      <w:r>
        <w:rPr>
          <w:rStyle w:val="2111"/>
          <w:sz w:val="28"/>
          <w:szCs w:val="28"/>
          <w:lang w:eastAsia="ru-RU"/>
        </w:rPr>
        <w:t>, daltonizm, namozshomko‘rlik (</w:t>
      </w:r>
      <w:r w:rsidRPr="00DA3EB8">
        <w:rPr>
          <w:rStyle w:val="2111"/>
          <w:sz w:val="28"/>
          <w:szCs w:val="28"/>
          <w:lang w:eastAsia="ru-RU"/>
        </w:rPr>
        <w:t>22-rasm).</w:t>
      </w:r>
      <w:r w:rsidRPr="00DA3EB8">
        <w:rPr>
          <w:rStyle w:val="211"/>
          <w:b w:val="0"/>
          <w:bCs w:val="0"/>
          <w:i w:val="0"/>
          <w:iCs w:val="0"/>
          <w:sz w:val="28"/>
          <w:szCs w:val="28"/>
          <w:lang w:eastAsia="ru-RU"/>
        </w:rPr>
        <w:t>Y - xromosomaga birikkan genning irsiylanishi.</w:t>
      </w:r>
      <w:r w:rsidRPr="00DA3EB8">
        <w:rPr>
          <w:rStyle w:val="2111"/>
          <w:sz w:val="28"/>
          <w:szCs w:val="28"/>
          <w:lang w:eastAsia="ru-RU"/>
        </w:rPr>
        <w:t xml:space="preserve"> Masalan: gipertrixoz, ixtioz</w:t>
      </w:r>
    </w:p>
    <w:p w:rsidR="002A3A8E" w:rsidRDefault="002A3A8E" w:rsidP="009A3958">
      <w:pPr>
        <w:jc w:val="both"/>
        <w:rPr>
          <w:rStyle w:val="11"/>
          <w:lang w:eastAsia="ru-RU"/>
        </w:rPr>
      </w:pPr>
    </w:p>
    <w:p w:rsidR="002A3A8E" w:rsidRPr="00F60D81" w:rsidRDefault="002A3A8E" w:rsidP="009A3958">
      <w:pPr>
        <w:jc w:val="both"/>
        <w:rPr>
          <w:sz w:val="36"/>
          <w:lang w:val="en-US"/>
        </w:rPr>
      </w:pPr>
      <w:r w:rsidRPr="00E20A2B">
        <w:rPr>
          <w:rFonts w:ascii="Monotype Corsiva" w:hAnsi="Monotype Corsiva"/>
          <w:b/>
          <w:sz w:val="36"/>
          <w:highlight w:val="cyan"/>
          <w:lang w:val="en-US"/>
        </w:rPr>
        <w:t>Yangi mavzuni mustahkamlash</w:t>
      </w:r>
    </w:p>
    <w:p w:rsidR="002A3A8E" w:rsidRPr="009A3958" w:rsidRDefault="002A3A8E" w:rsidP="009A3958">
      <w:pPr>
        <w:pStyle w:val="80"/>
        <w:shd w:val="clear" w:color="auto" w:fill="auto"/>
        <w:spacing w:before="0" w:after="25" w:line="240" w:lineRule="auto"/>
        <w:ind w:left="20" w:firstLine="0"/>
        <w:jc w:val="both"/>
        <w:rPr>
          <w:b/>
          <w:sz w:val="28"/>
          <w:szCs w:val="28"/>
          <w:lang w:val="en-US"/>
        </w:rPr>
      </w:pPr>
      <w:r w:rsidRPr="009A3958">
        <w:rPr>
          <w:rStyle w:val="11"/>
          <w:b/>
          <w:sz w:val="28"/>
          <w:szCs w:val="28"/>
          <w:lang w:eastAsia="ru-RU"/>
        </w:rPr>
        <w:t>Savol va topshiriqlar:</w:t>
      </w:r>
    </w:p>
    <w:p w:rsidR="002A3A8E" w:rsidRPr="009A3958" w:rsidRDefault="002A3A8E"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
          <w:sz w:val="28"/>
          <w:szCs w:val="28"/>
          <w:lang w:eastAsia="ru-RU"/>
        </w:rPr>
        <w:t>Odamda dominant holda irsiylanadigan belgilar haqida gapirib bering.</w:t>
      </w:r>
    </w:p>
    <w:p w:rsidR="002A3A8E" w:rsidRPr="009A3958" w:rsidRDefault="002A3A8E"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
          <w:sz w:val="28"/>
          <w:szCs w:val="28"/>
          <w:lang w:eastAsia="ru-RU"/>
        </w:rPr>
        <w:t>Odamda retsessiv holda irsiylanadigan belgilar haqida bilasizmi?</w:t>
      </w:r>
    </w:p>
    <w:p w:rsidR="002A3A8E" w:rsidRPr="009A3958" w:rsidRDefault="002A3A8E"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
          <w:sz w:val="28"/>
          <w:szCs w:val="28"/>
          <w:lang w:eastAsia="ru-RU"/>
        </w:rPr>
        <w:t>Geneologik metodni tushuntirib bering.</w:t>
      </w:r>
    </w:p>
    <w:p w:rsidR="002A3A8E" w:rsidRPr="009A3958" w:rsidRDefault="002A3A8E"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
          <w:sz w:val="28"/>
          <w:szCs w:val="28"/>
          <w:lang w:eastAsia="ru-RU"/>
        </w:rPr>
        <w:t>Sitogenetik metodining mohiyatini tushuntiring.</w:t>
      </w:r>
    </w:p>
    <w:p w:rsidR="002A3A8E" w:rsidRPr="009A3958" w:rsidRDefault="002A3A8E"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
          <w:sz w:val="28"/>
          <w:szCs w:val="28"/>
          <w:lang w:eastAsia="ru-RU"/>
        </w:rPr>
        <w:t>Egizaklar metodi qanday maqsadlarda qo‘llaniladi?</w:t>
      </w:r>
    </w:p>
    <w:p w:rsidR="002A3A8E" w:rsidRPr="00DC2459" w:rsidRDefault="002A3A8E" w:rsidP="009A3958">
      <w:pPr>
        <w:ind w:right="40"/>
        <w:jc w:val="both"/>
        <w:rPr>
          <w:sz w:val="28"/>
          <w:szCs w:val="28"/>
          <w:lang w:val="en-US"/>
        </w:rPr>
      </w:pPr>
    </w:p>
    <w:p w:rsidR="002A3A8E" w:rsidRPr="00BE7844" w:rsidRDefault="002A3A8E" w:rsidP="00DC245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C245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DC2459">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DC2459">
      <w:pPr>
        <w:tabs>
          <w:tab w:val="left" w:pos="5529"/>
        </w:tabs>
        <w:jc w:val="center"/>
        <w:rPr>
          <w:b/>
          <w:color w:val="002060"/>
          <w:sz w:val="32"/>
          <w:szCs w:val="32"/>
          <w:lang w:val="en-US"/>
        </w:rPr>
      </w:pPr>
    </w:p>
    <w:p w:rsidR="002A3A8E" w:rsidRPr="00F35218" w:rsidRDefault="002A3A8E" w:rsidP="00DC2459">
      <w:pPr>
        <w:tabs>
          <w:tab w:val="left" w:pos="5529"/>
        </w:tabs>
        <w:jc w:val="center"/>
        <w:rPr>
          <w:b/>
          <w:bCs/>
          <w:color w:val="0070C0"/>
          <w:sz w:val="32"/>
          <w:szCs w:val="32"/>
          <w:lang w:val="en-US"/>
        </w:rPr>
      </w:pPr>
      <w:r w:rsidRPr="00F35218">
        <w:rPr>
          <w:b/>
          <w:color w:val="0070C0"/>
          <w:sz w:val="32"/>
          <w:szCs w:val="32"/>
          <w:lang w:val="en-US"/>
        </w:rPr>
        <w:t xml:space="preserve">29-- Mavzu: </w:t>
      </w:r>
      <w:r w:rsidRPr="00F35218">
        <w:rPr>
          <w:b/>
          <w:bCs/>
          <w:color w:val="0070C0"/>
          <w:sz w:val="32"/>
          <w:szCs w:val="32"/>
          <w:lang w:val="uz-Cyrl-UZ"/>
        </w:rPr>
        <w:t xml:space="preserve">Odamda uchraydigan irsiy kasalliklar. </w:t>
      </w:r>
      <w:r w:rsidRPr="00F35218">
        <w:rPr>
          <w:b/>
          <w:bCs/>
          <w:color w:val="0070C0"/>
          <w:sz w:val="32"/>
          <w:szCs w:val="32"/>
          <w:lang w:val="en-US"/>
        </w:rPr>
        <w:t>25</w:t>
      </w:r>
      <w:r w:rsidRPr="00F35218">
        <w:rPr>
          <w:b/>
          <w:color w:val="0070C0"/>
          <w:sz w:val="32"/>
          <w:szCs w:val="32"/>
          <w:lang w:val="en-US"/>
        </w:rPr>
        <w:t xml:space="preserve"> -</w:t>
      </w:r>
      <w:r w:rsidRPr="00F35218">
        <w:rPr>
          <w:rStyle w:val="30"/>
          <w:b/>
          <w:color w:val="0070C0"/>
          <w:sz w:val="32"/>
          <w:szCs w:val="32"/>
          <w:lang w:eastAsia="ru-RU"/>
        </w:rPr>
        <w:t>§</w:t>
      </w:r>
    </w:p>
    <w:p w:rsidR="002A3A8E" w:rsidRPr="00D2119B" w:rsidRDefault="002A3A8E" w:rsidP="00DC2459">
      <w:pPr>
        <w:tabs>
          <w:tab w:val="left" w:pos="5529"/>
        </w:tabs>
        <w:jc w:val="center"/>
        <w:rPr>
          <w:b/>
          <w:color w:val="002060"/>
          <w:sz w:val="28"/>
          <w:szCs w:val="28"/>
          <w:lang w:val="en-US"/>
        </w:rPr>
      </w:pPr>
    </w:p>
    <w:p w:rsidR="002A3A8E" w:rsidRPr="0042621E" w:rsidRDefault="002A3A8E" w:rsidP="00DC245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FE7DFE">
      <w:pPr>
        <w:spacing w:line="276" w:lineRule="auto"/>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umumiy tushunchalarni berish.</w:t>
      </w:r>
    </w:p>
    <w:p w:rsidR="002A3A8E" w:rsidRPr="0070150B" w:rsidRDefault="002A3A8E" w:rsidP="00FE7DFE">
      <w:pPr>
        <w:spacing w:line="276" w:lineRule="auto"/>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FE7DFE">
      <w:pPr>
        <w:tabs>
          <w:tab w:val="left" w:pos="284"/>
        </w:tabs>
        <w:spacing w:line="276" w:lineRule="auto"/>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FB1C39" w:rsidRDefault="002A3A8E" w:rsidP="00FE7DFE">
      <w:pPr>
        <w:spacing w:line="276" w:lineRule="auto"/>
        <w:ind w:left="426"/>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Pr="00FB1C39" w:rsidRDefault="002A3A8E" w:rsidP="004778D4">
      <w:pPr>
        <w:spacing w:line="276" w:lineRule="auto"/>
        <w:ind w:left="426"/>
        <w:rPr>
          <w:b/>
          <w:i/>
          <w:sz w:val="32"/>
          <w:szCs w:val="32"/>
          <w:lang w:val="en-US"/>
        </w:rPr>
      </w:pPr>
    </w:p>
    <w:p w:rsidR="002A3A8E" w:rsidRPr="008F4196" w:rsidRDefault="002A3A8E" w:rsidP="00DC245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DC245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DC245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DC245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DC245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DC245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DC245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DC245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CB288C">
        <w:trPr>
          <w:trHeight w:val="247"/>
        </w:trPr>
        <w:tc>
          <w:tcPr>
            <w:tcW w:w="6960" w:type="dxa"/>
            <w:vAlign w:val="center"/>
          </w:tcPr>
          <w:p w:rsidR="002A3A8E" w:rsidRPr="0097569D" w:rsidRDefault="002A3A8E"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CB288C">
            <w:pPr>
              <w:ind w:right="-185"/>
              <w:rPr>
                <w:b/>
                <w:i/>
                <w:color w:val="2B1DE3"/>
                <w:sz w:val="28"/>
                <w:szCs w:val="28"/>
                <w:lang w:val="en-US"/>
              </w:rPr>
            </w:pPr>
            <w:r w:rsidRPr="0097569D">
              <w:rPr>
                <w:b/>
                <w:i/>
                <w:color w:val="2B1DE3"/>
                <w:sz w:val="28"/>
                <w:szCs w:val="28"/>
                <w:lang w:val="en-US"/>
              </w:rPr>
              <w:t xml:space="preserve">      Vaqt</w:t>
            </w:r>
          </w:p>
        </w:tc>
      </w:tr>
      <w:tr w:rsidR="002A3A8E" w:rsidRPr="00034981" w:rsidTr="00CB288C">
        <w:trPr>
          <w:trHeight w:val="247"/>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CB288C">
            <w:pPr>
              <w:ind w:left="426" w:right="-185"/>
              <w:jc w:val="center"/>
              <w:rPr>
                <w:color w:val="0000FF"/>
                <w:sz w:val="28"/>
                <w:szCs w:val="28"/>
                <w:lang w:val="uz-Cyrl-UZ"/>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49"/>
        </w:trPr>
        <w:tc>
          <w:tcPr>
            <w:tcW w:w="6960" w:type="dxa"/>
          </w:tcPr>
          <w:p w:rsidR="002A3A8E" w:rsidRPr="00FE048D" w:rsidRDefault="002A3A8E"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145AA2" w:rsidTr="00CB288C">
        <w:trPr>
          <w:trHeight w:val="264"/>
        </w:trPr>
        <w:tc>
          <w:tcPr>
            <w:tcW w:w="6960" w:type="dxa"/>
          </w:tcPr>
          <w:p w:rsidR="002A3A8E" w:rsidRPr="00FE048D" w:rsidRDefault="002A3A8E"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306"/>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CB288C">
            <w:pPr>
              <w:ind w:left="426" w:right="-185"/>
              <w:jc w:val="center"/>
              <w:rPr>
                <w:color w:val="0000FF"/>
                <w:sz w:val="28"/>
                <w:szCs w:val="28"/>
                <w:lang w:val="en-US"/>
              </w:rPr>
            </w:pPr>
          </w:p>
        </w:tc>
      </w:tr>
    </w:tbl>
    <w:p w:rsidR="002A3A8E" w:rsidRDefault="002A3A8E" w:rsidP="00DC2459">
      <w:pPr>
        <w:ind w:left="426"/>
        <w:rPr>
          <w:b/>
          <w:sz w:val="36"/>
          <w:lang w:val="en-US"/>
        </w:rPr>
      </w:pPr>
    </w:p>
    <w:p w:rsidR="002A3A8E" w:rsidRPr="00E75903" w:rsidRDefault="002A3A8E" w:rsidP="00DC2459">
      <w:pPr>
        <w:ind w:left="426"/>
        <w:rPr>
          <w:b/>
          <w:i/>
          <w:sz w:val="32"/>
          <w:szCs w:val="32"/>
          <w:lang w:val="en-US"/>
        </w:rPr>
      </w:pPr>
      <w:r w:rsidRPr="00E75903">
        <w:rPr>
          <w:b/>
          <w:i/>
          <w:sz w:val="32"/>
          <w:szCs w:val="32"/>
          <w:lang w:val="en-US"/>
        </w:rPr>
        <w:t>VIII.Darsning borishi (reja):</w:t>
      </w:r>
    </w:p>
    <w:p w:rsidR="002A3A8E" w:rsidRDefault="002A3A8E" w:rsidP="00DC2459">
      <w:pPr>
        <w:ind w:left="525"/>
        <w:jc w:val="both"/>
        <w:rPr>
          <w:b/>
          <w:i/>
          <w:sz w:val="32"/>
          <w:lang w:val="en-US"/>
        </w:rPr>
      </w:pPr>
    </w:p>
    <w:p w:rsidR="002A3A8E" w:rsidRDefault="002A3A8E" w:rsidP="00DC245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DC245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DC2459">
      <w:pPr>
        <w:jc w:val="both"/>
        <w:rPr>
          <w:b/>
          <w:i/>
          <w:sz w:val="28"/>
          <w:lang w:val="en-US"/>
        </w:rPr>
      </w:pPr>
    </w:p>
    <w:p w:rsidR="002A3A8E" w:rsidRPr="0055036C" w:rsidRDefault="002A3A8E" w:rsidP="00DC245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6F1CFB">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DC245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6F1CFB" w:rsidRDefault="002A3A8E" w:rsidP="006F1CFB">
      <w:pPr>
        <w:pStyle w:val="80"/>
        <w:shd w:val="clear" w:color="auto" w:fill="auto"/>
        <w:spacing w:before="0" w:line="240" w:lineRule="auto"/>
        <w:ind w:left="20" w:right="20" w:firstLine="400"/>
        <w:jc w:val="both"/>
        <w:rPr>
          <w:sz w:val="28"/>
          <w:szCs w:val="28"/>
          <w:lang w:val="en-US"/>
        </w:rPr>
      </w:pPr>
      <w:r w:rsidRPr="006F1CFB">
        <w:rPr>
          <w:rStyle w:val="11"/>
          <w:sz w:val="28"/>
          <w:szCs w:val="28"/>
          <w:lang w:eastAsia="ru-RU"/>
        </w:rPr>
        <w:t>Reproduktiv salomatlikka inson salomatligini asrash va mustahkamlashning asosiy tarkibiy qismi sifatida e’tibor qaratiladi. Respublikamizda reproduktiv salomatlikni asrash bo‘yicha qator me’yoriy hujjatlar qabul qilingan. Reproduktiv (lot. re - tiklanish, takrorlanish ma’nosida, produco - yarataman). Reproduktiv salomatlik deganda insonning o‘zidagi mavjud irsiy axborotni keyingi avlodga yaxlit, genlarni mutatsiyalarga uchratmagan holda o‘tkazish natijasida o‘zidan sog‘lom nasl qoldirib, avlodlarning bardavomligini ta’minlash tushuniladi.</w:t>
      </w:r>
    </w:p>
    <w:p w:rsidR="002A3A8E" w:rsidRPr="006F1CFB" w:rsidRDefault="002A3A8E" w:rsidP="006F1CFB">
      <w:pPr>
        <w:pStyle w:val="80"/>
        <w:shd w:val="clear" w:color="auto" w:fill="auto"/>
        <w:spacing w:before="0" w:line="240" w:lineRule="auto"/>
        <w:ind w:left="20" w:right="20" w:firstLine="400"/>
        <w:jc w:val="both"/>
        <w:rPr>
          <w:sz w:val="28"/>
          <w:szCs w:val="28"/>
          <w:lang w:val="en-US"/>
        </w:rPr>
      </w:pPr>
      <w:r w:rsidRPr="006F1CFB">
        <w:rPr>
          <w:rStyle w:val="11"/>
          <w:b/>
          <w:sz w:val="28"/>
          <w:szCs w:val="28"/>
          <w:lang w:eastAsia="ru-RU"/>
        </w:rPr>
        <w:t>Reproduktiv salomatlik</w:t>
      </w:r>
      <w:r w:rsidRPr="006F1CFB">
        <w:rPr>
          <w:rStyle w:val="11"/>
          <w:sz w:val="28"/>
          <w:szCs w:val="28"/>
          <w:lang w:eastAsia="ru-RU"/>
        </w:rPr>
        <w:t xml:space="preserve"> - bu reproduktiv tizim va uning faoliyatiga bog‘liq barcha masalalar borasida faqat kasallik va kamchiliklar yo‘qligi bo‘libgina qolmay, balki to‘liq jismoniy, aqliy va ijtimoiy muvaffaqiyatlar holati hamdir. Reproduktiv huquq - bu barcha er-xotin juftliklar va alohida shaxslarning farzandlar soni, ular orasidagi oraliq va ularning tug‘ilish vaqti haqida erkin hamda to‘liq mas’uliyat hissi bilan qaror qabul qilishi va buning uchun shart bo‘lgan ma’lumot va vositalarga ega bo‘lishi borasidagi asosiy huquqlarni tan olish sanaladi. Reproduktiv salomatlikka erishish uchun quyidagi tamoyillar: jinsiy yo‘l orqali yuqadigan kasalliklarni oldini olish, tashxislash va davolash (OITSning oldini olish), bepushtlikning oldini olish, o‘sma kasalliklari va o‘sma oldi kasalliklarining oldini olish, farzandlarni ona suti bilan boqish, onalik va bolalikning muhofazasi, o‘smirlar reproduktiv salomatligi va jinsiy tarbiyasiga amal qilinishi lozim. Mamlakatimizda bolalar va o‘smirlarning reproduktiv salomatligini muhofaza qilish - bu davlat siyosati darajasida eng ko‘p e’tibor qaratilayotgan masalalardan biridir. Respublikamizda ona va bola salomatligini muhofaza qilish tizimi rivojlanib, har bir viloyat va yirik shaharlarda perinatal va skrining markazlari tashkil etilgan. Umuman olganda, sog‘lom farzandni voyaga yetkazish, aholi, xususan, bolalar va o‘smirlarning reproduktiv salomatligini mustahkamlash bo‘yicha qator amaliy ishlar olib borilmoqda.</w:t>
      </w:r>
    </w:p>
    <w:p w:rsidR="002A3A8E" w:rsidRPr="006F1CFB" w:rsidRDefault="002A3A8E" w:rsidP="006F1CFB">
      <w:pPr>
        <w:pStyle w:val="80"/>
        <w:shd w:val="clear" w:color="auto" w:fill="auto"/>
        <w:spacing w:before="0" w:line="240" w:lineRule="auto"/>
        <w:ind w:left="20" w:right="20" w:firstLine="400"/>
        <w:jc w:val="both"/>
        <w:rPr>
          <w:sz w:val="28"/>
          <w:szCs w:val="28"/>
          <w:lang w:val="en-US"/>
        </w:rPr>
      </w:pPr>
      <w:r w:rsidRPr="006F1CFB">
        <w:rPr>
          <w:rStyle w:val="11"/>
          <w:sz w:val="28"/>
          <w:szCs w:val="28"/>
          <w:lang w:eastAsia="ru-RU"/>
        </w:rPr>
        <w:t>Har bir o‘quvchi reproduktiv salomatlikka salbiy ta’sir ko‘rsatuvchi omillarni bilishi, ularni e’tibordan chetda qoldirmasligi lozim. Qarindosh- urug‘lar o‘rtasida nikoh, erta homiladorlik, alkogol, narkotik moddalarni iste’mol qilish, chekish va uning homilaga ta’siri, ekologiya va ijtimoiy holat reproduktiv salomatlikka salbiy ta’sir ko‘rsatuvchi omillar sirasiga kiradi.</w:t>
      </w:r>
    </w:p>
    <w:p w:rsidR="002A3A8E" w:rsidRPr="006F1CFB" w:rsidRDefault="002A3A8E" w:rsidP="006F1CFB">
      <w:pPr>
        <w:pStyle w:val="80"/>
        <w:shd w:val="clear" w:color="auto" w:fill="auto"/>
        <w:spacing w:before="0" w:line="240" w:lineRule="auto"/>
        <w:ind w:left="20" w:right="20" w:firstLine="400"/>
        <w:jc w:val="both"/>
        <w:rPr>
          <w:sz w:val="28"/>
          <w:szCs w:val="28"/>
          <w:lang w:val="en-US"/>
        </w:rPr>
      </w:pPr>
      <w:r w:rsidRPr="006F1CFB">
        <w:rPr>
          <w:rStyle w:val="11"/>
          <w:sz w:val="28"/>
          <w:szCs w:val="28"/>
          <w:lang w:eastAsia="ru-RU"/>
        </w:rPr>
        <w:t>Reproduktiv salomatlik nafaqat ayolning, balki erkakning ham o‘zidan sog‘lom zurriyot qoldira olish davridagi salomatligidir. Ayniqsa, bu borada o‘smir yigit-qizlarning salomatligiga jiddiy e’tibor qaratish zarur. Bunda asosiy e’tibor oila farovonligini ta’minlash, ularda ijobiy psixologik iqlimning hukm surishi, onalar va bolalar salomatligini saqlash, oilalarning tom ma’noda mustahkamligini ta’minlash kabilar nazarda tutiladi. Notinch, ichuvchi, giyohvand moddalarni iste’mol qilish kabi zararli odatlari mavjud oilalarda tug‘ilgan farzandlar, shuningdek, reproduktiv salomatligiga befarq qaraydigan yoshlar, ayniqsa, bo‘lajak onalarning tamaki chekish, spirtli ichimliklar ichish, giyohvandlik kabi zararli odatlari reproduktiv salomatligiga o‘zining salbiy ta’sirini ko‘rsatadi. Ko‘rsatib o‘tilgan xavf omillari keyinchalik ularning oilalarida irsiy kasalliklarga chalingan farzandlarning dunyoga kelishi, homilada fiziologik jarayonlarning normal kechishining buzilishida kuzatiladi.</w:t>
      </w:r>
    </w:p>
    <w:p w:rsidR="002A3A8E" w:rsidRPr="006F1CFB" w:rsidRDefault="002A3A8E" w:rsidP="006F1CFB">
      <w:pPr>
        <w:pStyle w:val="80"/>
        <w:shd w:val="clear" w:color="auto" w:fill="auto"/>
        <w:spacing w:before="0" w:line="240" w:lineRule="auto"/>
        <w:ind w:left="20" w:right="20" w:firstLine="400"/>
        <w:jc w:val="both"/>
        <w:rPr>
          <w:sz w:val="28"/>
          <w:szCs w:val="28"/>
          <w:lang w:val="en-US"/>
        </w:rPr>
      </w:pPr>
      <w:r w:rsidRPr="006F1CFB">
        <w:rPr>
          <w:rStyle w:val="11"/>
          <w:sz w:val="28"/>
          <w:szCs w:val="28"/>
          <w:lang w:eastAsia="ru-RU"/>
        </w:rPr>
        <w:t>Reproduktiv salomatlikka kuchli tahdid soladigan omillardan biri irsiy kasalliklar sanaladi. Naslda irsiy kasalliklar yuzaga kelishining oldini olish maqsadida nikohlanadigan yoshlar tibbiy-genetik konsultatsiyadan o‘tishi qonun bilan belgilangan.</w:t>
      </w:r>
    </w:p>
    <w:p w:rsidR="002A3A8E" w:rsidRPr="006F1CFB" w:rsidRDefault="002A3A8E" w:rsidP="006F1CFB">
      <w:pPr>
        <w:pStyle w:val="80"/>
        <w:shd w:val="clear" w:color="auto" w:fill="auto"/>
        <w:spacing w:before="0" w:line="240" w:lineRule="auto"/>
        <w:ind w:left="20" w:right="20" w:firstLine="400"/>
        <w:jc w:val="both"/>
        <w:rPr>
          <w:sz w:val="28"/>
          <w:szCs w:val="28"/>
          <w:lang w:val="en-US"/>
        </w:rPr>
      </w:pPr>
      <w:r w:rsidRPr="006F1CFB">
        <w:rPr>
          <w:rStyle w:val="11"/>
          <w:sz w:val="28"/>
          <w:szCs w:val="28"/>
          <w:lang w:eastAsia="ru-RU"/>
        </w:rPr>
        <w:t>Tug‘ma kasalliklarni irsiy kasalliklardan farq etish zarur. Tug‘ma kasalliklar homilaning rivojlanishidagi buzilishlar, masalan, onaning homiladorlik davrida og‘ir infeksiya kasalliklariga chalinishi, chekish va alkogol ichimliklarini qabul qilinishi, oiladagi notinchlik, asab buzilishi, ichki va tashqi muhitning zararli omillari ta’sirida vujudga keladi, aksari hollarda nasldan naslga o‘tmaydi.</w:t>
      </w:r>
    </w:p>
    <w:p w:rsidR="002A3A8E" w:rsidRPr="006F1CFB" w:rsidRDefault="002A3A8E" w:rsidP="006F1CFB">
      <w:pPr>
        <w:pStyle w:val="80"/>
        <w:shd w:val="clear" w:color="auto" w:fill="auto"/>
        <w:spacing w:before="0" w:line="240" w:lineRule="auto"/>
        <w:ind w:left="20" w:right="20" w:firstLine="400"/>
        <w:jc w:val="both"/>
        <w:rPr>
          <w:sz w:val="28"/>
          <w:szCs w:val="28"/>
          <w:lang w:val="en-US"/>
        </w:rPr>
      </w:pPr>
      <w:r w:rsidRPr="006F1CFB">
        <w:rPr>
          <w:rStyle w:val="11"/>
          <w:sz w:val="28"/>
          <w:szCs w:val="28"/>
          <w:lang w:eastAsia="ru-RU"/>
        </w:rPr>
        <w:t>Odam irsiyatining molekular darajada o‘rganilishi, odamdagi belgi va xususiyatlarning irsiylanish qonuniyatlarini tahlil qilish, mazkur belgilarning populatsiyada tarqalishi, mutatsiyani keltirib chiqaradigan omillarning irsiyatga ta’sirini aniqlash imkonini beradi.</w:t>
      </w:r>
    </w:p>
    <w:p w:rsidR="002A3A8E" w:rsidRPr="006F1CFB" w:rsidRDefault="002A3A8E" w:rsidP="006F1CFB">
      <w:pPr>
        <w:rPr>
          <w:rStyle w:val="11"/>
          <w:sz w:val="28"/>
          <w:szCs w:val="28"/>
          <w:lang w:eastAsia="ru-RU"/>
        </w:rPr>
      </w:pPr>
      <w:r w:rsidRPr="006F1CFB">
        <w:rPr>
          <w:rStyle w:val="11"/>
          <w:sz w:val="28"/>
          <w:szCs w:val="28"/>
          <w:lang w:eastAsia="ru-RU"/>
        </w:rPr>
        <w:t>Genetikaningasosiytarmoqlaridanbiribo</w:t>
      </w:r>
      <w:r w:rsidRPr="0039307B">
        <w:rPr>
          <w:rStyle w:val="11"/>
          <w:sz w:val="28"/>
          <w:szCs w:val="28"/>
          <w:lang w:eastAsia="ru-RU"/>
        </w:rPr>
        <w:t>‘</w:t>
      </w:r>
      <w:r w:rsidRPr="006F1CFB">
        <w:rPr>
          <w:rStyle w:val="11"/>
          <w:sz w:val="28"/>
          <w:szCs w:val="28"/>
          <w:lang w:eastAsia="ru-RU"/>
        </w:rPr>
        <w:t>lgantibbiyotgenetikasi</w:t>
      </w:r>
      <w:r w:rsidRPr="0039307B">
        <w:rPr>
          <w:rStyle w:val="11"/>
          <w:sz w:val="28"/>
          <w:szCs w:val="28"/>
          <w:lang w:eastAsia="ru-RU"/>
        </w:rPr>
        <w:t xml:space="preserve">, </w:t>
      </w:r>
      <w:r w:rsidRPr="006F1CFB">
        <w:rPr>
          <w:rStyle w:val="11"/>
          <w:sz w:val="28"/>
          <w:szCs w:val="28"/>
          <w:lang w:eastAsia="ru-RU"/>
        </w:rPr>
        <w:t>genetikaningumumiyqonuniyatlarigaasoslanganholdairsiykasalliklarnianiqlash</w:t>
      </w:r>
      <w:r w:rsidRPr="0039307B">
        <w:rPr>
          <w:rStyle w:val="11"/>
          <w:sz w:val="28"/>
          <w:szCs w:val="28"/>
          <w:lang w:eastAsia="ru-RU"/>
        </w:rPr>
        <w:t xml:space="preserve">, </w:t>
      </w:r>
      <w:r w:rsidRPr="006F1CFB">
        <w:rPr>
          <w:rStyle w:val="11"/>
          <w:sz w:val="28"/>
          <w:szCs w:val="28"/>
          <w:lang w:eastAsia="ru-RU"/>
        </w:rPr>
        <w:t>oldiniolishvadavolashyo</w:t>
      </w:r>
      <w:r w:rsidRPr="0039307B">
        <w:rPr>
          <w:rStyle w:val="11"/>
          <w:sz w:val="28"/>
          <w:szCs w:val="28"/>
          <w:lang w:eastAsia="ru-RU"/>
        </w:rPr>
        <w:t>‘</w:t>
      </w:r>
      <w:r w:rsidRPr="006F1CFB">
        <w:rPr>
          <w:rStyle w:val="11"/>
          <w:sz w:val="28"/>
          <w:szCs w:val="28"/>
          <w:lang w:eastAsia="ru-RU"/>
        </w:rPr>
        <w:t>llariniishlabchiqadi</w:t>
      </w:r>
      <w:r w:rsidRPr="0039307B">
        <w:rPr>
          <w:rStyle w:val="11"/>
          <w:sz w:val="28"/>
          <w:szCs w:val="28"/>
          <w:lang w:eastAsia="ru-RU"/>
        </w:rPr>
        <w:t>.</w:t>
      </w:r>
    </w:p>
    <w:p w:rsidR="002A3A8E" w:rsidRPr="006F1CFB" w:rsidRDefault="002A3A8E" w:rsidP="006F1CFB">
      <w:pPr>
        <w:pStyle w:val="80"/>
        <w:shd w:val="clear" w:color="auto" w:fill="auto"/>
        <w:spacing w:before="0" w:line="240" w:lineRule="auto"/>
        <w:ind w:left="40" w:right="20" w:firstLine="380"/>
        <w:jc w:val="both"/>
        <w:rPr>
          <w:sz w:val="28"/>
          <w:szCs w:val="28"/>
          <w:lang w:val="en-US"/>
        </w:rPr>
      </w:pPr>
      <w:r w:rsidRPr="006F1CFB">
        <w:rPr>
          <w:rStyle w:val="11"/>
          <w:b/>
          <w:sz w:val="28"/>
          <w:szCs w:val="28"/>
          <w:lang w:eastAsia="ru-RU"/>
        </w:rPr>
        <w:t>Gen kasalliklari</w:t>
      </w:r>
      <w:r w:rsidRPr="006F1CFB">
        <w:rPr>
          <w:rStyle w:val="11"/>
          <w:sz w:val="28"/>
          <w:szCs w:val="28"/>
          <w:lang w:eastAsia="ru-RU"/>
        </w:rPr>
        <w:t xml:space="preserve"> va ularning kelib chiqish sabablari. Odam hujay- rasidagi xromosomalar: autosom va jinsiy xromosomalarga ajratiladi. Autosoma xromosomalaridagi genlar mutatsiyasi oqibatida quyidagi kasalliklar vujudga keladi:</w:t>
      </w:r>
    </w:p>
    <w:p w:rsidR="002A3A8E" w:rsidRPr="006F1CFB" w:rsidRDefault="002A3A8E" w:rsidP="006F1CFB">
      <w:pPr>
        <w:pStyle w:val="80"/>
        <w:shd w:val="clear" w:color="auto" w:fill="auto"/>
        <w:spacing w:before="0" w:line="240" w:lineRule="auto"/>
        <w:ind w:left="40" w:right="20" w:firstLine="380"/>
        <w:jc w:val="both"/>
        <w:rPr>
          <w:sz w:val="28"/>
          <w:szCs w:val="28"/>
          <w:lang w:val="en-US"/>
        </w:rPr>
      </w:pPr>
      <w:r w:rsidRPr="006F1CFB">
        <w:rPr>
          <w:rStyle w:val="11"/>
          <w:sz w:val="28"/>
          <w:szCs w:val="28"/>
          <w:lang w:eastAsia="ru-RU"/>
        </w:rPr>
        <w:t>Ba’zi odamlarda qo‘l va oyoq panjalarining tutashib ketishi - sindaktiliya, panjalarda qo‘shimcha barmoqlarning hosil bo‘lishi - polidaktiliya gen kasalliklari sanalib, dominant holda irsiylanadi. Odamda retsessiv mutatsiya oqibatida vujudga keladigan gen kasalliklari aniqlangan. Masalan, albinizm kasalligi teri, soch, ko‘zning kamalak pardasida pigmentlarning bo‘lmasligi bilan xarakterlanadi.</w:t>
      </w:r>
    </w:p>
    <w:p w:rsidR="002A3A8E" w:rsidRPr="006F1CFB" w:rsidRDefault="002A3A8E" w:rsidP="006F1CFB">
      <w:pPr>
        <w:pStyle w:val="80"/>
        <w:shd w:val="clear" w:color="auto" w:fill="auto"/>
        <w:spacing w:before="0" w:line="240" w:lineRule="auto"/>
        <w:ind w:left="40" w:right="20" w:firstLine="380"/>
        <w:jc w:val="both"/>
        <w:rPr>
          <w:sz w:val="28"/>
          <w:szCs w:val="28"/>
          <w:lang w:val="en-US"/>
        </w:rPr>
      </w:pPr>
      <w:r w:rsidRPr="006F1CFB">
        <w:rPr>
          <w:rStyle w:val="11"/>
          <w:sz w:val="28"/>
          <w:szCs w:val="28"/>
          <w:lang w:eastAsia="ru-RU"/>
        </w:rPr>
        <w:t>Sizga ma’lumku, meyoz jarayonining normal o‘tishi normal gametalar hosil bo‘lishini ta’minlaydi (63-rasm). Kariotipdagi ayrim juft xromosomalar sonining o‘zgarishi (me’yordan ortishi yoki kamayishi) oqibatida vujudga keladigan kasalliklar genom mutatsiyalari aniqlangan.</w:t>
      </w:r>
    </w:p>
    <w:p w:rsidR="002A3A8E" w:rsidRPr="006F1CFB" w:rsidRDefault="002A3A8E" w:rsidP="006F1CFB">
      <w:pPr>
        <w:pStyle w:val="80"/>
        <w:shd w:val="clear" w:color="auto" w:fill="auto"/>
        <w:spacing w:before="0" w:line="240" w:lineRule="auto"/>
        <w:ind w:left="40" w:right="20" w:firstLine="380"/>
        <w:jc w:val="both"/>
        <w:rPr>
          <w:sz w:val="28"/>
          <w:szCs w:val="28"/>
          <w:lang w:val="en-US"/>
        </w:rPr>
      </w:pPr>
      <w:r w:rsidRPr="006F1CFB">
        <w:rPr>
          <w:rStyle w:val="11"/>
          <w:sz w:val="28"/>
          <w:szCs w:val="28"/>
          <w:lang w:eastAsia="ru-RU"/>
        </w:rPr>
        <w:t>Autosoma xromosomalar sonining o‘zgarishi tufayli chiqadigan kasallikka misol qilib, «Daun sindromi»ni olish mumkin. «Daun sindromi»ning ke</w:t>
      </w:r>
      <w:r w:rsidRPr="006F1CFB">
        <w:rPr>
          <w:rStyle w:val="11"/>
          <w:sz w:val="28"/>
          <w:szCs w:val="28"/>
          <w:lang w:eastAsia="ru-RU"/>
        </w:rPr>
        <w:softHyphen/>
        <w:t>lib chiqishiga 21-juft gomologik xromosomaning bittaga ortib ketishi, ya’ni trisomik holatda bo‘lishi sababchidir. «Daun sindromi»ga uchragan shaxslar kariotipida xromosomalar soni 47 ta bo‘ladi. Bu kasallik autosoma xromosomalarning o‘zgarishi natijasida vujudga kelganligi sababli ayol va erkaklarda uchraydi.</w:t>
      </w:r>
    </w:p>
    <w:p w:rsidR="002A3A8E" w:rsidRDefault="002A3A8E" w:rsidP="006F1CFB">
      <w:pPr>
        <w:pStyle w:val="80"/>
        <w:shd w:val="clear" w:color="auto" w:fill="auto"/>
        <w:spacing w:before="0" w:line="240" w:lineRule="auto"/>
        <w:ind w:left="40" w:right="20" w:firstLine="380"/>
        <w:jc w:val="both"/>
        <w:rPr>
          <w:rStyle w:val="11"/>
          <w:sz w:val="28"/>
          <w:szCs w:val="28"/>
          <w:lang w:eastAsia="ru-RU"/>
        </w:rPr>
      </w:pPr>
      <w:r w:rsidRPr="006F1CFB">
        <w:rPr>
          <w:rStyle w:val="11"/>
          <w:sz w:val="28"/>
          <w:szCs w:val="28"/>
          <w:lang w:eastAsia="ru-RU"/>
        </w:rPr>
        <w:t>Bu kasallikka chalingan bemorlarga xos belgilar quyidagilardan iborat: Bemorning boshi nisbatan kichik, yuzi va peshonasi keng, ko‘zlari kichik, bir- biriga yaqin joylashgan, og‘zi yarim ochiq, aqli zaif, bepusht bo‘ladi.</w:t>
      </w:r>
    </w:p>
    <w:p w:rsidR="002A3A8E" w:rsidRPr="006F1CFB" w:rsidRDefault="002A3A8E" w:rsidP="006F1CFB">
      <w:pPr>
        <w:pStyle w:val="80"/>
        <w:shd w:val="clear" w:color="auto" w:fill="auto"/>
        <w:spacing w:before="0" w:line="240" w:lineRule="auto"/>
        <w:ind w:left="40" w:right="20" w:firstLine="380"/>
        <w:jc w:val="both"/>
        <w:rPr>
          <w:sz w:val="28"/>
          <w:szCs w:val="28"/>
          <w:lang w:val="en-US"/>
        </w:rPr>
      </w:pPr>
      <w:r w:rsidRPr="009D7E9C">
        <w:rPr>
          <w:noProof/>
        </w:rPr>
        <w:pict>
          <v:shape id="Рисунок 24" o:spid="_x0000_i1053" type="#_x0000_t75" alt="image101" style="width:186.75pt;height:120.75pt;visibility:visible">
            <v:imagedata r:id="rId36" o:title=""/>
          </v:shape>
        </w:pict>
      </w:r>
      <w:r w:rsidRPr="009D7E9C">
        <w:rPr>
          <w:noProof/>
        </w:rPr>
        <w:pict>
          <v:shape id="Рисунок 25" o:spid="_x0000_i1054" type="#_x0000_t75" alt="image102" style="width:184.5pt;height:118.5pt;visibility:visible">
            <v:imagedata r:id="rId37" o:title=""/>
          </v:shape>
        </w:pict>
      </w:r>
    </w:p>
    <w:p w:rsidR="002A3A8E" w:rsidRPr="006F1CFB" w:rsidRDefault="002A3A8E" w:rsidP="006F1CFB">
      <w:pPr>
        <w:rPr>
          <w:rStyle w:val="100"/>
          <w:color w:val="auto"/>
          <w:spacing w:val="0"/>
          <w:sz w:val="24"/>
          <w:szCs w:val="24"/>
          <w:lang w:eastAsia="ru-RU"/>
        </w:rPr>
      </w:pPr>
      <w:r w:rsidRPr="006F1CFB">
        <w:rPr>
          <w:b/>
          <w:lang w:val="en-US"/>
        </w:rPr>
        <w:t>23-rasm.</w:t>
      </w:r>
      <w:r w:rsidRPr="006F1CFB">
        <w:rPr>
          <w:rStyle w:val="100"/>
          <w:sz w:val="24"/>
          <w:szCs w:val="24"/>
          <w:lang w:eastAsia="ru-RU"/>
        </w:rPr>
        <w:t xml:space="preserve"> Erkaklarda meyoz jarayonida xromosomalarning hujayralarga taqsimlanishi buzilishining oqibatlari: 1,2 - Klaynfelter sindromi;3,4 - Shereshevckiy-Terner sindromi.</w:t>
      </w:r>
    </w:p>
    <w:p w:rsidR="002A3A8E" w:rsidRPr="006F1CFB" w:rsidRDefault="002A3A8E" w:rsidP="006F1CFB">
      <w:pPr>
        <w:rPr>
          <w:lang w:val="en-US"/>
        </w:rPr>
      </w:pPr>
      <w:r w:rsidRPr="006F1CFB">
        <w:rPr>
          <w:rStyle w:val="100"/>
          <w:b/>
          <w:sz w:val="24"/>
          <w:szCs w:val="24"/>
          <w:lang w:eastAsia="ru-RU"/>
        </w:rPr>
        <w:t>24-rasm</w:t>
      </w:r>
      <w:r w:rsidRPr="006F1CFB">
        <w:rPr>
          <w:rStyle w:val="100"/>
          <w:sz w:val="24"/>
          <w:szCs w:val="24"/>
          <w:lang w:eastAsia="ru-RU"/>
        </w:rPr>
        <w:t>. Ayollarda meyoz jarayonida xromosomalarning hujayralarga taqsimlanishi buzilishining oqibatlari: 1 - X trisomiyasi; 2 - Klaynfelter sindromi; 3 - Shereshevskiy-Terner sindromi; 4 - hayotchan emas</w:t>
      </w:r>
    </w:p>
    <w:p w:rsidR="002A3A8E" w:rsidRPr="006F1CFB" w:rsidRDefault="002A3A8E" w:rsidP="006F1CFB">
      <w:pPr>
        <w:ind w:left="426" w:right="-164"/>
        <w:jc w:val="both"/>
        <w:rPr>
          <w:b/>
          <w:i/>
          <w:color w:val="FF0000"/>
          <w:lang w:val="en-US"/>
        </w:rPr>
      </w:pPr>
    </w:p>
    <w:p w:rsidR="002A3A8E" w:rsidRPr="005C7AEF" w:rsidRDefault="002A3A8E" w:rsidP="005C7AEF">
      <w:pPr>
        <w:pStyle w:val="80"/>
        <w:shd w:val="clear" w:color="auto" w:fill="auto"/>
        <w:spacing w:before="0" w:line="240" w:lineRule="auto"/>
        <w:ind w:left="20" w:right="40" w:firstLine="400"/>
        <w:jc w:val="both"/>
        <w:rPr>
          <w:sz w:val="28"/>
          <w:szCs w:val="28"/>
          <w:lang w:val="en-US"/>
        </w:rPr>
      </w:pPr>
      <w:r w:rsidRPr="005C7AEF">
        <w:rPr>
          <w:rStyle w:val="11"/>
          <w:sz w:val="28"/>
          <w:szCs w:val="28"/>
          <w:lang w:eastAsia="ru-RU"/>
        </w:rPr>
        <w:t>Klaynfelter sindromi kasalligi faqat erkaklarda uchraydi. Sitogenetik tahlil natijasida ularning jinsiy «X» xromosomalar soni normaga nisbatan bitta</w:t>
      </w:r>
      <w:r>
        <w:rPr>
          <w:rStyle w:val="11"/>
          <w:sz w:val="28"/>
          <w:szCs w:val="28"/>
          <w:lang w:eastAsia="ru-RU"/>
        </w:rPr>
        <w:t>ga ko‘payganligi aniqlandi. Oqi</w:t>
      </w:r>
      <w:r w:rsidRPr="005C7AEF">
        <w:rPr>
          <w:rStyle w:val="11"/>
          <w:sz w:val="28"/>
          <w:szCs w:val="28"/>
          <w:lang w:eastAsia="ru-RU"/>
        </w:rPr>
        <w:t>batda Klaynfelter sindromi kasal- ligiga duchor bo‘lgan shaxslar jinsiy xromosomalar bo‘yicha XXY geno- tipiga ega bo‘ladilar. Shuning hisobiga ulardagi diploid xromosomalar soni odatdagicha 46 ta emas, balki 47 ta bo‘ladi.</w:t>
      </w:r>
    </w:p>
    <w:p w:rsidR="002A3A8E" w:rsidRPr="005C7AEF" w:rsidRDefault="002A3A8E" w:rsidP="005C7AEF">
      <w:pPr>
        <w:pStyle w:val="80"/>
        <w:shd w:val="clear" w:color="auto" w:fill="auto"/>
        <w:spacing w:before="0" w:line="240" w:lineRule="auto"/>
        <w:ind w:left="20" w:right="40" w:firstLine="400"/>
        <w:jc w:val="both"/>
        <w:rPr>
          <w:rStyle w:val="11"/>
          <w:sz w:val="28"/>
          <w:szCs w:val="28"/>
          <w:lang w:eastAsia="ru-RU"/>
        </w:rPr>
      </w:pPr>
      <w:r w:rsidRPr="005C7AEF">
        <w:rPr>
          <w:rStyle w:val="11"/>
          <w:sz w:val="28"/>
          <w:szCs w:val="28"/>
          <w:lang w:eastAsia="ru-RU"/>
        </w:rPr>
        <w:t>Kl</w:t>
      </w:r>
      <w:r>
        <w:rPr>
          <w:rStyle w:val="11"/>
          <w:sz w:val="28"/>
          <w:szCs w:val="28"/>
          <w:lang w:eastAsia="ru-RU"/>
        </w:rPr>
        <w:t>aynfelter sindromi kasaliga du</w:t>
      </w:r>
      <w:r w:rsidRPr="005C7AEF">
        <w:rPr>
          <w:rStyle w:val="11"/>
          <w:sz w:val="28"/>
          <w:szCs w:val="28"/>
          <w:lang w:eastAsia="ru-RU"/>
        </w:rPr>
        <w:t>chor bo‘lgan shaxslarda jismoniy, aqliy jihatdan o‘zgarishlar paydo bo‘ladi. Ularda qo‘l va oyoqlar haddan tashqari uzun bo‘ladi. Yelka chanoqqa nisbatan tor bo‘lib jinsiy bezlarning rivojlanishi buziladi. Balog‘atga yetish davridan boshlab, bir qadar aqliy qoloqlik yuzaga keladi. Bu kasallik o‘rta hisobda yangi tug‘ilgan 500 ta o‘g‘il boladan bittasida uchraydi.</w:t>
      </w:r>
    </w:p>
    <w:p w:rsidR="002A3A8E" w:rsidRDefault="002A3A8E" w:rsidP="005C7AEF">
      <w:pPr>
        <w:autoSpaceDE w:val="0"/>
        <w:autoSpaceDN w:val="0"/>
        <w:adjustRightInd w:val="0"/>
        <w:ind w:firstLine="420"/>
        <w:jc w:val="both"/>
        <w:rPr>
          <w:rFonts w:eastAsia="TimesNewRomanPSMT"/>
          <w:sz w:val="28"/>
          <w:szCs w:val="28"/>
          <w:lang w:val="en-US"/>
        </w:rPr>
      </w:pPr>
      <w:r w:rsidRPr="005C7AEF">
        <w:rPr>
          <w:rFonts w:eastAsia="TimesNewRomanPSMT"/>
          <w:sz w:val="28"/>
          <w:szCs w:val="28"/>
          <w:lang w:val="en-US"/>
        </w:rPr>
        <w:t>Ayollarda jinsiy xromosomalar mutatsiyasi bilan bog‘liq bo‘lgan,«Shereshevskiy-Terner sindromi» ka sal ligi uchraydi. Bu kasallikka duchorbo‘lgan ayollarda juft gomologik jinsiy xromosomalar soni bittaga kamayadi.Ularda xromosoma soni 46 ta emas, balki 45 ta bo‘lib qoladi. Bunday ayollarningbo‘yi juda past, bo‘yni juda qisqa bo‘ladi. Ularda tuxumdon rivojlanmagan,ikkilamchi jinsiy belgilar ham juda sust namoyon bo‘ladi. «Shereshevskiy-Terner sindromi» kasalligi o‘rta hisobda yangi tug‘ilgan 5000 qizdan bittasida</w:t>
      </w:r>
      <w:r>
        <w:rPr>
          <w:rFonts w:eastAsia="TimesNewRomanPSMT"/>
          <w:sz w:val="28"/>
          <w:szCs w:val="28"/>
          <w:lang w:val="en-US"/>
        </w:rPr>
        <w:t xml:space="preserve"> uchraydi (23</w:t>
      </w:r>
      <w:r w:rsidRPr="005C7AEF">
        <w:rPr>
          <w:rFonts w:eastAsia="TimesNewRomanPSMT"/>
          <w:sz w:val="28"/>
          <w:szCs w:val="28"/>
          <w:lang w:val="en-US"/>
        </w:rPr>
        <w:t>–</w:t>
      </w:r>
      <w:r>
        <w:rPr>
          <w:rFonts w:eastAsia="TimesNewRomanPSMT"/>
          <w:sz w:val="28"/>
          <w:szCs w:val="28"/>
          <w:lang w:val="en-US"/>
        </w:rPr>
        <w:t>24</w:t>
      </w:r>
      <w:r w:rsidRPr="005C7AEF">
        <w:rPr>
          <w:rFonts w:eastAsia="TimesNewRomanPSMT"/>
          <w:sz w:val="28"/>
          <w:szCs w:val="28"/>
          <w:lang w:val="en-US"/>
        </w:rPr>
        <w:t>-rasmlar).</w:t>
      </w:r>
    </w:p>
    <w:p w:rsidR="002A3A8E" w:rsidRPr="00970D44" w:rsidRDefault="002A3A8E" w:rsidP="00970D44">
      <w:pPr>
        <w:pStyle w:val="80"/>
        <w:shd w:val="clear" w:color="auto" w:fill="auto"/>
        <w:spacing w:before="0" w:line="240" w:lineRule="auto"/>
        <w:ind w:left="40" w:right="20" w:firstLine="400"/>
        <w:jc w:val="both"/>
        <w:rPr>
          <w:sz w:val="28"/>
          <w:szCs w:val="28"/>
          <w:lang w:val="en-US"/>
        </w:rPr>
      </w:pPr>
      <w:r w:rsidRPr="00970D44">
        <w:rPr>
          <w:rStyle w:val="11"/>
          <w:sz w:val="28"/>
          <w:szCs w:val="28"/>
          <w:lang w:eastAsia="ru-RU"/>
        </w:rPr>
        <w:t>Bugungi kunda skrining tizimi barcha viloyatlardagi hududiy, Qora- qalpog‘iston Respublikasi va Toshkent shahridagi Respublika skrining markazidan iborat bo‘lib, ular homilador ayollar va chaqaloqlar skrining tekshiruvlaridan o‘tkazmoqda. Ushbu bo‘limlar faoliyati oilada bolalarning tug‘ma va irsiy xastaliklar bilan tug‘ilishining oldini olishga qaratilgan. Genetik, nevropatolog, endokrinolog, ginekolog shifokorlarning maslahatlari, shuningdek, bemorni maxsus usullar yordamida tekshirish irsiy kasallikka tashxis qo‘yish va kasallik alomatlariga qarab davolash, oilada irsiy kasallik bilan bola dunyoga kelishining oldini olish imkonini beradi.</w:t>
      </w:r>
    </w:p>
    <w:p w:rsidR="002A3A8E" w:rsidRDefault="002A3A8E" w:rsidP="00DC2459">
      <w:pPr>
        <w:jc w:val="both"/>
        <w:rPr>
          <w:rFonts w:ascii="Monotype Corsiva" w:hAnsi="Monotype Corsiva"/>
          <w:b/>
          <w:sz w:val="36"/>
          <w:highlight w:val="cyan"/>
          <w:lang w:val="en-US"/>
        </w:rPr>
      </w:pPr>
    </w:p>
    <w:p w:rsidR="002A3A8E" w:rsidRDefault="002A3A8E" w:rsidP="00DC245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2A3A8E" w:rsidRDefault="002A3A8E" w:rsidP="005C7AEF">
      <w:pPr>
        <w:rPr>
          <w:rStyle w:val="400"/>
          <w:bCs w:val="0"/>
          <w:sz w:val="28"/>
          <w:szCs w:val="28"/>
          <w:lang w:eastAsia="ru-RU"/>
        </w:rPr>
      </w:pPr>
      <w:r w:rsidRPr="005C7AEF">
        <w:rPr>
          <w:rStyle w:val="400"/>
          <w:bCs w:val="0"/>
          <w:sz w:val="28"/>
          <w:szCs w:val="28"/>
          <w:lang w:eastAsia="ru-RU"/>
        </w:rPr>
        <w:t>Savol va topshiriqlar:</w:t>
      </w:r>
    </w:p>
    <w:p w:rsidR="002A3A8E" w:rsidRDefault="002A3A8E" w:rsidP="005C7AEF">
      <w:pPr>
        <w:rPr>
          <w:rStyle w:val="11"/>
          <w:sz w:val="28"/>
          <w:szCs w:val="28"/>
          <w:lang w:eastAsia="ru-RU"/>
        </w:rPr>
      </w:pPr>
      <w:r>
        <w:rPr>
          <w:rStyle w:val="400"/>
          <w:bCs w:val="0"/>
          <w:sz w:val="28"/>
          <w:szCs w:val="28"/>
          <w:lang w:eastAsia="ru-RU"/>
        </w:rPr>
        <w:t>1.</w:t>
      </w:r>
      <w:r w:rsidRPr="005C7AEF">
        <w:rPr>
          <w:rStyle w:val="11"/>
          <w:sz w:val="28"/>
          <w:szCs w:val="28"/>
          <w:lang w:eastAsia="ru-RU"/>
        </w:rPr>
        <w:t>Yurtimizda onalar va bolalar salomatligini saqlash uchun qanday ishlar olib borilmoqda?</w:t>
      </w:r>
    </w:p>
    <w:p w:rsidR="002A3A8E" w:rsidRDefault="002A3A8E" w:rsidP="005C7AEF">
      <w:pPr>
        <w:rPr>
          <w:rStyle w:val="11"/>
          <w:sz w:val="28"/>
          <w:szCs w:val="28"/>
          <w:lang w:eastAsia="ru-RU"/>
        </w:rPr>
      </w:pPr>
      <w:r>
        <w:rPr>
          <w:rStyle w:val="11"/>
          <w:sz w:val="28"/>
          <w:szCs w:val="28"/>
          <w:lang w:eastAsia="ru-RU"/>
        </w:rPr>
        <w:t>2.</w:t>
      </w:r>
      <w:r w:rsidRPr="005C7AEF">
        <w:rPr>
          <w:rStyle w:val="11"/>
          <w:sz w:val="28"/>
          <w:szCs w:val="28"/>
          <w:lang w:eastAsia="ru-RU"/>
        </w:rPr>
        <w:t>Gen kasalliklari va ularning kelib chiqish sabablari haqida gapirib bering.</w:t>
      </w:r>
    </w:p>
    <w:p w:rsidR="002A3A8E" w:rsidRDefault="002A3A8E" w:rsidP="005C7AEF">
      <w:pPr>
        <w:rPr>
          <w:rStyle w:val="2310"/>
          <w:b w:val="0"/>
          <w:bCs w:val="0"/>
          <w:sz w:val="28"/>
          <w:szCs w:val="28"/>
          <w:lang w:eastAsia="ru-RU"/>
        </w:rPr>
      </w:pPr>
      <w:r>
        <w:rPr>
          <w:rStyle w:val="11"/>
          <w:sz w:val="28"/>
          <w:szCs w:val="28"/>
          <w:lang w:eastAsia="ru-RU"/>
        </w:rPr>
        <w:t>3.</w:t>
      </w:r>
      <w:r w:rsidRPr="005C7AEF">
        <w:rPr>
          <w:rStyle w:val="2310"/>
          <w:b w:val="0"/>
          <w:bCs w:val="0"/>
          <w:sz w:val="28"/>
          <w:szCs w:val="28"/>
          <w:lang w:eastAsia="ru-RU"/>
        </w:rPr>
        <w:t>Klaynfelter sindromi, Shereshevskiy-Terner sindromi, Daun kasalliklarining belgilarini tushuntiring.</w:t>
      </w:r>
    </w:p>
    <w:p w:rsidR="002A3A8E" w:rsidRDefault="002A3A8E" w:rsidP="005C7AEF">
      <w:pPr>
        <w:rPr>
          <w:rStyle w:val="2310"/>
          <w:b w:val="0"/>
          <w:bCs w:val="0"/>
          <w:sz w:val="28"/>
          <w:szCs w:val="28"/>
          <w:lang w:eastAsia="ru-RU"/>
        </w:rPr>
      </w:pPr>
      <w:r>
        <w:rPr>
          <w:rStyle w:val="2310"/>
          <w:b w:val="0"/>
          <w:bCs w:val="0"/>
          <w:sz w:val="28"/>
          <w:szCs w:val="28"/>
          <w:lang w:eastAsia="ru-RU"/>
        </w:rPr>
        <w:t>4.</w:t>
      </w:r>
      <w:r w:rsidRPr="005C7AEF">
        <w:rPr>
          <w:rStyle w:val="2310"/>
          <w:b w:val="0"/>
          <w:bCs w:val="0"/>
          <w:sz w:val="28"/>
          <w:szCs w:val="28"/>
          <w:lang w:eastAsia="ru-RU"/>
        </w:rPr>
        <w:t>Irsiy kasalliklarni erta aniqlash va oldini olish uchun nima qilish kerak deb o‘ylaysiz?</w:t>
      </w:r>
    </w:p>
    <w:p w:rsidR="002A3A8E" w:rsidRPr="005C7AEF" w:rsidRDefault="002A3A8E" w:rsidP="005C7AEF">
      <w:pPr>
        <w:rPr>
          <w:b/>
          <w:color w:val="000000"/>
          <w:sz w:val="28"/>
          <w:szCs w:val="28"/>
          <w:lang w:val="en-US"/>
        </w:rPr>
      </w:pPr>
      <w:r>
        <w:rPr>
          <w:rStyle w:val="2310"/>
          <w:b w:val="0"/>
          <w:bCs w:val="0"/>
          <w:sz w:val="28"/>
          <w:szCs w:val="28"/>
          <w:lang w:eastAsia="ru-RU"/>
        </w:rPr>
        <w:t>5.</w:t>
      </w:r>
      <w:r w:rsidRPr="005C7AEF">
        <w:rPr>
          <w:rStyle w:val="2310"/>
          <w:b w:val="0"/>
          <w:bCs w:val="0"/>
          <w:sz w:val="28"/>
          <w:szCs w:val="28"/>
          <w:lang w:eastAsia="ru-RU"/>
        </w:rPr>
        <w:t>Reproduktiv salomatlikni saqlashda Respublika «Ona va bola skrining» markazi faoliyatini yoriting.</w:t>
      </w:r>
    </w:p>
    <w:p w:rsidR="002A3A8E" w:rsidRPr="005C7AEF" w:rsidRDefault="002A3A8E" w:rsidP="005C7AEF">
      <w:pPr>
        <w:pStyle w:val="230"/>
        <w:shd w:val="clear" w:color="auto" w:fill="auto"/>
        <w:spacing w:before="0" w:after="8" w:line="240" w:lineRule="auto"/>
        <w:ind w:left="20"/>
        <w:jc w:val="left"/>
        <w:rPr>
          <w:sz w:val="28"/>
          <w:szCs w:val="28"/>
          <w:lang w:val="en-US"/>
        </w:rPr>
      </w:pPr>
      <w:r w:rsidRPr="005C7AEF">
        <w:rPr>
          <w:rStyle w:val="2310"/>
          <w:sz w:val="28"/>
          <w:szCs w:val="28"/>
          <w:lang w:eastAsia="ru-RU"/>
        </w:rPr>
        <w:t>Mustaqil bajarish uchun topshiriq: «Inson salomatligi - jamiyat boyligi»</w:t>
      </w:r>
    </w:p>
    <w:p w:rsidR="002A3A8E" w:rsidRDefault="002A3A8E" w:rsidP="00A40F35">
      <w:pPr>
        <w:pStyle w:val="230"/>
        <w:shd w:val="clear" w:color="auto" w:fill="auto"/>
        <w:spacing w:before="0" w:after="0" w:line="240" w:lineRule="auto"/>
        <w:ind w:left="20"/>
        <w:jc w:val="left"/>
        <w:rPr>
          <w:sz w:val="36"/>
          <w:highlight w:val="yellow"/>
          <w:lang w:val="en-US"/>
        </w:rPr>
      </w:pPr>
      <w:r w:rsidRPr="005C7AEF">
        <w:rPr>
          <w:rStyle w:val="2310"/>
          <w:sz w:val="28"/>
          <w:szCs w:val="28"/>
          <w:lang w:eastAsia="ru-RU"/>
        </w:rPr>
        <w:t>mavzusida referat tayyorlang.</w:t>
      </w:r>
    </w:p>
    <w:p w:rsidR="002A3A8E" w:rsidRPr="00BE7844" w:rsidRDefault="002A3A8E" w:rsidP="00A40F35">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A40F35">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A40F35">
      <w:pPr>
        <w:pStyle w:val="80"/>
        <w:shd w:val="clear" w:color="auto" w:fill="auto"/>
        <w:spacing w:before="0" w:line="360" w:lineRule="auto"/>
        <w:ind w:right="40" w:firstLine="0"/>
        <w:jc w:val="both"/>
        <w:rPr>
          <w:b/>
          <w:i/>
          <w:color w:val="0000FF"/>
          <w:sz w:val="32"/>
          <w:szCs w:val="32"/>
          <w:lang w:val="en-US"/>
        </w:rPr>
      </w:pPr>
    </w:p>
    <w:p w:rsidR="002A3A8E" w:rsidRDefault="002A3A8E"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970D44">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970D44">
      <w:pPr>
        <w:tabs>
          <w:tab w:val="left" w:pos="5529"/>
        </w:tabs>
        <w:jc w:val="center"/>
        <w:rPr>
          <w:b/>
          <w:color w:val="002060"/>
          <w:sz w:val="32"/>
          <w:szCs w:val="32"/>
          <w:lang w:val="en-US"/>
        </w:rPr>
      </w:pPr>
    </w:p>
    <w:p w:rsidR="002A3A8E" w:rsidRPr="00F35218" w:rsidRDefault="002A3A8E" w:rsidP="00970D44">
      <w:pPr>
        <w:ind w:left="284"/>
        <w:jc w:val="center"/>
        <w:rPr>
          <w:b/>
          <w:bCs/>
          <w:color w:val="0070C0"/>
          <w:sz w:val="32"/>
          <w:szCs w:val="32"/>
          <w:lang w:val="en-US"/>
        </w:rPr>
      </w:pPr>
      <w:r w:rsidRPr="00F35218">
        <w:rPr>
          <w:b/>
          <w:color w:val="0070C0"/>
          <w:sz w:val="32"/>
          <w:szCs w:val="32"/>
          <w:lang w:val="en-US"/>
        </w:rPr>
        <w:t>30- Mavzu:</w:t>
      </w:r>
      <w:r w:rsidRPr="00F35218">
        <w:rPr>
          <w:rStyle w:val="72"/>
          <w:bCs w:val="0"/>
          <w:color w:val="0070C0"/>
          <w:sz w:val="32"/>
          <w:szCs w:val="32"/>
          <w:lang w:eastAsia="ru-RU"/>
        </w:rPr>
        <w:t xml:space="preserve">Gen muhandisligi tadqiqot obyektlari va rivojlanish tarixi. </w:t>
      </w:r>
      <w:r w:rsidRPr="00F35218">
        <w:rPr>
          <w:b/>
          <w:bCs/>
          <w:color w:val="0070C0"/>
          <w:sz w:val="32"/>
          <w:szCs w:val="32"/>
          <w:lang w:val="en-US"/>
        </w:rPr>
        <w:t>26-</w:t>
      </w:r>
      <w:r w:rsidRPr="00F35218">
        <w:rPr>
          <w:rStyle w:val="30"/>
          <w:b/>
          <w:color w:val="0070C0"/>
          <w:sz w:val="32"/>
          <w:szCs w:val="32"/>
          <w:lang w:eastAsia="ru-RU"/>
        </w:rPr>
        <w:t>§</w:t>
      </w:r>
    </w:p>
    <w:p w:rsidR="002A3A8E" w:rsidRPr="00F35218" w:rsidRDefault="002A3A8E" w:rsidP="00CB288C">
      <w:pPr>
        <w:tabs>
          <w:tab w:val="left" w:pos="5423"/>
          <w:tab w:val="left" w:pos="5529"/>
        </w:tabs>
        <w:rPr>
          <w:b/>
          <w:color w:val="0070C0"/>
          <w:sz w:val="32"/>
          <w:szCs w:val="32"/>
          <w:lang w:val="en-US"/>
        </w:rPr>
      </w:pPr>
      <w:r w:rsidRPr="00F35218">
        <w:rPr>
          <w:b/>
          <w:color w:val="0070C0"/>
          <w:sz w:val="32"/>
          <w:szCs w:val="32"/>
          <w:lang w:val="en-US"/>
        </w:rPr>
        <w:tab/>
      </w:r>
    </w:p>
    <w:p w:rsidR="002A3A8E" w:rsidRPr="0042621E" w:rsidRDefault="002A3A8E" w:rsidP="00970D44">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B4A35" w:rsidRDefault="002A3A8E" w:rsidP="00FE7DFE">
      <w:pPr>
        <w:spacing w:line="276" w:lineRule="auto"/>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tushunchalar berish.</w:t>
      </w:r>
    </w:p>
    <w:p w:rsidR="002A3A8E" w:rsidRPr="0070150B" w:rsidRDefault="002A3A8E" w:rsidP="00FE7DFE">
      <w:pPr>
        <w:spacing w:line="276" w:lineRule="auto"/>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FE7DFE">
      <w:pPr>
        <w:tabs>
          <w:tab w:val="left" w:pos="284"/>
        </w:tabs>
        <w:spacing w:line="276" w:lineRule="auto"/>
        <w:ind w:left="426"/>
        <w:jc w:val="both"/>
        <w:rPr>
          <w:sz w:val="32"/>
          <w:szCs w:val="36"/>
          <w:lang w:val="en-US"/>
        </w:rPr>
      </w:pPr>
      <w:r w:rsidRPr="008B4A35">
        <w:rPr>
          <w:b/>
          <w:sz w:val="32"/>
          <w:szCs w:val="36"/>
          <w:lang w:val="en-US"/>
        </w:rPr>
        <w:t xml:space="preserve">v) rivojlantiruvchi:  </w:t>
      </w:r>
      <w:r>
        <w:rPr>
          <w:sz w:val="32"/>
          <w:szCs w:val="36"/>
          <w:lang w:val="en-US"/>
        </w:rPr>
        <w:t>ularning ilmiy dunyoqarashini kengaytirish. Fanga bo`lgan qiziqishini oshirish.</w:t>
      </w:r>
    </w:p>
    <w:p w:rsidR="002A3A8E" w:rsidRPr="00925D8F" w:rsidRDefault="002A3A8E" w:rsidP="00FE7DFE">
      <w:pPr>
        <w:tabs>
          <w:tab w:val="left" w:pos="284"/>
        </w:tabs>
        <w:spacing w:line="276" w:lineRule="auto"/>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FE7DFE">
      <w:pPr>
        <w:spacing w:line="276" w:lineRule="auto"/>
        <w:ind w:left="426"/>
        <w:rPr>
          <w:b/>
          <w:i/>
          <w:sz w:val="32"/>
          <w:szCs w:val="32"/>
          <w:lang w:val="en-US"/>
        </w:rPr>
      </w:pPr>
    </w:p>
    <w:p w:rsidR="002A3A8E" w:rsidRPr="008F4196" w:rsidRDefault="002A3A8E" w:rsidP="00FE7DFE">
      <w:pPr>
        <w:spacing w:line="360"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E7DFE">
      <w:pPr>
        <w:spacing w:line="360"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E7DFE">
      <w:pPr>
        <w:spacing w:line="360"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E7DFE">
      <w:pPr>
        <w:spacing w:line="360"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E7DFE">
      <w:pPr>
        <w:spacing w:line="360"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E7DFE">
      <w:pPr>
        <w:spacing w:line="360"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70D44">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70D44">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CB288C">
        <w:trPr>
          <w:trHeight w:val="247"/>
        </w:trPr>
        <w:tc>
          <w:tcPr>
            <w:tcW w:w="6960" w:type="dxa"/>
            <w:vAlign w:val="center"/>
          </w:tcPr>
          <w:p w:rsidR="002A3A8E" w:rsidRPr="0097569D" w:rsidRDefault="002A3A8E"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CB288C">
            <w:pPr>
              <w:ind w:right="-185"/>
              <w:rPr>
                <w:b/>
                <w:i/>
                <w:color w:val="2B1DE3"/>
                <w:sz w:val="28"/>
                <w:szCs w:val="28"/>
                <w:lang w:val="en-US"/>
              </w:rPr>
            </w:pPr>
            <w:r w:rsidRPr="0097569D">
              <w:rPr>
                <w:b/>
                <w:i/>
                <w:color w:val="2B1DE3"/>
                <w:sz w:val="28"/>
                <w:szCs w:val="28"/>
                <w:lang w:val="en-US"/>
              </w:rPr>
              <w:t xml:space="preserve">      Vaqt</w:t>
            </w:r>
          </w:p>
        </w:tc>
      </w:tr>
      <w:tr w:rsidR="002A3A8E" w:rsidRPr="00034981" w:rsidTr="00CB288C">
        <w:trPr>
          <w:trHeight w:val="247"/>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CB288C">
            <w:pPr>
              <w:ind w:left="426" w:right="-185"/>
              <w:jc w:val="center"/>
              <w:rPr>
                <w:color w:val="0000FF"/>
                <w:sz w:val="28"/>
                <w:szCs w:val="28"/>
                <w:lang w:val="uz-Cyrl-UZ"/>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49"/>
        </w:trPr>
        <w:tc>
          <w:tcPr>
            <w:tcW w:w="6960" w:type="dxa"/>
          </w:tcPr>
          <w:p w:rsidR="002A3A8E" w:rsidRPr="00FE048D" w:rsidRDefault="002A3A8E"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145AA2" w:rsidTr="00CB288C">
        <w:trPr>
          <w:trHeight w:val="264"/>
        </w:trPr>
        <w:tc>
          <w:tcPr>
            <w:tcW w:w="6960" w:type="dxa"/>
          </w:tcPr>
          <w:p w:rsidR="002A3A8E" w:rsidRPr="00FE048D" w:rsidRDefault="002A3A8E"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306"/>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CB288C">
            <w:pPr>
              <w:ind w:left="426" w:right="-185"/>
              <w:jc w:val="center"/>
              <w:rPr>
                <w:color w:val="0000FF"/>
                <w:sz w:val="28"/>
                <w:szCs w:val="28"/>
                <w:lang w:val="en-US"/>
              </w:rPr>
            </w:pPr>
          </w:p>
        </w:tc>
      </w:tr>
    </w:tbl>
    <w:p w:rsidR="002A3A8E" w:rsidRDefault="002A3A8E" w:rsidP="00970D44">
      <w:pPr>
        <w:ind w:left="426"/>
        <w:rPr>
          <w:b/>
          <w:sz w:val="36"/>
          <w:lang w:val="en-US"/>
        </w:rPr>
      </w:pPr>
    </w:p>
    <w:p w:rsidR="002A3A8E" w:rsidRPr="00E75903" w:rsidRDefault="002A3A8E" w:rsidP="00970D44">
      <w:pPr>
        <w:ind w:left="426"/>
        <w:rPr>
          <w:b/>
          <w:i/>
          <w:sz w:val="32"/>
          <w:szCs w:val="32"/>
          <w:lang w:val="en-US"/>
        </w:rPr>
      </w:pPr>
      <w:r w:rsidRPr="00E75903">
        <w:rPr>
          <w:b/>
          <w:i/>
          <w:sz w:val="32"/>
          <w:szCs w:val="32"/>
          <w:lang w:val="en-US"/>
        </w:rPr>
        <w:t>VIII.Darsning borishi (reja):</w:t>
      </w:r>
    </w:p>
    <w:p w:rsidR="002A3A8E" w:rsidRDefault="002A3A8E" w:rsidP="00970D44">
      <w:pPr>
        <w:ind w:left="525"/>
        <w:jc w:val="both"/>
        <w:rPr>
          <w:b/>
          <w:i/>
          <w:sz w:val="32"/>
          <w:lang w:val="en-US"/>
        </w:rPr>
      </w:pPr>
    </w:p>
    <w:p w:rsidR="002A3A8E" w:rsidRDefault="002A3A8E" w:rsidP="00FE7DFE">
      <w:pPr>
        <w:spacing w:line="276" w:lineRule="auto"/>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E7DFE">
      <w:pPr>
        <w:spacing w:line="276" w:lineRule="auto"/>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E7DFE">
      <w:pPr>
        <w:spacing w:line="276" w:lineRule="auto"/>
        <w:jc w:val="both"/>
        <w:rPr>
          <w:b/>
          <w:i/>
          <w:sz w:val="28"/>
          <w:lang w:val="en-US"/>
        </w:rPr>
      </w:pPr>
    </w:p>
    <w:p w:rsidR="002A3A8E" w:rsidRPr="0055036C" w:rsidRDefault="002A3A8E" w:rsidP="00FE7DFE">
      <w:pPr>
        <w:spacing w:line="276" w:lineRule="auto"/>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970D44">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CB288C">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8628E8" w:rsidRDefault="002A3A8E" w:rsidP="00932A28">
      <w:pPr>
        <w:pStyle w:val="80"/>
        <w:shd w:val="clear" w:color="auto" w:fill="auto"/>
        <w:spacing w:before="0" w:line="276" w:lineRule="auto"/>
        <w:ind w:left="20" w:right="20" w:firstLine="400"/>
        <w:jc w:val="both"/>
        <w:rPr>
          <w:sz w:val="28"/>
          <w:szCs w:val="28"/>
          <w:lang w:val="en-US"/>
        </w:rPr>
      </w:pPr>
      <w:r w:rsidRPr="008628E8">
        <w:rPr>
          <w:rStyle w:val="11"/>
          <w:sz w:val="28"/>
          <w:szCs w:val="28"/>
          <w:lang w:eastAsia="ru-RU"/>
        </w:rPr>
        <w:t>Organizmlar genlari yoki genlar majmuasining faoliyatini inson manfaat- larini ko‘zlagan holda o‘zgartirilishiga gen muhandisligi (gen injeneriyasi yoki genetik injeneriya) deb ataladi. Gen muhandisligi - rekombinant RNK va DNKlar olish, organizm (hujayra)dan genlarni ajratish, genlarni boshqarish (manipulatsiya), genlarni boshqa organizmlarga kiritish va DNKdan tanlangan genlarni olib tashlash yo‘li bilan sun’iy organizmlar yaratish texnologiyalari va usullari jamlanmasidir.</w:t>
      </w:r>
    </w:p>
    <w:p w:rsidR="002A3A8E" w:rsidRDefault="002A3A8E" w:rsidP="00932A28">
      <w:pPr>
        <w:pStyle w:val="80"/>
        <w:shd w:val="clear" w:color="auto" w:fill="auto"/>
        <w:spacing w:before="0" w:line="276" w:lineRule="auto"/>
        <w:ind w:left="20" w:right="20" w:firstLine="400"/>
        <w:jc w:val="both"/>
        <w:rPr>
          <w:rStyle w:val="11"/>
          <w:sz w:val="28"/>
          <w:szCs w:val="28"/>
          <w:lang w:eastAsia="ru-RU"/>
        </w:rPr>
      </w:pPr>
      <w:r w:rsidRPr="008628E8">
        <w:rPr>
          <w:rStyle w:val="11"/>
          <w:sz w:val="28"/>
          <w:szCs w:val="28"/>
          <w:lang w:eastAsia="ru-RU"/>
        </w:rPr>
        <w:t xml:space="preserve">Bir molekula oqsilning biologik sinteziga javobgar bo‘lgan, DNK zanjiridagi nukleotidlar qatori gen deb ataladi. Murakkab biologik jarayon ketma-ketligini boshqarishda ishtirok etadigan, genetik tuzilishi bo‘yicha deyarli bir-biriga o‘xshash bo‘lgan bir necha genlar, genlar majmuasi yoki oilasini tashkil qiladi. Gen muhandisligi fanining maqsadi genlarning ichki tuzilishini va xromosomada tutgan o‘rnini ehtiyojga mos ravishda o‘zgartirib, ularning faoliyatini idora etishdir. </w:t>
      </w:r>
    </w:p>
    <w:p w:rsidR="002A3A8E" w:rsidRPr="008628E8" w:rsidRDefault="002A3A8E" w:rsidP="00932A28">
      <w:pPr>
        <w:pStyle w:val="80"/>
        <w:shd w:val="clear" w:color="auto" w:fill="auto"/>
        <w:spacing w:before="0" w:line="276" w:lineRule="auto"/>
        <w:ind w:left="20" w:right="20" w:firstLine="400"/>
        <w:jc w:val="both"/>
        <w:rPr>
          <w:rStyle w:val="11"/>
          <w:color w:val="auto"/>
          <w:sz w:val="28"/>
          <w:szCs w:val="28"/>
          <w:shd w:val="clear" w:color="auto" w:fill="auto"/>
          <w:lang w:eastAsia="ru-RU"/>
        </w:rPr>
      </w:pPr>
      <w:r w:rsidRPr="008628E8">
        <w:rPr>
          <w:rStyle w:val="11"/>
          <w:b/>
          <w:sz w:val="28"/>
          <w:szCs w:val="28"/>
          <w:lang w:eastAsia="ru-RU"/>
        </w:rPr>
        <w:t>Gen muhandisligi (gen injeneriyasi)</w:t>
      </w:r>
      <w:r w:rsidRPr="008628E8">
        <w:rPr>
          <w:rStyle w:val="11"/>
          <w:sz w:val="28"/>
          <w:szCs w:val="28"/>
          <w:lang w:eastAsia="ru-RU"/>
        </w:rPr>
        <w:t xml:space="preserve"> fani irsiyatning moddiy asosi - DNK molekulasini spetsifik tarzda bo‘laklarga bo‘luvchi va har qanday DNK bo‘lagini bir-biriga uchma-uch biriktiruvchi enzimlar hamda DNK bo‘laklarini uzunligi bo‘yicha bir-biridan o‘ta aniqlik bilan ajrata oluvchi elektroforez usulining kashf etilishi oqibatida vujudga keldi.</w:t>
      </w:r>
    </w:p>
    <w:p w:rsidR="002A3A8E" w:rsidRPr="008628E8" w:rsidRDefault="002A3A8E" w:rsidP="00932A28">
      <w:pPr>
        <w:pStyle w:val="80"/>
        <w:shd w:val="clear" w:color="auto" w:fill="auto"/>
        <w:spacing w:before="0" w:line="276" w:lineRule="auto"/>
        <w:ind w:left="20" w:right="20" w:firstLine="400"/>
        <w:jc w:val="both"/>
        <w:rPr>
          <w:sz w:val="28"/>
          <w:szCs w:val="28"/>
          <w:lang w:val="en-US"/>
        </w:rPr>
      </w:pPr>
      <w:r w:rsidRPr="008628E8">
        <w:rPr>
          <w:rStyle w:val="11"/>
          <w:sz w:val="28"/>
          <w:szCs w:val="28"/>
          <w:lang w:eastAsia="ru-RU"/>
        </w:rPr>
        <w:t>Irsiyatning moddiy asoslarini o‘rganish tarixi. Buyuk fransuz olimi Lui Paster bakteriyalarning xilma-xilligini, ularda irsiyat mavjudligini va xususiyatlarining irsiyatga to‘la bog‘liqligini bakteriyalarni klonlash usuli bilan ilk bor ko‘rsatib berdi.</w:t>
      </w:r>
    </w:p>
    <w:p w:rsidR="002A3A8E" w:rsidRPr="008628E8" w:rsidRDefault="002A3A8E" w:rsidP="00932A28">
      <w:pPr>
        <w:pStyle w:val="80"/>
        <w:shd w:val="clear" w:color="auto" w:fill="auto"/>
        <w:spacing w:before="0" w:line="276" w:lineRule="auto"/>
        <w:ind w:left="20" w:right="20" w:firstLine="400"/>
        <w:jc w:val="both"/>
        <w:rPr>
          <w:sz w:val="28"/>
          <w:szCs w:val="28"/>
          <w:lang w:val="en-US"/>
        </w:rPr>
      </w:pPr>
      <w:r w:rsidRPr="008628E8">
        <w:rPr>
          <w:rStyle w:val="11"/>
          <w:sz w:val="28"/>
          <w:szCs w:val="28"/>
          <w:lang w:eastAsia="ru-RU"/>
        </w:rPr>
        <w:t>1952-yil Joshua va Ester Lederberglar bakteriyalarda genlar mutatsiyasining o‘z-o‘zidan sodir bo‘lishini bakteriya koloniyalaridan nusxa (replika) ko‘chirish usulini qo‘llash vositasida isbot qilib berdi. Bu olimlar mutant hujayralarni replika ko‘chirish usuli bilan ajratib olishni ishlab chiqdilar.</w:t>
      </w:r>
    </w:p>
    <w:p w:rsidR="002A3A8E" w:rsidRPr="0039307B" w:rsidRDefault="002A3A8E" w:rsidP="00932A28">
      <w:pPr>
        <w:pStyle w:val="80"/>
        <w:shd w:val="clear" w:color="auto" w:fill="auto"/>
        <w:spacing w:before="0" w:line="276" w:lineRule="auto"/>
        <w:ind w:left="20" w:right="20" w:firstLine="400"/>
        <w:jc w:val="both"/>
        <w:rPr>
          <w:sz w:val="28"/>
          <w:szCs w:val="28"/>
          <w:lang w:val="en-US"/>
        </w:rPr>
      </w:pPr>
      <w:r w:rsidRPr="008628E8">
        <w:rPr>
          <w:rStyle w:val="11"/>
          <w:sz w:val="28"/>
          <w:szCs w:val="28"/>
          <w:lang w:eastAsia="ru-RU"/>
        </w:rPr>
        <w:t>Bir turga mansub bo‘lgan, lekin ayrim genlari bilan bir-biridan farqlanuvchi bakteriya hujayralari alohida shtamm deb ataladi. Genetik xususiyatlarini hisobga olib shtammlarga nom beriladi. Masalan, «lac» (lak, minus) shtammda laktozani parchalovchi genning faoliyati u mazkur fermentning noaktiv, ya’ni mutant formasini sintez qiladi. Har qanday shtammga oid mutatsiya oqibatida o‘zgarib, bir dona bakteriya bo‘linib ko‘payishi natijasida hosil bo‘lgan hujayralar to‘plami mazkur shtammning kloni deb ataladi. Bir klon tarkibiga kiruvchi bakteriya hujayralarning irsiyati bir xildir.</w:t>
      </w:r>
    </w:p>
    <w:p w:rsidR="002A3A8E" w:rsidRPr="008628E8" w:rsidRDefault="002A3A8E" w:rsidP="00932A28">
      <w:pPr>
        <w:pStyle w:val="80"/>
        <w:shd w:val="clear" w:color="auto" w:fill="auto"/>
        <w:spacing w:before="0" w:line="276" w:lineRule="auto"/>
        <w:ind w:left="20" w:right="20" w:firstLine="400"/>
        <w:jc w:val="both"/>
        <w:rPr>
          <w:sz w:val="28"/>
          <w:szCs w:val="28"/>
          <w:lang w:val="en-US"/>
        </w:rPr>
      </w:pPr>
      <w:r w:rsidRPr="0039307B">
        <w:rPr>
          <w:rStyle w:val="11"/>
          <w:sz w:val="28"/>
          <w:szCs w:val="28"/>
          <w:lang w:eastAsia="ru-RU"/>
        </w:rPr>
        <w:t>1915-</w:t>
      </w:r>
      <w:r w:rsidRPr="008628E8">
        <w:rPr>
          <w:rStyle w:val="11"/>
          <w:sz w:val="28"/>
          <w:szCs w:val="28"/>
          <w:lang w:eastAsia="ru-RU"/>
        </w:rPr>
        <w:t>yildaTuortvaD</w:t>
      </w:r>
      <w:r w:rsidRPr="0039307B">
        <w:rPr>
          <w:rStyle w:val="11"/>
          <w:sz w:val="28"/>
          <w:szCs w:val="28"/>
          <w:lang w:eastAsia="ru-RU"/>
        </w:rPr>
        <w:t>’</w:t>
      </w:r>
      <w:r w:rsidRPr="008628E8">
        <w:rPr>
          <w:rStyle w:val="11"/>
          <w:sz w:val="28"/>
          <w:szCs w:val="28"/>
          <w:lang w:eastAsia="ru-RU"/>
        </w:rPr>
        <w:t>Errelfaglarningzararlanganbakteriyalarichidao</w:t>
      </w:r>
      <w:r w:rsidRPr="0039307B">
        <w:rPr>
          <w:rStyle w:val="11"/>
          <w:sz w:val="28"/>
          <w:szCs w:val="28"/>
          <w:lang w:eastAsia="ru-RU"/>
        </w:rPr>
        <w:t>‘</w:t>
      </w:r>
      <w:r w:rsidRPr="008628E8">
        <w:rPr>
          <w:rStyle w:val="11"/>
          <w:sz w:val="28"/>
          <w:szCs w:val="28"/>
          <w:lang w:eastAsia="ru-RU"/>
        </w:rPr>
        <w:t>z</w:t>
      </w:r>
      <w:r w:rsidRPr="0039307B">
        <w:rPr>
          <w:rStyle w:val="11"/>
          <w:sz w:val="28"/>
          <w:szCs w:val="28"/>
          <w:lang w:eastAsia="ru-RU"/>
        </w:rPr>
        <w:t>-</w:t>
      </w:r>
      <w:r w:rsidRPr="008628E8">
        <w:rPr>
          <w:rStyle w:val="11"/>
          <w:sz w:val="28"/>
          <w:szCs w:val="28"/>
          <w:lang w:eastAsia="ru-RU"/>
        </w:rPr>
        <w:t>o</w:t>
      </w:r>
      <w:r w:rsidRPr="0039307B">
        <w:rPr>
          <w:rStyle w:val="11"/>
          <w:sz w:val="28"/>
          <w:szCs w:val="28"/>
          <w:lang w:eastAsia="ru-RU"/>
        </w:rPr>
        <w:t>‘</w:t>
      </w:r>
      <w:r w:rsidRPr="008628E8">
        <w:rPr>
          <w:rStyle w:val="11"/>
          <w:sz w:val="28"/>
          <w:szCs w:val="28"/>
          <w:lang w:eastAsia="ru-RU"/>
        </w:rPr>
        <w:t>zidanko</w:t>
      </w:r>
      <w:r w:rsidRPr="0039307B">
        <w:rPr>
          <w:rStyle w:val="11"/>
          <w:sz w:val="28"/>
          <w:szCs w:val="28"/>
          <w:lang w:eastAsia="ru-RU"/>
        </w:rPr>
        <w:t>‘</w:t>
      </w:r>
      <w:r w:rsidRPr="008628E8">
        <w:rPr>
          <w:rStyle w:val="11"/>
          <w:sz w:val="28"/>
          <w:szCs w:val="28"/>
          <w:lang w:eastAsia="ru-RU"/>
        </w:rPr>
        <w:t>payib</w:t>
      </w:r>
      <w:r w:rsidRPr="0039307B">
        <w:rPr>
          <w:rStyle w:val="11"/>
          <w:sz w:val="28"/>
          <w:szCs w:val="28"/>
          <w:lang w:eastAsia="ru-RU"/>
        </w:rPr>
        <w:t xml:space="preserve">, </w:t>
      </w:r>
      <w:r w:rsidRPr="008628E8">
        <w:rPr>
          <w:rStyle w:val="11"/>
          <w:sz w:val="28"/>
          <w:szCs w:val="28"/>
          <w:lang w:eastAsia="ru-RU"/>
        </w:rPr>
        <w:t>ularnioldirishimumkinliginiisbotladilar</w:t>
      </w:r>
      <w:r w:rsidRPr="0039307B">
        <w:rPr>
          <w:rStyle w:val="11"/>
          <w:sz w:val="28"/>
          <w:szCs w:val="28"/>
          <w:lang w:eastAsia="ru-RU"/>
        </w:rPr>
        <w:t xml:space="preserve">. </w:t>
      </w:r>
      <w:r w:rsidRPr="008628E8">
        <w:rPr>
          <w:rStyle w:val="11"/>
          <w:sz w:val="28"/>
          <w:szCs w:val="28"/>
          <w:lang w:eastAsia="ru-RU"/>
        </w:rPr>
        <w:t>Mikrobio</w:t>
      </w:r>
      <w:r w:rsidRPr="0039307B">
        <w:rPr>
          <w:rStyle w:val="11"/>
          <w:sz w:val="28"/>
          <w:szCs w:val="28"/>
          <w:lang w:eastAsia="ru-RU"/>
        </w:rPr>
        <w:t xml:space="preserve">- </w:t>
      </w:r>
      <w:r w:rsidRPr="008628E8">
        <w:rPr>
          <w:rStyle w:val="11"/>
          <w:sz w:val="28"/>
          <w:szCs w:val="28"/>
          <w:lang w:eastAsia="ru-RU"/>
        </w:rPr>
        <w:t>loglarfaglardanxavfliinfeksionkasallikqo</w:t>
      </w:r>
      <w:r w:rsidRPr="0039307B">
        <w:rPr>
          <w:rStyle w:val="11"/>
          <w:sz w:val="28"/>
          <w:szCs w:val="28"/>
          <w:lang w:eastAsia="ru-RU"/>
        </w:rPr>
        <w:t>‘</w:t>
      </w:r>
      <w:r w:rsidRPr="008628E8">
        <w:rPr>
          <w:rStyle w:val="11"/>
          <w:sz w:val="28"/>
          <w:szCs w:val="28"/>
          <w:lang w:eastAsia="ru-RU"/>
        </w:rPr>
        <w:t>zg</w:t>
      </w:r>
      <w:r w:rsidRPr="0039307B">
        <w:rPr>
          <w:rStyle w:val="11"/>
          <w:sz w:val="28"/>
          <w:szCs w:val="28"/>
          <w:lang w:eastAsia="ru-RU"/>
        </w:rPr>
        <w:t>‘</w:t>
      </w:r>
      <w:r w:rsidRPr="008628E8">
        <w:rPr>
          <w:rStyle w:val="11"/>
          <w:sz w:val="28"/>
          <w:szCs w:val="28"/>
          <w:lang w:eastAsia="ru-RU"/>
        </w:rPr>
        <w:t>atuvchimikroblargaqarshifoydalanishniumidqilganedilar</w:t>
      </w:r>
      <w:r w:rsidRPr="0039307B">
        <w:rPr>
          <w:rStyle w:val="11"/>
          <w:sz w:val="28"/>
          <w:szCs w:val="28"/>
          <w:lang w:eastAsia="ru-RU"/>
        </w:rPr>
        <w:t xml:space="preserve">. </w:t>
      </w:r>
      <w:r w:rsidRPr="008628E8">
        <w:rPr>
          <w:rStyle w:val="11"/>
          <w:sz w:val="28"/>
          <w:szCs w:val="28"/>
          <w:lang w:eastAsia="ru-RU"/>
        </w:rPr>
        <w:t>Lekinbizyuqoridako</w:t>
      </w:r>
      <w:r w:rsidRPr="0039307B">
        <w:rPr>
          <w:rStyle w:val="11"/>
          <w:sz w:val="28"/>
          <w:szCs w:val="28"/>
          <w:lang w:eastAsia="ru-RU"/>
        </w:rPr>
        <w:t>‘</w:t>
      </w:r>
      <w:r w:rsidRPr="008628E8">
        <w:rPr>
          <w:rStyle w:val="11"/>
          <w:sz w:val="28"/>
          <w:szCs w:val="28"/>
          <w:lang w:eastAsia="ru-RU"/>
        </w:rPr>
        <w:t>rganimizdekbakteriyalaro</w:t>
      </w:r>
      <w:r w:rsidRPr="0039307B">
        <w:rPr>
          <w:rStyle w:val="11"/>
          <w:sz w:val="28"/>
          <w:szCs w:val="28"/>
          <w:lang w:eastAsia="ru-RU"/>
        </w:rPr>
        <w:t>‘</w:t>
      </w:r>
      <w:r w:rsidRPr="008628E8">
        <w:rPr>
          <w:rStyle w:val="11"/>
          <w:sz w:val="28"/>
          <w:szCs w:val="28"/>
          <w:lang w:eastAsia="ru-RU"/>
        </w:rPr>
        <w:t>z</w:t>
      </w:r>
      <w:r w:rsidRPr="0039307B">
        <w:rPr>
          <w:rStyle w:val="11"/>
          <w:sz w:val="28"/>
          <w:szCs w:val="28"/>
          <w:lang w:eastAsia="ru-RU"/>
        </w:rPr>
        <w:t>-</w:t>
      </w:r>
      <w:r w:rsidRPr="008628E8">
        <w:rPr>
          <w:rStyle w:val="11"/>
          <w:sz w:val="28"/>
          <w:szCs w:val="28"/>
          <w:lang w:eastAsia="ru-RU"/>
        </w:rPr>
        <w:t>o</w:t>
      </w:r>
      <w:r w:rsidRPr="0039307B">
        <w:rPr>
          <w:rStyle w:val="11"/>
          <w:sz w:val="28"/>
          <w:szCs w:val="28"/>
          <w:lang w:eastAsia="ru-RU"/>
        </w:rPr>
        <w:t>‘</w:t>
      </w:r>
      <w:r w:rsidRPr="008628E8">
        <w:rPr>
          <w:rStyle w:val="11"/>
          <w:sz w:val="28"/>
          <w:szCs w:val="28"/>
          <w:lang w:eastAsia="ru-RU"/>
        </w:rPr>
        <w:t>zidanspontanravishdahosilbo</w:t>
      </w:r>
      <w:r w:rsidRPr="0039307B">
        <w:rPr>
          <w:rStyle w:val="11"/>
          <w:sz w:val="28"/>
          <w:szCs w:val="28"/>
          <w:lang w:eastAsia="ru-RU"/>
        </w:rPr>
        <w:t>‘</w:t>
      </w:r>
      <w:r w:rsidRPr="008628E8">
        <w:rPr>
          <w:rStyle w:val="11"/>
          <w:sz w:val="28"/>
          <w:szCs w:val="28"/>
          <w:lang w:eastAsia="ru-RU"/>
        </w:rPr>
        <w:t>ladiganmutatsiyalartufaylifaglargachidamlilikxossasigaegabo</w:t>
      </w:r>
      <w:r w:rsidRPr="0039307B">
        <w:rPr>
          <w:rStyle w:val="11"/>
          <w:sz w:val="28"/>
          <w:szCs w:val="28"/>
          <w:lang w:eastAsia="ru-RU"/>
        </w:rPr>
        <w:t>‘</w:t>
      </w:r>
      <w:r w:rsidRPr="008628E8">
        <w:rPr>
          <w:rStyle w:val="11"/>
          <w:sz w:val="28"/>
          <w:szCs w:val="28"/>
          <w:lang w:eastAsia="ru-RU"/>
        </w:rPr>
        <w:t>ladilar</w:t>
      </w:r>
      <w:r w:rsidRPr="0039307B">
        <w:rPr>
          <w:rStyle w:val="11"/>
          <w:sz w:val="28"/>
          <w:szCs w:val="28"/>
          <w:lang w:eastAsia="ru-RU"/>
        </w:rPr>
        <w:t xml:space="preserve">. </w:t>
      </w:r>
      <w:r w:rsidRPr="008628E8">
        <w:rPr>
          <w:rStyle w:val="11"/>
          <w:sz w:val="28"/>
          <w:szCs w:val="28"/>
          <w:lang w:eastAsia="ru-RU"/>
        </w:rPr>
        <w:t>Bu mutatsiyaning naslga berilishi bakteriyani fag tomonidan batamom qirilib ketishidan saqlaydi.</w:t>
      </w:r>
    </w:p>
    <w:p w:rsidR="002A3A8E" w:rsidRPr="008628E8" w:rsidRDefault="002A3A8E" w:rsidP="00932A28">
      <w:pPr>
        <w:pStyle w:val="80"/>
        <w:shd w:val="clear" w:color="auto" w:fill="auto"/>
        <w:spacing w:before="0" w:line="276" w:lineRule="auto"/>
        <w:ind w:left="20" w:right="20" w:firstLine="400"/>
        <w:jc w:val="both"/>
        <w:rPr>
          <w:sz w:val="28"/>
          <w:szCs w:val="28"/>
          <w:lang w:val="en-US"/>
        </w:rPr>
      </w:pPr>
      <w:r w:rsidRPr="008628E8">
        <w:rPr>
          <w:rStyle w:val="11"/>
          <w:sz w:val="28"/>
          <w:szCs w:val="28"/>
          <w:lang w:eastAsia="ru-RU"/>
        </w:rPr>
        <w:t>1950-1970-yillarda DNKning qo‘sh zanjir ekanligi, DNKning ma’lum qismini kesuvchi restriktaza fermenti, genetik kod va uning oqsilni sintez qilishdagi ahamiyati o‘rganilgan, laboratoriya sharoitida gen sintez qilingan. 1970-1990-yillarda DNKni klonlash texnologiyasi, somatik hujayralarni gibridlash yo‘li bilan monoklonal antitanani ishlab chiqaruvchi gibridoma yaratilgan, rekombinant bakteriyalar yordamida birinchi marotaba somatostatin gormoni olingan, transgen o‘simlik yaratilgan. Rekombinant DNKdan foyda- lanish istiqboli fanda yangi yo‘nalish - gen muhandisligining paydo bo‘lishiga zamin yaratdi.</w:t>
      </w:r>
    </w:p>
    <w:p w:rsidR="002A3A8E" w:rsidRPr="008628E8" w:rsidRDefault="002A3A8E" w:rsidP="00932A28">
      <w:pPr>
        <w:pStyle w:val="80"/>
        <w:shd w:val="clear" w:color="auto" w:fill="auto"/>
        <w:spacing w:before="0" w:line="276" w:lineRule="auto"/>
        <w:ind w:left="20" w:right="20" w:firstLine="400"/>
        <w:jc w:val="both"/>
        <w:rPr>
          <w:color w:val="000000"/>
          <w:sz w:val="28"/>
          <w:szCs w:val="28"/>
          <w:shd w:val="clear" w:color="auto" w:fill="FFFFFF"/>
          <w:lang w:val="en-US"/>
        </w:rPr>
      </w:pPr>
      <w:r w:rsidRPr="008628E8">
        <w:rPr>
          <w:rStyle w:val="11"/>
          <w:b/>
          <w:sz w:val="28"/>
          <w:szCs w:val="28"/>
          <w:lang w:eastAsia="ru-RU"/>
        </w:rPr>
        <w:t>Gen muhandisligi fanining maqsadi</w:t>
      </w:r>
      <w:r w:rsidRPr="008628E8">
        <w:rPr>
          <w:rStyle w:val="11"/>
          <w:sz w:val="28"/>
          <w:szCs w:val="28"/>
          <w:lang w:eastAsia="ru-RU"/>
        </w:rPr>
        <w:t xml:space="preserve"> - bir organizmdagi qimmatbaho xu- susiyatga ega genlarni ikkinchi organizmga ko‘chirib o‘tkazish yoki shu genlar faoliyatini kuchaytirish orqali ikkinchi organizmda yo‘naltirilgan o‘zgarishlar (transformatsiya) keltirib chiqarish va bu o‘zgarishlardan inson manfaatlari yo‘lida foydalanishdir.</w:t>
      </w:r>
    </w:p>
    <w:p w:rsidR="002A3A8E" w:rsidRDefault="002A3A8E" w:rsidP="00932A28">
      <w:pPr>
        <w:spacing w:line="276" w:lineRule="auto"/>
        <w:jc w:val="both"/>
        <w:rPr>
          <w:rFonts w:ascii="Monotype Corsiva" w:hAnsi="Monotype Corsiva"/>
          <w:b/>
          <w:sz w:val="36"/>
          <w:highlight w:val="cyan"/>
          <w:lang w:val="en-US"/>
        </w:rPr>
      </w:pPr>
    </w:p>
    <w:p w:rsidR="002A3A8E" w:rsidRPr="00F60D81" w:rsidRDefault="002A3A8E" w:rsidP="00932A28">
      <w:pPr>
        <w:spacing w:line="276" w:lineRule="auto"/>
        <w:jc w:val="both"/>
        <w:rPr>
          <w:sz w:val="36"/>
          <w:lang w:val="en-US"/>
        </w:rPr>
      </w:pPr>
      <w:r w:rsidRPr="00E20A2B">
        <w:rPr>
          <w:rFonts w:ascii="Monotype Corsiva" w:hAnsi="Monotype Corsiva"/>
          <w:b/>
          <w:sz w:val="36"/>
          <w:highlight w:val="cyan"/>
          <w:lang w:val="en-US"/>
        </w:rPr>
        <w:t>Yangi mavzuni mustahkamlash</w:t>
      </w:r>
    </w:p>
    <w:p w:rsidR="002A3A8E" w:rsidRPr="009A3958" w:rsidRDefault="002A3A8E" w:rsidP="00932A28">
      <w:pPr>
        <w:pStyle w:val="80"/>
        <w:shd w:val="clear" w:color="auto" w:fill="auto"/>
        <w:spacing w:before="0" w:after="25" w:line="276" w:lineRule="auto"/>
        <w:ind w:left="20" w:firstLine="0"/>
        <w:jc w:val="both"/>
        <w:rPr>
          <w:b/>
          <w:sz w:val="28"/>
          <w:szCs w:val="28"/>
          <w:lang w:val="en-US"/>
        </w:rPr>
      </w:pPr>
      <w:r w:rsidRPr="009A3958">
        <w:rPr>
          <w:rStyle w:val="11"/>
          <w:b/>
          <w:sz w:val="28"/>
          <w:szCs w:val="28"/>
          <w:lang w:eastAsia="ru-RU"/>
        </w:rPr>
        <w:t>Savol va topshiriqlar:</w:t>
      </w:r>
    </w:p>
    <w:p w:rsidR="002A3A8E" w:rsidRPr="008628E8" w:rsidRDefault="002A3A8E" w:rsidP="00932A28">
      <w:pPr>
        <w:pStyle w:val="230"/>
        <w:shd w:val="clear" w:color="auto" w:fill="auto"/>
        <w:tabs>
          <w:tab w:val="left" w:pos="303"/>
        </w:tabs>
        <w:spacing w:before="0" w:after="0" w:line="276" w:lineRule="auto"/>
        <w:jc w:val="both"/>
        <w:rPr>
          <w:sz w:val="28"/>
          <w:szCs w:val="28"/>
          <w:lang w:val="en-US"/>
        </w:rPr>
      </w:pPr>
      <w:r w:rsidRPr="008628E8">
        <w:rPr>
          <w:rStyle w:val="400"/>
          <w:sz w:val="28"/>
          <w:szCs w:val="28"/>
          <w:lang w:eastAsia="ru-RU"/>
        </w:rPr>
        <w:t>1.</w:t>
      </w:r>
      <w:r w:rsidRPr="008628E8">
        <w:rPr>
          <w:rStyle w:val="2310"/>
          <w:sz w:val="28"/>
          <w:szCs w:val="28"/>
          <w:lang w:eastAsia="ru-RU"/>
        </w:rPr>
        <w:t>Genetik injeneriya qanday fan?</w:t>
      </w:r>
    </w:p>
    <w:p w:rsidR="002A3A8E" w:rsidRPr="008628E8" w:rsidRDefault="002A3A8E" w:rsidP="00932A28">
      <w:pPr>
        <w:pStyle w:val="230"/>
        <w:shd w:val="clear" w:color="auto" w:fill="auto"/>
        <w:tabs>
          <w:tab w:val="left" w:pos="303"/>
        </w:tabs>
        <w:spacing w:before="0" w:after="0" w:line="276" w:lineRule="auto"/>
        <w:jc w:val="both"/>
        <w:rPr>
          <w:sz w:val="28"/>
          <w:szCs w:val="28"/>
          <w:lang w:val="en-US"/>
        </w:rPr>
      </w:pPr>
      <w:r w:rsidRPr="008628E8">
        <w:rPr>
          <w:sz w:val="28"/>
          <w:szCs w:val="28"/>
          <w:lang w:val="en-US"/>
        </w:rPr>
        <w:t>2.</w:t>
      </w:r>
      <w:r w:rsidRPr="008628E8">
        <w:rPr>
          <w:rStyle w:val="2310"/>
          <w:sz w:val="28"/>
          <w:szCs w:val="28"/>
          <w:lang w:eastAsia="ru-RU"/>
        </w:rPr>
        <w:t>Genetik injeneriya fanining paydo bo‘lishi va uning maqsadlari haqida so‘zlab bering.</w:t>
      </w:r>
    </w:p>
    <w:p w:rsidR="002A3A8E" w:rsidRPr="008628E8" w:rsidRDefault="002A3A8E" w:rsidP="00932A28">
      <w:pPr>
        <w:pStyle w:val="230"/>
        <w:shd w:val="clear" w:color="auto" w:fill="auto"/>
        <w:tabs>
          <w:tab w:val="left" w:pos="303"/>
        </w:tabs>
        <w:spacing w:before="0" w:after="0" w:line="276" w:lineRule="auto"/>
        <w:jc w:val="both"/>
        <w:rPr>
          <w:sz w:val="28"/>
          <w:szCs w:val="28"/>
          <w:lang w:val="en-US"/>
        </w:rPr>
      </w:pPr>
      <w:r w:rsidRPr="008628E8">
        <w:rPr>
          <w:sz w:val="28"/>
          <w:szCs w:val="28"/>
          <w:lang w:val="en-US"/>
        </w:rPr>
        <w:t>3.</w:t>
      </w:r>
      <w:r w:rsidRPr="008628E8">
        <w:rPr>
          <w:rStyle w:val="2310"/>
          <w:sz w:val="28"/>
          <w:szCs w:val="28"/>
          <w:lang w:eastAsia="ru-RU"/>
        </w:rPr>
        <w:t>Genetik injeneriya tadqiqot obyektlari nimalardan iborat?</w:t>
      </w:r>
    </w:p>
    <w:p w:rsidR="002A3A8E" w:rsidRPr="008628E8" w:rsidRDefault="002A3A8E" w:rsidP="00932A28">
      <w:pPr>
        <w:pStyle w:val="230"/>
        <w:shd w:val="clear" w:color="auto" w:fill="auto"/>
        <w:tabs>
          <w:tab w:val="left" w:pos="303"/>
        </w:tabs>
        <w:spacing w:before="0" w:after="0" w:line="276" w:lineRule="auto"/>
        <w:jc w:val="both"/>
        <w:rPr>
          <w:sz w:val="28"/>
          <w:szCs w:val="28"/>
          <w:lang w:val="en-US"/>
        </w:rPr>
      </w:pPr>
      <w:r w:rsidRPr="008628E8">
        <w:rPr>
          <w:sz w:val="28"/>
          <w:szCs w:val="28"/>
          <w:lang w:val="en-US"/>
        </w:rPr>
        <w:t>4.</w:t>
      </w:r>
      <w:r w:rsidRPr="008628E8">
        <w:rPr>
          <w:rStyle w:val="2310"/>
          <w:sz w:val="28"/>
          <w:szCs w:val="28"/>
          <w:lang w:eastAsia="ru-RU"/>
        </w:rPr>
        <w:t>Fanning rivojlanish tarixi haqida nimalarni bilasiz?</w:t>
      </w:r>
    </w:p>
    <w:p w:rsidR="002A3A8E" w:rsidRDefault="002A3A8E" w:rsidP="003B073A">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3B073A">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3B073A">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Pr="00BE7844" w:rsidRDefault="002A3A8E" w:rsidP="003B073A">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3B073A">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3B073A">
      <w:pPr>
        <w:pStyle w:val="80"/>
        <w:shd w:val="clear" w:color="auto" w:fill="auto"/>
        <w:spacing w:before="0" w:line="360" w:lineRule="auto"/>
        <w:ind w:right="40" w:firstLine="0"/>
        <w:jc w:val="both"/>
        <w:rPr>
          <w:b/>
          <w:i/>
          <w:color w:val="0000FF"/>
          <w:sz w:val="32"/>
          <w:szCs w:val="32"/>
          <w:lang w:val="en-US"/>
        </w:rPr>
      </w:pPr>
    </w:p>
    <w:p w:rsidR="002A3A8E" w:rsidRDefault="002A3A8E" w:rsidP="00A40F35">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A40F3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B1C39" w:rsidRDefault="002A3A8E" w:rsidP="00932A28">
      <w:pPr>
        <w:ind w:right="-164"/>
        <w:jc w:val="center"/>
        <w:rPr>
          <w:b/>
          <w:color w:val="FF0000"/>
          <w:sz w:val="28"/>
          <w:szCs w:val="28"/>
          <w:lang w:val="en-US"/>
        </w:rPr>
      </w:pPr>
    </w:p>
    <w:p w:rsidR="002A3A8E" w:rsidRPr="00FB1C39" w:rsidRDefault="002A3A8E" w:rsidP="00932A28">
      <w:pPr>
        <w:ind w:right="-164"/>
        <w:jc w:val="center"/>
        <w:rPr>
          <w:b/>
          <w:color w:val="FF0000"/>
          <w:sz w:val="28"/>
          <w:szCs w:val="28"/>
          <w:lang w:val="en-US"/>
        </w:rPr>
      </w:pPr>
    </w:p>
    <w:p w:rsidR="002A3A8E" w:rsidRPr="00833AF4" w:rsidRDefault="002A3A8E" w:rsidP="00932A28">
      <w:pPr>
        <w:ind w:right="-164"/>
        <w:jc w:val="center"/>
        <w:rPr>
          <w:b/>
          <w:color w:val="FF0000"/>
          <w:sz w:val="28"/>
          <w:szCs w:val="28"/>
          <w:lang w:val="en-US"/>
        </w:rPr>
      </w:pPr>
    </w:p>
    <w:p w:rsidR="002A3A8E" w:rsidRPr="00833AF4" w:rsidRDefault="002A3A8E" w:rsidP="00932A28">
      <w:pPr>
        <w:ind w:right="-164"/>
        <w:jc w:val="center"/>
        <w:rPr>
          <w:b/>
          <w:color w:val="FF0000"/>
          <w:sz w:val="28"/>
          <w:szCs w:val="28"/>
          <w:lang w:val="en-US"/>
        </w:rPr>
      </w:pPr>
    </w:p>
    <w:p w:rsidR="002A3A8E" w:rsidRDefault="002A3A8E" w:rsidP="00932A28">
      <w:pPr>
        <w:ind w:right="-164"/>
        <w:jc w:val="center"/>
        <w:rPr>
          <w:b/>
          <w:color w:val="FF0000"/>
          <w:sz w:val="32"/>
          <w:szCs w:val="32"/>
        </w:rPr>
      </w:pPr>
    </w:p>
    <w:p w:rsidR="002A3A8E" w:rsidRDefault="002A3A8E" w:rsidP="00932A28">
      <w:pPr>
        <w:ind w:right="-164"/>
        <w:jc w:val="center"/>
        <w:rPr>
          <w:b/>
          <w:color w:val="FF0000"/>
          <w:sz w:val="32"/>
          <w:szCs w:val="32"/>
        </w:rPr>
      </w:pPr>
    </w:p>
    <w:p w:rsidR="002A3A8E" w:rsidRDefault="002A3A8E" w:rsidP="00932A28">
      <w:pPr>
        <w:ind w:right="-164"/>
        <w:jc w:val="center"/>
        <w:rPr>
          <w:b/>
          <w:color w:val="FF0000"/>
          <w:sz w:val="32"/>
          <w:szCs w:val="32"/>
        </w:rPr>
      </w:pPr>
    </w:p>
    <w:p w:rsidR="002A3A8E" w:rsidRPr="00F35218" w:rsidRDefault="002A3A8E" w:rsidP="00932A28">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932A28">
      <w:pPr>
        <w:tabs>
          <w:tab w:val="left" w:pos="5529"/>
        </w:tabs>
        <w:jc w:val="center"/>
        <w:rPr>
          <w:b/>
          <w:color w:val="002060"/>
          <w:sz w:val="32"/>
          <w:szCs w:val="32"/>
          <w:lang w:val="en-US"/>
        </w:rPr>
      </w:pPr>
    </w:p>
    <w:p w:rsidR="002A3A8E" w:rsidRPr="00F35218" w:rsidRDefault="002A3A8E" w:rsidP="00932A28">
      <w:pPr>
        <w:ind w:left="284"/>
        <w:jc w:val="center"/>
        <w:rPr>
          <w:b/>
          <w:bCs/>
          <w:color w:val="0070C0"/>
          <w:sz w:val="32"/>
          <w:szCs w:val="32"/>
          <w:lang w:val="en-US"/>
        </w:rPr>
      </w:pPr>
      <w:r w:rsidRPr="00F35218">
        <w:rPr>
          <w:b/>
          <w:color w:val="0070C0"/>
          <w:sz w:val="32"/>
          <w:szCs w:val="32"/>
          <w:lang w:val="en-US"/>
        </w:rPr>
        <w:t>31- Mavzu:</w:t>
      </w:r>
      <w:r w:rsidRPr="00F35218">
        <w:rPr>
          <w:rStyle w:val="71"/>
          <w:b/>
          <w:color w:val="0070C0"/>
          <w:sz w:val="32"/>
          <w:szCs w:val="32"/>
          <w:lang w:eastAsia="ru-RU"/>
        </w:rPr>
        <w:t>Hujayraning genetik elementlari</w:t>
      </w:r>
      <w:r w:rsidRPr="00F35218">
        <w:rPr>
          <w:b/>
          <w:bCs/>
          <w:color w:val="0070C0"/>
          <w:sz w:val="32"/>
          <w:szCs w:val="32"/>
          <w:lang w:val="uz-Cyrl-UZ"/>
        </w:rPr>
        <w:t xml:space="preserve">. </w:t>
      </w:r>
      <w:r w:rsidRPr="00F35218">
        <w:rPr>
          <w:b/>
          <w:bCs/>
          <w:color w:val="0070C0"/>
          <w:sz w:val="32"/>
          <w:szCs w:val="32"/>
          <w:lang w:val="en-US"/>
        </w:rPr>
        <w:t>27-</w:t>
      </w:r>
      <w:r w:rsidRPr="00F35218">
        <w:rPr>
          <w:rStyle w:val="30"/>
          <w:b/>
          <w:color w:val="0070C0"/>
          <w:sz w:val="32"/>
          <w:szCs w:val="32"/>
          <w:lang w:eastAsia="ru-RU"/>
        </w:rPr>
        <w:t>§</w:t>
      </w:r>
    </w:p>
    <w:p w:rsidR="002A3A8E" w:rsidRPr="00F35218" w:rsidRDefault="002A3A8E" w:rsidP="00932A28">
      <w:pPr>
        <w:tabs>
          <w:tab w:val="left" w:pos="5423"/>
          <w:tab w:val="left" w:pos="5529"/>
        </w:tabs>
        <w:rPr>
          <w:b/>
          <w:color w:val="0070C0"/>
          <w:sz w:val="32"/>
          <w:szCs w:val="32"/>
          <w:lang w:val="en-US"/>
        </w:rPr>
      </w:pPr>
      <w:r w:rsidRPr="00F35218">
        <w:rPr>
          <w:b/>
          <w:color w:val="0070C0"/>
          <w:sz w:val="32"/>
          <w:szCs w:val="32"/>
          <w:lang w:val="en-US"/>
        </w:rPr>
        <w:tab/>
      </w:r>
    </w:p>
    <w:p w:rsidR="002A3A8E" w:rsidRPr="0042621E" w:rsidRDefault="002A3A8E" w:rsidP="00932A28">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8B4A35" w:rsidRDefault="002A3A8E" w:rsidP="00FE7DFE">
      <w:pPr>
        <w:spacing w:line="276" w:lineRule="auto"/>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mavzuga oid umumiy tushunchalarni berish.</w:t>
      </w:r>
    </w:p>
    <w:p w:rsidR="002A3A8E" w:rsidRPr="0070150B" w:rsidRDefault="002A3A8E" w:rsidP="00FE7DFE">
      <w:pPr>
        <w:spacing w:line="276" w:lineRule="auto"/>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8B4A35" w:rsidRDefault="002A3A8E" w:rsidP="00FE7DFE">
      <w:pPr>
        <w:tabs>
          <w:tab w:val="left" w:pos="284"/>
        </w:tabs>
        <w:spacing w:line="276" w:lineRule="auto"/>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2522BC" w:rsidRDefault="002A3A8E" w:rsidP="00FE7DFE">
      <w:pPr>
        <w:tabs>
          <w:tab w:val="left" w:pos="284"/>
        </w:tabs>
        <w:spacing w:line="276" w:lineRule="auto"/>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932A28">
      <w:pPr>
        <w:spacing w:line="276" w:lineRule="auto"/>
        <w:ind w:left="426"/>
        <w:rPr>
          <w:b/>
          <w:i/>
          <w:sz w:val="32"/>
          <w:szCs w:val="32"/>
          <w:lang w:val="en-US"/>
        </w:rPr>
      </w:pPr>
    </w:p>
    <w:p w:rsidR="002A3A8E" w:rsidRPr="008F4196" w:rsidRDefault="002A3A8E" w:rsidP="00932A28">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932A28">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932A28">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932A28">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932A28">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932A28">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32A28">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32A28">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B93B3B">
        <w:trPr>
          <w:trHeight w:val="247"/>
        </w:trPr>
        <w:tc>
          <w:tcPr>
            <w:tcW w:w="6960" w:type="dxa"/>
            <w:vAlign w:val="center"/>
          </w:tcPr>
          <w:p w:rsidR="002A3A8E" w:rsidRPr="0097569D" w:rsidRDefault="002A3A8E" w:rsidP="00B93B3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B93B3B">
            <w:pPr>
              <w:ind w:right="-185"/>
              <w:rPr>
                <w:b/>
                <w:i/>
                <w:color w:val="2B1DE3"/>
                <w:sz w:val="28"/>
                <w:szCs w:val="28"/>
                <w:lang w:val="en-US"/>
              </w:rPr>
            </w:pPr>
            <w:r w:rsidRPr="0097569D">
              <w:rPr>
                <w:b/>
                <w:i/>
                <w:color w:val="2B1DE3"/>
                <w:sz w:val="28"/>
                <w:szCs w:val="28"/>
                <w:lang w:val="en-US"/>
              </w:rPr>
              <w:t xml:space="preserve">      Vaqt</w:t>
            </w:r>
          </w:p>
        </w:tc>
      </w:tr>
      <w:tr w:rsidR="002A3A8E" w:rsidRPr="00034981" w:rsidTr="00B93B3B">
        <w:trPr>
          <w:trHeight w:val="247"/>
        </w:trPr>
        <w:tc>
          <w:tcPr>
            <w:tcW w:w="6960" w:type="dxa"/>
          </w:tcPr>
          <w:p w:rsidR="002A3A8E" w:rsidRPr="00034981" w:rsidRDefault="002A3A8E" w:rsidP="00B93B3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B93B3B">
            <w:pPr>
              <w:ind w:left="426" w:right="-185"/>
              <w:jc w:val="center"/>
              <w:rPr>
                <w:color w:val="0000FF"/>
                <w:sz w:val="28"/>
                <w:szCs w:val="28"/>
                <w:lang w:val="uz-Cyrl-UZ"/>
              </w:rPr>
            </w:pPr>
          </w:p>
        </w:tc>
      </w:tr>
      <w:tr w:rsidR="002A3A8E" w:rsidRPr="00034981" w:rsidTr="00B93B3B">
        <w:trPr>
          <w:trHeight w:val="232"/>
        </w:trPr>
        <w:tc>
          <w:tcPr>
            <w:tcW w:w="6960" w:type="dxa"/>
          </w:tcPr>
          <w:p w:rsidR="002A3A8E" w:rsidRPr="00034981" w:rsidRDefault="002A3A8E" w:rsidP="00B93B3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B93B3B">
            <w:pPr>
              <w:ind w:left="426" w:right="-185"/>
              <w:jc w:val="center"/>
              <w:rPr>
                <w:color w:val="0000FF"/>
                <w:sz w:val="28"/>
                <w:szCs w:val="28"/>
                <w:lang w:val="en-US"/>
              </w:rPr>
            </w:pPr>
          </w:p>
        </w:tc>
      </w:tr>
      <w:tr w:rsidR="002A3A8E" w:rsidRPr="00034981" w:rsidTr="00B93B3B">
        <w:trPr>
          <w:trHeight w:val="249"/>
        </w:trPr>
        <w:tc>
          <w:tcPr>
            <w:tcW w:w="6960" w:type="dxa"/>
          </w:tcPr>
          <w:p w:rsidR="002A3A8E" w:rsidRPr="00FE048D" w:rsidRDefault="002A3A8E" w:rsidP="00B93B3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B93B3B">
            <w:pPr>
              <w:ind w:left="426" w:right="-185"/>
              <w:jc w:val="center"/>
              <w:rPr>
                <w:color w:val="0000FF"/>
                <w:sz w:val="28"/>
                <w:szCs w:val="28"/>
                <w:lang w:val="en-US"/>
              </w:rPr>
            </w:pPr>
          </w:p>
        </w:tc>
      </w:tr>
      <w:tr w:rsidR="002A3A8E" w:rsidRPr="00145AA2" w:rsidTr="00B93B3B">
        <w:trPr>
          <w:trHeight w:val="264"/>
        </w:trPr>
        <w:tc>
          <w:tcPr>
            <w:tcW w:w="6960" w:type="dxa"/>
          </w:tcPr>
          <w:p w:rsidR="002A3A8E" w:rsidRPr="00FE048D" w:rsidRDefault="002A3A8E" w:rsidP="00B93B3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B93B3B">
            <w:pPr>
              <w:ind w:left="426" w:right="-185"/>
              <w:jc w:val="center"/>
              <w:rPr>
                <w:color w:val="0000FF"/>
                <w:sz w:val="28"/>
                <w:szCs w:val="28"/>
                <w:lang w:val="en-US"/>
              </w:rPr>
            </w:pPr>
          </w:p>
        </w:tc>
      </w:tr>
      <w:tr w:rsidR="002A3A8E" w:rsidRPr="00034981" w:rsidTr="00B93B3B">
        <w:trPr>
          <w:trHeight w:val="232"/>
        </w:trPr>
        <w:tc>
          <w:tcPr>
            <w:tcW w:w="6960" w:type="dxa"/>
          </w:tcPr>
          <w:p w:rsidR="002A3A8E" w:rsidRPr="00034981" w:rsidRDefault="002A3A8E" w:rsidP="00B93B3B">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B93B3B">
            <w:pPr>
              <w:ind w:left="426" w:right="-185"/>
              <w:jc w:val="center"/>
              <w:rPr>
                <w:color w:val="0000FF"/>
                <w:sz w:val="28"/>
                <w:szCs w:val="28"/>
                <w:lang w:val="en-US"/>
              </w:rPr>
            </w:pPr>
          </w:p>
        </w:tc>
      </w:tr>
      <w:tr w:rsidR="002A3A8E" w:rsidRPr="00034981" w:rsidTr="00B93B3B">
        <w:trPr>
          <w:trHeight w:val="306"/>
        </w:trPr>
        <w:tc>
          <w:tcPr>
            <w:tcW w:w="6960" w:type="dxa"/>
          </w:tcPr>
          <w:p w:rsidR="002A3A8E" w:rsidRPr="00034981" w:rsidRDefault="002A3A8E" w:rsidP="00B93B3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B93B3B">
            <w:pPr>
              <w:ind w:left="426" w:right="-185"/>
              <w:jc w:val="center"/>
              <w:rPr>
                <w:color w:val="0000FF"/>
                <w:sz w:val="28"/>
                <w:szCs w:val="28"/>
                <w:lang w:val="en-US"/>
              </w:rPr>
            </w:pPr>
          </w:p>
        </w:tc>
      </w:tr>
    </w:tbl>
    <w:p w:rsidR="002A3A8E" w:rsidRDefault="002A3A8E" w:rsidP="00932A28">
      <w:pPr>
        <w:ind w:left="426"/>
        <w:rPr>
          <w:b/>
          <w:sz w:val="36"/>
          <w:lang w:val="en-US"/>
        </w:rPr>
      </w:pPr>
    </w:p>
    <w:p w:rsidR="002A3A8E" w:rsidRPr="00E75903" w:rsidRDefault="002A3A8E" w:rsidP="00932A28">
      <w:pPr>
        <w:ind w:left="426"/>
        <w:rPr>
          <w:b/>
          <w:i/>
          <w:sz w:val="32"/>
          <w:szCs w:val="32"/>
          <w:lang w:val="en-US"/>
        </w:rPr>
      </w:pPr>
      <w:r w:rsidRPr="00E75903">
        <w:rPr>
          <w:b/>
          <w:i/>
          <w:sz w:val="32"/>
          <w:szCs w:val="32"/>
          <w:lang w:val="en-US"/>
        </w:rPr>
        <w:t>VIII.Darsning borishi (reja):</w:t>
      </w:r>
    </w:p>
    <w:p w:rsidR="002A3A8E" w:rsidRDefault="002A3A8E" w:rsidP="00932A28">
      <w:pPr>
        <w:ind w:left="525"/>
        <w:jc w:val="both"/>
        <w:rPr>
          <w:b/>
          <w:i/>
          <w:sz w:val="32"/>
          <w:lang w:val="en-US"/>
        </w:rPr>
      </w:pPr>
    </w:p>
    <w:p w:rsidR="002A3A8E" w:rsidRDefault="002A3A8E" w:rsidP="00932A28">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32A28">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32A28">
      <w:pPr>
        <w:jc w:val="both"/>
        <w:rPr>
          <w:b/>
          <w:i/>
          <w:sz w:val="28"/>
          <w:lang w:val="en-US"/>
        </w:rPr>
      </w:pPr>
    </w:p>
    <w:p w:rsidR="002A3A8E" w:rsidRPr="0055036C" w:rsidRDefault="002A3A8E" w:rsidP="00932A28">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932A28">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932A28">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8628E8" w:rsidRDefault="002A3A8E" w:rsidP="00932A28">
      <w:pPr>
        <w:pStyle w:val="80"/>
        <w:shd w:val="clear" w:color="auto" w:fill="auto"/>
        <w:spacing w:before="0" w:line="240" w:lineRule="auto"/>
        <w:ind w:left="20" w:right="20" w:firstLine="400"/>
        <w:jc w:val="both"/>
        <w:rPr>
          <w:sz w:val="28"/>
          <w:szCs w:val="28"/>
          <w:lang w:val="en-US"/>
        </w:rPr>
      </w:pPr>
      <w:r w:rsidRPr="008628E8">
        <w:rPr>
          <w:rStyle w:val="11"/>
          <w:b/>
          <w:sz w:val="28"/>
          <w:szCs w:val="28"/>
          <w:lang w:eastAsia="ru-RU"/>
        </w:rPr>
        <w:t>Xromosomalar.</w:t>
      </w:r>
      <w:r w:rsidRPr="008628E8">
        <w:rPr>
          <w:rStyle w:val="11"/>
          <w:sz w:val="28"/>
          <w:szCs w:val="28"/>
          <w:lang w:eastAsia="ru-RU"/>
        </w:rPr>
        <w:t xml:space="preserve"> Hayot shakllarining barchasi o‘z tuzilishi va faoliyatini belgilovchi irsiy elementlarga ega. Viruslarning irsiy elementlari DNK yoki RNK molekulasida ifodalangan bo‘ladi. Prokariotning asosiy nasl apparati halqasimon DNK dan iborat bo‘lib, nukleoid deyiladi va sitoplazmada joyla</w:t>
      </w:r>
      <w:r w:rsidRPr="008628E8">
        <w:rPr>
          <w:rStyle w:val="11"/>
          <w:sz w:val="28"/>
          <w:szCs w:val="28"/>
          <w:lang w:eastAsia="ru-RU"/>
        </w:rPr>
        <w:softHyphen/>
        <w:t>shadi. Bakteriya DNK si gistonli oqsillar bilan kompleks hosil qilmaydi, nati- jada xromosoma tarkibiga kiruvchi barcha genlar «ishlab turadi». Eukariotlar- ning irsiy axboroti xromosomalarda mujassam bo‘lgan, xromosomalar DNK va gistonli oqsillardan iborat bo‘ladi. Eukariotlarning bir-biridan farqlanishi ulardagi irsiy axborotning turlicha bo‘lishiga bog‘liq. Ular xromosomalar soni va ulardagi genlar miqdori va sifati bilan farq qiladi.</w:t>
      </w:r>
    </w:p>
    <w:p w:rsidR="002A3A8E" w:rsidRPr="008628E8" w:rsidRDefault="002A3A8E" w:rsidP="00932A28">
      <w:pPr>
        <w:pStyle w:val="80"/>
        <w:shd w:val="clear" w:color="auto" w:fill="auto"/>
        <w:spacing w:before="0" w:line="240" w:lineRule="auto"/>
        <w:ind w:left="20" w:right="40" w:firstLine="420"/>
        <w:jc w:val="both"/>
        <w:rPr>
          <w:sz w:val="28"/>
          <w:szCs w:val="28"/>
          <w:lang w:val="en-US"/>
        </w:rPr>
      </w:pPr>
      <w:r w:rsidRPr="008628E8">
        <w:rPr>
          <w:rStyle w:val="11"/>
          <w:b/>
          <w:sz w:val="28"/>
          <w:szCs w:val="28"/>
          <w:lang w:eastAsia="ru-RU"/>
        </w:rPr>
        <w:t>Plazmidlar.</w:t>
      </w:r>
      <w:r w:rsidRPr="008628E8">
        <w:rPr>
          <w:rStyle w:val="11"/>
          <w:sz w:val="28"/>
          <w:szCs w:val="28"/>
          <w:lang w:eastAsia="ru-RU"/>
        </w:rPr>
        <w:t xml:space="preserve"> Plazmidlar hujayraning asosiy xromosomasidan bir necha yuz barobar kichik DNK qo‘sh zanjirli halqasidan iborat. Plazmidlar o‘rtacha 3-10 dona genlardan tuzilgan va ikki toifaga bo‘linadi. Bularning birinchisi </w:t>
      </w:r>
      <w:r w:rsidRPr="008628E8">
        <w:rPr>
          <w:rStyle w:val="113"/>
          <w:sz w:val="28"/>
          <w:szCs w:val="28"/>
          <w:lang w:eastAsia="ru-RU"/>
        </w:rPr>
        <w:t>transmissibl plasmid</w:t>
      </w:r>
      <w:r w:rsidRPr="008628E8">
        <w:rPr>
          <w:rStyle w:val="11"/>
          <w:sz w:val="28"/>
          <w:szCs w:val="28"/>
          <w:lang w:eastAsia="ru-RU"/>
        </w:rPr>
        <w:t xml:space="preserve"> bo‘lib, u transpozon yoki bakteriofag irsiy molekulasi kabi hujayra asosiy xromosomasining maxsus DNK izchilligini kesib, rekombinatsiya bo‘la oladi. Transmissibl plazmid asosiy xromosomaga birikkandan keyin o‘z mustaqilligini yo‘qotadi. Asosiy xromosomadan mustaqil ravishda o‘z-o‘zini replikatsiya qila olmaydi. Ayni paytda bunday plazmidlarda joylashgan genlar asosiy xromosomada o‘z faoliyatini bajaradi.</w:t>
      </w:r>
    </w:p>
    <w:p w:rsidR="002A3A8E" w:rsidRDefault="002A3A8E" w:rsidP="00932A28">
      <w:pPr>
        <w:pStyle w:val="80"/>
        <w:shd w:val="clear" w:color="auto" w:fill="auto"/>
        <w:spacing w:before="0" w:line="240" w:lineRule="auto"/>
        <w:ind w:left="20" w:right="40" w:firstLine="420"/>
        <w:jc w:val="both"/>
        <w:rPr>
          <w:rStyle w:val="11"/>
          <w:sz w:val="28"/>
          <w:szCs w:val="28"/>
          <w:lang w:eastAsia="ru-RU"/>
        </w:rPr>
      </w:pPr>
      <w:r w:rsidRPr="008628E8">
        <w:rPr>
          <w:rStyle w:val="11"/>
          <w:sz w:val="28"/>
          <w:szCs w:val="28"/>
          <w:lang w:eastAsia="ru-RU"/>
        </w:rPr>
        <w:t xml:space="preserve">Hujayra bo‘linganda rekombinatsiyalanuvchi plazmidning genlari asosiy xromosoma genlari bilan birikkan holda nasldan naslga beriladi. Ikkinchi toifa plazmidlar </w:t>
      </w:r>
      <w:r w:rsidRPr="008628E8">
        <w:rPr>
          <w:rStyle w:val="113"/>
          <w:sz w:val="28"/>
          <w:szCs w:val="28"/>
          <w:lang w:eastAsia="ru-RU"/>
        </w:rPr>
        <w:t>avtonom</w:t>
      </w:r>
      <w:r w:rsidRPr="008628E8">
        <w:rPr>
          <w:rStyle w:val="11"/>
          <w:sz w:val="28"/>
          <w:szCs w:val="28"/>
          <w:lang w:eastAsia="ru-RU"/>
        </w:rPr>
        <w:t xml:space="preserve"> holda replikatsiyalanuvchi </w:t>
      </w:r>
      <w:r w:rsidRPr="008628E8">
        <w:rPr>
          <w:rStyle w:val="113"/>
          <w:sz w:val="28"/>
          <w:szCs w:val="28"/>
          <w:lang w:eastAsia="ru-RU"/>
        </w:rPr>
        <w:t>plazmidlar</w:t>
      </w:r>
      <w:r w:rsidRPr="008628E8">
        <w:rPr>
          <w:rStyle w:val="11"/>
          <w:sz w:val="28"/>
          <w:szCs w:val="28"/>
          <w:lang w:eastAsia="ru-RU"/>
        </w:rPr>
        <w:t xml:space="preserve"> deb ataladi. Bunday plazmidlar asosiy xromosomaga birika olmaydi, asosiy xromosomalardan mustaqil ravishda o‘z-o‘zini replikatsiya yo‘li bilan o‘nlab va hatto yuzlab marta ko‘paytira oladi. Avtonom plazmidlar bakteriya yoki zamburug‘ bo‘linganda qiz hujayralar orasida tasodifiy ravishda taqsimlanadi. Shu bilan birga avtonom plazmid bir hujayradan ikkinchisiga hujayra qobig‘i va membranasining teshiklaridan o‘ta oladi. Plazmidlar tarkibi, asosan, antibiotik yoki zaharli toksin parchalovchi ferment sintez qiladigan genlardan iborat. Shu tufayli plazmidlar bakteriya, achitqi va zamburug‘larning antibiotik va zaharli toksinlarga chidamliligini ta’minlaydi.</w:t>
      </w:r>
    </w:p>
    <w:p w:rsidR="002A3A8E" w:rsidRDefault="002A3A8E" w:rsidP="00932A28">
      <w:pPr>
        <w:pStyle w:val="80"/>
        <w:shd w:val="clear" w:color="auto" w:fill="auto"/>
        <w:spacing w:before="0" w:line="240" w:lineRule="auto"/>
        <w:ind w:left="20" w:right="40" w:firstLine="420"/>
        <w:jc w:val="both"/>
        <w:rPr>
          <w:rStyle w:val="11"/>
          <w:lang w:eastAsia="ru-RU"/>
        </w:rPr>
      </w:pPr>
      <w:r w:rsidRPr="008628E8">
        <w:rPr>
          <w:rStyle w:val="11"/>
          <w:b/>
          <w:sz w:val="28"/>
          <w:szCs w:val="28"/>
          <w:lang w:eastAsia="ru-RU"/>
        </w:rPr>
        <w:t>Transpozonlar.</w:t>
      </w:r>
      <w:r w:rsidRPr="008628E8">
        <w:rPr>
          <w:rStyle w:val="11"/>
          <w:sz w:val="28"/>
          <w:szCs w:val="28"/>
          <w:lang w:eastAsia="ru-RU"/>
        </w:rPr>
        <w:t xml:space="preserve"> Ko‘chib yuruvchi elementlar organizmlar evolutsiyasida muhim o‘rin tutadigan genetik birliklar bo‘lib, ular xromosomalarning bir joydan ikkinchi joyga ko‘chib yuruvchi fragmentlaridir. Bunday elementlar o‘tgan asrning 40-yillarida AQSH olimasi B. Mak Klintok tomonidan kashf qilingan va bu ishi uchun olima 1984-yil Xalqaro Nobel mukofoti bilan taqdirlangan</w:t>
      </w:r>
      <w:r>
        <w:rPr>
          <w:rStyle w:val="11"/>
          <w:lang w:eastAsia="ru-RU"/>
        </w:rPr>
        <w:t>.</w:t>
      </w:r>
    </w:p>
    <w:p w:rsidR="002A3A8E" w:rsidRPr="008628E8" w:rsidRDefault="002A3A8E" w:rsidP="00932A28">
      <w:pPr>
        <w:pStyle w:val="80"/>
        <w:shd w:val="clear" w:color="auto" w:fill="auto"/>
        <w:spacing w:before="0" w:line="240" w:lineRule="auto"/>
        <w:ind w:left="20" w:right="20" w:firstLine="400"/>
        <w:jc w:val="both"/>
        <w:rPr>
          <w:sz w:val="28"/>
          <w:szCs w:val="28"/>
          <w:lang w:val="en-US"/>
        </w:rPr>
      </w:pPr>
      <w:r w:rsidRPr="008628E8">
        <w:rPr>
          <w:rStyle w:val="11"/>
          <w:b/>
          <w:sz w:val="28"/>
          <w:szCs w:val="28"/>
          <w:lang w:eastAsia="ru-RU"/>
        </w:rPr>
        <w:t xml:space="preserve">Retrotranspozonlar </w:t>
      </w:r>
      <w:r w:rsidRPr="008628E8">
        <w:rPr>
          <w:rStyle w:val="11"/>
          <w:sz w:val="28"/>
          <w:szCs w:val="28"/>
          <w:lang w:eastAsia="ru-RU"/>
        </w:rPr>
        <w:t>- DNK ning bir bo‘lagi bo‘lib, ular tuzilishi jihatidan RNK-tutuvchi viruslarni eslatadi. Bunday elementlar o‘zlaridan teskari transkriptaza yordamida o‘z nusxasini sintezlab, bu nusxani DNKning boshqa joyiga ko‘chib o‘tishi (insersiyalanishi)ni ta’minlaydi. Ko‘chish davomida retrotranspozonlarning eski nusxasi o‘z joyida qoladi va faqat ularning nusxasigina ko‘chiriladi. Natijada DNK miqdor jihatdan ko‘payadi.</w:t>
      </w:r>
    </w:p>
    <w:p w:rsidR="002A3A8E" w:rsidRPr="008628E8" w:rsidRDefault="002A3A8E" w:rsidP="00932A28">
      <w:pPr>
        <w:pStyle w:val="80"/>
        <w:shd w:val="clear" w:color="auto" w:fill="auto"/>
        <w:spacing w:before="0" w:line="240" w:lineRule="auto"/>
        <w:ind w:left="20" w:firstLine="400"/>
        <w:jc w:val="both"/>
        <w:rPr>
          <w:sz w:val="28"/>
          <w:szCs w:val="28"/>
          <w:lang w:val="en-US"/>
        </w:rPr>
      </w:pPr>
      <w:r w:rsidRPr="008628E8">
        <w:rPr>
          <w:rStyle w:val="11"/>
          <w:sz w:val="28"/>
          <w:szCs w:val="28"/>
          <w:lang w:eastAsia="ru-RU"/>
        </w:rPr>
        <w:t>Uchinchi turdagi ko‘chib yuruvchi elementlar - retropozonlar deb ataladi.</w:t>
      </w:r>
    </w:p>
    <w:p w:rsidR="002A3A8E" w:rsidRDefault="002A3A8E" w:rsidP="00932A28">
      <w:pPr>
        <w:pStyle w:val="80"/>
        <w:shd w:val="clear" w:color="auto" w:fill="auto"/>
        <w:spacing w:before="0" w:line="240" w:lineRule="auto"/>
        <w:ind w:left="20" w:right="20" w:firstLine="400"/>
        <w:jc w:val="both"/>
        <w:rPr>
          <w:rStyle w:val="11"/>
          <w:sz w:val="28"/>
          <w:szCs w:val="28"/>
          <w:lang w:eastAsia="ru-RU"/>
        </w:rPr>
      </w:pPr>
      <w:r w:rsidRPr="008628E8">
        <w:rPr>
          <w:rStyle w:val="11"/>
          <w:b/>
          <w:sz w:val="28"/>
          <w:szCs w:val="28"/>
          <w:lang w:eastAsia="ru-RU"/>
        </w:rPr>
        <w:t>Retropozonlar</w:t>
      </w:r>
      <w:r w:rsidRPr="008628E8">
        <w:rPr>
          <w:rStyle w:val="11"/>
          <w:sz w:val="28"/>
          <w:szCs w:val="28"/>
          <w:lang w:eastAsia="ru-RU"/>
        </w:rPr>
        <w:t xml:space="preserve"> - ko‘chish mexanizmi bo‘yicha retrotranspozonlarga o‘xshaydi, ya’ni ularning nusxalari sintezlanib, boshqa joyga ko‘chadi. Biroq asosiy farq ular tuzilishi jihatidan viruslarga mutlaqo o‘xshamaydi va nusxa ko‘chirish uchun o‘zlarida teskari transkriptaza fermentiga ega emas. Bu uch turdagi ko‘chib yuruvchi elementlar organizmlar genomining ko‘p miqdorini tashkil qiladi. O‘simliklar genomining qariyb 50 foizi transpozon, retrotranspozon va retropozonlardan tashkil topgan. Masalan, makkajo‘xori donlarida antotsian (qizil) pigmentning paydo bo‘lib yo‘qolishi antotsian rangni beruvchi gen ichidagi transpozonning ko‘chishi bilan izohlanadi.</w:t>
      </w:r>
    </w:p>
    <w:p w:rsidR="002A3A8E" w:rsidRDefault="002A3A8E" w:rsidP="00932A28">
      <w:pPr>
        <w:jc w:val="both"/>
        <w:rPr>
          <w:rFonts w:ascii="Monotype Corsiva" w:hAnsi="Monotype Corsiva"/>
          <w:b/>
          <w:sz w:val="36"/>
          <w:highlight w:val="cyan"/>
          <w:lang w:val="en-US"/>
        </w:rPr>
      </w:pPr>
    </w:p>
    <w:p w:rsidR="002A3A8E" w:rsidRPr="00F60D81" w:rsidRDefault="002A3A8E" w:rsidP="00932A28">
      <w:pPr>
        <w:jc w:val="both"/>
        <w:rPr>
          <w:sz w:val="36"/>
          <w:lang w:val="en-US"/>
        </w:rPr>
      </w:pPr>
      <w:r w:rsidRPr="00E20A2B">
        <w:rPr>
          <w:rFonts w:ascii="Monotype Corsiva" w:hAnsi="Monotype Corsiva"/>
          <w:b/>
          <w:sz w:val="36"/>
          <w:highlight w:val="cyan"/>
          <w:lang w:val="en-US"/>
        </w:rPr>
        <w:t>Yangi mavzuni mustahkamlash</w:t>
      </w:r>
    </w:p>
    <w:p w:rsidR="002A3A8E" w:rsidRPr="009A3958" w:rsidRDefault="002A3A8E" w:rsidP="00932A28">
      <w:pPr>
        <w:pStyle w:val="80"/>
        <w:shd w:val="clear" w:color="auto" w:fill="auto"/>
        <w:spacing w:before="0" w:after="25" w:line="240" w:lineRule="auto"/>
        <w:ind w:left="20" w:firstLine="0"/>
        <w:jc w:val="both"/>
        <w:rPr>
          <w:b/>
          <w:sz w:val="28"/>
          <w:szCs w:val="28"/>
          <w:lang w:val="en-US"/>
        </w:rPr>
      </w:pPr>
      <w:r w:rsidRPr="009A3958">
        <w:rPr>
          <w:rStyle w:val="11"/>
          <w:b/>
          <w:sz w:val="28"/>
          <w:szCs w:val="28"/>
          <w:lang w:eastAsia="ru-RU"/>
        </w:rPr>
        <w:t>Savol va topshiriqlar:</w:t>
      </w:r>
    </w:p>
    <w:p w:rsidR="002A3A8E" w:rsidRDefault="002A3A8E" w:rsidP="00932A28">
      <w:pPr>
        <w:pStyle w:val="230"/>
        <w:shd w:val="clear" w:color="auto" w:fill="auto"/>
        <w:tabs>
          <w:tab w:val="left" w:pos="303"/>
        </w:tabs>
        <w:spacing w:before="0" w:after="0" w:line="240" w:lineRule="auto"/>
        <w:jc w:val="both"/>
        <w:rPr>
          <w:rStyle w:val="400"/>
          <w:sz w:val="28"/>
          <w:szCs w:val="28"/>
          <w:lang w:eastAsia="ru-RU"/>
        </w:rPr>
      </w:pP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r w:rsidRPr="008628E8">
        <w:rPr>
          <w:rStyle w:val="400"/>
          <w:sz w:val="28"/>
          <w:szCs w:val="28"/>
          <w:lang w:eastAsia="ru-RU"/>
        </w:rPr>
        <w:t>1.</w:t>
      </w:r>
      <w:r w:rsidRPr="008628E8">
        <w:rPr>
          <w:rStyle w:val="2310"/>
          <w:sz w:val="28"/>
          <w:szCs w:val="28"/>
          <w:lang w:eastAsia="ru-RU"/>
        </w:rPr>
        <w:t>Genetik injeneriya qanday fan?</w:t>
      </w: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2.</w:t>
      </w:r>
      <w:r w:rsidRPr="008628E8">
        <w:rPr>
          <w:rStyle w:val="2310"/>
          <w:sz w:val="28"/>
          <w:szCs w:val="28"/>
          <w:lang w:eastAsia="ru-RU"/>
        </w:rPr>
        <w:t>Genetik injeneriya fanining paydo bo‘lishi va uning maqsadlari haqida so‘zlab bering.</w:t>
      </w: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3.</w:t>
      </w:r>
      <w:r w:rsidRPr="008628E8">
        <w:rPr>
          <w:rStyle w:val="2310"/>
          <w:sz w:val="28"/>
          <w:szCs w:val="28"/>
          <w:lang w:eastAsia="ru-RU"/>
        </w:rPr>
        <w:t>Genetik injeneriya tadqiqot obyektlari nimalardan iborat?</w:t>
      </w: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4.</w:t>
      </w:r>
      <w:r w:rsidRPr="008628E8">
        <w:rPr>
          <w:rStyle w:val="2310"/>
          <w:sz w:val="28"/>
          <w:szCs w:val="28"/>
          <w:lang w:eastAsia="ru-RU"/>
        </w:rPr>
        <w:t>Fanning rivojlanish tarixi haqida nimalarni bilasiz?</w:t>
      </w: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5.</w:t>
      </w:r>
      <w:r w:rsidRPr="008628E8">
        <w:rPr>
          <w:rStyle w:val="2310"/>
          <w:sz w:val="28"/>
          <w:szCs w:val="28"/>
          <w:lang w:eastAsia="ru-RU"/>
        </w:rPr>
        <w:t>Plazmidlar asosan qanday genlardan tuzilgan?</w:t>
      </w: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6.</w:t>
      </w:r>
      <w:r w:rsidRPr="008628E8">
        <w:rPr>
          <w:rStyle w:val="2310"/>
          <w:sz w:val="28"/>
          <w:szCs w:val="28"/>
          <w:lang w:eastAsia="ru-RU"/>
        </w:rPr>
        <w:t>Qaysi toifa plazmid qanday qilib bakteriyalaming antibiotikka chidamliligini tez amalga oshiradi?</w:t>
      </w: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7.</w:t>
      </w:r>
      <w:r w:rsidRPr="008628E8">
        <w:rPr>
          <w:rStyle w:val="2310"/>
          <w:sz w:val="28"/>
          <w:szCs w:val="28"/>
          <w:lang w:eastAsia="ru-RU"/>
        </w:rPr>
        <w:t>Transmissibl va avtonom plazmidalarning hujayra irsiyatiga ta’sirini tushuntiring.</w:t>
      </w:r>
    </w:p>
    <w:p w:rsidR="002A3A8E" w:rsidRDefault="002A3A8E" w:rsidP="00932A28">
      <w:pPr>
        <w:pStyle w:val="230"/>
        <w:shd w:val="clear" w:color="auto" w:fill="auto"/>
        <w:tabs>
          <w:tab w:val="left" w:pos="303"/>
        </w:tabs>
        <w:spacing w:before="0" w:after="0" w:line="240" w:lineRule="auto"/>
        <w:jc w:val="both"/>
        <w:rPr>
          <w:rStyle w:val="2310"/>
          <w:sz w:val="28"/>
          <w:szCs w:val="28"/>
          <w:lang w:eastAsia="ru-RU"/>
        </w:rPr>
      </w:pPr>
      <w:r w:rsidRPr="008628E8">
        <w:rPr>
          <w:sz w:val="28"/>
          <w:szCs w:val="28"/>
        </w:rPr>
        <w:t>8.</w:t>
      </w:r>
      <w:r w:rsidRPr="008628E8">
        <w:rPr>
          <w:rStyle w:val="2310"/>
          <w:sz w:val="28"/>
          <w:szCs w:val="28"/>
          <w:lang w:eastAsia="ru-RU"/>
        </w:rPr>
        <w:t>Transpozonlar qanday tuzilgan?</w:t>
      </w:r>
    </w:p>
    <w:p w:rsidR="002A3A8E" w:rsidRPr="008628E8" w:rsidRDefault="002A3A8E" w:rsidP="00932A28">
      <w:pPr>
        <w:pStyle w:val="230"/>
        <w:shd w:val="clear" w:color="auto" w:fill="auto"/>
        <w:tabs>
          <w:tab w:val="left" w:pos="303"/>
        </w:tabs>
        <w:spacing w:before="0" w:after="0" w:line="240" w:lineRule="auto"/>
        <w:jc w:val="both"/>
        <w:rPr>
          <w:sz w:val="28"/>
          <w:szCs w:val="28"/>
          <w:lang w:val="en-US"/>
        </w:rPr>
      </w:pPr>
    </w:p>
    <w:tbl>
      <w:tblPr>
        <w:tblOverlap w:val="never"/>
        <w:tblW w:w="0" w:type="auto"/>
        <w:jc w:val="center"/>
        <w:tblLayout w:type="fixed"/>
        <w:tblCellMar>
          <w:left w:w="10" w:type="dxa"/>
          <w:right w:w="10" w:type="dxa"/>
        </w:tblCellMar>
        <w:tblLook w:val="0000"/>
      </w:tblPr>
      <w:tblGrid>
        <w:gridCol w:w="403"/>
        <w:gridCol w:w="1493"/>
        <w:gridCol w:w="379"/>
        <w:gridCol w:w="5664"/>
      </w:tblGrid>
      <w:tr w:rsidR="002A3A8E" w:rsidRPr="008628E8" w:rsidTr="00B93B3B">
        <w:trPr>
          <w:trHeight w:hRule="exact" w:val="922"/>
          <w:jc w:val="center"/>
        </w:trPr>
        <w:tc>
          <w:tcPr>
            <w:tcW w:w="40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pt1"/>
                <w:sz w:val="28"/>
                <w:szCs w:val="28"/>
                <w:lang w:eastAsia="ru-RU"/>
              </w:rPr>
              <w:t>1</w:t>
            </w:r>
          </w:p>
        </w:tc>
        <w:tc>
          <w:tcPr>
            <w:tcW w:w="149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60" w:firstLine="0"/>
              <w:jc w:val="left"/>
              <w:rPr>
                <w:sz w:val="28"/>
                <w:szCs w:val="28"/>
              </w:rPr>
            </w:pPr>
            <w:r w:rsidRPr="008628E8">
              <w:rPr>
                <w:rStyle w:val="1010"/>
                <w:sz w:val="28"/>
                <w:szCs w:val="28"/>
                <w:lang w:eastAsia="ru-RU"/>
              </w:rPr>
              <w:t>Plazmid</w:t>
            </w:r>
          </w:p>
        </w:tc>
        <w:tc>
          <w:tcPr>
            <w:tcW w:w="379"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10"/>
                <w:sz w:val="28"/>
                <w:szCs w:val="28"/>
                <w:lang w:eastAsia="ru-RU"/>
              </w:rPr>
              <w:t>A</w:t>
            </w:r>
          </w:p>
        </w:tc>
        <w:tc>
          <w:tcPr>
            <w:tcW w:w="5664" w:type="dxa"/>
            <w:tcBorders>
              <w:top w:val="single" w:sz="4" w:space="0" w:color="auto"/>
              <w:left w:val="single" w:sz="4" w:space="0" w:color="auto"/>
              <w:righ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firstLine="0"/>
              <w:jc w:val="both"/>
              <w:rPr>
                <w:b/>
                <w:sz w:val="28"/>
                <w:szCs w:val="28"/>
              </w:rPr>
            </w:pPr>
            <w:r w:rsidRPr="008628E8">
              <w:rPr>
                <w:rStyle w:val="1010"/>
                <w:b w:val="0"/>
                <w:sz w:val="28"/>
                <w:szCs w:val="28"/>
                <w:lang w:eastAsia="ru-RU"/>
              </w:rPr>
              <w:t>Asosiyxromasomagabirikaolmaydiganvaasosiyxroma</w:t>
            </w:r>
            <w:r w:rsidRPr="008628E8">
              <w:rPr>
                <w:rStyle w:val="1010"/>
                <w:b w:val="0"/>
                <w:sz w:val="28"/>
                <w:szCs w:val="28"/>
                <w:lang w:val="ru-RU" w:eastAsia="ru-RU"/>
              </w:rPr>
              <w:t xml:space="preserve">- </w:t>
            </w:r>
            <w:r w:rsidRPr="008628E8">
              <w:rPr>
                <w:rStyle w:val="1010"/>
                <w:b w:val="0"/>
                <w:sz w:val="28"/>
                <w:szCs w:val="28"/>
                <w:lang w:eastAsia="ru-RU"/>
              </w:rPr>
              <w:t>somadanmustaqilravishdao</w:t>
            </w:r>
            <w:r w:rsidRPr="008628E8">
              <w:rPr>
                <w:rStyle w:val="1010"/>
                <w:b w:val="0"/>
                <w:sz w:val="28"/>
                <w:szCs w:val="28"/>
                <w:lang w:val="ru-RU" w:eastAsia="ru-RU"/>
              </w:rPr>
              <w:t>‘</w:t>
            </w:r>
            <w:r w:rsidRPr="008628E8">
              <w:rPr>
                <w:rStyle w:val="1010"/>
                <w:b w:val="0"/>
                <w:sz w:val="28"/>
                <w:szCs w:val="28"/>
                <w:lang w:eastAsia="ru-RU"/>
              </w:rPr>
              <w:t>z</w:t>
            </w:r>
            <w:r w:rsidRPr="008628E8">
              <w:rPr>
                <w:rStyle w:val="1010"/>
                <w:b w:val="0"/>
                <w:sz w:val="28"/>
                <w:szCs w:val="28"/>
                <w:lang w:val="ru-RU" w:eastAsia="ru-RU"/>
              </w:rPr>
              <w:t>-</w:t>
            </w:r>
            <w:r w:rsidRPr="008628E8">
              <w:rPr>
                <w:rStyle w:val="1010"/>
                <w:b w:val="0"/>
                <w:sz w:val="28"/>
                <w:szCs w:val="28"/>
                <w:lang w:eastAsia="ru-RU"/>
              </w:rPr>
              <w:t>o</w:t>
            </w:r>
            <w:r w:rsidRPr="008628E8">
              <w:rPr>
                <w:rStyle w:val="1010"/>
                <w:b w:val="0"/>
                <w:sz w:val="28"/>
                <w:szCs w:val="28"/>
                <w:lang w:val="ru-RU" w:eastAsia="ru-RU"/>
              </w:rPr>
              <w:t>‘</w:t>
            </w:r>
            <w:r w:rsidRPr="008628E8">
              <w:rPr>
                <w:rStyle w:val="1010"/>
                <w:b w:val="0"/>
                <w:sz w:val="28"/>
                <w:szCs w:val="28"/>
                <w:lang w:eastAsia="ru-RU"/>
              </w:rPr>
              <w:t>zidanreplikatsiyaqiladiganhalqasimonDNKmolekulalari</w:t>
            </w:r>
          </w:p>
        </w:tc>
      </w:tr>
      <w:tr w:rsidR="002A3A8E" w:rsidRPr="00145AA2" w:rsidTr="00B93B3B">
        <w:trPr>
          <w:trHeight w:hRule="exact" w:val="398"/>
          <w:jc w:val="center"/>
        </w:trPr>
        <w:tc>
          <w:tcPr>
            <w:tcW w:w="40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pt1"/>
                <w:sz w:val="28"/>
                <w:szCs w:val="28"/>
                <w:lang w:eastAsia="ru-RU"/>
              </w:rPr>
              <w:t>2</w:t>
            </w:r>
          </w:p>
        </w:tc>
        <w:tc>
          <w:tcPr>
            <w:tcW w:w="149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60" w:firstLine="0"/>
              <w:jc w:val="left"/>
              <w:rPr>
                <w:sz w:val="28"/>
                <w:szCs w:val="28"/>
              </w:rPr>
            </w:pPr>
            <w:r w:rsidRPr="008628E8">
              <w:rPr>
                <w:rStyle w:val="1010"/>
                <w:sz w:val="28"/>
                <w:szCs w:val="28"/>
                <w:lang w:eastAsia="ru-RU"/>
              </w:rPr>
              <w:t>Transpozon</w:t>
            </w:r>
          </w:p>
        </w:tc>
        <w:tc>
          <w:tcPr>
            <w:tcW w:w="379"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10"/>
                <w:sz w:val="28"/>
                <w:szCs w:val="28"/>
                <w:lang w:eastAsia="ru-RU"/>
              </w:rPr>
              <w:t>B</w:t>
            </w:r>
          </w:p>
        </w:tc>
        <w:tc>
          <w:tcPr>
            <w:tcW w:w="5664" w:type="dxa"/>
            <w:tcBorders>
              <w:top w:val="single" w:sz="4" w:space="0" w:color="auto"/>
              <w:left w:val="single" w:sz="4" w:space="0" w:color="auto"/>
              <w:righ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10"/>
                <w:b w:val="0"/>
                <w:sz w:val="28"/>
                <w:szCs w:val="28"/>
                <w:lang w:eastAsia="ru-RU"/>
              </w:rPr>
              <w:t>Gen yoki genlar majmuasini maqsadga muvofiq o‘zgartirish</w:t>
            </w:r>
          </w:p>
        </w:tc>
      </w:tr>
      <w:tr w:rsidR="002A3A8E" w:rsidRPr="008628E8" w:rsidTr="00B93B3B">
        <w:trPr>
          <w:trHeight w:hRule="exact" w:val="509"/>
          <w:jc w:val="center"/>
        </w:trPr>
        <w:tc>
          <w:tcPr>
            <w:tcW w:w="40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10"/>
                <w:sz w:val="28"/>
                <w:szCs w:val="28"/>
                <w:lang w:eastAsia="ru-RU"/>
              </w:rPr>
              <w:t>3</w:t>
            </w:r>
          </w:p>
        </w:tc>
        <w:tc>
          <w:tcPr>
            <w:tcW w:w="149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after="60" w:line="240" w:lineRule="auto"/>
              <w:ind w:left="60" w:firstLine="0"/>
              <w:jc w:val="left"/>
              <w:rPr>
                <w:sz w:val="28"/>
                <w:szCs w:val="28"/>
              </w:rPr>
            </w:pPr>
            <w:r w:rsidRPr="008628E8">
              <w:rPr>
                <w:rStyle w:val="1010"/>
                <w:sz w:val="28"/>
                <w:szCs w:val="28"/>
                <w:lang w:eastAsia="ru-RU"/>
              </w:rPr>
              <w:t>Avtonom</w:t>
            </w:r>
          </w:p>
          <w:p w:rsidR="002A3A8E" w:rsidRPr="008628E8" w:rsidRDefault="002A3A8E" w:rsidP="00B93B3B">
            <w:pPr>
              <w:pStyle w:val="80"/>
              <w:framePr w:w="7939" w:wrap="notBeside" w:vAnchor="text" w:hAnchor="page" w:x="1367" w:y="391"/>
              <w:shd w:val="clear" w:color="auto" w:fill="auto"/>
              <w:spacing w:before="60" w:line="240" w:lineRule="auto"/>
              <w:ind w:left="60" w:firstLine="0"/>
              <w:jc w:val="left"/>
              <w:rPr>
                <w:sz w:val="28"/>
                <w:szCs w:val="28"/>
              </w:rPr>
            </w:pPr>
            <w:r w:rsidRPr="008628E8">
              <w:rPr>
                <w:rStyle w:val="1010"/>
                <w:sz w:val="28"/>
                <w:szCs w:val="28"/>
                <w:lang w:eastAsia="ru-RU"/>
              </w:rPr>
              <w:t>plazmidlar</w:t>
            </w:r>
          </w:p>
        </w:tc>
        <w:tc>
          <w:tcPr>
            <w:tcW w:w="379"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10"/>
                <w:sz w:val="28"/>
                <w:szCs w:val="28"/>
                <w:lang w:eastAsia="ru-RU"/>
              </w:rPr>
              <w:t>D</w:t>
            </w:r>
          </w:p>
        </w:tc>
        <w:tc>
          <w:tcPr>
            <w:tcW w:w="5664" w:type="dxa"/>
            <w:tcBorders>
              <w:top w:val="single" w:sz="4" w:space="0" w:color="auto"/>
              <w:left w:val="single" w:sz="4" w:space="0" w:color="auto"/>
              <w:righ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firstLine="0"/>
              <w:jc w:val="both"/>
              <w:rPr>
                <w:b/>
                <w:sz w:val="28"/>
                <w:szCs w:val="28"/>
              </w:rPr>
            </w:pPr>
            <w:r w:rsidRPr="008628E8">
              <w:rPr>
                <w:rStyle w:val="1010"/>
                <w:b w:val="0"/>
                <w:sz w:val="28"/>
                <w:szCs w:val="28"/>
                <w:lang w:eastAsia="ru-RU"/>
              </w:rPr>
              <w:t>Xromosomadantashqaridajoylashgano</w:t>
            </w:r>
            <w:r w:rsidRPr="008628E8">
              <w:rPr>
                <w:rStyle w:val="1010"/>
                <w:b w:val="0"/>
                <w:sz w:val="28"/>
                <w:szCs w:val="28"/>
                <w:lang w:val="ru-RU" w:eastAsia="ru-RU"/>
              </w:rPr>
              <w:t>‘</w:t>
            </w:r>
            <w:r w:rsidRPr="008628E8">
              <w:rPr>
                <w:rStyle w:val="1010"/>
                <w:b w:val="0"/>
                <w:sz w:val="28"/>
                <w:szCs w:val="28"/>
                <w:lang w:eastAsia="ru-RU"/>
              </w:rPr>
              <w:t>z</w:t>
            </w:r>
            <w:r w:rsidRPr="008628E8">
              <w:rPr>
                <w:rStyle w:val="1010"/>
                <w:b w:val="0"/>
                <w:sz w:val="28"/>
                <w:szCs w:val="28"/>
                <w:lang w:val="ru-RU" w:eastAsia="ru-RU"/>
              </w:rPr>
              <w:t>-</w:t>
            </w:r>
            <w:r w:rsidRPr="008628E8">
              <w:rPr>
                <w:rStyle w:val="1010"/>
                <w:b w:val="0"/>
                <w:sz w:val="28"/>
                <w:szCs w:val="28"/>
                <w:lang w:eastAsia="ru-RU"/>
              </w:rPr>
              <w:t>o</w:t>
            </w:r>
            <w:r w:rsidRPr="008628E8">
              <w:rPr>
                <w:rStyle w:val="1010"/>
                <w:b w:val="0"/>
                <w:sz w:val="28"/>
                <w:szCs w:val="28"/>
                <w:lang w:val="ru-RU" w:eastAsia="ru-RU"/>
              </w:rPr>
              <w:t>‘</w:t>
            </w:r>
            <w:r w:rsidRPr="008628E8">
              <w:rPr>
                <w:rStyle w:val="1010"/>
                <w:b w:val="0"/>
                <w:sz w:val="28"/>
                <w:szCs w:val="28"/>
                <w:lang w:eastAsia="ru-RU"/>
              </w:rPr>
              <w:t>zinireplikatsiyaqilaoladiganhalqaliDNKmolekulasi</w:t>
            </w:r>
          </w:p>
        </w:tc>
      </w:tr>
      <w:tr w:rsidR="002A3A8E" w:rsidRPr="008628E8" w:rsidTr="00B93B3B">
        <w:trPr>
          <w:trHeight w:hRule="exact" w:val="638"/>
          <w:jc w:val="center"/>
        </w:trPr>
        <w:tc>
          <w:tcPr>
            <w:tcW w:w="40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10"/>
                <w:sz w:val="28"/>
                <w:szCs w:val="28"/>
                <w:lang w:eastAsia="ru-RU"/>
              </w:rPr>
              <w:t>4</w:t>
            </w:r>
          </w:p>
        </w:tc>
        <w:tc>
          <w:tcPr>
            <w:tcW w:w="149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after="120" w:line="240" w:lineRule="auto"/>
              <w:ind w:left="60" w:firstLine="0"/>
              <w:jc w:val="left"/>
              <w:rPr>
                <w:sz w:val="28"/>
                <w:szCs w:val="28"/>
              </w:rPr>
            </w:pPr>
            <w:r w:rsidRPr="008628E8">
              <w:rPr>
                <w:rStyle w:val="1010"/>
                <w:sz w:val="28"/>
                <w:szCs w:val="28"/>
                <w:lang w:eastAsia="ru-RU"/>
              </w:rPr>
              <w:t>Gen</w:t>
            </w:r>
          </w:p>
          <w:p w:rsidR="002A3A8E" w:rsidRPr="008628E8" w:rsidRDefault="002A3A8E" w:rsidP="00B93B3B">
            <w:pPr>
              <w:pStyle w:val="80"/>
              <w:framePr w:w="7939" w:wrap="notBeside" w:vAnchor="text" w:hAnchor="page" w:x="1367" w:y="391"/>
              <w:shd w:val="clear" w:color="auto" w:fill="auto"/>
              <w:spacing w:before="120" w:line="240" w:lineRule="auto"/>
              <w:ind w:left="60" w:firstLine="0"/>
              <w:jc w:val="left"/>
              <w:rPr>
                <w:sz w:val="28"/>
                <w:szCs w:val="28"/>
              </w:rPr>
            </w:pPr>
            <w:r w:rsidRPr="008628E8">
              <w:rPr>
                <w:rStyle w:val="1010"/>
                <w:sz w:val="28"/>
                <w:szCs w:val="28"/>
                <w:lang w:eastAsia="ru-RU"/>
              </w:rPr>
              <w:t>muhandisligi</w:t>
            </w:r>
          </w:p>
        </w:tc>
        <w:tc>
          <w:tcPr>
            <w:tcW w:w="379"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10"/>
                <w:sz w:val="28"/>
                <w:szCs w:val="28"/>
                <w:lang w:eastAsia="ru-RU"/>
              </w:rPr>
              <w:t>E</w:t>
            </w:r>
          </w:p>
        </w:tc>
        <w:tc>
          <w:tcPr>
            <w:tcW w:w="5664" w:type="dxa"/>
            <w:tcBorders>
              <w:top w:val="single" w:sz="4" w:space="0" w:color="auto"/>
              <w:left w:val="single" w:sz="4" w:space="0" w:color="auto"/>
              <w:righ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firstLine="0"/>
              <w:jc w:val="both"/>
              <w:rPr>
                <w:b/>
                <w:sz w:val="28"/>
                <w:szCs w:val="28"/>
              </w:rPr>
            </w:pPr>
            <w:r w:rsidRPr="008628E8">
              <w:rPr>
                <w:rStyle w:val="1010"/>
                <w:b w:val="0"/>
                <w:sz w:val="28"/>
                <w:szCs w:val="28"/>
                <w:lang w:eastAsia="ru-RU"/>
              </w:rPr>
              <w:t>i</w:t>
            </w:r>
            <w:r w:rsidRPr="008628E8">
              <w:rPr>
                <w:rStyle w:val="1010"/>
                <w:b w:val="0"/>
                <w:sz w:val="28"/>
                <w:szCs w:val="28"/>
                <w:lang w:val="ru-RU" w:eastAsia="ru-RU"/>
              </w:rPr>
              <w:t>-</w:t>
            </w:r>
            <w:r w:rsidRPr="008628E8">
              <w:rPr>
                <w:rStyle w:val="1010"/>
                <w:b w:val="0"/>
                <w:sz w:val="28"/>
                <w:szCs w:val="28"/>
                <w:lang w:eastAsia="ru-RU"/>
              </w:rPr>
              <w:t>RNKmatritsavositasidao</w:t>
            </w:r>
            <w:r w:rsidRPr="008628E8">
              <w:rPr>
                <w:rStyle w:val="1010"/>
                <w:b w:val="0"/>
                <w:sz w:val="28"/>
                <w:szCs w:val="28"/>
                <w:lang w:val="ru-RU" w:eastAsia="ru-RU"/>
              </w:rPr>
              <w:t>‘</w:t>
            </w:r>
            <w:r w:rsidRPr="008628E8">
              <w:rPr>
                <w:rStyle w:val="1010"/>
                <w:b w:val="0"/>
                <w:sz w:val="28"/>
                <w:szCs w:val="28"/>
                <w:lang w:eastAsia="ru-RU"/>
              </w:rPr>
              <w:t>znusxasinisintezlab</w:t>
            </w:r>
            <w:r w:rsidRPr="008628E8">
              <w:rPr>
                <w:rStyle w:val="1010"/>
                <w:b w:val="0"/>
                <w:sz w:val="28"/>
                <w:szCs w:val="28"/>
                <w:lang w:val="ru-RU" w:eastAsia="ru-RU"/>
              </w:rPr>
              <w:t xml:space="preserve">, </w:t>
            </w:r>
            <w:r w:rsidRPr="008628E8">
              <w:rPr>
                <w:rStyle w:val="1010"/>
                <w:b w:val="0"/>
                <w:sz w:val="28"/>
                <w:szCs w:val="28"/>
                <w:lang w:eastAsia="ru-RU"/>
              </w:rPr>
              <w:t>genomningboshqajoyigako</w:t>
            </w:r>
            <w:r w:rsidRPr="008628E8">
              <w:rPr>
                <w:rStyle w:val="1010"/>
                <w:b w:val="0"/>
                <w:sz w:val="28"/>
                <w:szCs w:val="28"/>
                <w:lang w:val="ru-RU" w:eastAsia="ru-RU"/>
              </w:rPr>
              <w:t>‘</w:t>
            </w:r>
            <w:r w:rsidRPr="008628E8">
              <w:rPr>
                <w:rStyle w:val="1010"/>
                <w:b w:val="0"/>
                <w:sz w:val="28"/>
                <w:szCs w:val="28"/>
                <w:lang w:eastAsia="ru-RU"/>
              </w:rPr>
              <w:t>chibo</w:t>
            </w:r>
            <w:r w:rsidRPr="008628E8">
              <w:rPr>
                <w:rStyle w:val="1010"/>
                <w:b w:val="0"/>
                <w:sz w:val="28"/>
                <w:szCs w:val="28"/>
                <w:lang w:val="ru-RU" w:eastAsia="ru-RU"/>
              </w:rPr>
              <w:t>‘</w:t>
            </w:r>
            <w:r w:rsidRPr="008628E8">
              <w:rPr>
                <w:rStyle w:val="1010"/>
                <w:b w:val="0"/>
                <w:sz w:val="28"/>
                <w:szCs w:val="28"/>
                <w:lang w:eastAsia="ru-RU"/>
              </w:rPr>
              <w:t>tadiganvirussimonDNKmolekulasi</w:t>
            </w:r>
          </w:p>
        </w:tc>
      </w:tr>
      <w:tr w:rsidR="002A3A8E" w:rsidRPr="00145AA2" w:rsidTr="00B93B3B">
        <w:trPr>
          <w:trHeight w:hRule="exact" w:val="725"/>
          <w:jc w:val="center"/>
        </w:trPr>
        <w:tc>
          <w:tcPr>
            <w:tcW w:w="40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10"/>
                <w:sz w:val="28"/>
                <w:szCs w:val="28"/>
                <w:lang w:eastAsia="ru-RU"/>
              </w:rPr>
              <w:t>5</w:t>
            </w:r>
          </w:p>
        </w:tc>
        <w:tc>
          <w:tcPr>
            <w:tcW w:w="149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after="120" w:line="240" w:lineRule="auto"/>
              <w:ind w:left="60" w:firstLine="0"/>
              <w:jc w:val="left"/>
              <w:rPr>
                <w:sz w:val="28"/>
                <w:szCs w:val="28"/>
              </w:rPr>
            </w:pPr>
            <w:r w:rsidRPr="008628E8">
              <w:rPr>
                <w:rStyle w:val="1010"/>
                <w:sz w:val="28"/>
                <w:szCs w:val="28"/>
                <w:lang w:eastAsia="ru-RU"/>
              </w:rPr>
              <w:t>Retrotrans-</w:t>
            </w:r>
          </w:p>
          <w:p w:rsidR="002A3A8E" w:rsidRPr="008628E8" w:rsidRDefault="002A3A8E" w:rsidP="00B93B3B">
            <w:pPr>
              <w:pStyle w:val="80"/>
              <w:framePr w:w="7939" w:wrap="notBeside" w:vAnchor="text" w:hAnchor="page" w:x="1367" w:y="391"/>
              <w:shd w:val="clear" w:color="auto" w:fill="auto"/>
              <w:spacing w:before="120" w:line="240" w:lineRule="auto"/>
              <w:ind w:left="60" w:firstLine="0"/>
              <w:jc w:val="left"/>
              <w:rPr>
                <w:sz w:val="28"/>
                <w:szCs w:val="28"/>
              </w:rPr>
            </w:pPr>
            <w:r w:rsidRPr="008628E8">
              <w:rPr>
                <w:rStyle w:val="1010"/>
                <w:sz w:val="28"/>
                <w:szCs w:val="28"/>
                <w:lang w:eastAsia="ru-RU"/>
              </w:rPr>
              <w:t>pozon</w:t>
            </w:r>
          </w:p>
        </w:tc>
        <w:tc>
          <w:tcPr>
            <w:tcW w:w="379"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10"/>
                <w:sz w:val="28"/>
                <w:szCs w:val="28"/>
                <w:lang w:eastAsia="ru-RU"/>
              </w:rPr>
              <w:t>F</w:t>
            </w:r>
          </w:p>
        </w:tc>
        <w:tc>
          <w:tcPr>
            <w:tcW w:w="5664" w:type="dxa"/>
            <w:tcBorders>
              <w:top w:val="single" w:sz="4" w:space="0" w:color="auto"/>
              <w:left w:val="single" w:sz="4" w:space="0" w:color="auto"/>
              <w:righ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10"/>
                <w:b w:val="0"/>
                <w:sz w:val="28"/>
                <w:szCs w:val="28"/>
                <w:lang w:eastAsia="ru-RU"/>
              </w:rPr>
              <w:t>Molekulalarning elektr maydonida joylashtirilgan maxsus gel ichida kattaligiga ko‘ra ajratish usuli</w:t>
            </w:r>
          </w:p>
        </w:tc>
      </w:tr>
      <w:tr w:rsidR="002A3A8E" w:rsidRPr="00145AA2" w:rsidTr="00B93B3B">
        <w:trPr>
          <w:trHeight w:hRule="exact" w:val="624"/>
          <w:jc w:val="center"/>
        </w:trPr>
        <w:tc>
          <w:tcPr>
            <w:tcW w:w="40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pt1"/>
                <w:sz w:val="28"/>
                <w:szCs w:val="28"/>
                <w:lang w:eastAsia="ru-RU"/>
              </w:rPr>
              <w:t>6</w:t>
            </w:r>
          </w:p>
        </w:tc>
        <w:tc>
          <w:tcPr>
            <w:tcW w:w="1493"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after="60" w:line="240" w:lineRule="auto"/>
              <w:ind w:left="60" w:firstLine="0"/>
              <w:jc w:val="left"/>
              <w:rPr>
                <w:sz w:val="28"/>
                <w:szCs w:val="28"/>
              </w:rPr>
            </w:pPr>
            <w:r w:rsidRPr="008628E8">
              <w:rPr>
                <w:rStyle w:val="1010"/>
                <w:sz w:val="28"/>
                <w:szCs w:val="28"/>
                <w:lang w:eastAsia="ru-RU"/>
              </w:rPr>
              <w:t>Transmissibl</w:t>
            </w:r>
          </w:p>
          <w:p w:rsidR="002A3A8E" w:rsidRPr="008628E8" w:rsidRDefault="002A3A8E" w:rsidP="00B93B3B">
            <w:pPr>
              <w:pStyle w:val="80"/>
              <w:framePr w:w="7939" w:wrap="notBeside" w:vAnchor="text" w:hAnchor="page" w:x="1367" w:y="391"/>
              <w:shd w:val="clear" w:color="auto" w:fill="auto"/>
              <w:spacing w:before="60" w:line="240" w:lineRule="auto"/>
              <w:ind w:left="60" w:firstLine="0"/>
              <w:jc w:val="left"/>
              <w:rPr>
                <w:sz w:val="28"/>
                <w:szCs w:val="28"/>
              </w:rPr>
            </w:pPr>
            <w:r w:rsidRPr="008628E8">
              <w:rPr>
                <w:rStyle w:val="1010"/>
                <w:sz w:val="28"/>
                <w:szCs w:val="28"/>
                <w:lang w:eastAsia="ru-RU"/>
              </w:rPr>
              <w:t>plazmid</w:t>
            </w:r>
          </w:p>
        </w:tc>
        <w:tc>
          <w:tcPr>
            <w:tcW w:w="379" w:type="dxa"/>
            <w:tcBorders>
              <w:top w:val="single" w:sz="4" w:space="0" w:color="auto"/>
              <w:lef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10"/>
                <w:sz w:val="28"/>
                <w:szCs w:val="28"/>
                <w:lang w:eastAsia="ru-RU"/>
              </w:rPr>
              <w:t>H</w:t>
            </w:r>
          </w:p>
        </w:tc>
        <w:tc>
          <w:tcPr>
            <w:tcW w:w="5664" w:type="dxa"/>
            <w:tcBorders>
              <w:top w:val="single" w:sz="4" w:space="0" w:color="auto"/>
              <w:left w:val="single" w:sz="4" w:space="0" w:color="auto"/>
              <w:righ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10"/>
                <w:b w:val="0"/>
                <w:sz w:val="28"/>
                <w:szCs w:val="28"/>
                <w:lang w:eastAsia="ru-RU"/>
              </w:rPr>
              <w:t>Hujayra xromosomalari tarkibiga rekombinatsiyalana oladigan plazmida</w:t>
            </w:r>
          </w:p>
        </w:tc>
      </w:tr>
      <w:tr w:rsidR="002A3A8E" w:rsidRPr="00145AA2" w:rsidTr="00B93B3B">
        <w:trPr>
          <w:trHeight w:hRule="exact" w:val="557"/>
          <w:jc w:val="center"/>
        </w:trPr>
        <w:tc>
          <w:tcPr>
            <w:tcW w:w="403" w:type="dxa"/>
            <w:tcBorders>
              <w:top w:val="single" w:sz="4" w:space="0" w:color="auto"/>
              <w:left w:val="single" w:sz="4" w:space="0" w:color="auto"/>
              <w:bottom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10"/>
                <w:sz w:val="28"/>
                <w:szCs w:val="28"/>
                <w:lang w:eastAsia="ru-RU"/>
              </w:rPr>
              <w:t>7</w:t>
            </w:r>
          </w:p>
        </w:tc>
        <w:tc>
          <w:tcPr>
            <w:tcW w:w="1493" w:type="dxa"/>
            <w:tcBorders>
              <w:top w:val="single" w:sz="4" w:space="0" w:color="auto"/>
              <w:left w:val="single" w:sz="4" w:space="0" w:color="auto"/>
              <w:bottom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60" w:firstLine="0"/>
              <w:jc w:val="left"/>
              <w:rPr>
                <w:sz w:val="28"/>
                <w:szCs w:val="28"/>
              </w:rPr>
            </w:pPr>
            <w:r w:rsidRPr="008628E8">
              <w:rPr>
                <w:rStyle w:val="1010"/>
                <w:sz w:val="28"/>
                <w:szCs w:val="28"/>
                <w:lang w:eastAsia="ru-RU"/>
              </w:rPr>
              <w:t>Elektroforez</w:t>
            </w:r>
          </w:p>
        </w:tc>
        <w:tc>
          <w:tcPr>
            <w:tcW w:w="379" w:type="dxa"/>
            <w:tcBorders>
              <w:top w:val="single" w:sz="4" w:space="0" w:color="auto"/>
              <w:left w:val="single" w:sz="4" w:space="0" w:color="auto"/>
              <w:bottom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10"/>
                <w:sz w:val="28"/>
                <w:szCs w:val="28"/>
                <w:lang w:eastAsia="ru-RU"/>
              </w:rPr>
              <w:t>G</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rsidR="002A3A8E" w:rsidRPr="008628E8" w:rsidRDefault="002A3A8E"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10"/>
                <w:b w:val="0"/>
                <w:sz w:val="28"/>
                <w:szCs w:val="28"/>
                <w:lang w:eastAsia="ru-RU"/>
              </w:rPr>
              <w:t>Genomdan o‘zini qirqib, genomning boshqa joyiga ko‘chib o‘tadigan genetik tuzilma</w:t>
            </w:r>
          </w:p>
        </w:tc>
      </w:tr>
    </w:tbl>
    <w:p w:rsidR="002A3A8E" w:rsidRDefault="002A3A8E" w:rsidP="00932A28">
      <w:pPr>
        <w:pStyle w:val="230"/>
        <w:shd w:val="clear" w:color="auto" w:fill="auto"/>
        <w:spacing w:before="0" w:after="64" w:line="240" w:lineRule="auto"/>
        <w:ind w:right="20"/>
        <w:jc w:val="left"/>
        <w:rPr>
          <w:rStyle w:val="2310"/>
          <w:sz w:val="28"/>
          <w:szCs w:val="28"/>
          <w:lang w:eastAsia="ru-RU"/>
        </w:rPr>
      </w:pPr>
      <w:r w:rsidRPr="00932A28">
        <w:rPr>
          <w:rStyle w:val="2310"/>
          <w:b/>
          <w:sz w:val="28"/>
          <w:szCs w:val="28"/>
          <w:lang w:eastAsia="ru-RU"/>
        </w:rPr>
        <w:t>Mustaqil bajarish uchun topshiriq:</w:t>
      </w:r>
      <w:r w:rsidRPr="008628E8">
        <w:rPr>
          <w:rStyle w:val="2310"/>
          <w:sz w:val="28"/>
          <w:szCs w:val="28"/>
          <w:lang w:eastAsia="ru-RU"/>
        </w:rPr>
        <w:t xml:space="preserve"> Atamalar raqamini ularning ta'rifi bilanjuftlang.</w:t>
      </w:r>
    </w:p>
    <w:p w:rsidR="002A3A8E" w:rsidRDefault="002A3A8E" w:rsidP="00932A28">
      <w:pPr>
        <w:pStyle w:val="230"/>
        <w:shd w:val="clear" w:color="auto" w:fill="auto"/>
        <w:spacing w:before="0" w:after="64" w:line="240" w:lineRule="auto"/>
        <w:ind w:right="20"/>
        <w:jc w:val="left"/>
        <w:rPr>
          <w:sz w:val="28"/>
          <w:szCs w:val="28"/>
          <w:lang w:val="en-US"/>
        </w:rPr>
      </w:pPr>
    </w:p>
    <w:p w:rsidR="002A3A8E" w:rsidRPr="008628E8" w:rsidRDefault="002A3A8E" w:rsidP="00932A28">
      <w:pPr>
        <w:pStyle w:val="230"/>
        <w:shd w:val="clear" w:color="auto" w:fill="auto"/>
        <w:spacing w:before="0" w:after="64" w:line="240" w:lineRule="auto"/>
        <w:ind w:right="20"/>
        <w:jc w:val="left"/>
        <w:rPr>
          <w:sz w:val="28"/>
          <w:szCs w:val="28"/>
          <w:lang w:val="en-US"/>
        </w:rPr>
      </w:pPr>
    </w:p>
    <w:p w:rsidR="002A3A8E" w:rsidRDefault="002A3A8E" w:rsidP="00932A28">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Pr="00BE7844" w:rsidRDefault="002A3A8E" w:rsidP="00932A28">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932A28">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932A28">
      <w:pPr>
        <w:pStyle w:val="80"/>
        <w:shd w:val="clear" w:color="auto" w:fill="auto"/>
        <w:spacing w:before="0" w:line="360" w:lineRule="auto"/>
        <w:ind w:right="40" w:firstLine="0"/>
        <w:jc w:val="both"/>
        <w:rPr>
          <w:b/>
          <w:i/>
          <w:color w:val="0000FF"/>
          <w:sz w:val="32"/>
          <w:szCs w:val="32"/>
          <w:lang w:val="en-US"/>
        </w:rPr>
      </w:pPr>
    </w:p>
    <w:p w:rsidR="002A3A8E" w:rsidRDefault="002A3A8E" w:rsidP="00932A28">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932A28">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970D44">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970D44">
      <w:pPr>
        <w:tabs>
          <w:tab w:val="left" w:pos="5529"/>
        </w:tabs>
        <w:jc w:val="center"/>
        <w:rPr>
          <w:b/>
          <w:color w:val="002060"/>
          <w:sz w:val="32"/>
          <w:szCs w:val="32"/>
          <w:lang w:val="en-US"/>
        </w:rPr>
      </w:pPr>
    </w:p>
    <w:p w:rsidR="002A3A8E" w:rsidRPr="00F35218" w:rsidRDefault="002A3A8E" w:rsidP="00970D44">
      <w:pPr>
        <w:ind w:left="284"/>
        <w:jc w:val="center"/>
        <w:rPr>
          <w:b/>
          <w:bCs/>
          <w:color w:val="0070C0"/>
          <w:sz w:val="32"/>
          <w:szCs w:val="32"/>
          <w:lang w:val="en-US"/>
        </w:rPr>
      </w:pPr>
      <w:r w:rsidRPr="00F35218">
        <w:rPr>
          <w:b/>
          <w:color w:val="0070C0"/>
          <w:sz w:val="32"/>
          <w:szCs w:val="32"/>
          <w:lang w:val="en-US"/>
        </w:rPr>
        <w:t xml:space="preserve">32- Mavzu: </w:t>
      </w:r>
      <w:r w:rsidRPr="00F35218">
        <w:rPr>
          <w:b/>
          <w:bCs/>
          <w:color w:val="0070C0"/>
          <w:sz w:val="32"/>
          <w:szCs w:val="32"/>
          <w:lang w:val="uz-Cyrl-UZ"/>
        </w:rPr>
        <w:t xml:space="preserve">Hujayra irsiyatini o‘zgarishiga olib keladigan jarayonlar. </w:t>
      </w:r>
      <w:r w:rsidRPr="00F35218">
        <w:rPr>
          <w:b/>
          <w:bCs/>
          <w:color w:val="0070C0"/>
          <w:sz w:val="32"/>
          <w:szCs w:val="32"/>
          <w:lang w:val="en-US"/>
        </w:rPr>
        <w:t>28</w:t>
      </w:r>
      <w:r w:rsidRPr="00F35218">
        <w:rPr>
          <w:b/>
          <w:color w:val="0070C0"/>
          <w:sz w:val="32"/>
          <w:szCs w:val="32"/>
          <w:lang w:val="en-US"/>
        </w:rPr>
        <w:t xml:space="preserve"> -</w:t>
      </w:r>
      <w:r w:rsidRPr="00F35218">
        <w:rPr>
          <w:rStyle w:val="30"/>
          <w:b/>
          <w:color w:val="0070C0"/>
          <w:sz w:val="32"/>
          <w:szCs w:val="32"/>
          <w:lang w:eastAsia="ru-RU"/>
        </w:rPr>
        <w:t>§</w:t>
      </w:r>
    </w:p>
    <w:p w:rsidR="002A3A8E" w:rsidRPr="00970D44" w:rsidRDefault="002A3A8E" w:rsidP="00970D44">
      <w:pPr>
        <w:tabs>
          <w:tab w:val="left" w:pos="5529"/>
        </w:tabs>
        <w:jc w:val="center"/>
        <w:rPr>
          <w:b/>
          <w:color w:val="0070C0"/>
          <w:sz w:val="28"/>
          <w:szCs w:val="28"/>
          <w:lang w:val="en-US"/>
        </w:rPr>
      </w:pPr>
    </w:p>
    <w:p w:rsidR="002A3A8E" w:rsidRPr="0042621E" w:rsidRDefault="002A3A8E" w:rsidP="00970D44">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FE7DFE" w:rsidRDefault="002A3A8E" w:rsidP="00FE7DFE">
      <w:pPr>
        <w:spacing w:line="276" w:lineRule="auto"/>
        <w:ind w:left="426"/>
        <w:jc w:val="both"/>
        <w:rPr>
          <w:sz w:val="32"/>
          <w:szCs w:val="36"/>
          <w:lang w:val="en-US"/>
        </w:rPr>
      </w:pPr>
      <w:r w:rsidRPr="00FE7DFE">
        <w:rPr>
          <w:b/>
          <w:sz w:val="32"/>
          <w:szCs w:val="36"/>
          <w:lang w:val="en-US"/>
        </w:rPr>
        <w:t>a) ta’limiy:</w:t>
      </w:r>
      <w:r w:rsidRPr="00FE7DFE">
        <w:rPr>
          <w:sz w:val="32"/>
          <w:szCs w:val="36"/>
          <w:lang w:val="en-US"/>
        </w:rPr>
        <w:t xml:space="preserve">    o`quvchilarga hujayra irsiyatining moddiy asoslari  haqida tushunchalar berish, olgan bilimlarini nazorat qilish.</w:t>
      </w:r>
    </w:p>
    <w:p w:rsidR="002A3A8E" w:rsidRPr="00FE7DFE" w:rsidRDefault="002A3A8E" w:rsidP="00FE7DFE">
      <w:pPr>
        <w:spacing w:line="276" w:lineRule="auto"/>
        <w:ind w:left="426"/>
        <w:jc w:val="both"/>
        <w:rPr>
          <w:sz w:val="32"/>
          <w:szCs w:val="36"/>
          <w:lang w:val="en-US"/>
        </w:rPr>
      </w:pPr>
      <w:r w:rsidRPr="00FE7DFE">
        <w:rPr>
          <w:b/>
          <w:sz w:val="32"/>
          <w:szCs w:val="36"/>
          <w:lang w:val="en-US"/>
        </w:rPr>
        <w:t>b) tarbiyaviy:</w:t>
      </w:r>
      <w:r w:rsidRPr="00FE7DFE">
        <w:rPr>
          <w:sz w:val="32"/>
          <w:szCs w:val="36"/>
          <w:lang w:val="en-US"/>
        </w:rPr>
        <w:t xml:space="preserve">  o`quvchilarga axloqiy va ekologik tarbiya berish</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 xml:space="preserve">v) rivojlantiruvchi:  </w:t>
      </w:r>
      <w:r w:rsidRPr="00FE7DFE">
        <w:rPr>
          <w:sz w:val="32"/>
          <w:szCs w:val="36"/>
          <w:lang w:val="en-US"/>
        </w:rPr>
        <w:t>O`quvchilarning darslik va qo`shimcha adabiyotlar ustida mustaqil ishlash ko`nikmalarini rivojlantirish.</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d)shakllantiriladigan tayanch va fanga oid kompetensiyalar:</w:t>
      </w:r>
      <w:r w:rsidRPr="00FE7DFE">
        <w:rPr>
          <w:sz w:val="32"/>
          <w:szCs w:val="36"/>
          <w:lang w:val="en-US"/>
        </w:rPr>
        <w:t xml:space="preserve"> Tk-1, Tk-2, Tk-3, Tk-4, Tk-5, Tk-6, Xk-1, Xk-3</w:t>
      </w:r>
    </w:p>
    <w:p w:rsidR="002A3A8E" w:rsidRDefault="002A3A8E" w:rsidP="00970D44">
      <w:pPr>
        <w:spacing w:line="276" w:lineRule="auto"/>
        <w:ind w:left="426"/>
        <w:rPr>
          <w:b/>
          <w:i/>
          <w:sz w:val="32"/>
          <w:szCs w:val="32"/>
          <w:lang w:val="en-US"/>
        </w:rPr>
      </w:pPr>
    </w:p>
    <w:p w:rsidR="002A3A8E" w:rsidRPr="008F4196" w:rsidRDefault="002A3A8E" w:rsidP="00970D44">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970D44">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970D44">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970D44">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970D44">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970D44">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70D44">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70D44">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CB288C">
        <w:trPr>
          <w:trHeight w:val="247"/>
        </w:trPr>
        <w:tc>
          <w:tcPr>
            <w:tcW w:w="6960" w:type="dxa"/>
            <w:vAlign w:val="center"/>
          </w:tcPr>
          <w:p w:rsidR="002A3A8E" w:rsidRPr="0097569D" w:rsidRDefault="002A3A8E"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CB288C">
            <w:pPr>
              <w:ind w:right="-185"/>
              <w:rPr>
                <w:b/>
                <w:i/>
                <w:color w:val="2B1DE3"/>
                <w:sz w:val="28"/>
                <w:szCs w:val="28"/>
                <w:lang w:val="en-US"/>
              </w:rPr>
            </w:pPr>
            <w:r w:rsidRPr="0097569D">
              <w:rPr>
                <w:b/>
                <w:i/>
                <w:color w:val="2B1DE3"/>
                <w:sz w:val="28"/>
                <w:szCs w:val="28"/>
                <w:lang w:val="en-US"/>
              </w:rPr>
              <w:t xml:space="preserve">      Vaqt</w:t>
            </w:r>
          </w:p>
        </w:tc>
      </w:tr>
      <w:tr w:rsidR="002A3A8E" w:rsidRPr="00034981" w:rsidTr="00CB288C">
        <w:trPr>
          <w:trHeight w:val="247"/>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CB288C">
            <w:pPr>
              <w:ind w:left="426" w:right="-185"/>
              <w:jc w:val="center"/>
              <w:rPr>
                <w:color w:val="0000FF"/>
                <w:sz w:val="28"/>
                <w:szCs w:val="28"/>
                <w:lang w:val="uz-Cyrl-UZ"/>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49"/>
        </w:trPr>
        <w:tc>
          <w:tcPr>
            <w:tcW w:w="6960" w:type="dxa"/>
          </w:tcPr>
          <w:p w:rsidR="002A3A8E" w:rsidRPr="00FE048D" w:rsidRDefault="002A3A8E"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145AA2" w:rsidTr="00CB288C">
        <w:trPr>
          <w:trHeight w:val="264"/>
        </w:trPr>
        <w:tc>
          <w:tcPr>
            <w:tcW w:w="6960" w:type="dxa"/>
          </w:tcPr>
          <w:p w:rsidR="002A3A8E" w:rsidRPr="00FE048D" w:rsidRDefault="002A3A8E"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232"/>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CB288C">
            <w:pPr>
              <w:ind w:left="426" w:right="-185"/>
              <w:jc w:val="center"/>
              <w:rPr>
                <w:color w:val="0000FF"/>
                <w:sz w:val="28"/>
                <w:szCs w:val="28"/>
                <w:lang w:val="en-US"/>
              </w:rPr>
            </w:pPr>
          </w:p>
        </w:tc>
      </w:tr>
      <w:tr w:rsidR="002A3A8E" w:rsidRPr="00034981" w:rsidTr="00CB288C">
        <w:trPr>
          <w:trHeight w:val="306"/>
        </w:trPr>
        <w:tc>
          <w:tcPr>
            <w:tcW w:w="6960" w:type="dxa"/>
          </w:tcPr>
          <w:p w:rsidR="002A3A8E" w:rsidRPr="00034981" w:rsidRDefault="002A3A8E"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CB288C">
            <w:pPr>
              <w:ind w:left="426" w:right="-185"/>
              <w:jc w:val="center"/>
              <w:rPr>
                <w:color w:val="0000FF"/>
                <w:sz w:val="28"/>
                <w:szCs w:val="28"/>
                <w:lang w:val="en-US"/>
              </w:rPr>
            </w:pPr>
          </w:p>
        </w:tc>
      </w:tr>
    </w:tbl>
    <w:p w:rsidR="002A3A8E" w:rsidRDefault="002A3A8E" w:rsidP="00970D44">
      <w:pPr>
        <w:ind w:left="426"/>
        <w:rPr>
          <w:b/>
          <w:sz w:val="36"/>
          <w:lang w:val="en-US"/>
        </w:rPr>
      </w:pPr>
    </w:p>
    <w:p w:rsidR="002A3A8E" w:rsidRPr="00E75903" w:rsidRDefault="002A3A8E" w:rsidP="00970D44">
      <w:pPr>
        <w:ind w:left="426"/>
        <w:rPr>
          <w:b/>
          <w:i/>
          <w:sz w:val="32"/>
          <w:szCs w:val="32"/>
          <w:lang w:val="en-US"/>
        </w:rPr>
      </w:pPr>
      <w:r w:rsidRPr="00E75903">
        <w:rPr>
          <w:b/>
          <w:i/>
          <w:sz w:val="32"/>
          <w:szCs w:val="32"/>
          <w:lang w:val="en-US"/>
        </w:rPr>
        <w:t>VIII.Darsning borishi (reja):</w:t>
      </w:r>
    </w:p>
    <w:p w:rsidR="002A3A8E" w:rsidRDefault="002A3A8E" w:rsidP="00970D44">
      <w:pPr>
        <w:ind w:left="525"/>
        <w:jc w:val="both"/>
        <w:rPr>
          <w:b/>
          <w:i/>
          <w:sz w:val="32"/>
          <w:lang w:val="en-US"/>
        </w:rPr>
      </w:pPr>
    </w:p>
    <w:p w:rsidR="002A3A8E" w:rsidRDefault="002A3A8E" w:rsidP="00970D44">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70D44">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70D44">
      <w:pPr>
        <w:jc w:val="both"/>
        <w:rPr>
          <w:b/>
          <w:i/>
          <w:sz w:val="28"/>
          <w:lang w:val="en-US"/>
        </w:rPr>
      </w:pPr>
    </w:p>
    <w:p w:rsidR="002A3A8E" w:rsidRPr="0055036C" w:rsidRDefault="002A3A8E" w:rsidP="00970D44">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Default="002A3A8E" w:rsidP="00970D44">
      <w:pPr>
        <w:spacing w:line="360" w:lineRule="auto"/>
        <w:ind w:right="-164"/>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970D44">
      <w:pPr>
        <w:spacing w:line="360" w:lineRule="auto"/>
        <w:ind w:right="-164"/>
        <w:rPr>
          <w:i/>
          <w:color w:val="FF0000"/>
          <w:sz w:val="32"/>
          <w:lang w:val="en-US"/>
        </w:rPr>
      </w:pPr>
    </w:p>
    <w:p w:rsidR="002A3A8E" w:rsidRDefault="002A3A8E" w:rsidP="004E0DF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4E0DF9" w:rsidRDefault="002A3A8E" w:rsidP="004E0DF9">
      <w:pPr>
        <w:pStyle w:val="80"/>
        <w:shd w:val="clear" w:color="auto" w:fill="auto"/>
        <w:spacing w:before="0" w:line="240" w:lineRule="auto"/>
        <w:ind w:left="20" w:right="20" w:firstLine="400"/>
        <w:jc w:val="both"/>
        <w:rPr>
          <w:sz w:val="28"/>
          <w:szCs w:val="28"/>
          <w:lang w:val="en-US"/>
        </w:rPr>
      </w:pPr>
      <w:r w:rsidRPr="004E0DF9">
        <w:rPr>
          <w:rStyle w:val="11"/>
          <w:b/>
          <w:sz w:val="28"/>
          <w:szCs w:val="28"/>
          <w:lang w:eastAsia="ru-RU"/>
        </w:rPr>
        <w:t>Gen muhandisligi maqsadi</w:t>
      </w:r>
      <w:r w:rsidRPr="004E0DF9">
        <w:rPr>
          <w:rStyle w:val="11"/>
          <w:sz w:val="28"/>
          <w:szCs w:val="28"/>
          <w:lang w:eastAsia="ru-RU"/>
        </w:rPr>
        <w:t xml:space="preserve"> - rekombinant DNK yaratish va shu asosda organizm uchun foydali yangi belgilarni va xususiyatlar hosil qilishdir. Tabiatning o‘zida ham shu kabi rekombinatsiya jarayonlari yuz berishi kuzatiladi. Viruslar, faglar, bakteriyalar o‘zidagi genetik moddani boshqa organizmlarga o‘tkazish xususiyatiga ega.</w:t>
      </w:r>
    </w:p>
    <w:p w:rsidR="002A3A8E" w:rsidRPr="004E0DF9" w:rsidRDefault="002A3A8E" w:rsidP="004E0DF9">
      <w:pPr>
        <w:pStyle w:val="80"/>
        <w:shd w:val="clear" w:color="auto" w:fill="auto"/>
        <w:spacing w:before="0" w:line="240" w:lineRule="auto"/>
        <w:ind w:left="20" w:right="20" w:firstLine="400"/>
        <w:jc w:val="both"/>
        <w:rPr>
          <w:sz w:val="28"/>
          <w:szCs w:val="28"/>
          <w:lang w:val="en-US"/>
        </w:rPr>
      </w:pPr>
      <w:r w:rsidRPr="004E0DF9">
        <w:rPr>
          <w:rStyle w:val="11"/>
          <w:sz w:val="28"/>
          <w:szCs w:val="28"/>
          <w:lang w:eastAsia="ru-RU"/>
        </w:rPr>
        <w:t xml:space="preserve">Rekombinantlar hosil bo‘lishining 3 xil usuli mavjud: transformatsiya, transduksiya, konyugatsiya.Amerika olimlari Lederberg va Tatum 1946-yilda bakteriyalarda jinsiy jarayonlar sodir bo‘lishini aniqladilar. Bakteriyalarda jinsiy jarayonlar genetik  material bilan almashinuv rekombinatsiya yo‘li bilan amalga oshadi. Bunda donor hujayra DNKsining bir qismi retsipiyent hujayraga beriladi va uning DNKsi bilan qo‘shiladi. 1940-yillarga kelib xromosomalar tarkibini o‘rganish chuqurlashdi. Xromosoma tarkibi DNK va oqsildan iboratligi aniqlandi. Bu davrda ko‘pchilik olimlar irsiyatning asosi oqsil deb tushunar edilar. Keyinchalik irsiyatning asosi oqsil emas, nuklein kislotalar bilan bog‘liqligi isbotlandi. Organizm belgi va xususiyatlarining nasldan naslga o‘tishida nuklein kislotalar muhim ahamiyatga ega ekanligi 1928-yili Angliya bakteriologi Frederik Griffit, keyinchalik 1944-yilda amerikalik mikrobiolog-genetik O.Everi bakteriyalar ustida olib borgan tajribalarida aniqlandi. </w:t>
      </w:r>
      <w:r w:rsidRPr="00943684">
        <w:rPr>
          <w:rStyle w:val="11"/>
          <w:b/>
          <w:sz w:val="28"/>
          <w:szCs w:val="28"/>
          <w:lang w:eastAsia="ru-RU"/>
        </w:rPr>
        <w:t>Transformatsiya.</w:t>
      </w:r>
      <w:r w:rsidRPr="004E0DF9">
        <w:rPr>
          <w:rStyle w:val="11"/>
          <w:sz w:val="28"/>
          <w:szCs w:val="28"/>
          <w:lang w:eastAsia="ru-RU"/>
        </w:rPr>
        <w:t xml:space="preserve"> Ma’lum sharoitda bir organizm irsiy molekulasi har qanday bo‘lagining ikkinchi organizm irsiy molekulasi tarkibiga birikish hodisasiga «transformatsiya» deb ataladi.</w:t>
      </w:r>
    </w:p>
    <w:p w:rsidR="002A3A8E" w:rsidRPr="004E0DF9" w:rsidRDefault="002A3A8E" w:rsidP="004E0DF9">
      <w:pPr>
        <w:pStyle w:val="80"/>
        <w:shd w:val="clear" w:color="auto" w:fill="auto"/>
        <w:spacing w:before="0" w:line="240" w:lineRule="auto"/>
        <w:ind w:left="20" w:right="20" w:firstLine="400"/>
        <w:jc w:val="both"/>
        <w:rPr>
          <w:sz w:val="28"/>
          <w:szCs w:val="28"/>
          <w:lang w:val="en-US"/>
        </w:rPr>
      </w:pPr>
      <w:r w:rsidRPr="004E0DF9">
        <w:rPr>
          <w:rStyle w:val="11"/>
          <w:sz w:val="28"/>
          <w:szCs w:val="28"/>
          <w:lang w:eastAsia="ru-RU"/>
        </w:rPr>
        <w:t xml:space="preserve">Pnevmokokklardagi transformatsiya hodisasi 1928-yili ingliz bakteriologi F. Griffit tomonidan ixtiro qilingan. Uning tajribasi pnevmokokklarning ikki xil - S- va R-shtammlari ustida o‘tkazilgan. Pnevmokokk bakteriyasining S-shtammi maxsus qo‘shimcha kapsulaga ega bo‘lib, sirti silliq, R-shtammda esa kapsula bo‘lmaydi va sirti g‘adir-budur (S - inglizcha </w:t>
      </w:r>
      <w:r w:rsidRPr="004E0DF9">
        <w:rPr>
          <w:rStyle w:val="113"/>
          <w:sz w:val="28"/>
          <w:szCs w:val="28"/>
          <w:lang w:eastAsia="ru-RU"/>
        </w:rPr>
        <w:t>smooth -</w:t>
      </w:r>
      <w:r w:rsidRPr="004E0DF9">
        <w:rPr>
          <w:rStyle w:val="11"/>
          <w:sz w:val="28"/>
          <w:szCs w:val="28"/>
          <w:lang w:eastAsia="ru-RU"/>
        </w:rPr>
        <w:t xml:space="preserve"> silliq, R - inglizcha </w:t>
      </w:r>
      <w:r w:rsidRPr="004E0DF9">
        <w:rPr>
          <w:rStyle w:val="113"/>
          <w:sz w:val="28"/>
          <w:szCs w:val="28"/>
          <w:lang w:eastAsia="ru-RU"/>
        </w:rPr>
        <w:t xml:space="preserve">rough - </w:t>
      </w:r>
      <w:r w:rsidRPr="004E0DF9">
        <w:rPr>
          <w:rStyle w:val="11"/>
          <w:sz w:val="28"/>
          <w:szCs w:val="28"/>
          <w:lang w:eastAsia="ru-RU"/>
        </w:rPr>
        <w:t>g‘adir-budur). S-shtamm bakteriyaning kapsulasi sichqon organizmi immun sistemasi ta’sirini o‘tkazmaganligi sababli, u kasallik qo‘zg‘atuvchi bo‘lib, sichqonlarda pnevmoniya kasalligini keltirib chiqaradi va sichqonlar o‘ladi.</w:t>
      </w:r>
    </w:p>
    <w:p w:rsidR="002A3A8E" w:rsidRPr="004E0DF9" w:rsidRDefault="002A3A8E" w:rsidP="004E0DF9">
      <w:pPr>
        <w:pStyle w:val="80"/>
        <w:shd w:val="clear" w:color="auto" w:fill="auto"/>
        <w:spacing w:before="0" w:after="672" w:line="240" w:lineRule="auto"/>
        <w:ind w:left="20" w:right="20" w:firstLine="400"/>
        <w:jc w:val="both"/>
        <w:rPr>
          <w:sz w:val="28"/>
          <w:szCs w:val="28"/>
          <w:lang w:val="en-US"/>
        </w:rPr>
      </w:pPr>
      <w:r>
        <w:rPr>
          <w:noProof/>
        </w:rPr>
        <w:pict>
          <v:shape id="Рисунок 5107" o:spid="_x0000_s1040" type="#_x0000_t75" alt="image104" style="position:absolute;left:0;text-align:left;margin-left:16.8pt;margin-top:133.7pt;width:241.9pt;height:138.05pt;z-index:-251643904;visibility:visible;mso-wrap-distance-left:5pt;mso-wrap-distance-right:5pt;mso-position-horizontal-relative:margin" wrapcoords="-67 0 -67 21483 21600 21483 21600 0 -67 0">
            <v:imagedata r:id="rId38" o:title=""/>
            <w10:wrap type="tight" anchorx="margin"/>
          </v:shape>
        </w:pict>
      </w:r>
      <w:r w:rsidRPr="004E0DF9">
        <w:rPr>
          <w:rStyle w:val="11"/>
          <w:sz w:val="28"/>
          <w:szCs w:val="28"/>
          <w:lang w:eastAsia="ru-RU"/>
        </w:rPr>
        <w:t>R-shtamm esa kasallik keltirib chiqarmaganligi sababli, bu shtammlar bilan yuqtirilgan sichqonlar nobud bo‘lmaydi. Kasallik qo‘zg‘atuvchi S-shtamm qizdirilganda ular o‘ladi va o‘ldirilgan bakteriyalarni sichqonlarga yuborilganda sichqonlarda kasallik paydo bo‘lmaydi. Sichqonlarga qizdirish natijasida o‘lgan bakteriyalar S-shtammi bilan kasallik qo‘zg‘atmaydigan R-shtammga kiruvchi tirik bakteriyalarni birgalikda qo‘shib yuqtirilganda sichqonlarning o‘lishi kuzatilgan. O‘lgan sichqonlarda bakteriyalarning S-shtammi topilgan. Bu hodisaning mohiyati 66-rasmda ifodalangan.</w:t>
      </w:r>
    </w:p>
    <w:p w:rsidR="002A3A8E" w:rsidRPr="004E0DF9" w:rsidRDefault="002A3A8E" w:rsidP="004E0DF9">
      <w:pPr>
        <w:rPr>
          <w:rFonts w:ascii="Monotype Corsiva" w:hAnsi="Monotype Corsiva"/>
          <w:sz w:val="28"/>
          <w:szCs w:val="28"/>
          <w:lang w:val="en-US"/>
        </w:rPr>
      </w:pPr>
    </w:p>
    <w:p w:rsidR="002A3A8E" w:rsidRPr="004E0DF9" w:rsidRDefault="002A3A8E" w:rsidP="004E0DF9">
      <w:pPr>
        <w:rPr>
          <w:rFonts w:ascii="Monotype Corsiva" w:hAnsi="Monotype Corsiva"/>
          <w:sz w:val="28"/>
          <w:szCs w:val="28"/>
          <w:lang w:val="en-US"/>
        </w:rPr>
      </w:pPr>
    </w:p>
    <w:p w:rsidR="002A3A8E" w:rsidRDefault="002A3A8E" w:rsidP="004E0DF9">
      <w:pPr>
        <w:rPr>
          <w:rFonts w:ascii="Monotype Corsiva" w:hAnsi="Monotype Corsiva"/>
          <w:sz w:val="36"/>
          <w:lang w:val="en-US"/>
        </w:rPr>
      </w:pPr>
    </w:p>
    <w:p w:rsidR="002A3A8E" w:rsidRDefault="002A3A8E" w:rsidP="004E0DF9">
      <w:pPr>
        <w:rPr>
          <w:rFonts w:ascii="Monotype Corsiva" w:hAnsi="Monotype Corsiva"/>
          <w:sz w:val="36"/>
          <w:lang w:val="en-US"/>
        </w:rPr>
      </w:pPr>
    </w:p>
    <w:p w:rsidR="002A3A8E" w:rsidRDefault="002A3A8E" w:rsidP="004E0DF9">
      <w:pPr>
        <w:rPr>
          <w:rFonts w:ascii="Monotype Corsiva" w:hAnsi="Monotype Corsiva"/>
          <w:sz w:val="36"/>
          <w:lang w:val="en-US"/>
        </w:rPr>
      </w:pPr>
    </w:p>
    <w:p w:rsidR="002A3A8E" w:rsidRDefault="002A3A8E" w:rsidP="004E0DF9">
      <w:pPr>
        <w:rPr>
          <w:rFonts w:ascii="Monotype Corsiva" w:hAnsi="Monotype Corsiva"/>
          <w:sz w:val="36"/>
          <w:lang w:val="en-US"/>
        </w:rPr>
      </w:pPr>
    </w:p>
    <w:p w:rsidR="002A3A8E" w:rsidRPr="00943684" w:rsidRDefault="002A3A8E" w:rsidP="004E0DF9">
      <w:pPr>
        <w:rPr>
          <w:rFonts w:ascii="Monotype Corsiva" w:hAnsi="Monotype Corsiva"/>
          <w:lang w:val="en-US"/>
        </w:rPr>
      </w:pPr>
      <w:r w:rsidRPr="00943684">
        <w:rPr>
          <w:rStyle w:val="2310"/>
          <w:bCs w:val="0"/>
          <w:sz w:val="24"/>
          <w:szCs w:val="24"/>
          <w:lang w:eastAsia="ru-RU"/>
        </w:rPr>
        <w:t>25-rasm. O. Eyveri, K. Makleod va M. Makkartilar tajribasi</w:t>
      </w:r>
    </w:p>
    <w:p w:rsidR="002A3A8E" w:rsidRPr="00943684" w:rsidRDefault="002A3A8E" w:rsidP="004E0DF9">
      <w:pPr>
        <w:rPr>
          <w:rFonts w:ascii="Monotype Corsiva" w:hAnsi="Monotype Corsiva"/>
          <w:lang w:val="en-US"/>
        </w:rPr>
      </w:pPr>
    </w:p>
    <w:p w:rsidR="002A3A8E" w:rsidRPr="00943684" w:rsidRDefault="002A3A8E" w:rsidP="00943684">
      <w:pPr>
        <w:pStyle w:val="230"/>
        <w:shd w:val="clear" w:color="auto" w:fill="auto"/>
        <w:spacing w:before="0" w:after="0" w:line="240" w:lineRule="auto"/>
        <w:ind w:right="60" w:firstLine="420"/>
        <w:jc w:val="both"/>
        <w:rPr>
          <w:sz w:val="28"/>
          <w:szCs w:val="28"/>
          <w:lang w:val="en-US"/>
        </w:rPr>
      </w:pPr>
      <w:r w:rsidRPr="00943684">
        <w:rPr>
          <w:rStyle w:val="2310"/>
          <w:sz w:val="28"/>
          <w:szCs w:val="28"/>
          <w:lang w:eastAsia="ru-RU"/>
        </w:rPr>
        <w:t>Pnevmokokkning S-shtammidan qandaydir modda R-shtammga o‘tishi natijasida R-shtammning ayrimlari S-shtammga aylangan, ya’ni transformatsiya hodisasi ro‘y bergan. Lekin F. Griffits S-shtamm bakteriyalarning qanday moddasi irsiy axborotni tashib yurishini bila olmagan.</w:t>
      </w:r>
    </w:p>
    <w:p w:rsidR="002A3A8E" w:rsidRPr="0039307B" w:rsidRDefault="002A3A8E" w:rsidP="00943684">
      <w:pPr>
        <w:pStyle w:val="230"/>
        <w:shd w:val="clear" w:color="auto" w:fill="auto"/>
        <w:spacing w:before="0" w:after="0" w:line="240" w:lineRule="auto"/>
        <w:ind w:right="60" w:firstLine="420"/>
        <w:jc w:val="both"/>
        <w:rPr>
          <w:sz w:val="28"/>
          <w:szCs w:val="28"/>
          <w:lang w:val="en-US"/>
        </w:rPr>
      </w:pPr>
      <w:r w:rsidRPr="00943684">
        <w:rPr>
          <w:rStyle w:val="2310"/>
          <w:sz w:val="28"/>
          <w:szCs w:val="28"/>
          <w:lang w:eastAsia="ru-RU"/>
        </w:rPr>
        <w:t>1944-yilga kelib O. Eyveri, K. Makleod va M. Makkarti Griffits tajribasini qaytadan takrorladilar va S-shtammida uning patogenlik xususiyatini tashib yuruvchi DNK ekanligini ma’lum qildilar. Ular pnevmokokk bakteriyalarning xili streptomitsinga chidamli va chidamsiz shtammlari ustida tajriba olib bordi. Laboratoriya sharoitida probirkada streptomitsinga chidamli bakteriyalarni parchalab, uning DNK moddasi ajratib olindi. Olingan toza DNK chidamsiz bakteriyalar o‘sayotgan muhitga o‘tkazildi va kuzatib borildi.</w:t>
      </w:r>
    </w:p>
    <w:p w:rsidR="002A3A8E" w:rsidRPr="00943684" w:rsidRDefault="002A3A8E" w:rsidP="00943684">
      <w:pPr>
        <w:pStyle w:val="80"/>
        <w:shd w:val="clear" w:color="auto" w:fill="auto"/>
        <w:spacing w:before="0" w:line="240" w:lineRule="auto"/>
        <w:ind w:left="20" w:right="20" w:firstLine="400"/>
        <w:jc w:val="both"/>
        <w:rPr>
          <w:sz w:val="28"/>
          <w:szCs w:val="28"/>
          <w:lang w:val="en-US"/>
        </w:rPr>
      </w:pPr>
      <w:r w:rsidRPr="00943684">
        <w:rPr>
          <w:rStyle w:val="11"/>
          <w:sz w:val="28"/>
          <w:szCs w:val="28"/>
          <w:lang w:eastAsia="ru-RU"/>
        </w:rPr>
        <w:t>Fagnobudbo</w:t>
      </w:r>
      <w:r w:rsidRPr="0039307B">
        <w:rPr>
          <w:rStyle w:val="11"/>
          <w:sz w:val="28"/>
          <w:szCs w:val="28"/>
          <w:lang w:eastAsia="ru-RU"/>
        </w:rPr>
        <w:t>‘</w:t>
      </w:r>
      <w:r w:rsidRPr="00943684">
        <w:rPr>
          <w:rStyle w:val="11"/>
          <w:sz w:val="28"/>
          <w:szCs w:val="28"/>
          <w:lang w:eastAsia="ru-RU"/>
        </w:rPr>
        <w:t>lganhujayradansog</w:t>
      </w:r>
      <w:r w:rsidRPr="0039307B">
        <w:rPr>
          <w:rStyle w:val="11"/>
          <w:sz w:val="28"/>
          <w:szCs w:val="28"/>
          <w:lang w:eastAsia="ru-RU"/>
        </w:rPr>
        <w:t>‘</w:t>
      </w:r>
      <w:r w:rsidRPr="00943684">
        <w:rPr>
          <w:rStyle w:val="11"/>
          <w:sz w:val="28"/>
          <w:szCs w:val="28"/>
          <w:lang w:eastAsia="ru-RU"/>
        </w:rPr>
        <w:t>lomhujayragao</w:t>
      </w:r>
      <w:r w:rsidRPr="0039307B">
        <w:rPr>
          <w:rStyle w:val="11"/>
          <w:sz w:val="28"/>
          <w:szCs w:val="28"/>
          <w:lang w:eastAsia="ru-RU"/>
        </w:rPr>
        <w:t>‘</w:t>
      </w:r>
      <w:r w:rsidRPr="00943684">
        <w:rPr>
          <w:rStyle w:val="11"/>
          <w:sz w:val="28"/>
          <w:szCs w:val="28"/>
          <w:lang w:eastAsia="ru-RU"/>
        </w:rPr>
        <w:t>tayotganidanobudbo</w:t>
      </w:r>
      <w:r w:rsidRPr="0039307B">
        <w:rPr>
          <w:rStyle w:val="11"/>
          <w:sz w:val="28"/>
          <w:szCs w:val="28"/>
          <w:lang w:eastAsia="ru-RU"/>
        </w:rPr>
        <w:t>‘</w:t>
      </w:r>
      <w:r w:rsidRPr="00943684">
        <w:rPr>
          <w:rStyle w:val="11"/>
          <w:sz w:val="28"/>
          <w:szCs w:val="28"/>
          <w:lang w:eastAsia="ru-RU"/>
        </w:rPr>
        <w:t>lganbakteriyaxromosomasiningbirorbo</w:t>
      </w:r>
      <w:r w:rsidRPr="0039307B">
        <w:rPr>
          <w:rStyle w:val="11"/>
          <w:sz w:val="28"/>
          <w:szCs w:val="28"/>
          <w:lang w:eastAsia="ru-RU"/>
        </w:rPr>
        <w:t>‘</w:t>
      </w:r>
      <w:r w:rsidRPr="00943684">
        <w:rPr>
          <w:rStyle w:val="11"/>
          <w:sz w:val="28"/>
          <w:szCs w:val="28"/>
          <w:lang w:eastAsia="ru-RU"/>
        </w:rPr>
        <w:t>laginio</w:t>
      </w:r>
      <w:r w:rsidRPr="0039307B">
        <w:rPr>
          <w:rStyle w:val="11"/>
          <w:sz w:val="28"/>
          <w:szCs w:val="28"/>
          <w:lang w:eastAsia="ru-RU"/>
        </w:rPr>
        <w:t>‘</w:t>
      </w:r>
      <w:r w:rsidRPr="00943684">
        <w:rPr>
          <w:rStyle w:val="11"/>
          <w:sz w:val="28"/>
          <w:szCs w:val="28"/>
          <w:lang w:eastAsia="ru-RU"/>
        </w:rPr>
        <w:t>zibilanbirgaolibo</w:t>
      </w:r>
      <w:r w:rsidRPr="0039307B">
        <w:rPr>
          <w:rStyle w:val="11"/>
          <w:sz w:val="28"/>
          <w:szCs w:val="28"/>
          <w:lang w:eastAsia="ru-RU"/>
        </w:rPr>
        <w:t>‘</w:t>
      </w:r>
      <w:r w:rsidRPr="00943684">
        <w:rPr>
          <w:rStyle w:val="11"/>
          <w:sz w:val="28"/>
          <w:szCs w:val="28"/>
          <w:lang w:eastAsia="ru-RU"/>
        </w:rPr>
        <w:t>tkazishimumkin</w:t>
      </w:r>
      <w:r w:rsidRPr="0039307B">
        <w:rPr>
          <w:rStyle w:val="11"/>
          <w:sz w:val="28"/>
          <w:szCs w:val="28"/>
          <w:lang w:eastAsia="ru-RU"/>
        </w:rPr>
        <w:t xml:space="preserve">. </w:t>
      </w:r>
      <w:r w:rsidRPr="00943684">
        <w:rPr>
          <w:rStyle w:val="11"/>
          <w:sz w:val="28"/>
          <w:szCs w:val="28"/>
          <w:lang w:eastAsia="ru-RU"/>
        </w:rPr>
        <w:t>Bitta bakteriyalar hujayrasidan ikkinchisiga faglar orqali genlarning o‘tishiga transduksiya deyiladi. Faglar orqali ikkinchi bakteriya hujayrasiga o‘tgan genlar bu bakteriyaning irsiyatini o‘zgartiradi (68-rasm).</w:t>
      </w:r>
    </w:p>
    <w:p w:rsidR="002A3A8E" w:rsidRPr="00943684" w:rsidRDefault="002A3A8E" w:rsidP="00943684">
      <w:pPr>
        <w:pStyle w:val="80"/>
        <w:shd w:val="clear" w:color="auto" w:fill="auto"/>
        <w:spacing w:before="0" w:line="240" w:lineRule="auto"/>
        <w:ind w:left="20" w:firstLine="400"/>
        <w:jc w:val="both"/>
        <w:rPr>
          <w:sz w:val="28"/>
          <w:szCs w:val="28"/>
          <w:lang w:val="en-US"/>
        </w:rPr>
      </w:pPr>
      <w:r w:rsidRPr="00943684">
        <w:rPr>
          <w:rStyle w:val="11"/>
          <w:sz w:val="28"/>
          <w:szCs w:val="28"/>
          <w:lang w:eastAsia="ru-RU"/>
        </w:rPr>
        <w:t xml:space="preserve">Konyugatsiya (lot. </w:t>
      </w:r>
      <w:r w:rsidRPr="00943684">
        <w:rPr>
          <w:rStyle w:val="113"/>
          <w:sz w:val="28"/>
          <w:szCs w:val="28"/>
          <w:lang w:eastAsia="ru-RU"/>
        </w:rPr>
        <w:t>conjugatio</w:t>
      </w:r>
      <w:r w:rsidRPr="00943684">
        <w:rPr>
          <w:rStyle w:val="11"/>
          <w:sz w:val="28"/>
          <w:szCs w:val="28"/>
          <w:lang w:eastAsia="ru-RU"/>
        </w:rPr>
        <w:t xml:space="preserve"> - «qo‘shilish» degan ma’noni anglatadi).</w:t>
      </w:r>
    </w:p>
    <w:p w:rsidR="002A3A8E" w:rsidRPr="0039307B" w:rsidRDefault="002A3A8E" w:rsidP="00943684">
      <w:pPr>
        <w:jc w:val="both"/>
        <w:rPr>
          <w:rFonts w:ascii="Monotype Corsiva" w:hAnsi="Monotype Corsiva"/>
          <w:b/>
          <w:sz w:val="28"/>
          <w:szCs w:val="28"/>
          <w:highlight w:val="cyan"/>
          <w:lang w:val="en-US"/>
        </w:rPr>
      </w:pPr>
      <w:r w:rsidRPr="00943684">
        <w:rPr>
          <w:rStyle w:val="11"/>
          <w:sz w:val="28"/>
          <w:szCs w:val="28"/>
          <w:lang w:eastAsia="ru-RU"/>
        </w:rPr>
        <w:t>Bakteriyalardakonyugatsiyajarayonibirbakteriyahujayrasidagigenetikmaterialniikkinchibakteriyagaolibo</w:t>
      </w:r>
      <w:r w:rsidRPr="0039307B">
        <w:rPr>
          <w:rStyle w:val="11"/>
          <w:sz w:val="28"/>
          <w:szCs w:val="28"/>
          <w:lang w:eastAsia="ru-RU"/>
        </w:rPr>
        <w:t>‘</w:t>
      </w:r>
      <w:r w:rsidRPr="00943684">
        <w:rPr>
          <w:rStyle w:val="11"/>
          <w:sz w:val="28"/>
          <w:szCs w:val="28"/>
          <w:lang w:eastAsia="ru-RU"/>
        </w:rPr>
        <w:t>tkazishusulibo</w:t>
      </w:r>
      <w:r w:rsidRPr="0039307B">
        <w:rPr>
          <w:rStyle w:val="11"/>
          <w:sz w:val="28"/>
          <w:szCs w:val="28"/>
          <w:lang w:eastAsia="ru-RU"/>
        </w:rPr>
        <w:t>‘</w:t>
      </w:r>
      <w:r w:rsidRPr="00943684">
        <w:rPr>
          <w:rStyle w:val="11"/>
          <w:sz w:val="28"/>
          <w:szCs w:val="28"/>
          <w:lang w:eastAsia="ru-RU"/>
        </w:rPr>
        <w:t>lib</w:t>
      </w:r>
      <w:r w:rsidRPr="0039307B">
        <w:rPr>
          <w:rStyle w:val="11"/>
          <w:sz w:val="28"/>
          <w:szCs w:val="28"/>
          <w:lang w:eastAsia="ru-RU"/>
        </w:rPr>
        <w:t xml:space="preserve">, </w:t>
      </w:r>
      <w:r w:rsidRPr="00943684">
        <w:rPr>
          <w:rStyle w:val="11"/>
          <w:sz w:val="28"/>
          <w:szCs w:val="28"/>
          <w:lang w:eastAsia="ru-RU"/>
        </w:rPr>
        <w:t>bundaikkitabakteriyaingichkako</w:t>
      </w:r>
      <w:r w:rsidRPr="0039307B">
        <w:rPr>
          <w:rStyle w:val="11"/>
          <w:sz w:val="28"/>
          <w:szCs w:val="28"/>
          <w:lang w:eastAsia="ru-RU"/>
        </w:rPr>
        <w:t>‘</w:t>
      </w:r>
      <w:r w:rsidRPr="00943684">
        <w:rPr>
          <w:rStyle w:val="11"/>
          <w:sz w:val="28"/>
          <w:szCs w:val="28"/>
          <w:lang w:eastAsia="ru-RU"/>
        </w:rPr>
        <w:t>prikchabilanbog</w:t>
      </w:r>
      <w:r w:rsidRPr="0039307B">
        <w:rPr>
          <w:rStyle w:val="11"/>
          <w:sz w:val="28"/>
          <w:szCs w:val="28"/>
          <w:lang w:eastAsia="ru-RU"/>
        </w:rPr>
        <w:t>‘</w:t>
      </w:r>
      <w:r w:rsidRPr="00943684">
        <w:rPr>
          <w:rStyle w:val="11"/>
          <w:sz w:val="28"/>
          <w:szCs w:val="28"/>
          <w:lang w:eastAsia="ru-RU"/>
        </w:rPr>
        <w:t>lanadivashuko</w:t>
      </w:r>
      <w:r w:rsidRPr="0039307B">
        <w:rPr>
          <w:rStyle w:val="11"/>
          <w:sz w:val="28"/>
          <w:szCs w:val="28"/>
          <w:lang w:eastAsia="ru-RU"/>
        </w:rPr>
        <w:t>‘</w:t>
      </w:r>
      <w:r w:rsidRPr="00943684">
        <w:rPr>
          <w:rStyle w:val="11"/>
          <w:sz w:val="28"/>
          <w:szCs w:val="28"/>
          <w:lang w:eastAsia="ru-RU"/>
        </w:rPr>
        <w:t>prikchaorqalibirhujayra</w:t>
      </w:r>
      <w:r w:rsidRPr="0039307B">
        <w:rPr>
          <w:rStyle w:val="11"/>
          <w:sz w:val="28"/>
          <w:szCs w:val="28"/>
          <w:lang w:eastAsia="ru-RU"/>
        </w:rPr>
        <w:t xml:space="preserve"> (</w:t>
      </w:r>
      <w:r w:rsidRPr="00943684">
        <w:rPr>
          <w:rStyle w:val="11"/>
          <w:sz w:val="28"/>
          <w:szCs w:val="28"/>
          <w:lang w:eastAsia="ru-RU"/>
        </w:rPr>
        <w:t>donor</w:t>
      </w:r>
      <w:r w:rsidRPr="0039307B">
        <w:rPr>
          <w:rStyle w:val="11"/>
          <w:sz w:val="28"/>
          <w:szCs w:val="28"/>
          <w:lang w:eastAsia="ru-RU"/>
        </w:rPr>
        <w:t>)</w:t>
      </w:r>
      <w:r w:rsidRPr="00943684">
        <w:rPr>
          <w:rStyle w:val="11"/>
          <w:sz w:val="28"/>
          <w:szCs w:val="28"/>
          <w:lang w:eastAsia="ru-RU"/>
        </w:rPr>
        <w:t>danboshqasi</w:t>
      </w:r>
      <w:r w:rsidRPr="0039307B">
        <w:rPr>
          <w:rStyle w:val="11"/>
          <w:sz w:val="28"/>
          <w:szCs w:val="28"/>
          <w:lang w:eastAsia="ru-RU"/>
        </w:rPr>
        <w:t xml:space="preserve"> (</w:t>
      </w:r>
      <w:r w:rsidRPr="00943684">
        <w:rPr>
          <w:rStyle w:val="11"/>
          <w:sz w:val="28"/>
          <w:szCs w:val="28"/>
          <w:lang w:eastAsia="ru-RU"/>
        </w:rPr>
        <w:t>retsipiyent</w:t>
      </w:r>
      <w:r w:rsidRPr="0039307B">
        <w:rPr>
          <w:rStyle w:val="11"/>
          <w:sz w:val="28"/>
          <w:szCs w:val="28"/>
          <w:lang w:eastAsia="ru-RU"/>
        </w:rPr>
        <w:t>)</w:t>
      </w:r>
      <w:r w:rsidRPr="00943684">
        <w:rPr>
          <w:rStyle w:val="11"/>
          <w:sz w:val="28"/>
          <w:szCs w:val="28"/>
          <w:lang w:eastAsia="ru-RU"/>
        </w:rPr>
        <w:t>gaDNKningbiripio</w:t>
      </w:r>
      <w:r w:rsidRPr="0039307B">
        <w:rPr>
          <w:rStyle w:val="11"/>
          <w:sz w:val="28"/>
          <w:szCs w:val="28"/>
          <w:lang w:eastAsia="ru-RU"/>
        </w:rPr>
        <w:t>‘</w:t>
      </w:r>
      <w:r w:rsidRPr="00943684">
        <w:rPr>
          <w:rStyle w:val="11"/>
          <w:sz w:val="28"/>
          <w:szCs w:val="28"/>
          <w:lang w:eastAsia="ru-RU"/>
        </w:rPr>
        <w:t>tadi</w:t>
      </w:r>
      <w:r w:rsidRPr="0039307B">
        <w:rPr>
          <w:rStyle w:val="11"/>
          <w:sz w:val="28"/>
          <w:szCs w:val="28"/>
          <w:lang w:eastAsia="ru-RU"/>
        </w:rPr>
        <w:t xml:space="preserve">. </w:t>
      </w:r>
      <w:r w:rsidRPr="00943684">
        <w:rPr>
          <w:rStyle w:val="11"/>
          <w:sz w:val="28"/>
          <w:szCs w:val="28"/>
          <w:lang w:eastAsia="ru-RU"/>
        </w:rPr>
        <w:t>RetsipiyentningirsiyxususiyatlariDNKbo</w:t>
      </w:r>
      <w:r w:rsidRPr="0039307B">
        <w:rPr>
          <w:rStyle w:val="11"/>
          <w:sz w:val="28"/>
          <w:szCs w:val="28"/>
          <w:lang w:eastAsia="ru-RU"/>
        </w:rPr>
        <w:t>‘</w:t>
      </w:r>
      <w:r w:rsidRPr="00943684">
        <w:rPr>
          <w:rStyle w:val="11"/>
          <w:sz w:val="28"/>
          <w:szCs w:val="28"/>
          <w:lang w:eastAsia="ru-RU"/>
        </w:rPr>
        <w:t>lagidauzatilgangenetikaxborotmiqdorigaqarabo</w:t>
      </w:r>
      <w:r w:rsidRPr="0039307B">
        <w:rPr>
          <w:rStyle w:val="11"/>
          <w:sz w:val="28"/>
          <w:szCs w:val="28"/>
          <w:lang w:eastAsia="ru-RU"/>
        </w:rPr>
        <w:t>‘</w:t>
      </w:r>
      <w:r w:rsidRPr="00943684">
        <w:rPr>
          <w:rStyle w:val="11"/>
          <w:sz w:val="28"/>
          <w:szCs w:val="28"/>
          <w:lang w:eastAsia="ru-RU"/>
        </w:rPr>
        <w:t>zgaradi</w:t>
      </w:r>
    </w:p>
    <w:p w:rsidR="002A3A8E" w:rsidRDefault="002A3A8E"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2A3A8E" w:rsidRPr="00943684" w:rsidRDefault="002A3A8E" w:rsidP="00943684">
      <w:pPr>
        <w:pStyle w:val="230"/>
        <w:shd w:val="clear" w:color="auto" w:fill="auto"/>
        <w:spacing w:before="0" w:after="82" w:line="240" w:lineRule="auto"/>
        <w:jc w:val="left"/>
        <w:rPr>
          <w:sz w:val="28"/>
          <w:szCs w:val="28"/>
          <w:lang w:val="en-US"/>
        </w:rPr>
      </w:pPr>
      <w:r w:rsidRPr="00943684">
        <w:rPr>
          <w:rStyle w:val="2310"/>
          <w:sz w:val="28"/>
          <w:szCs w:val="28"/>
          <w:lang w:eastAsia="ru-RU"/>
        </w:rPr>
        <w:t>Savol va topshiriqlar:</w:t>
      </w:r>
    </w:p>
    <w:p w:rsidR="002A3A8E" w:rsidRDefault="002A3A8E"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
          <w:sz w:val="28"/>
          <w:szCs w:val="28"/>
          <w:lang w:eastAsia="ru-RU"/>
        </w:rPr>
        <w:t>Transformatsiya jarayonida tashqaridan kirgan DNK molekulasi mutatsiya hosil qila oladimi?</w:t>
      </w:r>
    </w:p>
    <w:p w:rsidR="002A3A8E" w:rsidRDefault="002A3A8E"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
          <w:sz w:val="28"/>
          <w:szCs w:val="28"/>
          <w:lang w:eastAsia="ru-RU"/>
        </w:rPr>
        <w:t>Qanday hodisalar bakteriya hujayrasini fag tomonidan lizis qilinishidan saqlab qolishi mumkin?</w:t>
      </w:r>
    </w:p>
    <w:p w:rsidR="002A3A8E" w:rsidRDefault="002A3A8E"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
          <w:sz w:val="28"/>
          <w:szCs w:val="28"/>
          <w:lang w:eastAsia="ru-RU"/>
        </w:rPr>
        <w:t>Transduksiya jarayoni qanday kechganda bakteriyada mutatsiya bo‘lmaydi?</w:t>
      </w:r>
    </w:p>
    <w:p w:rsidR="002A3A8E" w:rsidRDefault="002A3A8E"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
          <w:sz w:val="28"/>
          <w:szCs w:val="28"/>
          <w:lang w:eastAsia="ru-RU"/>
        </w:rPr>
        <w:t>Transduksiyada faglar qanday rol o‘ynaydi?</w:t>
      </w:r>
    </w:p>
    <w:p w:rsidR="002A3A8E" w:rsidRPr="00943684" w:rsidRDefault="002A3A8E"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
          <w:sz w:val="28"/>
          <w:szCs w:val="28"/>
          <w:lang w:eastAsia="ru-RU"/>
        </w:rPr>
        <w:t>Konyugatsiya jarayonining mohiyatini izohlang.</w:t>
      </w:r>
    </w:p>
    <w:tbl>
      <w:tblPr>
        <w:tblpPr w:leftFromText="180" w:rightFromText="180" w:vertAnchor="text" w:horzAnchor="margin" w:tblpY="402"/>
        <w:tblOverlap w:val="never"/>
        <w:tblW w:w="0" w:type="auto"/>
        <w:tblLayout w:type="fixed"/>
        <w:tblCellMar>
          <w:left w:w="10" w:type="dxa"/>
          <w:right w:w="10" w:type="dxa"/>
        </w:tblCellMar>
        <w:tblLook w:val="0000"/>
      </w:tblPr>
      <w:tblGrid>
        <w:gridCol w:w="2304"/>
        <w:gridCol w:w="1925"/>
        <w:gridCol w:w="1987"/>
        <w:gridCol w:w="1723"/>
      </w:tblGrid>
      <w:tr w:rsidR="002A3A8E" w:rsidRPr="00943684" w:rsidTr="00943684">
        <w:trPr>
          <w:trHeight w:hRule="exact" w:val="576"/>
        </w:trPr>
        <w:tc>
          <w:tcPr>
            <w:tcW w:w="2304" w:type="dxa"/>
            <w:tcBorders>
              <w:top w:val="single" w:sz="4" w:space="0" w:color="auto"/>
              <w:left w:val="single" w:sz="4" w:space="0" w:color="auto"/>
            </w:tcBorders>
            <w:shd w:val="clear" w:color="auto" w:fill="FFFFFF"/>
          </w:tcPr>
          <w:p w:rsidR="002A3A8E" w:rsidRPr="00943684" w:rsidRDefault="002A3A8E" w:rsidP="00943684">
            <w:pPr>
              <w:pStyle w:val="80"/>
              <w:shd w:val="clear" w:color="auto" w:fill="auto"/>
              <w:spacing w:before="0" w:line="240" w:lineRule="auto"/>
              <w:ind w:firstLine="0"/>
              <w:rPr>
                <w:sz w:val="28"/>
                <w:szCs w:val="28"/>
              </w:rPr>
            </w:pPr>
            <w:r w:rsidRPr="00943684">
              <w:rPr>
                <w:rStyle w:val="1010"/>
                <w:sz w:val="28"/>
                <w:szCs w:val="28"/>
                <w:lang w:eastAsia="ru-RU"/>
              </w:rPr>
              <w:t>Genetik injeneriya usullari</w:t>
            </w:r>
          </w:p>
        </w:tc>
        <w:tc>
          <w:tcPr>
            <w:tcW w:w="1925" w:type="dxa"/>
            <w:tcBorders>
              <w:top w:val="single" w:sz="4" w:space="0" w:color="auto"/>
              <w:left w:val="single" w:sz="4" w:space="0" w:color="auto"/>
            </w:tcBorders>
            <w:shd w:val="clear" w:color="auto" w:fill="FFFFFF"/>
          </w:tcPr>
          <w:p w:rsidR="002A3A8E" w:rsidRPr="00943684" w:rsidRDefault="002A3A8E" w:rsidP="00943684">
            <w:pPr>
              <w:pStyle w:val="80"/>
              <w:shd w:val="clear" w:color="auto" w:fill="auto"/>
              <w:spacing w:before="0" w:line="240" w:lineRule="auto"/>
              <w:ind w:left="260" w:firstLine="0"/>
              <w:jc w:val="left"/>
              <w:rPr>
                <w:sz w:val="28"/>
                <w:szCs w:val="28"/>
              </w:rPr>
            </w:pPr>
            <w:r w:rsidRPr="00943684">
              <w:rPr>
                <w:rStyle w:val="1010"/>
                <w:sz w:val="28"/>
                <w:szCs w:val="28"/>
                <w:lang w:eastAsia="ru-RU"/>
              </w:rPr>
              <w:t>Kim tomonidan kashf qilingan</w:t>
            </w:r>
          </w:p>
        </w:tc>
        <w:tc>
          <w:tcPr>
            <w:tcW w:w="1987" w:type="dxa"/>
            <w:tcBorders>
              <w:top w:val="single" w:sz="4" w:space="0" w:color="auto"/>
              <w:left w:val="single" w:sz="4" w:space="0" w:color="auto"/>
            </w:tcBorders>
            <w:shd w:val="clear" w:color="auto" w:fill="FFFFFF"/>
          </w:tcPr>
          <w:p w:rsidR="002A3A8E" w:rsidRPr="00943684" w:rsidRDefault="002A3A8E" w:rsidP="00943684">
            <w:pPr>
              <w:pStyle w:val="80"/>
              <w:shd w:val="clear" w:color="auto" w:fill="auto"/>
              <w:spacing w:before="0" w:line="240" w:lineRule="auto"/>
              <w:ind w:firstLine="0"/>
              <w:rPr>
                <w:sz w:val="28"/>
                <w:szCs w:val="28"/>
              </w:rPr>
            </w:pPr>
            <w:r w:rsidRPr="00943684">
              <w:rPr>
                <w:rStyle w:val="1010"/>
                <w:sz w:val="28"/>
                <w:szCs w:val="28"/>
                <w:lang w:eastAsia="ru-RU"/>
              </w:rPr>
              <w:t>Mohiyati</w:t>
            </w:r>
          </w:p>
        </w:tc>
        <w:tc>
          <w:tcPr>
            <w:tcW w:w="1723" w:type="dxa"/>
            <w:tcBorders>
              <w:top w:val="single" w:sz="4" w:space="0" w:color="auto"/>
              <w:left w:val="single" w:sz="4" w:space="0" w:color="auto"/>
              <w:right w:val="single" w:sz="4" w:space="0" w:color="auto"/>
            </w:tcBorders>
            <w:shd w:val="clear" w:color="auto" w:fill="FFFFFF"/>
          </w:tcPr>
          <w:p w:rsidR="002A3A8E" w:rsidRPr="00943684" w:rsidRDefault="002A3A8E" w:rsidP="00943684">
            <w:pPr>
              <w:pStyle w:val="80"/>
              <w:shd w:val="clear" w:color="auto" w:fill="auto"/>
              <w:spacing w:before="0" w:line="240" w:lineRule="auto"/>
              <w:ind w:firstLine="0"/>
              <w:rPr>
                <w:sz w:val="28"/>
                <w:szCs w:val="28"/>
              </w:rPr>
            </w:pPr>
            <w:r w:rsidRPr="00943684">
              <w:rPr>
                <w:rStyle w:val="1010"/>
                <w:sz w:val="28"/>
                <w:szCs w:val="28"/>
                <w:lang w:eastAsia="ru-RU"/>
              </w:rPr>
              <w:t>Ahamiyati</w:t>
            </w:r>
          </w:p>
        </w:tc>
      </w:tr>
      <w:tr w:rsidR="002A3A8E" w:rsidRPr="00943684" w:rsidTr="00943684">
        <w:trPr>
          <w:trHeight w:hRule="exact" w:val="341"/>
        </w:trPr>
        <w:tc>
          <w:tcPr>
            <w:tcW w:w="2304" w:type="dxa"/>
            <w:tcBorders>
              <w:top w:val="single" w:sz="4" w:space="0" w:color="auto"/>
              <w:left w:val="single" w:sz="4" w:space="0" w:color="auto"/>
            </w:tcBorders>
            <w:shd w:val="clear" w:color="auto" w:fill="FFFFFF"/>
          </w:tcPr>
          <w:p w:rsidR="002A3A8E" w:rsidRPr="00943684" w:rsidRDefault="002A3A8E" w:rsidP="00943684">
            <w:pPr>
              <w:pStyle w:val="80"/>
              <w:shd w:val="clear" w:color="auto" w:fill="auto"/>
              <w:spacing w:before="0" w:line="240" w:lineRule="auto"/>
              <w:ind w:left="140" w:firstLine="0"/>
              <w:jc w:val="left"/>
              <w:rPr>
                <w:sz w:val="28"/>
                <w:szCs w:val="28"/>
              </w:rPr>
            </w:pPr>
            <w:r w:rsidRPr="00943684">
              <w:rPr>
                <w:rStyle w:val="1010"/>
                <w:sz w:val="28"/>
                <w:szCs w:val="28"/>
                <w:lang w:eastAsia="ru-RU"/>
              </w:rPr>
              <w:t>Transformatsiya</w:t>
            </w:r>
          </w:p>
        </w:tc>
        <w:tc>
          <w:tcPr>
            <w:tcW w:w="1925" w:type="dxa"/>
            <w:tcBorders>
              <w:top w:val="single" w:sz="4" w:space="0" w:color="auto"/>
              <w:left w:val="single" w:sz="4" w:space="0" w:color="auto"/>
            </w:tcBorders>
            <w:shd w:val="clear" w:color="auto" w:fill="FFFFFF"/>
          </w:tcPr>
          <w:p w:rsidR="002A3A8E" w:rsidRPr="00943684" w:rsidRDefault="002A3A8E" w:rsidP="00943684">
            <w:pPr>
              <w:rPr>
                <w:sz w:val="28"/>
                <w:szCs w:val="28"/>
              </w:rPr>
            </w:pPr>
          </w:p>
        </w:tc>
        <w:tc>
          <w:tcPr>
            <w:tcW w:w="1987" w:type="dxa"/>
            <w:tcBorders>
              <w:top w:val="single" w:sz="4" w:space="0" w:color="auto"/>
              <w:left w:val="single" w:sz="4" w:space="0" w:color="auto"/>
            </w:tcBorders>
            <w:shd w:val="clear" w:color="auto" w:fill="FFFFFF"/>
          </w:tcPr>
          <w:p w:rsidR="002A3A8E" w:rsidRPr="00943684" w:rsidRDefault="002A3A8E" w:rsidP="00943684">
            <w:pPr>
              <w:rPr>
                <w:sz w:val="28"/>
                <w:szCs w:val="28"/>
              </w:rPr>
            </w:pPr>
          </w:p>
        </w:tc>
        <w:tc>
          <w:tcPr>
            <w:tcW w:w="1723" w:type="dxa"/>
            <w:tcBorders>
              <w:top w:val="single" w:sz="4" w:space="0" w:color="auto"/>
              <w:left w:val="single" w:sz="4" w:space="0" w:color="auto"/>
              <w:right w:val="single" w:sz="4" w:space="0" w:color="auto"/>
            </w:tcBorders>
            <w:shd w:val="clear" w:color="auto" w:fill="FFFFFF"/>
          </w:tcPr>
          <w:p w:rsidR="002A3A8E" w:rsidRPr="00943684" w:rsidRDefault="002A3A8E" w:rsidP="00943684">
            <w:pPr>
              <w:rPr>
                <w:sz w:val="28"/>
                <w:szCs w:val="28"/>
              </w:rPr>
            </w:pPr>
          </w:p>
        </w:tc>
      </w:tr>
      <w:tr w:rsidR="002A3A8E" w:rsidRPr="00943684" w:rsidTr="00943684">
        <w:trPr>
          <w:trHeight w:hRule="exact" w:val="341"/>
        </w:trPr>
        <w:tc>
          <w:tcPr>
            <w:tcW w:w="2304" w:type="dxa"/>
            <w:tcBorders>
              <w:top w:val="single" w:sz="4" w:space="0" w:color="auto"/>
              <w:left w:val="single" w:sz="4" w:space="0" w:color="auto"/>
            </w:tcBorders>
            <w:shd w:val="clear" w:color="auto" w:fill="FFFFFF"/>
          </w:tcPr>
          <w:p w:rsidR="002A3A8E" w:rsidRPr="00943684" w:rsidRDefault="002A3A8E" w:rsidP="00943684">
            <w:pPr>
              <w:pStyle w:val="80"/>
              <w:shd w:val="clear" w:color="auto" w:fill="auto"/>
              <w:spacing w:before="0" w:line="240" w:lineRule="auto"/>
              <w:ind w:left="140" w:firstLine="0"/>
              <w:jc w:val="left"/>
              <w:rPr>
                <w:sz w:val="28"/>
                <w:szCs w:val="28"/>
              </w:rPr>
            </w:pPr>
            <w:r w:rsidRPr="00943684">
              <w:rPr>
                <w:rStyle w:val="1010"/>
                <w:sz w:val="28"/>
                <w:szCs w:val="28"/>
                <w:lang w:eastAsia="ru-RU"/>
              </w:rPr>
              <w:t>Transduksiya</w:t>
            </w:r>
          </w:p>
        </w:tc>
        <w:tc>
          <w:tcPr>
            <w:tcW w:w="1925" w:type="dxa"/>
            <w:tcBorders>
              <w:top w:val="single" w:sz="4" w:space="0" w:color="auto"/>
              <w:left w:val="single" w:sz="4" w:space="0" w:color="auto"/>
            </w:tcBorders>
            <w:shd w:val="clear" w:color="auto" w:fill="FFFFFF"/>
          </w:tcPr>
          <w:p w:rsidR="002A3A8E" w:rsidRPr="00943684" w:rsidRDefault="002A3A8E" w:rsidP="00943684">
            <w:pPr>
              <w:rPr>
                <w:sz w:val="28"/>
                <w:szCs w:val="28"/>
              </w:rPr>
            </w:pPr>
          </w:p>
        </w:tc>
        <w:tc>
          <w:tcPr>
            <w:tcW w:w="1987" w:type="dxa"/>
            <w:tcBorders>
              <w:top w:val="single" w:sz="4" w:space="0" w:color="auto"/>
              <w:left w:val="single" w:sz="4" w:space="0" w:color="auto"/>
            </w:tcBorders>
            <w:shd w:val="clear" w:color="auto" w:fill="FFFFFF"/>
          </w:tcPr>
          <w:p w:rsidR="002A3A8E" w:rsidRPr="00943684" w:rsidRDefault="002A3A8E" w:rsidP="00943684">
            <w:pPr>
              <w:rPr>
                <w:sz w:val="28"/>
                <w:szCs w:val="28"/>
              </w:rPr>
            </w:pPr>
          </w:p>
        </w:tc>
        <w:tc>
          <w:tcPr>
            <w:tcW w:w="1723" w:type="dxa"/>
            <w:tcBorders>
              <w:top w:val="single" w:sz="4" w:space="0" w:color="auto"/>
              <w:left w:val="single" w:sz="4" w:space="0" w:color="auto"/>
              <w:right w:val="single" w:sz="4" w:space="0" w:color="auto"/>
            </w:tcBorders>
            <w:shd w:val="clear" w:color="auto" w:fill="FFFFFF"/>
          </w:tcPr>
          <w:p w:rsidR="002A3A8E" w:rsidRPr="00943684" w:rsidRDefault="002A3A8E" w:rsidP="00943684">
            <w:pPr>
              <w:rPr>
                <w:sz w:val="28"/>
                <w:szCs w:val="28"/>
              </w:rPr>
            </w:pPr>
          </w:p>
        </w:tc>
      </w:tr>
      <w:tr w:rsidR="002A3A8E" w:rsidRPr="00943684" w:rsidTr="00943684">
        <w:trPr>
          <w:trHeight w:hRule="exact" w:val="350"/>
        </w:trPr>
        <w:tc>
          <w:tcPr>
            <w:tcW w:w="2304" w:type="dxa"/>
            <w:tcBorders>
              <w:top w:val="single" w:sz="4" w:space="0" w:color="auto"/>
              <w:left w:val="single" w:sz="4" w:space="0" w:color="auto"/>
              <w:bottom w:val="single" w:sz="4" w:space="0" w:color="auto"/>
            </w:tcBorders>
            <w:shd w:val="clear" w:color="auto" w:fill="FFFFFF"/>
          </w:tcPr>
          <w:p w:rsidR="002A3A8E" w:rsidRPr="00943684" w:rsidRDefault="002A3A8E" w:rsidP="00943684">
            <w:pPr>
              <w:pStyle w:val="80"/>
              <w:shd w:val="clear" w:color="auto" w:fill="auto"/>
              <w:spacing w:before="0" w:line="240" w:lineRule="auto"/>
              <w:ind w:left="140" w:firstLine="0"/>
              <w:jc w:val="left"/>
              <w:rPr>
                <w:sz w:val="28"/>
                <w:szCs w:val="28"/>
              </w:rPr>
            </w:pPr>
            <w:r w:rsidRPr="00943684">
              <w:rPr>
                <w:rStyle w:val="1010"/>
                <w:sz w:val="28"/>
                <w:szCs w:val="28"/>
                <w:lang w:eastAsia="ru-RU"/>
              </w:rPr>
              <w:t>Konyugatsiya</w:t>
            </w:r>
          </w:p>
        </w:tc>
        <w:tc>
          <w:tcPr>
            <w:tcW w:w="1925" w:type="dxa"/>
            <w:tcBorders>
              <w:top w:val="single" w:sz="4" w:space="0" w:color="auto"/>
              <w:left w:val="single" w:sz="4" w:space="0" w:color="auto"/>
              <w:bottom w:val="single" w:sz="4" w:space="0" w:color="auto"/>
            </w:tcBorders>
            <w:shd w:val="clear" w:color="auto" w:fill="FFFFFF"/>
          </w:tcPr>
          <w:p w:rsidR="002A3A8E" w:rsidRPr="00943684" w:rsidRDefault="002A3A8E" w:rsidP="00943684">
            <w:pPr>
              <w:rPr>
                <w:sz w:val="28"/>
                <w:szCs w:val="28"/>
              </w:rPr>
            </w:pPr>
          </w:p>
        </w:tc>
        <w:tc>
          <w:tcPr>
            <w:tcW w:w="1987" w:type="dxa"/>
            <w:tcBorders>
              <w:top w:val="single" w:sz="4" w:space="0" w:color="auto"/>
              <w:left w:val="single" w:sz="4" w:space="0" w:color="auto"/>
              <w:bottom w:val="single" w:sz="4" w:space="0" w:color="auto"/>
            </w:tcBorders>
            <w:shd w:val="clear" w:color="auto" w:fill="FFFFFF"/>
          </w:tcPr>
          <w:p w:rsidR="002A3A8E" w:rsidRPr="00943684" w:rsidRDefault="002A3A8E" w:rsidP="00943684">
            <w:pPr>
              <w:rPr>
                <w:sz w:val="28"/>
                <w:szCs w:val="28"/>
              </w:rPr>
            </w:pP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2A3A8E" w:rsidRPr="00943684" w:rsidRDefault="002A3A8E" w:rsidP="00943684">
            <w:pPr>
              <w:rPr>
                <w:sz w:val="28"/>
                <w:szCs w:val="28"/>
              </w:rPr>
            </w:pPr>
          </w:p>
        </w:tc>
      </w:tr>
    </w:tbl>
    <w:p w:rsidR="002A3A8E" w:rsidRPr="00943684" w:rsidRDefault="002A3A8E" w:rsidP="00943684">
      <w:pPr>
        <w:pStyle w:val="230"/>
        <w:shd w:val="clear" w:color="auto" w:fill="auto"/>
        <w:spacing w:before="0" w:after="78" w:line="240" w:lineRule="auto"/>
        <w:jc w:val="left"/>
        <w:rPr>
          <w:sz w:val="28"/>
          <w:szCs w:val="28"/>
          <w:lang w:val="en-US"/>
        </w:rPr>
      </w:pPr>
      <w:r w:rsidRPr="00943684">
        <w:rPr>
          <w:rStyle w:val="2310"/>
          <w:sz w:val="28"/>
          <w:szCs w:val="28"/>
          <w:lang w:eastAsia="ru-RU"/>
        </w:rPr>
        <w:t>Mstaqil bajarish uchun topshiriq: Jadvalni toidiring.</w:t>
      </w:r>
    </w:p>
    <w:p w:rsidR="002A3A8E" w:rsidRDefault="002A3A8E" w:rsidP="004E0DF9">
      <w:pPr>
        <w:jc w:val="both"/>
        <w:rPr>
          <w:rFonts w:ascii="Monotype Corsiva" w:hAnsi="Monotype Corsiva"/>
          <w:b/>
          <w:sz w:val="36"/>
          <w:lang w:val="en-US"/>
        </w:rPr>
      </w:pPr>
    </w:p>
    <w:p w:rsidR="002A3A8E" w:rsidRDefault="002A3A8E" w:rsidP="004E0DF9">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4E0DF9">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4E0DF9">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Pr="00BE7844" w:rsidRDefault="002A3A8E" w:rsidP="001C7D02">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1C7D02">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1C7D02">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C7D0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4E0DF9">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4E0DF9">
      <w:pPr>
        <w:tabs>
          <w:tab w:val="left" w:pos="5529"/>
        </w:tabs>
        <w:jc w:val="center"/>
        <w:rPr>
          <w:b/>
          <w:color w:val="002060"/>
          <w:sz w:val="32"/>
          <w:szCs w:val="32"/>
          <w:lang w:val="en-US"/>
        </w:rPr>
      </w:pPr>
    </w:p>
    <w:p w:rsidR="002A3A8E" w:rsidRPr="00F35218" w:rsidRDefault="002A3A8E" w:rsidP="004E0DF9">
      <w:pPr>
        <w:ind w:left="284"/>
        <w:jc w:val="center"/>
        <w:rPr>
          <w:b/>
          <w:bCs/>
          <w:color w:val="0070C0"/>
          <w:sz w:val="32"/>
          <w:szCs w:val="32"/>
          <w:lang w:val="en-US"/>
        </w:rPr>
      </w:pPr>
      <w:r w:rsidRPr="00F35218">
        <w:rPr>
          <w:b/>
          <w:color w:val="0070C0"/>
          <w:sz w:val="32"/>
          <w:szCs w:val="32"/>
          <w:lang w:val="en-US"/>
        </w:rPr>
        <w:t xml:space="preserve">33- Mavzu: </w:t>
      </w:r>
      <w:r w:rsidRPr="00F35218">
        <w:rPr>
          <w:b/>
          <w:bCs/>
          <w:color w:val="0070C0"/>
          <w:sz w:val="32"/>
          <w:szCs w:val="32"/>
          <w:lang w:val="uz-Cyrl-UZ"/>
        </w:rPr>
        <w:t xml:space="preserve">Genetik injeneriyada qo‘llaniladigan fermentlar. </w:t>
      </w:r>
      <w:r w:rsidRPr="00F35218">
        <w:rPr>
          <w:b/>
          <w:bCs/>
          <w:color w:val="0070C0"/>
          <w:sz w:val="32"/>
          <w:szCs w:val="32"/>
          <w:lang w:val="en-US"/>
        </w:rPr>
        <w:t>29</w:t>
      </w:r>
      <w:r w:rsidRPr="00F35218">
        <w:rPr>
          <w:b/>
          <w:color w:val="0070C0"/>
          <w:sz w:val="32"/>
          <w:szCs w:val="32"/>
          <w:lang w:val="en-US"/>
        </w:rPr>
        <w:t xml:space="preserve"> -</w:t>
      </w:r>
      <w:r w:rsidRPr="00F35218">
        <w:rPr>
          <w:rStyle w:val="30"/>
          <w:b/>
          <w:color w:val="0070C0"/>
          <w:sz w:val="32"/>
          <w:szCs w:val="32"/>
          <w:lang w:eastAsia="ru-RU"/>
        </w:rPr>
        <w:t>§</w:t>
      </w:r>
    </w:p>
    <w:p w:rsidR="002A3A8E" w:rsidRPr="00970D44" w:rsidRDefault="002A3A8E" w:rsidP="004E0DF9">
      <w:pPr>
        <w:tabs>
          <w:tab w:val="left" w:pos="5529"/>
        </w:tabs>
        <w:jc w:val="center"/>
        <w:rPr>
          <w:b/>
          <w:color w:val="0070C0"/>
          <w:sz w:val="28"/>
          <w:szCs w:val="28"/>
          <w:lang w:val="en-US"/>
        </w:rPr>
      </w:pPr>
    </w:p>
    <w:p w:rsidR="002A3A8E" w:rsidRPr="0042621E" w:rsidRDefault="002A3A8E" w:rsidP="004E0DF9">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8B4A35" w:rsidRDefault="002A3A8E" w:rsidP="004778D4">
      <w:pPr>
        <w:ind w:left="426"/>
        <w:jc w:val="both"/>
        <w:rPr>
          <w:sz w:val="32"/>
          <w:szCs w:val="36"/>
          <w:lang w:val="en-US"/>
        </w:rPr>
      </w:pPr>
      <w:r w:rsidRPr="008B4A35">
        <w:rPr>
          <w:b/>
          <w:sz w:val="32"/>
          <w:szCs w:val="36"/>
          <w:lang w:val="en-US"/>
        </w:rPr>
        <w:t>a) ta’limiy:</w:t>
      </w:r>
      <w:r w:rsidRPr="008B4A35">
        <w:rPr>
          <w:sz w:val="32"/>
          <w:szCs w:val="36"/>
          <w:lang w:val="en-US"/>
        </w:rPr>
        <w:t xml:space="preserve">    o`quvchilarga </w:t>
      </w:r>
      <w:r>
        <w:rPr>
          <w:sz w:val="32"/>
          <w:szCs w:val="36"/>
          <w:lang w:val="en-US"/>
        </w:rPr>
        <w:t xml:space="preserve">genetik injeneriyada qo`llaniladigan moddalar </w:t>
      </w:r>
      <w:r w:rsidRPr="008B4A35">
        <w:rPr>
          <w:sz w:val="32"/>
          <w:szCs w:val="36"/>
          <w:lang w:val="en-US"/>
        </w:rPr>
        <w:t>haqida umumiy ma`lumotlar berish.</w:t>
      </w:r>
    </w:p>
    <w:p w:rsidR="002A3A8E" w:rsidRPr="0070150B" w:rsidRDefault="002A3A8E" w:rsidP="004778D4">
      <w:pPr>
        <w:ind w:left="426"/>
        <w:jc w:val="both"/>
        <w:rPr>
          <w:sz w:val="32"/>
          <w:szCs w:val="36"/>
          <w:lang w:val="en-US"/>
        </w:rPr>
      </w:pPr>
      <w:r w:rsidRPr="008B4A35">
        <w:rPr>
          <w:b/>
          <w:sz w:val="32"/>
          <w:szCs w:val="36"/>
          <w:lang w:val="en-US"/>
        </w:rPr>
        <w:t>b) tarbiyaviy:</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2A3A8E" w:rsidRPr="008B4A35" w:rsidRDefault="002A3A8E" w:rsidP="004778D4">
      <w:pPr>
        <w:tabs>
          <w:tab w:val="left" w:pos="284"/>
        </w:tabs>
        <w:ind w:left="426"/>
        <w:jc w:val="both"/>
        <w:rPr>
          <w:sz w:val="32"/>
          <w:szCs w:val="36"/>
          <w:lang w:val="en-US"/>
        </w:rPr>
      </w:pPr>
      <w:r w:rsidRPr="008B4A35">
        <w:rPr>
          <w:b/>
          <w:sz w:val="32"/>
          <w:szCs w:val="36"/>
          <w:lang w:val="en-US"/>
        </w:rPr>
        <w:t xml:space="preserve">v) rivojlantiruvchi:  </w:t>
      </w:r>
      <w:r w:rsidRPr="008B4A35">
        <w:rPr>
          <w:sz w:val="32"/>
          <w:szCs w:val="36"/>
          <w:lang w:val="en-US"/>
        </w:rPr>
        <w:t>O`quvchilarning darslik va qo`shimcha adabiyotlar ustida mustaqil ishlash ko`nikmalarini rivojlantirish.</w:t>
      </w:r>
    </w:p>
    <w:p w:rsidR="002A3A8E" w:rsidRPr="00925D8F" w:rsidRDefault="002A3A8E" w:rsidP="004778D4">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Tk-3, Tk-4, Tk-5, Tk-6, Xk-1, Xk-3</w:t>
      </w:r>
    </w:p>
    <w:p w:rsidR="002A3A8E" w:rsidRDefault="002A3A8E" w:rsidP="004E0DF9">
      <w:pPr>
        <w:spacing w:line="276" w:lineRule="auto"/>
        <w:ind w:left="426"/>
        <w:rPr>
          <w:b/>
          <w:i/>
          <w:sz w:val="32"/>
          <w:szCs w:val="32"/>
          <w:lang w:val="en-US"/>
        </w:rPr>
      </w:pPr>
    </w:p>
    <w:p w:rsidR="002A3A8E" w:rsidRPr="008F4196" w:rsidRDefault="002A3A8E"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6142C3">
        <w:trPr>
          <w:trHeight w:val="247"/>
        </w:trPr>
        <w:tc>
          <w:tcPr>
            <w:tcW w:w="6960" w:type="dxa"/>
            <w:vAlign w:val="center"/>
          </w:tcPr>
          <w:p w:rsidR="002A3A8E" w:rsidRPr="0097569D" w:rsidRDefault="002A3A8E"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6142C3">
            <w:pPr>
              <w:ind w:right="-185"/>
              <w:rPr>
                <w:b/>
                <w:i/>
                <w:color w:val="2B1DE3"/>
                <w:sz w:val="28"/>
                <w:szCs w:val="28"/>
                <w:lang w:val="en-US"/>
              </w:rPr>
            </w:pPr>
            <w:r w:rsidRPr="0097569D">
              <w:rPr>
                <w:b/>
                <w:i/>
                <w:color w:val="2B1DE3"/>
                <w:sz w:val="28"/>
                <w:szCs w:val="28"/>
                <w:lang w:val="en-US"/>
              </w:rPr>
              <w:t xml:space="preserve">      Vaqt</w:t>
            </w:r>
          </w:p>
        </w:tc>
      </w:tr>
      <w:tr w:rsidR="002A3A8E" w:rsidRPr="00034981" w:rsidTr="006142C3">
        <w:trPr>
          <w:trHeight w:val="247"/>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6142C3">
            <w:pPr>
              <w:ind w:left="426" w:right="-185"/>
              <w:jc w:val="center"/>
              <w:rPr>
                <w:color w:val="0000FF"/>
                <w:sz w:val="28"/>
                <w:szCs w:val="28"/>
                <w:lang w:val="uz-Cyrl-UZ"/>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49"/>
        </w:trPr>
        <w:tc>
          <w:tcPr>
            <w:tcW w:w="6960" w:type="dxa"/>
          </w:tcPr>
          <w:p w:rsidR="002A3A8E" w:rsidRPr="00FE048D" w:rsidRDefault="002A3A8E"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145AA2" w:rsidTr="006142C3">
        <w:trPr>
          <w:trHeight w:val="264"/>
        </w:trPr>
        <w:tc>
          <w:tcPr>
            <w:tcW w:w="6960" w:type="dxa"/>
          </w:tcPr>
          <w:p w:rsidR="002A3A8E" w:rsidRPr="00FE048D" w:rsidRDefault="002A3A8E"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306"/>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6142C3">
            <w:pPr>
              <w:ind w:left="426" w:right="-185"/>
              <w:jc w:val="center"/>
              <w:rPr>
                <w:color w:val="0000FF"/>
                <w:sz w:val="28"/>
                <w:szCs w:val="28"/>
                <w:lang w:val="en-US"/>
              </w:rPr>
            </w:pPr>
          </w:p>
        </w:tc>
      </w:tr>
    </w:tbl>
    <w:p w:rsidR="002A3A8E" w:rsidRDefault="002A3A8E" w:rsidP="004E0DF9">
      <w:pPr>
        <w:ind w:left="426"/>
        <w:rPr>
          <w:b/>
          <w:sz w:val="36"/>
          <w:lang w:val="en-US"/>
        </w:rPr>
      </w:pPr>
    </w:p>
    <w:p w:rsidR="002A3A8E" w:rsidRPr="00E75903" w:rsidRDefault="002A3A8E" w:rsidP="004E0DF9">
      <w:pPr>
        <w:ind w:left="426"/>
        <w:rPr>
          <w:b/>
          <w:i/>
          <w:sz w:val="32"/>
          <w:szCs w:val="32"/>
          <w:lang w:val="en-US"/>
        </w:rPr>
      </w:pPr>
      <w:r w:rsidRPr="00E75903">
        <w:rPr>
          <w:b/>
          <w:i/>
          <w:sz w:val="32"/>
          <w:szCs w:val="32"/>
          <w:lang w:val="en-US"/>
        </w:rPr>
        <w:t>VIII.Darsning borishi (reja):</w:t>
      </w:r>
    </w:p>
    <w:p w:rsidR="002A3A8E" w:rsidRDefault="002A3A8E" w:rsidP="004E0DF9">
      <w:pPr>
        <w:ind w:left="525"/>
        <w:jc w:val="both"/>
        <w:rPr>
          <w:b/>
          <w:i/>
          <w:sz w:val="32"/>
          <w:lang w:val="en-US"/>
        </w:rPr>
      </w:pPr>
    </w:p>
    <w:p w:rsidR="002A3A8E" w:rsidRDefault="002A3A8E"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4E0DF9">
      <w:pPr>
        <w:jc w:val="both"/>
        <w:rPr>
          <w:b/>
          <w:i/>
          <w:sz w:val="28"/>
          <w:lang w:val="en-US"/>
        </w:rPr>
      </w:pPr>
    </w:p>
    <w:p w:rsidR="002A3A8E" w:rsidRPr="0055036C" w:rsidRDefault="002A3A8E"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Pr="002F04A1" w:rsidRDefault="002A3A8E" w:rsidP="004E0DF9">
      <w:pPr>
        <w:ind w:left="426" w:right="-164"/>
        <w:jc w:val="both"/>
        <w:rPr>
          <w:b/>
          <w:i/>
          <w:color w:val="FF0000"/>
          <w:sz w:val="28"/>
          <w:szCs w:val="28"/>
          <w:lang w:val="en-US"/>
        </w:rPr>
      </w:pPr>
    </w:p>
    <w:p w:rsidR="002A3A8E" w:rsidRDefault="002A3A8E" w:rsidP="004E0DF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423DF2" w:rsidRDefault="002A3A8E" w:rsidP="00423DF2">
      <w:pPr>
        <w:pStyle w:val="80"/>
        <w:shd w:val="clear" w:color="auto" w:fill="auto"/>
        <w:spacing w:before="0" w:line="240" w:lineRule="auto"/>
        <w:ind w:left="20" w:right="20" w:firstLine="400"/>
        <w:jc w:val="both"/>
        <w:rPr>
          <w:sz w:val="28"/>
          <w:szCs w:val="28"/>
          <w:lang w:val="en-US"/>
        </w:rPr>
      </w:pPr>
      <w:r w:rsidRPr="00423DF2">
        <w:rPr>
          <w:rStyle w:val="11"/>
          <w:sz w:val="28"/>
          <w:szCs w:val="28"/>
          <w:lang w:eastAsia="ru-RU"/>
        </w:rPr>
        <w:t>Gen muhandisligida DNK molekulasini spetsifik tarzda bo‘laklarga bo‘luvchi va har qanday DNK bo‘lagini bir-biriga uchma-uch biriktiruvchi enzimlar hamda DNK bo‘laklarini uzunligi bo‘yicha bir-biridan o‘ta aniqlik bilan ajrata oluvchi elektroforez usulidan foydalaniladi.</w:t>
      </w:r>
    </w:p>
    <w:p w:rsidR="002A3A8E" w:rsidRPr="00423DF2" w:rsidRDefault="002A3A8E" w:rsidP="00423DF2">
      <w:pPr>
        <w:pStyle w:val="80"/>
        <w:shd w:val="clear" w:color="auto" w:fill="auto"/>
        <w:spacing w:before="0" w:line="240" w:lineRule="auto"/>
        <w:ind w:left="20" w:right="20" w:firstLine="400"/>
        <w:jc w:val="both"/>
        <w:rPr>
          <w:sz w:val="28"/>
          <w:szCs w:val="28"/>
          <w:lang w:val="en-US"/>
        </w:rPr>
      </w:pPr>
      <w:r w:rsidRPr="00423DF2">
        <w:rPr>
          <w:rStyle w:val="11"/>
          <w:sz w:val="28"/>
          <w:szCs w:val="28"/>
          <w:lang w:eastAsia="ru-RU"/>
        </w:rPr>
        <w:t>Gen muhandisligi qo‘llaniladigan fermentlar. Gen muhandisligi fermentlari DNK molekulalari bilan turli xil tajribalarni o‘tkazishga yordam berib, ularni tegishli joyidan qirqish, turli xil bo‘laklarini ulash, tabiatda mavjud bo‘lmagan yangi xildagi ketma-ketliklarni sintez qilishda qo‘llaniladi. Quyida gen muhandisligida foydalaniladigan asosiy fermentlarni ko‘rib chiqamiz. Barcha fermentlarni shartli ravishda quyidagi guruhlarga ajratish mumkin: DNKni bo‘laklarga bo‘luvchi; RNK matritsa asosida DNK bo‘laklarini sintezlovchi; DNK bo‘laklarini ulovchi; DNK bo‘laklari uchlari struktrurasini o‘zgartirish imkonini beruvchi fermentlar.</w:t>
      </w:r>
    </w:p>
    <w:p w:rsidR="002A3A8E" w:rsidRPr="00423DF2" w:rsidRDefault="002A3A8E" w:rsidP="00423DF2">
      <w:pPr>
        <w:pStyle w:val="80"/>
        <w:shd w:val="clear" w:color="auto" w:fill="auto"/>
        <w:spacing w:before="0" w:line="240" w:lineRule="auto"/>
        <w:ind w:left="20" w:right="20" w:firstLine="400"/>
        <w:jc w:val="both"/>
        <w:rPr>
          <w:sz w:val="28"/>
          <w:szCs w:val="28"/>
          <w:lang w:val="en-US"/>
        </w:rPr>
      </w:pPr>
      <w:r w:rsidRPr="009D1CEC">
        <w:rPr>
          <w:rStyle w:val="11"/>
          <w:b/>
          <w:sz w:val="28"/>
          <w:szCs w:val="28"/>
          <w:lang w:eastAsia="ru-RU"/>
        </w:rPr>
        <w:t>Polimerazalar.</w:t>
      </w:r>
      <w:r w:rsidRPr="00423DF2">
        <w:rPr>
          <w:rStyle w:val="11"/>
          <w:sz w:val="28"/>
          <w:szCs w:val="28"/>
          <w:lang w:eastAsia="ru-RU"/>
        </w:rPr>
        <w:t xml:space="preserve"> Gen muhandisligi keng qo‘llaniladigan fermentlardan biri DNK polimeraza fermenti bo‘lib, bu ferment birinchi marta 1958-yilda Korenberg va uning hamkorlari tomonidan Esherichia coli (ichak tayoqchasi bakteriyasi)dan ajratib olingan DNK polimeraza komplementar nukleotidlarni biriktirish yo‘li bilan DNK zanjiri reduplikatsiya jarayonida ishtirok etadi.</w:t>
      </w:r>
    </w:p>
    <w:p w:rsidR="002A3A8E" w:rsidRPr="00423DF2" w:rsidRDefault="002A3A8E" w:rsidP="00423DF2">
      <w:pPr>
        <w:pStyle w:val="80"/>
        <w:shd w:val="clear" w:color="auto" w:fill="auto"/>
        <w:spacing w:before="0" w:line="240" w:lineRule="auto"/>
        <w:ind w:left="20" w:right="20" w:firstLine="400"/>
        <w:jc w:val="both"/>
        <w:rPr>
          <w:sz w:val="28"/>
          <w:szCs w:val="28"/>
          <w:lang w:val="en-US"/>
        </w:rPr>
      </w:pPr>
      <w:r w:rsidRPr="00423DF2">
        <w:rPr>
          <w:rStyle w:val="11"/>
          <w:sz w:val="28"/>
          <w:szCs w:val="28"/>
          <w:lang w:eastAsia="ru-RU"/>
        </w:rPr>
        <w:t xml:space="preserve">DNK polimeraza gen muhandisligida yangi DNK molekulalarini sintez- lashda qo‘llaniladi. Viruslarni o‘rganish jarayonida shu narsa ma’lum bo‘ldiki, ayrim viruslarning genomi bitta RNK zanjirdan iborat bo‘lib, hujayra ichida rivojlanayotganda o‘z genomini ikki zanjirli DNK ko‘rinishiga o‘tkazib, xo‘jayin hujayra genomiga kiritadi. RNK matritsa asosida komplementar DNK sintezlay oladigan virusning maxsus fermenti, ya’ni teskari transkriptaza yoki </w:t>
      </w:r>
      <w:r w:rsidRPr="00423DF2">
        <w:rPr>
          <w:rStyle w:val="113"/>
          <w:sz w:val="28"/>
          <w:szCs w:val="28"/>
          <w:lang w:eastAsia="ru-RU"/>
        </w:rPr>
        <w:t>revertaza</w:t>
      </w:r>
      <w:r w:rsidRPr="00423DF2">
        <w:rPr>
          <w:rStyle w:val="11"/>
          <w:sz w:val="28"/>
          <w:szCs w:val="28"/>
          <w:lang w:eastAsia="ru-RU"/>
        </w:rPr>
        <w:t xml:space="preserve"> deb nomlanuvchi maxsus ferment ajratib olingan. Revertazalar matritsa RNKga komplementar DNK zanjirini sintezlay oladi. Revertazalar yordamida MRNKning DNK nusxalarini olish mumkin.</w:t>
      </w:r>
    </w:p>
    <w:p w:rsidR="002A3A8E" w:rsidRPr="00423DF2" w:rsidRDefault="002A3A8E" w:rsidP="00423DF2">
      <w:pPr>
        <w:pStyle w:val="80"/>
        <w:shd w:val="clear" w:color="auto" w:fill="auto"/>
        <w:spacing w:before="0" w:line="240" w:lineRule="auto"/>
        <w:ind w:left="20" w:right="20" w:firstLine="400"/>
        <w:jc w:val="both"/>
        <w:rPr>
          <w:sz w:val="28"/>
          <w:szCs w:val="28"/>
          <w:lang w:val="en-US"/>
        </w:rPr>
      </w:pPr>
      <w:r w:rsidRPr="009D1CEC">
        <w:rPr>
          <w:rStyle w:val="11"/>
          <w:b/>
          <w:sz w:val="28"/>
          <w:szCs w:val="28"/>
          <w:lang w:eastAsia="ru-RU"/>
        </w:rPr>
        <w:t xml:space="preserve">Ligazalar. </w:t>
      </w:r>
      <w:r w:rsidRPr="00423DF2">
        <w:rPr>
          <w:rStyle w:val="11"/>
          <w:sz w:val="28"/>
          <w:szCs w:val="28"/>
          <w:lang w:eastAsia="ru-RU"/>
        </w:rPr>
        <w:t xml:space="preserve">Rekombinatsiya jarayoni DNKni bo‘laklarga ajratish va ularni ulashdan iborat ekanligini ko‘rsatdi. Qo‘shni nukleotidlar orasidagi fosfodiefir bog‘larini tiklash orqali DNK bo‘laklarini bog‘lash vazifasini bajaruvchi ferment </w:t>
      </w:r>
      <w:r w:rsidRPr="00423DF2">
        <w:rPr>
          <w:rStyle w:val="113"/>
          <w:sz w:val="28"/>
          <w:szCs w:val="28"/>
          <w:lang w:eastAsia="ru-RU"/>
        </w:rPr>
        <w:t>DNK ligaza</w:t>
      </w:r>
      <w:r w:rsidRPr="00423DF2">
        <w:rPr>
          <w:rStyle w:val="11"/>
          <w:sz w:val="28"/>
          <w:szCs w:val="28"/>
          <w:lang w:eastAsia="ru-RU"/>
        </w:rPr>
        <w:t xml:space="preserve"> deb ataladi. Ligaza yordamida DNKning har qanday bo‘lagining «yopishqoq uchli» yoki «to‘mtoq uchli» qismlari biriktiriladi. Bu eng ko‘p qo‘llaniladigan fermentlardan biridir.</w:t>
      </w:r>
    </w:p>
    <w:p w:rsidR="002A3A8E" w:rsidRDefault="002A3A8E" w:rsidP="009D1CEC">
      <w:pPr>
        <w:pStyle w:val="80"/>
        <w:shd w:val="clear" w:color="auto" w:fill="auto"/>
        <w:spacing w:before="0" w:line="240" w:lineRule="auto"/>
        <w:ind w:left="20" w:right="20" w:firstLine="400"/>
        <w:jc w:val="both"/>
        <w:rPr>
          <w:rStyle w:val="11"/>
          <w:sz w:val="28"/>
          <w:szCs w:val="28"/>
          <w:lang w:eastAsia="ru-RU"/>
        </w:rPr>
      </w:pPr>
      <w:r w:rsidRPr="009D1CEC">
        <w:rPr>
          <w:rStyle w:val="11"/>
          <w:b/>
          <w:sz w:val="28"/>
          <w:szCs w:val="28"/>
          <w:lang w:eastAsia="ru-RU"/>
        </w:rPr>
        <w:t>Restriktazalar.</w:t>
      </w:r>
      <w:r w:rsidRPr="00423DF2">
        <w:rPr>
          <w:rStyle w:val="11"/>
          <w:sz w:val="28"/>
          <w:szCs w:val="28"/>
          <w:lang w:eastAsia="ru-RU"/>
        </w:rPr>
        <w:t xml:space="preserve"> Gen muhandisligida foydaliligi nuqtayi nazaridan maxsus endonukleazalar alohida guruhni tashkil etadi. Tabiatda biror mikroorganizm hujayrasiga tashqaridan yot genetik material kirsa, u darhol hujayra nukleaza fermentlari ishtirokida parchalab tashlanadi. Genlar ustida bevosita muolajalar o‘tkazish usullarining takomillashtirilishi restriksion endonukleazalar (restrik- tazalar)ning ochilishi bilan bog‘liqdir. Esherichia coli (E.coli)ning alohida shtammi DNKsi boshqa shtamm hujayrasiga kiritilganda, odatda, genetik faollik ko‘rsata olmaydi. Chunki u maxsus fermentlar-restriktazalar bilan tezda bo‘laklarga bo‘lib yuboriladi. Hozirgi vaqtda turli xil mikroorganizmlardan har xil restriktazalar ajratib olingan.</w:t>
      </w:r>
    </w:p>
    <w:p w:rsidR="002A3A8E" w:rsidRPr="009D1CEC" w:rsidRDefault="002A3A8E" w:rsidP="009D1CEC">
      <w:pPr>
        <w:pStyle w:val="80"/>
        <w:shd w:val="clear" w:color="auto" w:fill="auto"/>
        <w:spacing w:before="0" w:line="276" w:lineRule="auto"/>
        <w:ind w:left="20" w:right="20" w:firstLine="400"/>
        <w:jc w:val="both"/>
        <w:rPr>
          <w:sz w:val="28"/>
          <w:szCs w:val="28"/>
          <w:lang w:val="en-US"/>
        </w:rPr>
      </w:pPr>
      <w:r w:rsidRPr="00423DF2">
        <w:rPr>
          <w:rStyle w:val="11"/>
          <w:sz w:val="28"/>
          <w:szCs w:val="28"/>
          <w:lang w:eastAsia="ru-RU"/>
        </w:rPr>
        <w:t>RestriktazalarendonukleazalarningDNKnimuayyanmaxsusketma</w:t>
      </w:r>
      <w:r w:rsidRPr="009D1CEC">
        <w:rPr>
          <w:rStyle w:val="11"/>
          <w:sz w:val="28"/>
          <w:szCs w:val="28"/>
          <w:lang w:eastAsia="ru-RU"/>
        </w:rPr>
        <w:t xml:space="preserve">- </w:t>
      </w:r>
      <w:r w:rsidRPr="00423DF2">
        <w:rPr>
          <w:rStyle w:val="11"/>
          <w:sz w:val="28"/>
          <w:szCs w:val="28"/>
          <w:lang w:eastAsia="ru-RU"/>
        </w:rPr>
        <w:t>ketliklari</w:t>
      </w:r>
      <w:r w:rsidRPr="00423DF2">
        <w:rPr>
          <w:rStyle w:val="113"/>
          <w:sz w:val="28"/>
          <w:szCs w:val="28"/>
          <w:lang w:eastAsia="ru-RU"/>
        </w:rPr>
        <w:t>restriksiyasaytlari</w:t>
      </w:r>
      <w:r w:rsidRPr="009D1CEC">
        <w:rPr>
          <w:rStyle w:val="11"/>
          <w:sz w:val="28"/>
          <w:szCs w:val="28"/>
          <w:lang w:eastAsia="ru-RU"/>
        </w:rPr>
        <w:t xml:space="preserve"> (</w:t>
      </w:r>
      <w:r w:rsidRPr="00423DF2">
        <w:rPr>
          <w:rStyle w:val="11"/>
          <w:sz w:val="28"/>
          <w:szCs w:val="28"/>
          <w:lang w:eastAsia="ru-RU"/>
        </w:rPr>
        <w:t>nuqtalari</w:t>
      </w:r>
      <w:r w:rsidRPr="009D1CEC">
        <w:rPr>
          <w:rStyle w:val="11"/>
          <w:sz w:val="28"/>
          <w:szCs w:val="28"/>
          <w:lang w:eastAsia="ru-RU"/>
        </w:rPr>
        <w:t>)</w:t>
      </w:r>
      <w:r w:rsidRPr="00423DF2">
        <w:rPr>
          <w:rStyle w:val="11"/>
          <w:sz w:val="28"/>
          <w:szCs w:val="28"/>
          <w:lang w:eastAsia="ru-RU"/>
        </w:rPr>
        <w:t>nitanibkesadigan</w:t>
      </w:r>
      <w:r w:rsidRPr="009D1CEC">
        <w:rPr>
          <w:rStyle w:val="11"/>
          <w:sz w:val="28"/>
          <w:szCs w:val="28"/>
          <w:lang w:eastAsia="ru-RU"/>
        </w:rPr>
        <w:t xml:space="preserve">, </w:t>
      </w:r>
      <w:r w:rsidRPr="00423DF2">
        <w:rPr>
          <w:rStyle w:val="11"/>
          <w:sz w:val="28"/>
          <w:szCs w:val="28"/>
          <w:lang w:eastAsia="ru-RU"/>
        </w:rPr>
        <w:t>gidrolizqiladiganguruhihisoblanadi</w:t>
      </w:r>
      <w:r w:rsidRPr="009D1CEC">
        <w:rPr>
          <w:rStyle w:val="11"/>
          <w:sz w:val="28"/>
          <w:szCs w:val="28"/>
          <w:lang w:eastAsia="ru-RU"/>
        </w:rPr>
        <w:t xml:space="preserve">. </w:t>
      </w:r>
      <w:r w:rsidRPr="00423DF2">
        <w:rPr>
          <w:rStyle w:val="11"/>
          <w:sz w:val="28"/>
          <w:szCs w:val="28"/>
          <w:lang w:eastAsia="ru-RU"/>
        </w:rPr>
        <w:t>YotDNKniparchalaydiganharqandayrestriktazafermentiDNKnio</w:t>
      </w:r>
      <w:r w:rsidRPr="0039307B">
        <w:rPr>
          <w:rStyle w:val="11"/>
          <w:sz w:val="28"/>
          <w:szCs w:val="28"/>
          <w:lang w:eastAsia="ru-RU"/>
        </w:rPr>
        <w:t>‘</w:t>
      </w:r>
      <w:r w:rsidRPr="00423DF2">
        <w:rPr>
          <w:rStyle w:val="11"/>
          <w:sz w:val="28"/>
          <w:szCs w:val="28"/>
          <w:lang w:eastAsia="ru-RU"/>
        </w:rPr>
        <w:t>zigamos</w:t>
      </w:r>
      <w:r w:rsidRPr="0039307B">
        <w:rPr>
          <w:rStyle w:val="11"/>
          <w:sz w:val="28"/>
          <w:szCs w:val="28"/>
          <w:lang w:eastAsia="ru-RU"/>
        </w:rPr>
        <w:t xml:space="preserve"> 4-6 </w:t>
      </w:r>
      <w:r w:rsidRPr="00423DF2">
        <w:rPr>
          <w:rStyle w:val="11"/>
          <w:sz w:val="28"/>
          <w:szCs w:val="28"/>
          <w:lang w:eastAsia="ru-RU"/>
        </w:rPr>
        <w:t>tanukleotidketma</w:t>
      </w:r>
      <w:r w:rsidRPr="0039307B">
        <w:rPr>
          <w:rStyle w:val="11"/>
          <w:sz w:val="28"/>
          <w:szCs w:val="28"/>
          <w:lang w:eastAsia="ru-RU"/>
        </w:rPr>
        <w:t>-</w:t>
      </w:r>
      <w:r w:rsidRPr="00423DF2">
        <w:rPr>
          <w:rStyle w:val="11"/>
          <w:sz w:val="28"/>
          <w:szCs w:val="28"/>
          <w:lang w:eastAsia="ru-RU"/>
        </w:rPr>
        <w:t>ketliginitanibkesadi</w:t>
      </w:r>
      <w:r w:rsidRPr="0039307B">
        <w:rPr>
          <w:rStyle w:val="11"/>
          <w:sz w:val="28"/>
          <w:szCs w:val="28"/>
          <w:lang w:eastAsia="ru-RU"/>
        </w:rPr>
        <w:t xml:space="preserve">, </w:t>
      </w:r>
      <w:r w:rsidRPr="00423DF2">
        <w:rPr>
          <w:rStyle w:val="11"/>
          <w:sz w:val="28"/>
          <w:szCs w:val="28"/>
          <w:lang w:eastAsia="ru-RU"/>
        </w:rPr>
        <w:t>natijadato</w:t>
      </w:r>
      <w:r w:rsidRPr="0039307B">
        <w:rPr>
          <w:rStyle w:val="11"/>
          <w:sz w:val="28"/>
          <w:szCs w:val="28"/>
          <w:lang w:eastAsia="ru-RU"/>
        </w:rPr>
        <w:t>‘</w:t>
      </w:r>
      <w:r w:rsidRPr="00423DF2">
        <w:rPr>
          <w:rStyle w:val="11"/>
          <w:sz w:val="28"/>
          <w:szCs w:val="28"/>
          <w:lang w:eastAsia="ru-RU"/>
        </w:rPr>
        <w:t>mtoqyokiyopishqoquchlibirnechtaDNKbo</w:t>
      </w:r>
      <w:r w:rsidRPr="0039307B">
        <w:rPr>
          <w:rStyle w:val="11"/>
          <w:sz w:val="28"/>
          <w:szCs w:val="28"/>
          <w:lang w:eastAsia="ru-RU"/>
        </w:rPr>
        <w:t>‘</w:t>
      </w:r>
      <w:r w:rsidRPr="00423DF2">
        <w:rPr>
          <w:rStyle w:val="11"/>
          <w:sz w:val="28"/>
          <w:szCs w:val="28"/>
          <w:lang w:eastAsia="ru-RU"/>
        </w:rPr>
        <w:t>laklarihosilbo</w:t>
      </w:r>
      <w:r w:rsidRPr="0039307B">
        <w:rPr>
          <w:rStyle w:val="11"/>
          <w:sz w:val="28"/>
          <w:szCs w:val="28"/>
          <w:lang w:eastAsia="ru-RU"/>
        </w:rPr>
        <w:t>‘</w:t>
      </w:r>
      <w:r w:rsidRPr="00423DF2">
        <w:rPr>
          <w:rStyle w:val="11"/>
          <w:sz w:val="28"/>
          <w:szCs w:val="28"/>
          <w:lang w:eastAsia="ru-RU"/>
        </w:rPr>
        <w:t>ladi</w:t>
      </w:r>
      <w:r w:rsidRPr="0039307B">
        <w:rPr>
          <w:rStyle w:val="11"/>
          <w:sz w:val="28"/>
          <w:szCs w:val="28"/>
          <w:lang w:eastAsia="ru-RU"/>
        </w:rPr>
        <w:t xml:space="preserve">. </w:t>
      </w:r>
      <w:r w:rsidRPr="00423DF2">
        <w:rPr>
          <w:rStyle w:val="11"/>
          <w:sz w:val="28"/>
          <w:szCs w:val="28"/>
          <w:lang w:eastAsia="ru-RU"/>
        </w:rPr>
        <w:t>YopishqoquchliDNKbo</w:t>
      </w:r>
      <w:r w:rsidRPr="0039307B">
        <w:rPr>
          <w:rStyle w:val="11"/>
          <w:sz w:val="28"/>
          <w:szCs w:val="28"/>
          <w:lang w:eastAsia="ru-RU"/>
        </w:rPr>
        <w:t>‘</w:t>
      </w:r>
      <w:r w:rsidRPr="00423DF2">
        <w:rPr>
          <w:rStyle w:val="11"/>
          <w:sz w:val="28"/>
          <w:szCs w:val="28"/>
          <w:lang w:eastAsia="ru-RU"/>
        </w:rPr>
        <w:t>laklariningqo</w:t>
      </w:r>
      <w:r w:rsidRPr="0039307B">
        <w:rPr>
          <w:rStyle w:val="11"/>
          <w:sz w:val="28"/>
          <w:szCs w:val="28"/>
          <w:lang w:eastAsia="ru-RU"/>
        </w:rPr>
        <w:t>‘</w:t>
      </w:r>
      <w:r w:rsidRPr="00423DF2">
        <w:rPr>
          <w:rStyle w:val="11"/>
          <w:sz w:val="28"/>
          <w:szCs w:val="28"/>
          <w:lang w:eastAsia="ru-RU"/>
        </w:rPr>
        <w:t>shzanjiribirnechanukleotidgasilji</w:t>
      </w:r>
      <w:r w:rsidRPr="0039307B">
        <w:rPr>
          <w:rStyle w:val="11"/>
          <w:sz w:val="28"/>
          <w:szCs w:val="28"/>
          <w:lang w:eastAsia="ru-RU"/>
        </w:rPr>
        <w:t xml:space="preserve">- </w:t>
      </w:r>
      <w:r w:rsidRPr="00423DF2">
        <w:rPr>
          <w:rStyle w:val="11"/>
          <w:sz w:val="28"/>
          <w:szCs w:val="28"/>
          <w:lang w:eastAsia="ru-RU"/>
        </w:rPr>
        <w:t>ganholdabo</w:t>
      </w:r>
      <w:r w:rsidRPr="0039307B">
        <w:rPr>
          <w:rStyle w:val="11"/>
          <w:sz w:val="28"/>
          <w:szCs w:val="28"/>
          <w:lang w:eastAsia="ru-RU"/>
        </w:rPr>
        <w:t>‘</w:t>
      </w:r>
      <w:r w:rsidRPr="00423DF2">
        <w:rPr>
          <w:rStyle w:val="11"/>
          <w:sz w:val="28"/>
          <w:szCs w:val="28"/>
          <w:lang w:eastAsia="ru-RU"/>
        </w:rPr>
        <w:t>laklargaajraladi</w:t>
      </w:r>
      <w:r w:rsidRPr="0039307B">
        <w:rPr>
          <w:rStyle w:val="11"/>
          <w:sz w:val="28"/>
          <w:szCs w:val="28"/>
          <w:lang w:eastAsia="ru-RU"/>
        </w:rPr>
        <w:t xml:space="preserve">. </w:t>
      </w:r>
      <w:r w:rsidRPr="00423DF2">
        <w:rPr>
          <w:rStyle w:val="11"/>
          <w:sz w:val="28"/>
          <w:szCs w:val="28"/>
          <w:lang w:eastAsia="ru-RU"/>
        </w:rPr>
        <w:t xml:space="preserve">Xuddi shunday bo‘laklar o‘zaro </w:t>
      </w:r>
      <w:r w:rsidRPr="009D1CEC">
        <w:rPr>
          <w:rStyle w:val="11"/>
          <w:sz w:val="28"/>
          <w:szCs w:val="28"/>
          <w:lang w:eastAsia="ru-RU"/>
        </w:rPr>
        <w:t>komplementar  juftlar hosil qilib, birikish xususiyatiga ega. Olingan DNK bo‘lagini plazmida yoki bakteriya virusiga kiritish mumkin.</w:t>
      </w:r>
    </w:p>
    <w:p w:rsidR="002A3A8E" w:rsidRPr="009D1CEC" w:rsidRDefault="002A3A8E" w:rsidP="009D1CEC">
      <w:pPr>
        <w:pStyle w:val="80"/>
        <w:shd w:val="clear" w:color="auto" w:fill="auto"/>
        <w:spacing w:before="0" w:line="276" w:lineRule="auto"/>
        <w:ind w:left="20" w:right="20" w:firstLine="400"/>
        <w:jc w:val="both"/>
        <w:rPr>
          <w:sz w:val="28"/>
          <w:szCs w:val="28"/>
          <w:lang w:val="en-US"/>
        </w:rPr>
      </w:pPr>
      <w:r w:rsidRPr="009D1CEC">
        <w:rPr>
          <w:rStyle w:val="11"/>
          <w:sz w:val="28"/>
          <w:szCs w:val="28"/>
          <w:lang w:eastAsia="ru-RU"/>
        </w:rPr>
        <w:t>Restriktazalarni nomlashda ferment ajratib olingan bakteriya turining lotincha nomini bosh harflari va qo‘shimcha belgilaridan foydalaniladi. Chunki bir turdagi bakteriyalardan bir necha xil restriktazalar ajratib olingan bo‘lishi mumkin.</w:t>
      </w:r>
    </w:p>
    <w:p w:rsidR="002A3A8E" w:rsidRPr="009D1CEC" w:rsidRDefault="002A3A8E" w:rsidP="009D1CEC">
      <w:pPr>
        <w:pStyle w:val="80"/>
        <w:shd w:val="clear" w:color="auto" w:fill="auto"/>
        <w:spacing w:before="0" w:line="276" w:lineRule="auto"/>
        <w:ind w:left="20" w:right="20" w:firstLine="400"/>
        <w:jc w:val="both"/>
        <w:rPr>
          <w:sz w:val="28"/>
          <w:szCs w:val="28"/>
          <w:lang w:val="en-US"/>
        </w:rPr>
      </w:pPr>
      <w:r w:rsidRPr="009D1CEC">
        <w:rPr>
          <w:rStyle w:val="11"/>
          <w:sz w:val="28"/>
          <w:szCs w:val="28"/>
          <w:lang w:eastAsia="ru-RU"/>
        </w:rPr>
        <w:t>Shu bilan birga qo‘sh zanjir DNK molekulasini «yopishqoq» uchlar hosil qilib kesuvchi restriktazalar (EcoRI), «to‘mtoq» uchlar hosil qilib kesuvchi restriktazalar (Hpal) ham mavjud. Restriktazalar hosil qilgan «yopishqoq» uchlardan foydalanib, har xil DNK bo‘laklarini bir-biriga bog‘lash soddalashadi. Ana shu xususiyati tufayli bu xil restriktazalar gen muhandisligida keng qo‘llaniladi.</w:t>
      </w:r>
    </w:p>
    <w:p w:rsidR="002A3A8E" w:rsidRPr="009D1CEC" w:rsidRDefault="002A3A8E" w:rsidP="009D1CEC">
      <w:pPr>
        <w:pStyle w:val="80"/>
        <w:shd w:val="clear" w:color="auto" w:fill="auto"/>
        <w:spacing w:before="0" w:line="276" w:lineRule="auto"/>
        <w:ind w:left="20" w:right="20" w:firstLine="400"/>
        <w:jc w:val="both"/>
        <w:rPr>
          <w:rStyle w:val="11"/>
          <w:color w:val="auto"/>
          <w:sz w:val="28"/>
          <w:szCs w:val="28"/>
          <w:shd w:val="clear" w:color="auto" w:fill="auto"/>
          <w:lang w:eastAsia="ru-RU"/>
        </w:rPr>
      </w:pPr>
      <w:r w:rsidRPr="009D1CEC">
        <w:rPr>
          <w:rStyle w:val="11"/>
          <w:sz w:val="28"/>
          <w:szCs w:val="28"/>
          <w:lang w:eastAsia="ru-RU"/>
        </w:rPr>
        <w:t>RestriktazafermentlariningochilishiDNKmolekulasinibo</w:t>
      </w:r>
      <w:r w:rsidRPr="0039307B">
        <w:rPr>
          <w:rStyle w:val="11"/>
          <w:sz w:val="28"/>
          <w:szCs w:val="28"/>
          <w:lang w:eastAsia="ru-RU"/>
        </w:rPr>
        <w:t>‘</w:t>
      </w:r>
      <w:r w:rsidRPr="009D1CEC">
        <w:rPr>
          <w:rStyle w:val="11"/>
          <w:sz w:val="28"/>
          <w:szCs w:val="28"/>
          <w:lang w:eastAsia="ru-RU"/>
        </w:rPr>
        <w:t>laklargabo</w:t>
      </w:r>
      <w:r w:rsidRPr="0039307B">
        <w:rPr>
          <w:rStyle w:val="11"/>
          <w:sz w:val="28"/>
          <w:szCs w:val="28"/>
          <w:lang w:eastAsia="ru-RU"/>
        </w:rPr>
        <w:t>‘</w:t>
      </w:r>
      <w:r w:rsidRPr="009D1CEC">
        <w:rPr>
          <w:rStyle w:val="11"/>
          <w:sz w:val="28"/>
          <w:szCs w:val="28"/>
          <w:lang w:eastAsia="ru-RU"/>
        </w:rPr>
        <w:t>lib</w:t>
      </w:r>
      <w:r w:rsidRPr="0039307B">
        <w:rPr>
          <w:rStyle w:val="11"/>
          <w:sz w:val="28"/>
          <w:szCs w:val="28"/>
          <w:lang w:eastAsia="ru-RU"/>
        </w:rPr>
        <w:t xml:space="preserve">, </w:t>
      </w:r>
      <w:r w:rsidRPr="009D1CEC">
        <w:rPr>
          <w:rStyle w:val="11"/>
          <w:sz w:val="28"/>
          <w:szCs w:val="28"/>
          <w:lang w:eastAsia="ru-RU"/>
        </w:rPr>
        <w:t>elektroforezqurilmasidao</w:t>
      </w:r>
      <w:r w:rsidRPr="0039307B">
        <w:rPr>
          <w:rStyle w:val="11"/>
          <w:sz w:val="28"/>
          <w:szCs w:val="28"/>
          <w:lang w:eastAsia="ru-RU"/>
        </w:rPr>
        <w:t>‘</w:t>
      </w:r>
      <w:r w:rsidRPr="009D1CEC">
        <w:rPr>
          <w:rStyle w:val="11"/>
          <w:sz w:val="28"/>
          <w:szCs w:val="28"/>
          <w:lang w:eastAsia="ru-RU"/>
        </w:rPr>
        <w:t>taaniqlikbilanbir</w:t>
      </w:r>
      <w:r w:rsidRPr="0039307B">
        <w:rPr>
          <w:rStyle w:val="11"/>
          <w:sz w:val="28"/>
          <w:szCs w:val="28"/>
          <w:lang w:eastAsia="ru-RU"/>
        </w:rPr>
        <w:t>-</w:t>
      </w:r>
      <w:r w:rsidRPr="009D1CEC">
        <w:rPr>
          <w:rStyle w:val="11"/>
          <w:sz w:val="28"/>
          <w:szCs w:val="28"/>
          <w:lang w:eastAsia="ru-RU"/>
        </w:rPr>
        <w:t>biridanajratibolishimkoniniberdi</w:t>
      </w:r>
      <w:r w:rsidRPr="0039307B">
        <w:rPr>
          <w:rStyle w:val="11"/>
          <w:sz w:val="28"/>
          <w:szCs w:val="28"/>
          <w:lang w:eastAsia="ru-RU"/>
        </w:rPr>
        <w:t xml:space="preserve">. </w:t>
      </w:r>
      <w:r w:rsidRPr="009D1CEC">
        <w:rPr>
          <w:rStyle w:val="11"/>
          <w:sz w:val="28"/>
          <w:szCs w:val="28"/>
          <w:lang w:eastAsia="ru-RU"/>
        </w:rPr>
        <w:t>Bu usulda ajratib olingan DNK bo‘laklaridan gen muhandisligida foydalaniladi</w:t>
      </w:r>
      <w:r>
        <w:rPr>
          <w:rStyle w:val="11"/>
          <w:sz w:val="28"/>
          <w:szCs w:val="28"/>
          <w:lang w:eastAsia="ru-RU"/>
        </w:rPr>
        <w:t>.</w:t>
      </w:r>
    </w:p>
    <w:p w:rsidR="002A3A8E" w:rsidRPr="00423DF2" w:rsidRDefault="002A3A8E" w:rsidP="00423DF2">
      <w:pPr>
        <w:jc w:val="both"/>
        <w:rPr>
          <w:rFonts w:ascii="Monotype Corsiva" w:hAnsi="Monotype Corsiva"/>
          <w:sz w:val="28"/>
          <w:szCs w:val="28"/>
          <w:lang w:val="en-US"/>
        </w:rPr>
      </w:pPr>
    </w:p>
    <w:p w:rsidR="002A3A8E" w:rsidRDefault="002A3A8E" w:rsidP="004E0DF9">
      <w:pPr>
        <w:jc w:val="both"/>
        <w:rPr>
          <w:rFonts w:ascii="Monotype Corsiva" w:hAnsi="Monotype Corsiva"/>
          <w:b/>
          <w:sz w:val="36"/>
          <w:highlight w:val="cyan"/>
          <w:lang w:val="en-US"/>
        </w:rPr>
      </w:pPr>
    </w:p>
    <w:p w:rsidR="002A3A8E" w:rsidRDefault="002A3A8E"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2A3A8E" w:rsidRDefault="002A3A8E" w:rsidP="009D1CEC">
      <w:pPr>
        <w:pStyle w:val="230"/>
        <w:shd w:val="clear" w:color="auto" w:fill="auto"/>
        <w:spacing w:before="0" w:after="68" w:line="276" w:lineRule="auto"/>
        <w:ind w:left="20"/>
        <w:jc w:val="left"/>
        <w:rPr>
          <w:rStyle w:val="2310"/>
          <w:sz w:val="28"/>
          <w:szCs w:val="28"/>
          <w:lang w:eastAsia="ru-RU"/>
        </w:rPr>
      </w:pPr>
      <w:r w:rsidRPr="009D1CEC">
        <w:rPr>
          <w:rStyle w:val="2310"/>
          <w:sz w:val="28"/>
          <w:szCs w:val="28"/>
          <w:lang w:eastAsia="ru-RU"/>
        </w:rPr>
        <w:t>Savol va topshiriqlar</w:t>
      </w:r>
      <w:r>
        <w:rPr>
          <w:rStyle w:val="2310"/>
          <w:sz w:val="28"/>
          <w:szCs w:val="28"/>
          <w:lang w:eastAsia="ru-RU"/>
        </w:rPr>
        <w:t>:</w:t>
      </w:r>
    </w:p>
    <w:p w:rsidR="002A3A8E" w:rsidRPr="009D1CEC" w:rsidRDefault="002A3A8E" w:rsidP="009D1CEC">
      <w:pPr>
        <w:pStyle w:val="230"/>
        <w:shd w:val="clear" w:color="auto" w:fill="auto"/>
        <w:spacing w:before="0" w:after="68" w:line="276" w:lineRule="auto"/>
        <w:ind w:left="20"/>
        <w:jc w:val="left"/>
        <w:rPr>
          <w:rStyle w:val="2310"/>
          <w:color w:val="auto"/>
          <w:sz w:val="28"/>
          <w:szCs w:val="28"/>
          <w:shd w:val="clear" w:color="auto" w:fill="auto"/>
          <w:lang w:eastAsia="ru-RU"/>
        </w:rPr>
      </w:pPr>
      <w:r w:rsidRPr="009D1CEC">
        <w:rPr>
          <w:rStyle w:val="2310"/>
          <w:sz w:val="28"/>
          <w:szCs w:val="28"/>
          <w:lang w:eastAsia="ru-RU"/>
        </w:rPr>
        <w:t>1.Gen muhandisligida foydalaniladigan fermentlar qanday guruhlarga ajratiladi?</w:t>
      </w:r>
    </w:p>
    <w:p w:rsidR="002A3A8E" w:rsidRPr="009D1CEC" w:rsidRDefault="002A3A8E" w:rsidP="009D1CEC">
      <w:pPr>
        <w:pStyle w:val="230"/>
        <w:shd w:val="clear" w:color="auto" w:fill="auto"/>
        <w:spacing w:before="0" w:after="68" w:line="276" w:lineRule="auto"/>
        <w:ind w:left="20"/>
        <w:jc w:val="left"/>
        <w:rPr>
          <w:sz w:val="28"/>
          <w:szCs w:val="28"/>
          <w:lang w:val="en-US"/>
        </w:rPr>
      </w:pPr>
      <w:r w:rsidRPr="009D1CEC">
        <w:rPr>
          <w:rStyle w:val="2310"/>
          <w:color w:val="auto"/>
          <w:sz w:val="28"/>
          <w:szCs w:val="28"/>
          <w:shd w:val="clear" w:color="auto" w:fill="auto"/>
          <w:lang w:eastAsia="ru-RU"/>
        </w:rPr>
        <w:t>2.</w:t>
      </w:r>
      <w:r w:rsidRPr="009D1CEC">
        <w:rPr>
          <w:rStyle w:val="2310"/>
          <w:sz w:val="28"/>
          <w:szCs w:val="28"/>
          <w:lang w:eastAsia="ru-RU"/>
        </w:rPr>
        <w:t>Polimeraza fermentlarining ishlash mexanizmi haqida so‘zlab bering.</w:t>
      </w:r>
    </w:p>
    <w:p w:rsidR="002A3A8E" w:rsidRPr="009D1CEC" w:rsidRDefault="002A3A8E" w:rsidP="009D1CEC">
      <w:pPr>
        <w:pStyle w:val="230"/>
        <w:shd w:val="clear" w:color="auto" w:fill="auto"/>
        <w:spacing w:before="0" w:after="68" w:line="276" w:lineRule="auto"/>
        <w:ind w:left="20"/>
        <w:jc w:val="left"/>
        <w:rPr>
          <w:sz w:val="28"/>
          <w:szCs w:val="28"/>
          <w:lang w:val="en-US"/>
        </w:rPr>
      </w:pPr>
      <w:r w:rsidRPr="009D1CEC">
        <w:rPr>
          <w:rStyle w:val="2310"/>
          <w:color w:val="auto"/>
          <w:sz w:val="28"/>
          <w:szCs w:val="28"/>
          <w:shd w:val="clear" w:color="auto" w:fill="auto"/>
          <w:lang w:eastAsia="ru-RU"/>
        </w:rPr>
        <w:t>3.</w:t>
      </w:r>
      <w:r w:rsidRPr="009D1CEC">
        <w:rPr>
          <w:rStyle w:val="2310"/>
          <w:sz w:val="28"/>
          <w:szCs w:val="28"/>
          <w:lang w:eastAsia="ru-RU"/>
        </w:rPr>
        <w:t>Restriktazalar qanday maqsadlarda qo‘llaniladi?</w:t>
      </w:r>
    </w:p>
    <w:p w:rsidR="002A3A8E" w:rsidRPr="009D1CEC" w:rsidRDefault="002A3A8E" w:rsidP="009D1CEC">
      <w:pPr>
        <w:pStyle w:val="230"/>
        <w:shd w:val="clear" w:color="auto" w:fill="auto"/>
        <w:spacing w:before="0" w:after="68" w:line="276" w:lineRule="auto"/>
        <w:ind w:left="20"/>
        <w:jc w:val="left"/>
        <w:rPr>
          <w:sz w:val="28"/>
          <w:szCs w:val="28"/>
          <w:lang w:val="en-US"/>
        </w:rPr>
      </w:pPr>
      <w:r w:rsidRPr="009D1CEC">
        <w:rPr>
          <w:rStyle w:val="2310"/>
          <w:color w:val="auto"/>
          <w:sz w:val="28"/>
          <w:szCs w:val="28"/>
          <w:shd w:val="clear" w:color="auto" w:fill="auto"/>
          <w:lang w:eastAsia="ru-RU"/>
        </w:rPr>
        <w:t>4.</w:t>
      </w:r>
      <w:r w:rsidRPr="009D1CEC">
        <w:rPr>
          <w:rStyle w:val="2310"/>
          <w:sz w:val="28"/>
          <w:szCs w:val="28"/>
          <w:lang w:eastAsia="ru-RU"/>
        </w:rPr>
        <w:t>Restriktaza fermentlarining ishlash mexanizmi haqida so‘zlab bering.</w:t>
      </w:r>
    </w:p>
    <w:p w:rsidR="002A3A8E" w:rsidRPr="009D1CEC" w:rsidRDefault="002A3A8E" w:rsidP="009D1CEC">
      <w:pPr>
        <w:pStyle w:val="230"/>
        <w:shd w:val="clear" w:color="auto" w:fill="auto"/>
        <w:spacing w:before="0" w:after="68" w:line="276" w:lineRule="auto"/>
        <w:ind w:left="20"/>
        <w:jc w:val="left"/>
        <w:rPr>
          <w:sz w:val="28"/>
          <w:szCs w:val="28"/>
          <w:lang w:val="en-US"/>
        </w:rPr>
      </w:pPr>
      <w:r w:rsidRPr="009D1CEC">
        <w:rPr>
          <w:rStyle w:val="2310"/>
          <w:color w:val="auto"/>
          <w:sz w:val="28"/>
          <w:szCs w:val="28"/>
          <w:shd w:val="clear" w:color="auto" w:fill="auto"/>
          <w:lang w:eastAsia="ru-RU"/>
        </w:rPr>
        <w:t>5.</w:t>
      </w:r>
      <w:r w:rsidRPr="009D1CEC">
        <w:rPr>
          <w:rStyle w:val="2310"/>
          <w:sz w:val="28"/>
          <w:szCs w:val="28"/>
          <w:lang w:eastAsia="ru-RU"/>
        </w:rPr>
        <w:t>Teskari transkriptaza fermenti faoliyati mohiyatini tushuntiring.</w:t>
      </w:r>
    </w:p>
    <w:p w:rsidR="002A3A8E" w:rsidRDefault="002A3A8E" w:rsidP="004E0DF9">
      <w:pPr>
        <w:jc w:val="both"/>
        <w:rPr>
          <w:rFonts w:ascii="Monotype Corsiva" w:hAnsi="Monotype Corsiva"/>
          <w:b/>
          <w:sz w:val="36"/>
          <w:lang w:val="en-US"/>
        </w:rPr>
      </w:pPr>
    </w:p>
    <w:p w:rsidR="002A3A8E" w:rsidRDefault="002A3A8E" w:rsidP="004E0DF9">
      <w:pPr>
        <w:jc w:val="both"/>
        <w:rPr>
          <w:rFonts w:ascii="Monotype Corsiva" w:hAnsi="Monotype Corsiva"/>
          <w:b/>
          <w:sz w:val="36"/>
        </w:rPr>
      </w:pPr>
    </w:p>
    <w:p w:rsidR="002A3A8E" w:rsidRDefault="002A3A8E" w:rsidP="004E0DF9">
      <w:pPr>
        <w:jc w:val="both"/>
        <w:rPr>
          <w:rFonts w:ascii="Monotype Corsiva" w:hAnsi="Monotype Corsiva"/>
          <w:b/>
          <w:sz w:val="36"/>
        </w:rPr>
      </w:pPr>
    </w:p>
    <w:p w:rsidR="002A3A8E" w:rsidRDefault="002A3A8E" w:rsidP="004E0DF9">
      <w:pPr>
        <w:jc w:val="both"/>
        <w:rPr>
          <w:rFonts w:ascii="Monotype Corsiva" w:hAnsi="Monotype Corsiva"/>
          <w:b/>
          <w:sz w:val="36"/>
        </w:rPr>
      </w:pPr>
    </w:p>
    <w:p w:rsidR="002A3A8E" w:rsidRPr="001C7D02" w:rsidRDefault="002A3A8E" w:rsidP="004E0DF9">
      <w:pPr>
        <w:jc w:val="both"/>
        <w:rPr>
          <w:rFonts w:ascii="Monotype Corsiva" w:hAnsi="Monotype Corsiva"/>
          <w:b/>
          <w:sz w:val="36"/>
        </w:rPr>
      </w:pPr>
    </w:p>
    <w:p w:rsidR="002A3A8E" w:rsidRDefault="002A3A8E" w:rsidP="004E0DF9">
      <w:pPr>
        <w:jc w:val="both"/>
        <w:rPr>
          <w:rFonts w:ascii="Monotype Corsiva" w:hAnsi="Monotype Corsiva"/>
          <w:b/>
          <w:sz w:val="36"/>
          <w:lang w:val="en-US"/>
        </w:rPr>
      </w:pPr>
    </w:p>
    <w:p w:rsidR="002A3A8E" w:rsidRPr="00BE7844" w:rsidRDefault="002A3A8E" w:rsidP="009D1CEC">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9D1CEC">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1C7D02">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C7D02">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1C7D02">
      <w:pPr>
        <w:ind w:right="-164"/>
        <w:jc w:val="center"/>
        <w:rPr>
          <w:b/>
          <w:color w:val="FF0000"/>
          <w:sz w:val="28"/>
          <w:szCs w:val="28"/>
          <w:lang w:val="en-US"/>
        </w:rPr>
      </w:pPr>
    </w:p>
    <w:p w:rsidR="002A3A8E" w:rsidRDefault="002A3A8E" w:rsidP="009D1CEC">
      <w:pPr>
        <w:pStyle w:val="80"/>
        <w:shd w:val="clear" w:color="auto" w:fill="auto"/>
        <w:spacing w:before="0" w:line="360" w:lineRule="auto"/>
        <w:ind w:right="40" w:firstLine="0"/>
        <w:jc w:val="both"/>
        <w:rPr>
          <w:b/>
          <w:i/>
          <w:color w:val="0000FF"/>
          <w:sz w:val="32"/>
          <w:szCs w:val="32"/>
          <w:lang w:val="en-US"/>
        </w:rPr>
      </w:pPr>
    </w:p>
    <w:p w:rsidR="002A3A8E" w:rsidRPr="00F35218" w:rsidRDefault="002A3A8E" w:rsidP="004E0DF9">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4E0DF9">
      <w:pPr>
        <w:tabs>
          <w:tab w:val="left" w:pos="5529"/>
        </w:tabs>
        <w:jc w:val="center"/>
        <w:rPr>
          <w:b/>
          <w:color w:val="002060"/>
          <w:sz w:val="32"/>
          <w:szCs w:val="32"/>
          <w:lang w:val="en-US"/>
        </w:rPr>
      </w:pPr>
    </w:p>
    <w:p w:rsidR="002A3A8E" w:rsidRPr="00F35218" w:rsidRDefault="002A3A8E" w:rsidP="004E0DF9">
      <w:pPr>
        <w:ind w:left="284"/>
        <w:jc w:val="center"/>
        <w:rPr>
          <w:b/>
          <w:bCs/>
          <w:color w:val="0070C0"/>
          <w:sz w:val="32"/>
          <w:szCs w:val="32"/>
          <w:lang w:val="en-US"/>
        </w:rPr>
      </w:pPr>
      <w:r w:rsidRPr="00F35218">
        <w:rPr>
          <w:b/>
          <w:color w:val="0070C0"/>
          <w:sz w:val="32"/>
          <w:szCs w:val="32"/>
          <w:lang w:val="en-US"/>
        </w:rPr>
        <w:t xml:space="preserve">34- Mavzu: </w:t>
      </w:r>
      <w:r w:rsidRPr="00F35218">
        <w:rPr>
          <w:b/>
          <w:bCs/>
          <w:color w:val="0070C0"/>
          <w:sz w:val="32"/>
          <w:szCs w:val="32"/>
          <w:lang w:val="uz-Cyrl-UZ"/>
        </w:rPr>
        <w:t>Rekombinant  DNK olish.</w:t>
      </w:r>
      <w:r w:rsidRPr="00F35218">
        <w:rPr>
          <w:b/>
          <w:bCs/>
          <w:color w:val="0070C0"/>
          <w:sz w:val="32"/>
          <w:szCs w:val="32"/>
          <w:lang w:val="en-US"/>
        </w:rPr>
        <w:t>Nazorat ishi</w:t>
      </w:r>
      <w:r w:rsidRPr="00F35218">
        <w:rPr>
          <w:b/>
          <w:bCs/>
          <w:color w:val="0070C0"/>
          <w:sz w:val="32"/>
          <w:szCs w:val="32"/>
          <w:lang w:val="uz-Cyrl-UZ"/>
        </w:rPr>
        <w:t>-</w:t>
      </w:r>
      <w:r w:rsidRPr="00F35218">
        <w:rPr>
          <w:b/>
          <w:bCs/>
          <w:color w:val="0070C0"/>
          <w:sz w:val="32"/>
          <w:szCs w:val="32"/>
          <w:lang w:val="en-US"/>
        </w:rPr>
        <w:t>4.30</w:t>
      </w:r>
      <w:r w:rsidRPr="00F35218">
        <w:rPr>
          <w:b/>
          <w:color w:val="0070C0"/>
          <w:sz w:val="32"/>
          <w:szCs w:val="32"/>
          <w:lang w:val="en-US"/>
        </w:rPr>
        <w:t xml:space="preserve"> -</w:t>
      </w:r>
      <w:r w:rsidRPr="00F35218">
        <w:rPr>
          <w:rStyle w:val="30"/>
          <w:b/>
          <w:color w:val="0070C0"/>
          <w:sz w:val="32"/>
          <w:szCs w:val="32"/>
          <w:lang w:eastAsia="ru-RU"/>
        </w:rPr>
        <w:t>§</w:t>
      </w:r>
    </w:p>
    <w:p w:rsidR="002A3A8E" w:rsidRPr="00A07B5F" w:rsidRDefault="002A3A8E" w:rsidP="004E0DF9">
      <w:pPr>
        <w:tabs>
          <w:tab w:val="left" w:pos="5529"/>
        </w:tabs>
        <w:jc w:val="center"/>
        <w:rPr>
          <w:b/>
          <w:color w:val="0070C0"/>
          <w:sz w:val="28"/>
          <w:szCs w:val="28"/>
          <w:lang w:val="en-US"/>
        </w:rPr>
      </w:pPr>
    </w:p>
    <w:p w:rsidR="002A3A8E" w:rsidRPr="0042621E" w:rsidRDefault="002A3A8E" w:rsidP="004E0DF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FE7DFE" w:rsidRDefault="002A3A8E" w:rsidP="00FE7DFE">
      <w:pPr>
        <w:spacing w:line="276" w:lineRule="auto"/>
        <w:ind w:left="426"/>
        <w:jc w:val="both"/>
        <w:rPr>
          <w:sz w:val="32"/>
          <w:szCs w:val="36"/>
          <w:lang w:val="en-US"/>
        </w:rPr>
      </w:pPr>
      <w:r w:rsidRPr="00FE7DFE">
        <w:rPr>
          <w:b/>
          <w:sz w:val="32"/>
          <w:szCs w:val="36"/>
          <w:lang w:val="en-US"/>
        </w:rPr>
        <w:t>a) ta’limiy:</w:t>
      </w:r>
      <w:r w:rsidRPr="00FE7DFE">
        <w:rPr>
          <w:sz w:val="32"/>
          <w:szCs w:val="36"/>
          <w:lang w:val="en-US"/>
        </w:rPr>
        <w:t xml:space="preserve">    o`quvchilarga Rekombinant DNK olish haqida tushunchalar berish</w:t>
      </w:r>
    </w:p>
    <w:p w:rsidR="002A3A8E" w:rsidRPr="00FE7DFE" w:rsidRDefault="002A3A8E" w:rsidP="00FE7DFE">
      <w:pPr>
        <w:spacing w:line="276" w:lineRule="auto"/>
        <w:ind w:left="426"/>
        <w:jc w:val="both"/>
        <w:rPr>
          <w:sz w:val="32"/>
          <w:szCs w:val="36"/>
          <w:lang w:val="en-US"/>
        </w:rPr>
      </w:pPr>
      <w:r w:rsidRPr="00FE7DFE">
        <w:rPr>
          <w:b/>
          <w:sz w:val="32"/>
          <w:szCs w:val="36"/>
          <w:lang w:val="en-US"/>
        </w:rPr>
        <w:t>b) tarbiyaviy:</w:t>
      </w:r>
      <w:r w:rsidRPr="00FE7DFE">
        <w:rPr>
          <w:sz w:val="32"/>
          <w:szCs w:val="36"/>
          <w:lang w:val="en-US"/>
        </w:rPr>
        <w:t xml:space="preserve">  o`quvchilarga axloqiy va ekologik tarbiya berish, ilmiy dunyoqarashini kengaytirish.</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 xml:space="preserve">v) rivojlantiruvchi:  </w:t>
      </w:r>
      <w:r w:rsidRPr="00FE7DFE">
        <w:rPr>
          <w:sz w:val="32"/>
          <w:szCs w:val="36"/>
          <w:lang w:val="en-US"/>
        </w:rPr>
        <w:t>O`quvchilarning darslik va qo`shimcha adabiyotlar ustida mustaqil ishlash ko`nikmalarini rivojlantirish.</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d)shakllantiriladigan tayanch va fanga oid kompetensiyalar:</w:t>
      </w:r>
      <w:r w:rsidRPr="00FE7DFE">
        <w:rPr>
          <w:sz w:val="32"/>
          <w:szCs w:val="36"/>
          <w:lang w:val="en-US"/>
        </w:rPr>
        <w:t xml:space="preserve"> Tk-1, Tk-2, Tk-3, Tk-4, Tk-5, Tk-6, Xk-1, Xk-3</w:t>
      </w:r>
    </w:p>
    <w:p w:rsidR="002A3A8E" w:rsidRDefault="002A3A8E" w:rsidP="004E0DF9">
      <w:pPr>
        <w:spacing w:line="276" w:lineRule="auto"/>
        <w:ind w:left="426"/>
        <w:rPr>
          <w:b/>
          <w:i/>
          <w:sz w:val="32"/>
          <w:szCs w:val="32"/>
          <w:lang w:val="en-US"/>
        </w:rPr>
      </w:pPr>
    </w:p>
    <w:p w:rsidR="002A3A8E" w:rsidRPr="008F4196" w:rsidRDefault="002A3A8E"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6142C3">
        <w:trPr>
          <w:trHeight w:val="247"/>
        </w:trPr>
        <w:tc>
          <w:tcPr>
            <w:tcW w:w="6960" w:type="dxa"/>
            <w:vAlign w:val="center"/>
          </w:tcPr>
          <w:p w:rsidR="002A3A8E" w:rsidRPr="0097569D" w:rsidRDefault="002A3A8E"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6142C3">
            <w:pPr>
              <w:ind w:right="-185"/>
              <w:rPr>
                <w:b/>
                <w:i/>
                <w:color w:val="2B1DE3"/>
                <w:sz w:val="28"/>
                <w:szCs w:val="28"/>
                <w:lang w:val="en-US"/>
              </w:rPr>
            </w:pPr>
            <w:r w:rsidRPr="0097569D">
              <w:rPr>
                <w:b/>
                <w:i/>
                <w:color w:val="2B1DE3"/>
                <w:sz w:val="28"/>
                <w:szCs w:val="28"/>
                <w:lang w:val="en-US"/>
              </w:rPr>
              <w:t xml:space="preserve">      Vaqt</w:t>
            </w:r>
          </w:p>
        </w:tc>
      </w:tr>
      <w:tr w:rsidR="002A3A8E" w:rsidRPr="00034981" w:rsidTr="006142C3">
        <w:trPr>
          <w:trHeight w:val="247"/>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6142C3">
            <w:pPr>
              <w:ind w:left="426" w:right="-185"/>
              <w:jc w:val="center"/>
              <w:rPr>
                <w:color w:val="0000FF"/>
                <w:sz w:val="28"/>
                <w:szCs w:val="28"/>
                <w:lang w:val="uz-Cyrl-UZ"/>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49"/>
        </w:trPr>
        <w:tc>
          <w:tcPr>
            <w:tcW w:w="6960" w:type="dxa"/>
          </w:tcPr>
          <w:p w:rsidR="002A3A8E" w:rsidRPr="00FE048D" w:rsidRDefault="002A3A8E"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145AA2" w:rsidTr="006142C3">
        <w:trPr>
          <w:trHeight w:val="264"/>
        </w:trPr>
        <w:tc>
          <w:tcPr>
            <w:tcW w:w="6960" w:type="dxa"/>
          </w:tcPr>
          <w:p w:rsidR="002A3A8E" w:rsidRPr="00FE048D" w:rsidRDefault="002A3A8E"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306"/>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6142C3">
            <w:pPr>
              <w:ind w:left="426" w:right="-185"/>
              <w:jc w:val="center"/>
              <w:rPr>
                <w:color w:val="0000FF"/>
                <w:sz w:val="28"/>
                <w:szCs w:val="28"/>
                <w:lang w:val="en-US"/>
              </w:rPr>
            </w:pPr>
          </w:p>
        </w:tc>
      </w:tr>
    </w:tbl>
    <w:p w:rsidR="002A3A8E" w:rsidRDefault="002A3A8E" w:rsidP="004E0DF9">
      <w:pPr>
        <w:ind w:left="426"/>
        <w:rPr>
          <w:b/>
          <w:sz w:val="36"/>
          <w:lang w:val="en-US"/>
        </w:rPr>
      </w:pPr>
    </w:p>
    <w:p w:rsidR="002A3A8E" w:rsidRPr="00E75903" w:rsidRDefault="002A3A8E" w:rsidP="004E0DF9">
      <w:pPr>
        <w:ind w:left="426"/>
        <w:rPr>
          <w:b/>
          <w:i/>
          <w:sz w:val="32"/>
          <w:szCs w:val="32"/>
          <w:lang w:val="en-US"/>
        </w:rPr>
      </w:pPr>
      <w:r w:rsidRPr="00E75903">
        <w:rPr>
          <w:b/>
          <w:i/>
          <w:sz w:val="32"/>
          <w:szCs w:val="32"/>
          <w:lang w:val="en-US"/>
        </w:rPr>
        <w:t>VIII.Darsning borishi (reja):</w:t>
      </w:r>
    </w:p>
    <w:p w:rsidR="002A3A8E" w:rsidRDefault="002A3A8E" w:rsidP="004E0DF9">
      <w:pPr>
        <w:ind w:left="525"/>
        <w:jc w:val="both"/>
        <w:rPr>
          <w:b/>
          <w:i/>
          <w:sz w:val="32"/>
          <w:lang w:val="en-US"/>
        </w:rPr>
      </w:pPr>
    </w:p>
    <w:p w:rsidR="002A3A8E" w:rsidRDefault="002A3A8E"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4E0DF9">
      <w:pPr>
        <w:jc w:val="both"/>
        <w:rPr>
          <w:b/>
          <w:i/>
          <w:sz w:val="28"/>
          <w:lang w:val="en-US"/>
        </w:rPr>
      </w:pPr>
    </w:p>
    <w:p w:rsidR="002A3A8E" w:rsidRPr="0055036C" w:rsidRDefault="002A3A8E"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4E0DF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6142C3" w:rsidRDefault="002A3A8E" w:rsidP="006142C3">
      <w:pPr>
        <w:pStyle w:val="80"/>
        <w:shd w:val="clear" w:color="auto" w:fill="auto"/>
        <w:spacing w:before="0" w:line="240" w:lineRule="auto"/>
        <w:ind w:left="20" w:right="20" w:firstLine="400"/>
        <w:jc w:val="both"/>
        <w:rPr>
          <w:sz w:val="28"/>
          <w:szCs w:val="28"/>
          <w:lang w:val="en-US"/>
        </w:rPr>
      </w:pPr>
      <w:r w:rsidRPr="006142C3">
        <w:rPr>
          <w:rStyle w:val="11"/>
          <w:sz w:val="28"/>
          <w:szCs w:val="28"/>
          <w:lang w:eastAsia="ru-RU"/>
        </w:rPr>
        <w:t>Genetik rekombinatsiya - bu turli manbalardan olingan genlarning yoki genlarning normal biologik almashinuvi natijasida o‘zgargan xromo</w:t>
      </w:r>
      <w:r w:rsidRPr="006142C3">
        <w:rPr>
          <w:rStyle w:val="11"/>
          <w:sz w:val="28"/>
          <w:szCs w:val="28"/>
          <w:lang w:eastAsia="ru-RU"/>
        </w:rPr>
        <w:softHyphen/>
        <w:t>somaning hosil bo‘lishi. Yangi DNK molekulasi DNK zanjirining uzilishi yoki birikishi yo‘li bilan rekombinatsiya jarayonida hosil bo‘ladi. Irsiy axborotning o‘tkazilishi, almashinishi va o‘zgarishining tabiatda turli shakllari bo‘lib, ular yangi xususiyatlarga ega bo‘lgan organizmlarning paydo bo‘lishi uchun manba sanaladi.</w:t>
      </w:r>
    </w:p>
    <w:p w:rsidR="002A3A8E" w:rsidRPr="006142C3" w:rsidRDefault="002A3A8E" w:rsidP="006142C3">
      <w:pPr>
        <w:pStyle w:val="80"/>
        <w:shd w:val="clear" w:color="auto" w:fill="auto"/>
        <w:spacing w:before="0" w:line="240" w:lineRule="auto"/>
        <w:ind w:left="20" w:right="20" w:firstLine="400"/>
        <w:jc w:val="both"/>
        <w:rPr>
          <w:sz w:val="28"/>
          <w:szCs w:val="28"/>
          <w:lang w:val="en-US"/>
        </w:rPr>
      </w:pPr>
      <w:r w:rsidRPr="006142C3">
        <w:rPr>
          <w:rStyle w:val="11"/>
          <w:sz w:val="28"/>
          <w:szCs w:val="28"/>
          <w:lang w:eastAsia="ru-RU"/>
        </w:rPr>
        <w:t>Turli organizmlarning genlarini sun’iy yo‘l bilan birlashtirib, rekombinant DNK olish mumkin. Gen muhandisligi yoki rekombinant DNK texnologiyasida tajribalar yo‘li bilan bir organizm (donor) irsiy materialini boshqa organizm (retsipiyent)ga o‘tkazish orqali bu genlarning irsiylanishi ta’minlanadi.</w:t>
      </w:r>
    </w:p>
    <w:p w:rsidR="002A3A8E" w:rsidRDefault="002A3A8E" w:rsidP="006142C3">
      <w:pPr>
        <w:pStyle w:val="80"/>
        <w:shd w:val="clear" w:color="auto" w:fill="auto"/>
        <w:spacing w:before="0" w:line="240" w:lineRule="auto"/>
        <w:ind w:left="20" w:right="20" w:firstLine="400"/>
        <w:jc w:val="both"/>
        <w:rPr>
          <w:rStyle w:val="11"/>
          <w:sz w:val="28"/>
          <w:szCs w:val="28"/>
          <w:lang w:eastAsia="ru-RU"/>
        </w:rPr>
      </w:pPr>
      <w:r w:rsidRPr="006142C3">
        <w:rPr>
          <w:rStyle w:val="11"/>
          <w:sz w:val="28"/>
          <w:szCs w:val="28"/>
          <w:lang w:eastAsia="ru-RU"/>
        </w:rPr>
        <w:t>Masalan, mikrobiologiya sanoatida azot fiksatsiyalovchi genlar kiritish yo‘li bilan o‘simliklar hosildorligini oshirishda qo‘llaniladigan bakteriya shtamm- lari olinadi (bu o‘g‘itlarning ishlatilishini kamaytiradi va atrof-muhit holatini yaxshilaydi). Hozirgi kunda gen muhandisligi metodlari rekombinant bakteriya shtammlaridan biologik faol birikmalar, jumladan, gormonlar (insulin, o‘sish gormoni, somatostatin), virusga qarshi preparat - interferon olishda muvaffaqiyatli qo‘llanilmoqda. Genlarning boshqa organizm genomiga to‘gridan to‘g‘ri ko‘chirib o‘tkazilishi irsiy nuqsonlarni to‘g‘rilashga imkon beradi. Rekombinant DNK olish yo‘li bilan irsiy kasalliklarni davolash istiqbolli bo‘lib, bunda bemor genomiga zararlangan gen o‘rniga normal funksional gen kiritiladi.</w:t>
      </w:r>
    </w:p>
    <w:p w:rsidR="002A3A8E" w:rsidRDefault="002A3A8E" w:rsidP="006142C3">
      <w:pPr>
        <w:pStyle w:val="80"/>
        <w:shd w:val="clear" w:color="auto" w:fill="auto"/>
        <w:spacing w:before="0" w:line="240" w:lineRule="auto"/>
        <w:ind w:left="20" w:right="20" w:firstLine="400"/>
        <w:jc w:val="both"/>
        <w:rPr>
          <w:rStyle w:val="11"/>
          <w:sz w:val="28"/>
          <w:szCs w:val="28"/>
          <w:lang w:eastAsia="ru-RU"/>
        </w:rPr>
      </w:pPr>
      <w:r w:rsidRPr="006142C3">
        <w:rPr>
          <w:rStyle w:val="11"/>
          <w:sz w:val="28"/>
          <w:szCs w:val="28"/>
          <w:lang w:eastAsia="ru-RU"/>
        </w:rPr>
        <w:t>Sun’iy ravishda rekombinant DNK olish va genlarni klonlash ilk bor 1972-yilda AQSH olimlari Boyer va Koen tomonidan amalga oshirildi. Bu olimlar E.coli bakteriyasining xromosoma DNKsi va shu bakteriya plazmidasiga alohida probirkalarda «yopishqoq» uch hosil qiluvchi EcoRI (eko-er-bir) restriktaza fermenti bilan ishlov berganlar. Halqasimon plazmid tarkibida faqat bir dona EcoRI restriktaza fermenti tanlab kesadigan maxsus nukleotidlar izchilligi bo‘lganligi sababli restriktaza DNK qo‘sh zanjirini faqat bir joydan kesib halqasimon plazmidni yopishqoq uchli ochiq holatga o‘tkazadi. Xromosoma DNK molekulasida EcoRl restriktaza fermenti taniy oladigan maxsus nukleotidlar izchilligi qancha bo‘lsa, bu molekula shuncha bo‘lakka bo‘linadi. DNK bo‘laklarini elektroforez moslamasida kuchli elektr maydonida katta-kichikligiga qarab ajratiladi va hosil bo‘lgan bo‘laklar maxsus bo‘yoq bilan bo‘yaladi. Elektroforez gelidan kerakli DNK bo‘lagini suvda eritib ajratib olish mumkin. Boyer va Koen shu usullar bilan ajratib olingan yopishqoq uchli xromosoma DNK bo‘lagini ochiq holatdagi yopishqoq uchli plazmid DNKsi bilan probirkada aralashtirib ligaza (ulovchi) fermenti vositasida bu ikki xil DNK bo‘laklari uchlarini bir-biriga kovalent bog‘lar yordamida uladilar. Natijada plazmid tarkibiga xromosoma DNK bo‘lagi kiritildi. Shu usulda ilk bor rekombinant plazmid hosil qilindi. Bu molekular qurilmada (konstruksiyada) plazmid DNK vektor (yo‘naltiruvchi) funksiyasini bajaradi, chunki yuqorida aytib o‘tganimizdek plazmidlar DNKsiga rekombinatsiyalana oladi. Bu klonni tashkil etuvchi har bir bakteriyada yot (geterologik) DNK bo‘lagi bor bo‘lib, bakteriya biomassasi qanchalik ko‘paytirilsa, yot DNK bo‘lagi shunchalik ko‘payishi mumkin. Undan tashqari, rekombinant plazmid vektor avtonom replikatsiyalanuvchi plazmid bo‘lsa, yot DNK bo‘lagini yana o‘nlab barobar k</w:t>
      </w:r>
      <w:r>
        <w:rPr>
          <w:rStyle w:val="11"/>
          <w:sz w:val="28"/>
          <w:szCs w:val="28"/>
          <w:lang w:eastAsia="ru-RU"/>
        </w:rPr>
        <w:t>o‘paytirish mumkin (26-rasm)</w:t>
      </w:r>
      <w:r w:rsidRPr="006142C3">
        <w:rPr>
          <w:rStyle w:val="11"/>
          <w:sz w:val="28"/>
          <w:szCs w:val="28"/>
          <w:lang w:eastAsia="ru-RU"/>
        </w:rPr>
        <w:t>.</w:t>
      </w:r>
    </w:p>
    <w:p w:rsidR="002A3A8E" w:rsidRDefault="002A3A8E" w:rsidP="006142C3">
      <w:pPr>
        <w:pStyle w:val="80"/>
        <w:shd w:val="clear" w:color="auto" w:fill="auto"/>
        <w:spacing w:before="0" w:line="240" w:lineRule="auto"/>
        <w:ind w:right="20" w:firstLine="0"/>
        <w:jc w:val="both"/>
        <w:rPr>
          <w:sz w:val="28"/>
          <w:szCs w:val="28"/>
          <w:lang w:val="en-US"/>
        </w:rPr>
      </w:pPr>
      <w:r>
        <w:rPr>
          <w:noProof/>
        </w:rPr>
        <w:pict>
          <v:shape id="Рисунок 5111" o:spid="_x0000_s1041" type="#_x0000_t75" alt="image107" style="position:absolute;left:0;text-align:left;margin-left:-4.7pt;margin-top:-3.3pt;width:304.25pt;height:157.1pt;z-index:-251642880;visibility:visible;mso-wrap-distance-left:5pt;mso-wrap-distance-right:5pt;mso-position-horizontal-relative:margin;mso-position-vertical-relative:margin" wrapcoords="-53 0 -53 21497 21600 21497 21600 0 -53 0">
            <v:imagedata r:id="rId39" o:title=""/>
            <w10:wrap type="tight" anchorx="margin" anchory="margin"/>
          </v:shape>
        </w:pict>
      </w:r>
    </w:p>
    <w:p w:rsidR="002A3A8E" w:rsidRDefault="002A3A8E" w:rsidP="006142C3">
      <w:pPr>
        <w:pStyle w:val="80"/>
        <w:shd w:val="clear" w:color="auto" w:fill="auto"/>
        <w:spacing w:before="0" w:line="240" w:lineRule="auto"/>
        <w:ind w:right="20" w:firstLine="0"/>
        <w:jc w:val="both"/>
        <w:rPr>
          <w:sz w:val="28"/>
          <w:szCs w:val="28"/>
          <w:lang w:val="en-US"/>
        </w:rPr>
      </w:pPr>
    </w:p>
    <w:p w:rsidR="002A3A8E" w:rsidRDefault="002A3A8E" w:rsidP="006142C3">
      <w:pPr>
        <w:pStyle w:val="80"/>
        <w:shd w:val="clear" w:color="auto" w:fill="auto"/>
        <w:spacing w:before="0" w:line="240" w:lineRule="auto"/>
        <w:ind w:left="20" w:right="20" w:firstLine="400"/>
        <w:jc w:val="both"/>
        <w:rPr>
          <w:sz w:val="28"/>
          <w:szCs w:val="28"/>
          <w:lang w:val="en-US"/>
        </w:rPr>
      </w:pPr>
    </w:p>
    <w:p w:rsidR="002A3A8E" w:rsidRDefault="002A3A8E" w:rsidP="006142C3">
      <w:pPr>
        <w:pStyle w:val="80"/>
        <w:shd w:val="clear" w:color="auto" w:fill="auto"/>
        <w:spacing w:before="0" w:line="240" w:lineRule="auto"/>
        <w:ind w:left="20" w:right="20" w:firstLine="400"/>
        <w:jc w:val="both"/>
        <w:rPr>
          <w:sz w:val="28"/>
          <w:szCs w:val="28"/>
          <w:lang w:val="en-US"/>
        </w:rPr>
      </w:pPr>
    </w:p>
    <w:p w:rsidR="002A3A8E" w:rsidRPr="006142C3" w:rsidRDefault="002A3A8E" w:rsidP="006142C3">
      <w:pPr>
        <w:pStyle w:val="80"/>
        <w:shd w:val="clear" w:color="auto" w:fill="auto"/>
        <w:spacing w:before="0" w:line="240" w:lineRule="auto"/>
        <w:ind w:left="20" w:right="20" w:firstLine="400"/>
        <w:jc w:val="both"/>
        <w:rPr>
          <w:sz w:val="28"/>
          <w:szCs w:val="28"/>
          <w:lang w:val="en-US"/>
        </w:rPr>
      </w:pPr>
    </w:p>
    <w:p w:rsidR="002A3A8E" w:rsidRPr="006142C3" w:rsidRDefault="002A3A8E" w:rsidP="006142C3">
      <w:pPr>
        <w:jc w:val="both"/>
        <w:rPr>
          <w:rFonts w:ascii="Monotype Corsiva" w:hAnsi="Monotype Corsiva"/>
          <w:sz w:val="28"/>
          <w:szCs w:val="28"/>
          <w:lang w:val="en-US"/>
        </w:rPr>
      </w:pPr>
    </w:p>
    <w:p w:rsidR="002A3A8E" w:rsidRDefault="002A3A8E" w:rsidP="004E0DF9">
      <w:pPr>
        <w:rPr>
          <w:rFonts w:ascii="Monotype Corsiva" w:hAnsi="Monotype Corsiva"/>
          <w:sz w:val="36"/>
          <w:lang w:val="en-US"/>
        </w:rPr>
      </w:pPr>
    </w:p>
    <w:p w:rsidR="002A3A8E" w:rsidRDefault="002A3A8E" w:rsidP="004E0DF9">
      <w:pPr>
        <w:rPr>
          <w:rFonts w:ascii="Monotype Corsiva" w:hAnsi="Monotype Corsiva"/>
          <w:sz w:val="36"/>
          <w:lang w:val="en-US"/>
        </w:rPr>
      </w:pPr>
    </w:p>
    <w:p w:rsidR="002A3A8E" w:rsidRDefault="002A3A8E" w:rsidP="004E0DF9">
      <w:pPr>
        <w:rPr>
          <w:rFonts w:ascii="Monotype Corsiva" w:hAnsi="Monotype Corsiva"/>
          <w:sz w:val="36"/>
          <w:lang w:val="en-US"/>
        </w:rPr>
      </w:pPr>
    </w:p>
    <w:p w:rsidR="002A3A8E" w:rsidRPr="006142C3" w:rsidRDefault="002A3A8E" w:rsidP="006142C3">
      <w:pPr>
        <w:pStyle w:val="230"/>
        <w:shd w:val="clear" w:color="auto" w:fill="auto"/>
        <w:tabs>
          <w:tab w:val="left" w:pos="1000"/>
        </w:tabs>
        <w:spacing w:before="0" w:after="0" w:line="240" w:lineRule="auto"/>
        <w:ind w:right="20"/>
        <w:jc w:val="both"/>
        <w:rPr>
          <w:sz w:val="24"/>
          <w:szCs w:val="24"/>
          <w:lang w:val="en-US"/>
        </w:rPr>
      </w:pPr>
      <w:r w:rsidRPr="006142C3">
        <w:rPr>
          <w:rStyle w:val="2310"/>
          <w:sz w:val="24"/>
          <w:szCs w:val="24"/>
          <w:lang w:eastAsia="ru-RU"/>
        </w:rPr>
        <w:t xml:space="preserve">26-rasm. 1 - maqsadga muvofiq genni restriktaza yordamida kesib olish; </w:t>
      </w:r>
      <w:r w:rsidRPr="006142C3">
        <w:rPr>
          <w:rStyle w:val="2310pt"/>
          <w:b/>
          <w:bCs/>
          <w:sz w:val="24"/>
          <w:szCs w:val="24"/>
          <w:lang w:eastAsia="ru-RU"/>
        </w:rPr>
        <w:t>2</w:t>
      </w:r>
      <w:r w:rsidRPr="006142C3">
        <w:rPr>
          <w:rStyle w:val="2310"/>
          <w:sz w:val="24"/>
          <w:szCs w:val="24"/>
          <w:lang w:eastAsia="ru-RU"/>
        </w:rPr>
        <w:t xml:space="preserve"> - vektor-plazmida;</w:t>
      </w:r>
      <w:r w:rsidRPr="006142C3">
        <w:rPr>
          <w:sz w:val="24"/>
          <w:szCs w:val="24"/>
          <w:lang w:val="en-US"/>
        </w:rPr>
        <w:t xml:space="preserve"> 3-</w:t>
      </w:r>
      <w:r w:rsidRPr="006142C3">
        <w:rPr>
          <w:rStyle w:val="2310"/>
          <w:sz w:val="24"/>
          <w:szCs w:val="24"/>
          <w:lang w:eastAsia="ru-RU"/>
        </w:rPr>
        <w:t>plazmidani restriktaza yor</w:t>
      </w:r>
      <w:r w:rsidRPr="006142C3">
        <w:rPr>
          <w:rStyle w:val="2310"/>
          <w:sz w:val="24"/>
          <w:szCs w:val="24"/>
          <w:lang w:eastAsia="ru-RU"/>
        </w:rPr>
        <w:softHyphen/>
        <w:t xml:space="preserve">damida kesish; 4 - ajratib olingan genni ligaza fermenti ishtirokida plazmidaga kiritib rekombinant plazmida (vektor konstruksiya) hosil qilish; 5 - vektorni bakteriya hujayrasiga kiritish; </w:t>
      </w:r>
      <w:r w:rsidRPr="006142C3">
        <w:rPr>
          <w:rStyle w:val="2310pt"/>
          <w:b/>
          <w:bCs/>
          <w:sz w:val="24"/>
          <w:szCs w:val="24"/>
          <w:lang w:eastAsia="ru-RU"/>
        </w:rPr>
        <w:t>6</w:t>
      </w:r>
      <w:r w:rsidRPr="006142C3">
        <w:rPr>
          <w:rStyle w:val="2310"/>
          <w:sz w:val="24"/>
          <w:szCs w:val="24"/>
          <w:lang w:eastAsia="ru-RU"/>
        </w:rPr>
        <w:t xml:space="preserve"> - plazmida;7 - bakteriya DNKsi; </w:t>
      </w:r>
      <w:r w:rsidRPr="006142C3">
        <w:rPr>
          <w:rStyle w:val="2310pt"/>
          <w:b/>
          <w:bCs/>
          <w:sz w:val="24"/>
          <w:szCs w:val="24"/>
          <w:lang w:eastAsia="ru-RU"/>
        </w:rPr>
        <w:t>8</w:t>
      </w:r>
      <w:r w:rsidRPr="006142C3">
        <w:rPr>
          <w:rStyle w:val="2310"/>
          <w:sz w:val="24"/>
          <w:szCs w:val="24"/>
          <w:lang w:eastAsia="ru-RU"/>
        </w:rPr>
        <w:t xml:space="preserve"> - bak- teriyalarni klonlash orqali genni ko‘paytirish</w:t>
      </w:r>
    </w:p>
    <w:p w:rsidR="002A3A8E" w:rsidRPr="006142C3" w:rsidRDefault="002A3A8E" w:rsidP="006142C3">
      <w:pPr>
        <w:pStyle w:val="80"/>
        <w:shd w:val="clear" w:color="auto" w:fill="auto"/>
        <w:spacing w:before="0" w:line="240" w:lineRule="auto"/>
        <w:ind w:left="40" w:right="20" w:firstLine="320"/>
        <w:jc w:val="both"/>
        <w:rPr>
          <w:sz w:val="28"/>
          <w:szCs w:val="28"/>
          <w:lang w:val="en-US"/>
        </w:rPr>
      </w:pPr>
      <w:r w:rsidRPr="006142C3">
        <w:rPr>
          <w:rStyle w:val="11"/>
          <w:sz w:val="28"/>
          <w:szCs w:val="28"/>
          <w:lang w:eastAsia="ru-RU"/>
        </w:rPr>
        <w:t xml:space="preserve">Yot DNK bo‘lagini rekombinant vektor konstruksiyalar vositasida ko‘paytirish </w:t>
      </w:r>
      <w:r w:rsidRPr="006142C3">
        <w:rPr>
          <w:rStyle w:val="113"/>
          <w:sz w:val="28"/>
          <w:szCs w:val="28"/>
          <w:lang w:eastAsia="ru-RU"/>
        </w:rPr>
        <w:t>genlarni klonlash</w:t>
      </w:r>
      <w:r w:rsidRPr="006142C3">
        <w:rPr>
          <w:rStyle w:val="11"/>
          <w:sz w:val="28"/>
          <w:szCs w:val="28"/>
          <w:lang w:eastAsia="ru-RU"/>
        </w:rPr>
        <w:t xml:space="preserve"> deb ataladi. DNK bo‘lagini klonlashda vector sifatida virus va fag DNK molekulasidan yoki ko‘chib yuruvchi genetik elementlardan ham foydalanish mumkin.Demak, gen muhandisligida quyidagilar amalga oshiriladi:</w:t>
      </w:r>
    </w:p>
    <w:p w:rsidR="002A3A8E" w:rsidRPr="006142C3" w:rsidRDefault="002A3A8E" w:rsidP="004079BE">
      <w:pPr>
        <w:pStyle w:val="80"/>
        <w:numPr>
          <w:ilvl w:val="0"/>
          <w:numId w:val="37"/>
        </w:numPr>
        <w:shd w:val="clear" w:color="auto" w:fill="auto"/>
        <w:tabs>
          <w:tab w:val="left" w:pos="702"/>
        </w:tabs>
        <w:spacing w:before="0" w:line="240" w:lineRule="auto"/>
        <w:ind w:left="20" w:right="20" w:firstLine="400"/>
        <w:jc w:val="both"/>
        <w:rPr>
          <w:sz w:val="28"/>
          <w:szCs w:val="28"/>
          <w:lang w:val="en-US"/>
        </w:rPr>
      </w:pPr>
      <w:r w:rsidRPr="006142C3">
        <w:rPr>
          <w:rStyle w:val="11"/>
          <w:sz w:val="28"/>
          <w:szCs w:val="28"/>
          <w:lang w:eastAsia="ru-RU"/>
        </w:rPr>
        <w:t>Kerakli genga ega donor organizmlardan zarur genlar ketma-ketligiga ega bo‘lgan DNK molekulasi ajratib olinadi.</w:t>
      </w:r>
    </w:p>
    <w:p w:rsidR="002A3A8E" w:rsidRPr="006142C3" w:rsidRDefault="002A3A8E" w:rsidP="004079BE">
      <w:pPr>
        <w:pStyle w:val="80"/>
        <w:numPr>
          <w:ilvl w:val="0"/>
          <w:numId w:val="37"/>
        </w:numPr>
        <w:shd w:val="clear" w:color="auto" w:fill="auto"/>
        <w:tabs>
          <w:tab w:val="left" w:pos="716"/>
        </w:tabs>
        <w:spacing w:before="0" w:line="240" w:lineRule="auto"/>
        <w:ind w:left="20" w:right="20" w:firstLine="400"/>
        <w:jc w:val="both"/>
        <w:rPr>
          <w:sz w:val="28"/>
          <w:szCs w:val="28"/>
          <w:lang w:val="en-US"/>
        </w:rPr>
      </w:pPr>
      <w:r w:rsidRPr="006142C3">
        <w:rPr>
          <w:rStyle w:val="11"/>
          <w:sz w:val="28"/>
          <w:szCs w:val="28"/>
          <w:lang w:eastAsia="ru-RU"/>
        </w:rPr>
        <w:t>Donor DNKsining zarur geni fermentlar ta’sirida boshqa qismlardan ajtatib olinadi.</w:t>
      </w:r>
    </w:p>
    <w:p w:rsidR="002A3A8E" w:rsidRPr="006142C3" w:rsidRDefault="002A3A8E" w:rsidP="004079BE">
      <w:pPr>
        <w:pStyle w:val="80"/>
        <w:numPr>
          <w:ilvl w:val="0"/>
          <w:numId w:val="37"/>
        </w:numPr>
        <w:shd w:val="clear" w:color="auto" w:fill="auto"/>
        <w:tabs>
          <w:tab w:val="left" w:pos="658"/>
        </w:tabs>
        <w:spacing w:before="0" w:line="240" w:lineRule="auto"/>
        <w:ind w:left="20" w:right="20" w:firstLine="400"/>
        <w:jc w:val="both"/>
        <w:rPr>
          <w:sz w:val="28"/>
          <w:szCs w:val="28"/>
        </w:rPr>
      </w:pPr>
      <w:r w:rsidRPr="006142C3">
        <w:rPr>
          <w:rStyle w:val="11"/>
          <w:sz w:val="28"/>
          <w:szCs w:val="28"/>
          <w:lang w:eastAsia="ru-RU"/>
        </w:rPr>
        <w:t>Retsipiyent hujayra (qabul qiladigan hujayra)ga biror genni kiritish uchun mazkur hujayraga kira oladigan uncha katta bo‘lmagan DNK molekulasidan foydalaniladi. Bunday molekula vektor deyiladi.</w:t>
      </w:r>
    </w:p>
    <w:p w:rsidR="002A3A8E" w:rsidRPr="006142C3" w:rsidRDefault="002A3A8E" w:rsidP="004079BE">
      <w:pPr>
        <w:pStyle w:val="80"/>
        <w:numPr>
          <w:ilvl w:val="0"/>
          <w:numId w:val="37"/>
        </w:numPr>
        <w:shd w:val="clear" w:color="auto" w:fill="auto"/>
        <w:tabs>
          <w:tab w:val="left" w:pos="721"/>
        </w:tabs>
        <w:spacing w:before="0" w:line="240" w:lineRule="auto"/>
        <w:ind w:left="20" w:right="20" w:firstLine="400"/>
        <w:jc w:val="both"/>
        <w:rPr>
          <w:sz w:val="28"/>
          <w:szCs w:val="28"/>
          <w:lang w:val="en-US"/>
        </w:rPr>
      </w:pPr>
      <w:r w:rsidRPr="006142C3">
        <w:rPr>
          <w:rStyle w:val="11"/>
          <w:sz w:val="28"/>
          <w:szCs w:val="28"/>
          <w:lang w:eastAsia="ru-RU"/>
        </w:rPr>
        <w:t>DNK-vektorni donor genini kiritish mumkin bo‘lgan joyidan ferment yordamida kesiladi.</w:t>
      </w:r>
    </w:p>
    <w:p w:rsidR="002A3A8E" w:rsidRPr="006142C3" w:rsidRDefault="002A3A8E" w:rsidP="004079BE">
      <w:pPr>
        <w:pStyle w:val="80"/>
        <w:numPr>
          <w:ilvl w:val="0"/>
          <w:numId w:val="37"/>
        </w:numPr>
        <w:shd w:val="clear" w:color="auto" w:fill="auto"/>
        <w:tabs>
          <w:tab w:val="left" w:pos="678"/>
        </w:tabs>
        <w:spacing w:before="0" w:line="240" w:lineRule="auto"/>
        <w:ind w:left="20" w:right="20" w:firstLine="400"/>
        <w:jc w:val="both"/>
        <w:rPr>
          <w:sz w:val="28"/>
          <w:szCs w:val="28"/>
          <w:lang w:val="en-US"/>
        </w:rPr>
      </w:pPr>
      <w:r w:rsidRPr="006142C3">
        <w:rPr>
          <w:rStyle w:val="11"/>
          <w:sz w:val="28"/>
          <w:szCs w:val="28"/>
          <w:lang w:eastAsia="ru-RU"/>
        </w:rPr>
        <w:t>Ajratib olingan gen vektor molekulaga «tikiladi». Rekombinant DNK hosil qilinadi va klonlanadi. Kiritilgan gen saqlovchi yangi DNK molekulasi xo‘jayin retsipiyent hujayrasiga kiritiladi.</w:t>
      </w:r>
    </w:p>
    <w:p w:rsidR="002A3A8E" w:rsidRPr="006142C3" w:rsidRDefault="002A3A8E" w:rsidP="004079BE">
      <w:pPr>
        <w:pStyle w:val="80"/>
        <w:numPr>
          <w:ilvl w:val="0"/>
          <w:numId w:val="37"/>
        </w:numPr>
        <w:shd w:val="clear" w:color="auto" w:fill="auto"/>
        <w:tabs>
          <w:tab w:val="left" w:pos="711"/>
        </w:tabs>
        <w:spacing w:before="0" w:line="240" w:lineRule="auto"/>
        <w:ind w:left="20" w:right="20" w:firstLine="400"/>
        <w:jc w:val="both"/>
        <w:rPr>
          <w:sz w:val="28"/>
          <w:szCs w:val="28"/>
          <w:lang w:val="en-US"/>
        </w:rPr>
      </w:pPr>
      <w:r w:rsidRPr="006142C3">
        <w:rPr>
          <w:rStyle w:val="11"/>
          <w:sz w:val="28"/>
          <w:szCs w:val="28"/>
          <w:lang w:eastAsia="ru-RU"/>
        </w:rPr>
        <w:t>Xo‘jayin hujayrada DNK replikatsiyalanadi va hujayraning bo‘linishi orqali avlodlarga beriladi.</w:t>
      </w:r>
    </w:p>
    <w:p w:rsidR="002A3A8E" w:rsidRPr="006142C3" w:rsidRDefault="002A3A8E" w:rsidP="004079BE">
      <w:pPr>
        <w:pStyle w:val="80"/>
        <w:numPr>
          <w:ilvl w:val="0"/>
          <w:numId w:val="37"/>
        </w:numPr>
        <w:shd w:val="clear" w:color="auto" w:fill="auto"/>
        <w:tabs>
          <w:tab w:val="left" w:pos="697"/>
        </w:tabs>
        <w:spacing w:before="0" w:after="136" w:line="240" w:lineRule="auto"/>
        <w:ind w:left="20" w:right="20" w:firstLine="400"/>
        <w:jc w:val="both"/>
        <w:rPr>
          <w:lang w:val="en-US"/>
        </w:rPr>
      </w:pPr>
      <w:r w:rsidRPr="006142C3">
        <w:rPr>
          <w:rStyle w:val="11"/>
          <w:sz w:val="28"/>
          <w:szCs w:val="28"/>
          <w:lang w:eastAsia="ru-RU"/>
        </w:rPr>
        <w:t>Rekombinant DNKni xo‘jayin hujayraga kiritish transformatsiya deyi</w:t>
      </w:r>
      <w:r w:rsidRPr="006142C3">
        <w:rPr>
          <w:rStyle w:val="11"/>
          <w:sz w:val="28"/>
          <w:szCs w:val="28"/>
          <w:lang w:eastAsia="ru-RU"/>
        </w:rPr>
        <w:softHyphen/>
        <w:t>ladi. Yot DNK bo‘lagiga ega bo‘lgan organizmlar transgen organizmlar hisob</w:t>
      </w:r>
      <w:r w:rsidRPr="006142C3">
        <w:rPr>
          <w:rStyle w:val="11"/>
          <w:sz w:val="28"/>
          <w:szCs w:val="28"/>
          <w:lang w:eastAsia="ru-RU"/>
        </w:rPr>
        <w:softHyphen/>
        <w:t>lanadi</w:t>
      </w:r>
      <w:r>
        <w:rPr>
          <w:rStyle w:val="11"/>
          <w:lang w:eastAsia="ru-RU"/>
        </w:rPr>
        <w:t>.</w:t>
      </w:r>
    </w:p>
    <w:p w:rsidR="002A3A8E" w:rsidRDefault="002A3A8E"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2A3A8E" w:rsidRDefault="002A3A8E" w:rsidP="006142C3">
      <w:pPr>
        <w:pStyle w:val="230"/>
        <w:shd w:val="clear" w:color="auto" w:fill="auto"/>
        <w:spacing w:before="0" w:after="25" w:line="240" w:lineRule="auto"/>
        <w:ind w:left="20"/>
        <w:jc w:val="both"/>
        <w:rPr>
          <w:sz w:val="28"/>
          <w:szCs w:val="28"/>
          <w:lang w:val="en-US"/>
        </w:rPr>
      </w:pPr>
      <w:r w:rsidRPr="006142C3">
        <w:rPr>
          <w:rStyle w:val="2310"/>
          <w:sz w:val="28"/>
          <w:szCs w:val="28"/>
          <w:lang w:eastAsia="ru-RU"/>
        </w:rPr>
        <w:t>Savol va topshiriqlar:</w:t>
      </w:r>
    </w:p>
    <w:p w:rsidR="002A3A8E" w:rsidRDefault="002A3A8E" w:rsidP="006142C3">
      <w:pPr>
        <w:pStyle w:val="230"/>
        <w:shd w:val="clear" w:color="auto" w:fill="auto"/>
        <w:spacing w:before="0" w:after="25" w:line="240" w:lineRule="auto"/>
        <w:ind w:left="20"/>
        <w:jc w:val="both"/>
        <w:rPr>
          <w:sz w:val="28"/>
          <w:szCs w:val="28"/>
          <w:lang w:val="en-US"/>
        </w:rPr>
      </w:pPr>
      <w:r>
        <w:rPr>
          <w:sz w:val="28"/>
          <w:szCs w:val="28"/>
          <w:lang w:val="en-US"/>
        </w:rPr>
        <w:t>1.</w:t>
      </w:r>
      <w:r w:rsidRPr="006142C3">
        <w:rPr>
          <w:rStyle w:val="2310"/>
          <w:sz w:val="28"/>
          <w:szCs w:val="28"/>
          <w:lang w:eastAsia="ru-RU"/>
        </w:rPr>
        <w:t>Boyer va Koen tomonidan amalga oshirilgan ishlami tushuntiring.</w:t>
      </w:r>
    </w:p>
    <w:p w:rsidR="002A3A8E" w:rsidRDefault="002A3A8E" w:rsidP="006142C3">
      <w:pPr>
        <w:pStyle w:val="230"/>
        <w:shd w:val="clear" w:color="auto" w:fill="auto"/>
        <w:spacing w:before="0" w:after="25" w:line="240" w:lineRule="auto"/>
        <w:ind w:left="20"/>
        <w:jc w:val="both"/>
        <w:rPr>
          <w:sz w:val="28"/>
          <w:szCs w:val="28"/>
          <w:lang w:val="en-US"/>
        </w:rPr>
      </w:pPr>
      <w:r>
        <w:rPr>
          <w:sz w:val="28"/>
          <w:szCs w:val="28"/>
          <w:lang w:val="en-US"/>
        </w:rPr>
        <w:t>2.</w:t>
      </w:r>
      <w:r w:rsidRPr="006142C3">
        <w:rPr>
          <w:rStyle w:val="2310"/>
          <w:sz w:val="28"/>
          <w:szCs w:val="28"/>
          <w:lang w:eastAsia="ru-RU"/>
        </w:rPr>
        <w:t>Plazmidli bakteriya, plazmidsiz bakteriyadan qanday farq qiladi?</w:t>
      </w:r>
    </w:p>
    <w:p w:rsidR="002A3A8E" w:rsidRPr="006142C3" w:rsidRDefault="002A3A8E" w:rsidP="006142C3">
      <w:pPr>
        <w:pStyle w:val="230"/>
        <w:shd w:val="clear" w:color="auto" w:fill="auto"/>
        <w:spacing w:before="0" w:after="25" w:line="240" w:lineRule="auto"/>
        <w:ind w:left="20"/>
        <w:jc w:val="both"/>
        <w:rPr>
          <w:sz w:val="28"/>
          <w:szCs w:val="28"/>
          <w:lang w:val="en-US"/>
        </w:rPr>
      </w:pPr>
      <w:r>
        <w:rPr>
          <w:sz w:val="28"/>
          <w:szCs w:val="28"/>
          <w:lang w:val="en-US"/>
        </w:rPr>
        <w:t>3.</w:t>
      </w:r>
      <w:r w:rsidRPr="006142C3">
        <w:rPr>
          <w:rStyle w:val="2310"/>
          <w:sz w:val="28"/>
          <w:szCs w:val="28"/>
          <w:lang w:eastAsia="ru-RU"/>
        </w:rPr>
        <w:t>Rekombinant DNK olish ketma-ketligini gapirib bering.</w:t>
      </w:r>
    </w:p>
    <w:p w:rsidR="002A3A8E" w:rsidRPr="00BE7844" w:rsidRDefault="002A3A8E" w:rsidP="004E0DF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4E0DF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1F6EB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F6EB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F35218" w:rsidRDefault="002A3A8E" w:rsidP="004E0DF9">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4E0DF9">
      <w:pPr>
        <w:tabs>
          <w:tab w:val="left" w:pos="5529"/>
        </w:tabs>
        <w:jc w:val="center"/>
        <w:rPr>
          <w:b/>
          <w:color w:val="002060"/>
          <w:sz w:val="32"/>
          <w:szCs w:val="32"/>
          <w:lang w:val="en-US"/>
        </w:rPr>
      </w:pPr>
    </w:p>
    <w:p w:rsidR="002A3A8E" w:rsidRPr="00F35218" w:rsidRDefault="002A3A8E" w:rsidP="004E0DF9">
      <w:pPr>
        <w:ind w:left="284"/>
        <w:jc w:val="center"/>
        <w:rPr>
          <w:b/>
          <w:bCs/>
          <w:color w:val="0070C0"/>
          <w:sz w:val="32"/>
          <w:szCs w:val="32"/>
          <w:lang w:val="en-US"/>
        </w:rPr>
      </w:pPr>
      <w:r w:rsidRPr="00F35218">
        <w:rPr>
          <w:b/>
          <w:color w:val="0070C0"/>
          <w:sz w:val="32"/>
          <w:szCs w:val="32"/>
          <w:lang w:val="en-US"/>
        </w:rPr>
        <w:t xml:space="preserve">35- Mavzu: </w:t>
      </w:r>
      <w:r w:rsidRPr="00F35218">
        <w:rPr>
          <w:b/>
          <w:bCs/>
          <w:color w:val="0070C0"/>
          <w:sz w:val="32"/>
          <w:szCs w:val="32"/>
          <w:lang w:val="uz-Cyrl-UZ"/>
        </w:rPr>
        <w:t xml:space="preserve">Gen injeneriyasiga asoslanib, o‘simlik irsiyatini </w:t>
      </w:r>
    </w:p>
    <w:p w:rsidR="002A3A8E" w:rsidRPr="00F35218" w:rsidRDefault="002A3A8E" w:rsidP="004E0DF9">
      <w:pPr>
        <w:ind w:left="284"/>
        <w:jc w:val="center"/>
        <w:rPr>
          <w:b/>
          <w:bCs/>
          <w:color w:val="0070C0"/>
          <w:sz w:val="32"/>
          <w:szCs w:val="32"/>
          <w:lang w:val="en-US"/>
        </w:rPr>
      </w:pPr>
      <w:r w:rsidRPr="00F35218">
        <w:rPr>
          <w:b/>
          <w:bCs/>
          <w:color w:val="0070C0"/>
          <w:sz w:val="32"/>
          <w:szCs w:val="32"/>
          <w:lang w:val="uz-Cyrl-UZ"/>
        </w:rPr>
        <w:t xml:space="preserve">o‘zgartirish. </w:t>
      </w:r>
      <w:r w:rsidRPr="00F35218">
        <w:rPr>
          <w:b/>
          <w:bCs/>
          <w:color w:val="0070C0"/>
          <w:sz w:val="32"/>
          <w:szCs w:val="32"/>
          <w:lang w:val="en-US"/>
        </w:rPr>
        <w:t>31</w:t>
      </w:r>
      <w:r w:rsidRPr="00F35218">
        <w:rPr>
          <w:b/>
          <w:color w:val="0070C0"/>
          <w:sz w:val="32"/>
          <w:szCs w:val="32"/>
          <w:lang w:val="en-US"/>
        </w:rPr>
        <w:t xml:space="preserve"> -</w:t>
      </w:r>
      <w:r w:rsidRPr="00F35218">
        <w:rPr>
          <w:rStyle w:val="30"/>
          <w:b/>
          <w:color w:val="0070C0"/>
          <w:sz w:val="32"/>
          <w:szCs w:val="32"/>
          <w:lang w:eastAsia="ru-RU"/>
        </w:rPr>
        <w:t>§</w:t>
      </w:r>
    </w:p>
    <w:p w:rsidR="002A3A8E" w:rsidRPr="00970D44" w:rsidRDefault="002A3A8E" w:rsidP="004E0DF9">
      <w:pPr>
        <w:tabs>
          <w:tab w:val="left" w:pos="5529"/>
        </w:tabs>
        <w:jc w:val="center"/>
        <w:rPr>
          <w:b/>
          <w:color w:val="0070C0"/>
          <w:sz w:val="28"/>
          <w:szCs w:val="28"/>
          <w:lang w:val="en-US"/>
        </w:rPr>
      </w:pPr>
    </w:p>
    <w:p w:rsidR="002A3A8E" w:rsidRPr="0042621E" w:rsidRDefault="002A3A8E" w:rsidP="004E0DF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FE7DFE" w:rsidRDefault="002A3A8E" w:rsidP="00FE7DFE">
      <w:pPr>
        <w:spacing w:line="276" w:lineRule="auto"/>
        <w:ind w:left="426"/>
        <w:jc w:val="both"/>
        <w:rPr>
          <w:sz w:val="32"/>
          <w:szCs w:val="36"/>
          <w:lang w:val="en-US"/>
        </w:rPr>
      </w:pPr>
      <w:r w:rsidRPr="00FE7DFE">
        <w:rPr>
          <w:b/>
          <w:sz w:val="32"/>
          <w:szCs w:val="36"/>
          <w:lang w:val="en-US"/>
        </w:rPr>
        <w:t>a) ta’limiy:</w:t>
      </w:r>
      <w:r w:rsidRPr="00FE7DFE">
        <w:rPr>
          <w:sz w:val="32"/>
          <w:szCs w:val="36"/>
          <w:lang w:val="en-US"/>
        </w:rPr>
        <w:t xml:space="preserve">    o`quvchilarga mavzuga oid umumiy tushunchalarni berish.</w:t>
      </w:r>
    </w:p>
    <w:p w:rsidR="002A3A8E" w:rsidRPr="00FE7DFE" w:rsidRDefault="002A3A8E" w:rsidP="00FE7DFE">
      <w:pPr>
        <w:spacing w:line="276" w:lineRule="auto"/>
        <w:ind w:left="426"/>
        <w:jc w:val="both"/>
        <w:rPr>
          <w:sz w:val="32"/>
          <w:szCs w:val="36"/>
          <w:lang w:val="en-US"/>
        </w:rPr>
      </w:pPr>
      <w:r w:rsidRPr="00FE7DFE">
        <w:rPr>
          <w:b/>
          <w:sz w:val="32"/>
          <w:szCs w:val="36"/>
          <w:lang w:val="en-US"/>
        </w:rPr>
        <w:t>b) tarbiyaviy:</w:t>
      </w:r>
      <w:r w:rsidRPr="00FE7DFE">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 xml:space="preserve">v) rivojlantiruvchi:  </w:t>
      </w:r>
      <w:r w:rsidRPr="00FE7DFE">
        <w:rPr>
          <w:sz w:val="32"/>
          <w:szCs w:val="36"/>
          <w:lang w:val="en-US"/>
        </w:rPr>
        <w:t>O`quvchilarning darslik va qo`shimcha adabiyotlar ustida mustaqil ishlash ko`nikmalarini rivojlantirish.</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d)shakllantiriladigan tayanch va fanga oid kompetensiyalar:</w:t>
      </w:r>
      <w:r w:rsidRPr="00FE7DFE">
        <w:rPr>
          <w:sz w:val="32"/>
          <w:szCs w:val="36"/>
          <w:lang w:val="en-US"/>
        </w:rPr>
        <w:t xml:space="preserve"> Tk-1, Tk-2, Tk-3, Tk-4, Tk-5, Tk-6, Xk-1, Xk-3</w:t>
      </w:r>
    </w:p>
    <w:p w:rsidR="002A3A8E" w:rsidRDefault="002A3A8E" w:rsidP="004E0DF9">
      <w:pPr>
        <w:spacing w:line="276" w:lineRule="auto"/>
        <w:ind w:left="426"/>
        <w:rPr>
          <w:b/>
          <w:i/>
          <w:sz w:val="32"/>
          <w:szCs w:val="32"/>
          <w:lang w:val="en-US"/>
        </w:rPr>
      </w:pPr>
    </w:p>
    <w:p w:rsidR="002A3A8E" w:rsidRPr="008F4196" w:rsidRDefault="002A3A8E"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6142C3">
        <w:trPr>
          <w:trHeight w:val="247"/>
        </w:trPr>
        <w:tc>
          <w:tcPr>
            <w:tcW w:w="6960" w:type="dxa"/>
            <w:vAlign w:val="center"/>
          </w:tcPr>
          <w:p w:rsidR="002A3A8E" w:rsidRPr="0097569D" w:rsidRDefault="002A3A8E"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6142C3">
            <w:pPr>
              <w:ind w:right="-185"/>
              <w:rPr>
                <w:b/>
                <w:i/>
                <w:color w:val="2B1DE3"/>
                <w:sz w:val="28"/>
                <w:szCs w:val="28"/>
                <w:lang w:val="en-US"/>
              </w:rPr>
            </w:pPr>
            <w:r w:rsidRPr="0097569D">
              <w:rPr>
                <w:b/>
                <w:i/>
                <w:color w:val="2B1DE3"/>
                <w:sz w:val="28"/>
                <w:szCs w:val="28"/>
                <w:lang w:val="en-US"/>
              </w:rPr>
              <w:t xml:space="preserve">      Vaqt</w:t>
            </w:r>
          </w:p>
        </w:tc>
      </w:tr>
      <w:tr w:rsidR="002A3A8E" w:rsidRPr="00034981" w:rsidTr="006142C3">
        <w:trPr>
          <w:trHeight w:val="247"/>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6142C3">
            <w:pPr>
              <w:ind w:left="426" w:right="-185"/>
              <w:jc w:val="center"/>
              <w:rPr>
                <w:color w:val="0000FF"/>
                <w:sz w:val="28"/>
                <w:szCs w:val="28"/>
                <w:lang w:val="uz-Cyrl-UZ"/>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49"/>
        </w:trPr>
        <w:tc>
          <w:tcPr>
            <w:tcW w:w="6960" w:type="dxa"/>
          </w:tcPr>
          <w:p w:rsidR="002A3A8E" w:rsidRPr="00FE048D" w:rsidRDefault="002A3A8E"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145AA2" w:rsidTr="006142C3">
        <w:trPr>
          <w:trHeight w:val="264"/>
        </w:trPr>
        <w:tc>
          <w:tcPr>
            <w:tcW w:w="6960" w:type="dxa"/>
          </w:tcPr>
          <w:p w:rsidR="002A3A8E" w:rsidRPr="00FE048D" w:rsidRDefault="002A3A8E"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306"/>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6142C3">
            <w:pPr>
              <w:ind w:left="426" w:right="-185"/>
              <w:jc w:val="center"/>
              <w:rPr>
                <w:color w:val="0000FF"/>
                <w:sz w:val="28"/>
                <w:szCs w:val="28"/>
                <w:lang w:val="en-US"/>
              </w:rPr>
            </w:pPr>
          </w:p>
        </w:tc>
      </w:tr>
    </w:tbl>
    <w:p w:rsidR="002A3A8E" w:rsidRDefault="002A3A8E" w:rsidP="004E0DF9">
      <w:pPr>
        <w:ind w:left="426"/>
        <w:rPr>
          <w:b/>
          <w:sz w:val="36"/>
          <w:lang w:val="en-US"/>
        </w:rPr>
      </w:pPr>
    </w:p>
    <w:p w:rsidR="002A3A8E" w:rsidRPr="00E75903" w:rsidRDefault="002A3A8E" w:rsidP="004E0DF9">
      <w:pPr>
        <w:ind w:left="426"/>
        <w:rPr>
          <w:b/>
          <w:i/>
          <w:sz w:val="32"/>
          <w:szCs w:val="32"/>
          <w:lang w:val="en-US"/>
        </w:rPr>
      </w:pPr>
      <w:r w:rsidRPr="00E75903">
        <w:rPr>
          <w:b/>
          <w:i/>
          <w:sz w:val="32"/>
          <w:szCs w:val="32"/>
          <w:lang w:val="en-US"/>
        </w:rPr>
        <w:t>VIII.Darsning borishi (reja):</w:t>
      </w:r>
    </w:p>
    <w:p w:rsidR="002A3A8E" w:rsidRDefault="002A3A8E" w:rsidP="004E0DF9">
      <w:pPr>
        <w:ind w:left="525"/>
        <w:jc w:val="both"/>
        <w:rPr>
          <w:b/>
          <w:i/>
          <w:sz w:val="32"/>
          <w:lang w:val="en-US"/>
        </w:rPr>
      </w:pPr>
    </w:p>
    <w:p w:rsidR="002A3A8E" w:rsidRDefault="002A3A8E"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4E0DF9">
      <w:pPr>
        <w:jc w:val="both"/>
        <w:rPr>
          <w:b/>
          <w:i/>
          <w:sz w:val="28"/>
          <w:lang w:val="en-US"/>
        </w:rPr>
      </w:pPr>
    </w:p>
    <w:p w:rsidR="002A3A8E" w:rsidRPr="0055036C" w:rsidRDefault="002A3A8E"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4E0DF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Default="002A3A8E" w:rsidP="0089272E">
      <w:pPr>
        <w:ind w:right="-164" w:firstLine="400"/>
        <w:jc w:val="both"/>
        <w:rPr>
          <w:rStyle w:val="11"/>
          <w:sz w:val="28"/>
          <w:szCs w:val="28"/>
          <w:lang w:eastAsia="ru-RU"/>
        </w:rPr>
      </w:pPr>
    </w:p>
    <w:p w:rsidR="002A3A8E" w:rsidRPr="006142C3" w:rsidRDefault="002A3A8E" w:rsidP="0089272E">
      <w:pPr>
        <w:ind w:right="-164" w:firstLine="400"/>
        <w:jc w:val="both"/>
        <w:rPr>
          <w:rStyle w:val="11"/>
          <w:sz w:val="28"/>
          <w:szCs w:val="28"/>
          <w:lang w:eastAsia="ru-RU"/>
        </w:rPr>
      </w:pPr>
      <w:r w:rsidRPr="006142C3">
        <w:rPr>
          <w:rStyle w:val="11"/>
          <w:sz w:val="28"/>
          <w:szCs w:val="28"/>
          <w:lang w:eastAsia="ru-RU"/>
        </w:rPr>
        <w:t>Klassik genetik usul bilan irsiyatni o‘zgartirishda ikki xil genotipli organizm chatishtirilganda ularning barcha xo‘jalik uchun molik va molik bo‘lmagan genlari o‘zaro rekombinatsiyalashadi. Natijada yaratilgan navga genetik tadqiqotchi istagan gendan tashqari, navning xususiyatini buzuvchi boshqa ko‘p genlar ham o‘tadi. Gen muhandisligi usullari orqali irsiyati o‘zgartirilgan o‘simliklarda esa faqat inson manfaatlariga mos keladigan belgi- xossalar mujassamlashgan bo‘ladi</w:t>
      </w:r>
    </w:p>
    <w:p w:rsidR="002A3A8E" w:rsidRPr="006142C3" w:rsidRDefault="002A3A8E" w:rsidP="006142C3">
      <w:pPr>
        <w:pStyle w:val="80"/>
        <w:shd w:val="clear" w:color="auto" w:fill="auto"/>
        <w:spacing w:before="0" w:line="240" w:lineRule="auto"/>
        <w:ind w:right="20" w:firstLine="400"/>
        <w:jc w:val="both"/>
        <w:rPr>
          <w:sz w:val="28"/>
          <w:szCs w:val="28"/>
          <w:lang w:val="en-US"/>
        </w:rPr>
      </w:pPr>
      <w:r w:rsidRPr="006142C3">
        <w:rPr>
          <w:rStyle w:val="11"/>
          <w:sz w:val="28"/>
          <w:szCs w:val="28"/>
          <w:lang w:eastAsia="ru-RU"/>
        </w:rPr>
        <w:t xml:space="preserve">Muayyan bir genni hujayraga kiritish uchun tuproq bakteriyasi Agrobak- terium hujayrasidagi plazmiddan foydalaniladi. Agrobakteriyaning ayrim turlari (Agrobacterium tumefaciens) ikki urug‘pallali o‘simliklarni zararlab, ularda shish keltirib chiqarishi mumkin. </w:t>
      </w:r>
      <w:r w:rsidRPr="006142C3">
        <w:rPr>
          <w:rStyle w:val="113"/>
          <w:sz w:val="28"/>
          <w:szCs w:val="28"/>
          <w:lang w:eastAsia="ru-RU"/>
        </w:rPr>
        <w:t>Agrobacterium tumefaciens</w:t>
      </w:r>
      <w:r w:rsidRPr="006142C3">
        <w:rPr>
          <w:rStyle w:val="11"/>
          <w:sz w:val="28"/>
          <w:szCs w:val="28"/>
          <w:lang w:eastAsia="ru-RU"/>
        </w:rPr>
        <w:t xml:space="preserve"> - tuproq bakteriyasi shish hosil qilish xususiyatiga ega. Bu xususiyati Ti-plazmid deb ataladigan plazmida bilan bog‘liq. Ti-plazmida hujayraga genetik axborotni kiritish uchun zarur bo‘lgan barcha xususiyatlarga ega tabiiy vektor bo‘lib, hujayraga genetik axborotni kuritish uchun zarur xususiyatlarga ega.</w:t>
      </w:r>
    </w:p>
    <w:p w:rsidR="002A3A8E" w:rsidRPr="006142C3" w:rsidRDefault="002A3A8E" w:rsidP="006142C3">
      <w:pPr>
        <w:pStyle w:val="80"/>
        <w:shd w:val="clear" w:color="auto" w:fill="auto"/>
        <w:spacing w:before="0" w:after="124" w:line="240" w:lineRule="auto"/>
        <w:ind w:right="20" w:firstLine="400"/>
        <w:jc w:val="both"/>
        <w:rPr>
          <w:sz w:val="28"/>
          <w:szCs w:val="28"/>
          <w:lang w:val="en-US"/>
        </w:rPr>
      </w:pPr>
      <w:r w:rsidRPr="006142C3">
        <w:rPr>
          <w:rStyle w:val="11"/>
          <w:sz w:val="28"/>
          <w:szCs w:val="28"/>
          <w:lang w:eastAsia="ru-RU"/>
        </w:rPr>
        <w:t>O‘simlik zararlanganidan so‘ng Ti-plazmidaning bir qismi o‘simlik hujayralariga kiradi. Zararlangan o‘simlik tanasidagi hujayralar pala-partish bo‘linishi natijasida shish hosil bo‘ladi. Bu shishni Ti (Ti-ay) plazmid genomining T-DNK (shish hosil qil</w:t>
      </w:r>
      <w:r>
        <w:rPr>
          <w:rStyle w:val="11"/>
          <w:sz w:val="28"/>
          <w:szCs w:val="28"/>
          <w:lang w:eastAsia="ru-RU"/>
        </w:rPr>
        <w:t>uvchi DNK) bo‘lagi chaqiradi (27</w:t>
      </w:r>
      <w:r w:rsidRPr="006142C3">
        <w:rPr>
          <w:rStyle w:val="11"/>
          <w:sz w:val="28"/>
          <w:szCs w:val="28"/>
          <w:lang w:eastAsia="ru-RU"/>
        </w:rPr>
        <w:t>-rasm).</w:t>
      </w:r>
    </w:p>
    <w:p w:rsidR="002A3A8E" w:rsidRPr="006142C3" w:rsidRDefault="002A3A8E" w:rsidP="006142C3">
      <w:pPr>
        <w:framePr w:h="3605" w:wrap="notBeside" w:vAnchor="text" w:hAnchor="text" w:xAlign="center" w:y="1"/>
        <w:jc w:val="both"/>
        <w:rPr>
          <w:sz w:val="28"/>
          <w:szCs w:val="28"/>
        </w:rPr>
      </w:pPr>
      <w:r w:rsidRPr="00D0641F">
        <w:rPr>
          <w:noProof/>
          <w:sz w:val="28"/>
          <w:szCs w:val="28"/>
        </w:rPr>
        <w:pict>
          <v:shape id="Рисунок 26" o:spid="_x0000_i1055" type="#_x0000_t75" alt="image109" style="width:315.75pt;height:180.75pt;visibility:visible">
            <v:imagedata r:id="rId40" o:title=""/>
          </v:shape>
        </w:pict>
      </w:r>
    </w:p>
    <w:p w:rsidR="002A3A8E" w:rsidRPr="006142C3" w:rsidRDefault="002A3A8E" w:rsidP="0089272E">
      <w:pPr>
        <w:pStyle w:val="25"/>
        <w:framePr w:h="3605" w:wrap="notBeside" w:vAnchor="text" w:hAnchor="text" w:xAlign="center" w:y="1"/>
        <w:shd w:val="clear" w:color="auto" w:fill="auto"/>
        <w:spacing w:line="240" w:lineRule="auto"/>
        <w:jc w:val="center"/>
        <w:rPr>
          <w:sz w:val="28"/>
          <w:szCs w:val="28"/>
          <w:lang w:val="en-US"/>
        </w:rPr>
      </w:pPr>
      <w:r w:rsidRPr="006142C3">
        <w:rPr>
          <w:rStyle w:val="210"/>
          <w:sz w:val="28"/>
          <w:szCs w:val="28"/>
          <w:lang w:eastAsia="ru-RU"/>
        </w:rPr>
        <w:t xml:space="preserve">27-rasm. </w:t>
      </w:r>
      <w:r w:rsidRPr="0089272E">
        <w:rPr>
          <w:rStyle w:val="210"/>
          <w:sz w:val="28"/>
          <w:szCs w:val="28"/>
          <w:lang w:eastAsia="ru-RU"/>
        </w:rPr>
        <w:t>T-DNK genining o‘simlik hujayrasi genomiga birikishi va shish hosil qilishi.</w:t>
      </w:r>
    </w:p>
    <w:p w:rsidR="002A3A8E" w:rsidRPr="006142C3" w:rsidRDefault="002A3A8E" w:rsidP="006142C3">
      <w:pPr>
        <w:pStyle w:val="80"/>
        <w:shd w:val="clear" w:color="auto" w:fill="auto"/>
        <w:spacing w:before="130" w:line="240" w:lineRule="auto"/>
        <w:ind w:right="20" w:firstLine="400"/>
        <w:jc w:val="both"/>
        <w:rPr>
          <w:sz w:val="28"/>
          <w:szCs w:val="28"/>
          <w:lang w:val="en-US"/>
        </w:rPr>
      </w:pPr>
      <w:r w:rsidRPr="006142C3">
        <w:rPr>
          <w:rStyle w:val="11"/>
          <w:sz w:val="28"/>
          <w:szCs w:val="28"/>
          <w:lang w:eastAsia="ru-RU"/>
        </w:rPr>
        <w:t xml:space="preserve">Buning </w:t>
      </w:r>
      <w:r>
        <w:rPr>
          <w:rStyle w:val="11"/>
          <w:sz w:val="28"/>
          <w:szCs w:val="28"/>
          <w:lang w:eastAsia="ru-RU"/>
        </w:rPr>
        <w:t>s</w:t>
      </w:r>
      <w:r w:rsidRPr="006142C3">
        <w:rPr>
          <w:rStyle w:val="11"/>
          <w:sz w:val="28"/>
          <w:szCs w:val="28"/>
          <w:lang w:eastAsia="ru-RU"/>
        </w:rPr>
        <w:t>ababi T-DNK o‘simlik hujayrasi genomiga birikishi va uning xususiyatini buzishidir. T-DNKning bu xususiyatidan gen muhandisligida keng foydalaniladi.</w:t>
      </w:r>
    </w:p>
    <w:p w:rsidR="002A3A8E" w:rsidRPr="0089272E" w:rsidRDefault="002A3A8E" w:rsidP="0089272E">
      <w:pPr>
        <w:pStyle w:val="80"/>
        <w:shd w:val="clear" w:color="auto" w:fill="auto"/>
        <w:spacing w:before="0" w:after="124" w:line="276" w:lineRule="auto"/>
        <w:ind w:left="20" w:right="20" w:firstLine="0"/>
        <w:jc w:val="both"/>
        <w:rPr>
          <w:sz w:val="28"/>
          <w:szCs w:val="28"/>
          <w:lang w:val="en-US"/>
        </w:rPr>
      </w:pPr>
      <w:r w:rsidRPr="006142C3">
        <w:rPr>
          <w:rStyle w:val="11"/>
          <w:sz w:val="28"/>
          <w:szCs w:val="28"/>
          <w:lang w:eastAsia="ru-RU"/>
        </w:rPr>
        <w:t xml:space="preserve">Agrobakteriumning Ti-plazmidi birmuncha yirik bo‘lganligi uchun undan gen injeneriyasi maqsadlarida foydalanish qiyin. Shu sababli, o‘simlik irsiyatini gen muhandisligi usuli bilan o‘zgartirish uchun plazmidning T-DNK qismi maxsus restriktaza bilan kesib olinadi va pBR 322 (pi-bi-ar 322) plazmidasiga ko‘chirib o‘tkaziladi. Yaratilgan sun’iy plazmid Ti-plazmidaga nisbatan birmuncha kichik bo‘lib, ulardan foydalanish ancha osonroq va unumliroqdir. Bunday molekulalar </w:t>
      </w:r>
      <w:r w:rsidRPr="006142C3">
        <w:rPr>
          <w:rStyle w:val="113"/>
          <w:sz w:val="28"/>
          <w:szCs w:val="28"/>
          <w:lang w:eastAsia="ru-RU"/>
        </w:rPr>
        <w:t xml:space="preserve">vektor </w:t>
      </w:r>
      <w:r w:rsidRPr="0089272E">
        <w:rPr>
          <w:rStyle w:val="113"/>
          <w:sz w:val="28"/>
          <w:szCs w:val="28"/>
          <w:lang w:eastAsia="ru-RU"/>
        </w:rPr>
        <w:t>konstruksiya</w:t>
      </w:r>
      <w:r w:rsidRPr="0089272E">
        <w:rPr>
          <w:rStyle w:val="11"/>
          <w:sz w:val="28"/>
          <w:szCs w:val="28"/>
          <w:lang w:eastAsia="ru-RU"/>
        </w:rPr>
        <w:t xml:space="preserve"> deb ataladi. Vektor konstruksiyaning T-DNK qismini kesib, unga o‘simlik geni kiritiladi. Natijada T-DNK shish chaqirish qobiliyatini yo‘qotadi, chunki yot gen T-DNKni ikki bo‘lakka bo‘lib yuborgan. Tarkibida T-DNK va yot genga ega vektor konstruksiya Ti-plazmidi genomidan T-DNK qismi olib tashlangan, o‘simlik uchun zararsiz maxsus agrobakterium shtammlariga kiritiladi. Bu bakteriyalar bilan o‘simlik hujayrasi zararlantirilganda, agrobakterium yot genni o‘zining maxsus transformatsiya apparatidan foydalanib, o‘simlik genomiga o‘tkazadi. So‘nggi yillarda vektor molekula tarkibiga kiritilgan yot genlarni o‘ta kuchli elektr maydoni ta’sirida yoki maxsus gen otuvchi zambarak vositasida o‘simlik yoki hayvon hujayrasiga kiritish usullari ishlab chiqilgan. Genetik transformatsiya qilingan o‘simlik hujayrasidan transgen o‘simlik olinadi. Transformatsiya qilingan o‘simlik hujayrasi bo‘linishi natijasida hujayralar to‘plami - kallus to‘qima hosil bo‘ladi. Kallus to‘qima hujayralaridan ayrimlari o‘simlik gormoni va boshqa regulator moddalar ta’sirida ma’lum programma bo‘yicha bo‘lina boshlaydi.</w:t>
      </w:r>
    </w:p>
    <w:p w:rsidR="002A3A8E" w:rsidRPr="0089272E" w:rsidRDefault="002A3A8E" w:rsidP="0089272E">
      <w:pPr>
        <w:pStyle w:val="80"/>
        <w:shd w:val="clear" w:color="auto" w:fill="auto"/>
        <w:spacing w:before="0" w:line="276" w:lineRule="auto"/>
        <w:ind w:left="20" w:right="20" w:firstLine="420"/>
        <w:jc w:val="both"/>
        <w:rPr>
          <w:sz w:val="28"/>
          <w:szCs w:val="28"/>
          <w:lang w:val="en-US"/>
        </w:rPr>
      </w:pPr>
      <w:r w:rsidRPr="0089272E">
        <w:rPr>
          <w:rStyle w:val="11"/>
          <w:sz w:val="28"/>
          <w:szCs w:val="28"/>
          <w:lang w:eastAsia="ru-RU"/>
        </w:rPr>
        <w:t>Natijada bunday hujayralardan bosqichma-bosqich o‘simlik embrioni va barcha jihatdan normal, voyaga yetgan transgen o‘simlik olinadi. Transgen o‘simlikning har bir hujayra xromosomasida ko‘chirib o‘tkazilgan gen saqlanadi. Shu sababdan transgen o‘simlik jinsiy yo‘l bilan ko‘paytirilganda yot gen nasldan naslga beriladi.</w:t>
      </w:r>
    </w:p>
    <w:p w:rsidR="002A3A8E" w:rsidRPr="0089272E" w:rsidRDefault="002A3A8E" w:rsidP="0089272E">
      <w:pPr>
        <w:pStyle w:val="80"/>
        <w:shd w:val="clear" w:color="auto" w:fill="auto"/>
        <w:spacing w:before="0" w:after="135" w:line="276" w:lineRule="auto"/>
        <w:ind w:left="20" w:right="20" w:firstLine="420"/>
        <w:jc w:val="both"/>
        <w:rPr>
          <w:sz w:val="28"/>
          <w:szCs w:val="28"/>
          <w:lang w:val="en-US"/>
        </w:rPr>
      </w:pPr>
      <w:r w:rsidRPr="0089272E">
        <w:rPr>
          <w:rStyle w:val="11"/>
          <w:sz w:val="28"/>
          <w:szCs w:val="28"/>
          <w:lang w:eastAsia="ru-RU"/>
        </w:rPr>
        <w:t>Olimlar tomonidan qishloq xo‘jaligi ekinlarining turli kasalliklarga va zararkunanda hasharotlarga chidamli transgen navlarini yaratish ishlari olib borilmoqda. Jumladan, g‘o‘za o‘simligining zararkunanda hasharotlarga chidamli, ertapishar, transgen navlari yaratildi.</w:t>
      </w:r>
    </w:p>
    <w:p w:rsidR="002A3A8E" w:rsidRPr="0089272E" w:rsidRDefault="002A3A8E" w:rsidP="0089272E">
      <w:pPr>
        <w:jc w:val="both"/>
        <w:rPr>
          <w:rFonts w:ascii="Monotype Corsiva" w:hAnsi="Monotype Corsiva"/>
          <w:b/>
          <w:sz w:val="28"/>
          <w:szCs w:val="28"/>
          <w:highlight w:val="cyan"/>
          <w:lang w:val="en-US"/>
        </w:rPr>
      </w:pPr>
    </w:p>
    <w:p w:rsidR="002A3A8E" w:rsidRDefault="002A3A8E"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2A3A8E" w:rsidRDefault="002A3A8E" w:rsidP="0089272E">
      <w:pPr>
        <w:pStyle w:val="230"/>
        <w:shd w:val="clear" w:color="auto" w:fill="auto"/>
        <w:spacing w:before="0" w:after="25" w:line="240" w:lineRule="auto"/>
        <w:ind w:left="20"/>
        <w:jc w:val="both"/>
        <w:rPr>
          <w:rStyle w:val="2310"/>
          <w:sz w:val="28"/>
          <w:szCs w:val="28"/>
          <w:lang w:eastAsia="ru-RU"/>
        </w:rPr>
      </w:pPr>
    </w:p>
    <w:p w:rsidR="002A3A8E" w:rsidRDefault="002A3A8E" w:rsidP="0089272E">
      <w:pPr>
        <w:pStyle w:val="230"/>
        <w:shd w:val="clear" w:color="auto" w:fill="auto"/>
        <w:spacing w:before="0" w:after="25" w:line="240" w:lineRule="auto"/>
        <w:ind w:left="20"/>
        <w:jc w:val="both"/>
        <w:rPr>
          <w:rStyle w:val="2310"/>
          <w:sz w:val="28"/>
          <w:szCs w:val="28"/>
          <w:lang w:eastAsia="ru-RU"/>
        </w:rPr>
      </w:pPr>
      <w:r w:rsidRPr="0089272E">
        <w:rPr>
          <w:rStyle w:val="2310"/>
          <w:sz w:val="28"/>
          <w:szCs w:val="28"/>
          <w:lang w:eastAsia="ru-RU"/>
        </w:rPr>
        <w:t>Savol va topshiriqlar:</w:t>
      </w:r>
    </w:p>
    <w:p w:rsidR="002A3A8E" w:rsidRDefault="002A3A8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
          <w:sz w:val="28"/>
          <w:szCs w:val="28"/>
          <w:lang w:eastAsia="ru-RU"/>
        </w:rPr>
        <w:t>Dastlabki transgen o‘simliklar haqida gapirib bering.</w:t>
      </w:r>
    </w:p>
    <w:p w:rsidR="002A3A8E" w:rsidRDefault="002A3A8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
          <w:sz w:val="28"/>
          <w:szCs w:val="28"/>
          <w:lang w:eastAsia="ru-RU"/>
        </w:rPr>
        <w:t>Vektor konstruksiya yaratish ketma-ketligini tushuntiring.</w:t>
      </w:r>
    </w:p>
    <w:p w:rsidR="002A3A8E" w:rsidRDefault="002A3A8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
          <w:sz w:val="28"/>
          <w:szCs w:val="28"/>
          <w:lang w:eastAsia="ru-RU"/>
        </w:rPr>
        <w:t>Transgen o‘simlik olish ketma-ketligini tushuntiring.</w:t>
      </w:r>
    </w:p>
    <w:p w:rsidR="002A3A8E" w:rsidRPr="0089272E" w:rsidRDefault="002A3A8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
          <w:sz w:val="28"/>
          <w:szCs w:val="28"/>
          <w:lang w:eastAsia="ru-RU"/>
        </w:rPr>
        <w:t>Transgen mahsulotlar haqida nimalarni bilasiz?</w:t>
      </w:r>
    </w:p>
    <w:p w:rsidR="002A3A8E" w:rsidRDefault="002A3A8E" w:rsidP="004E0DF9">
      <w:pPr>
        <w:jc w:val="both"/>
        <w:rPr>
          <w:rFonts w:ascii="Monotype Corsiva" w:hAnsi="Monotype Corsiva"/>
          <w:b/>
          <w:sz w:val="36"/>
          <w:lang w:val="en-US"/>
        </w:rPr>
      </w:pPr>
    </w:p>
    <w:p w:rsidR="002A3A8E" w:rsidRDefault="002A3A8E" w:rsidP="004E0DF9">
      <w:pPr>
        <w:jc w:val="both"/>
        <w:rPr>
          <w:rFonts w:ascii="Monotype Corsiva" w:hAnsi="Monotype Corsiva"/>
          <w:b/>
          <w:sz w:val="36"/>
          <w:lang w:val="en-US"/>
        </w:rPr>
      </w:pPr>
    </w:p>
    <w:p w:rsidR="002A3A8E" w:rsidRDefault="002A3A8E" w:rsidP="004E0DF9">
      <w:pPr>
        <w:jc w:val="both"/>
        <w:rPr>
          <w:rFonts w:ascii="Monotype Corsiva" w:hAnsi="Monotype Corsiva"/>
          <w:b/>
          <w:sz w:val="36"/>
          <w:lang w:val="en-US"/>
        </w:rPr>
      </w:pPr>
    </w:p>
    <w:p w:rsidR="002A3A8E" w:rsidRPr="00BE7844" w:rsidRDefault="002A3A8E" w:rsidP="004E0DF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4E0DF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4E0DF9">
      <w:pPr>
        <w:pStyle w:val="80"/>
        <w:shd w:val="clear" w:color="auto" w:fill="auto"/>
        <w:spacing w:before="0" w:line="360" w:lineRule="auto"/>
        <w:ind w:right="40" w:firstLine="0"/>
        <w:jc w:val="both"/>
        <w:rPr>
          <w:b/>
          <w:i/>
          <w:color w:val="0000FF"/>
          <w:sz w:val="32"/>
          <w:szCs w:val="32"/>
          <w:lang w:val="en-US"/>
        </w:rPr>
      </w:pPr>
    </w:p>
    <w:p w:rsidR="002A3A8E" w:rsidRDefault="002A3A8E" w:rsidP="001F6EB5">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F6EB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4E0DF9">
      <w:pPr>
        <w:ind w:right="-164"/>
        <w:jc w:val="center"/>
        <w:rPr>
          <w:b/>
          <w:color w:val="FF0000"/>
          <w:sz w:val="28"/>
          <w:szCs w:val="28"/>
        </w:rPr>
      </w:pPr>
    </w:p>
    <w:p w:rsidR="002A3A8E" w:rsidRPr="001C7D02" w:rsidRDefault="002A3A8E" w:rsidP="004E0DF9">
      <w:pPr>
        <w:ind w:right="-164"/>
        <w:jc w:val="center"/>
        <w:rPr>
          <w:b/>
          <w:color w:val="FF0000"/>
          <w:sz w:val="28"/>
          <w:szCs w:val="28"/>
        </w:rPr>
      </w:pPr>
    </w:p>
    <w:p w:rsidR="002A3A8E" w:rsidRPr="00833AF4" w:rsidRDefault="002A3A8E" w:rsidP="004E0DF9">
      <w:pPr>
        <w:ind w:right="-164"/>
        <w:jc w:val="center"/>
        <w:rPr>
          <w:b/>
          <w:color w:val="FF0000"/>
          <w:sz w:val="28"/>
          <w:szCs w:val="28"/>
          <w:lang w:val="en-US"/>
        </w:rPr>
      </w:pPr>
    </w:p>
    <w:p w:rsidR="002A3A8E" w:rsidRPr="00F35218" w:rsidRDefault="002A3A8E" w:rsidP="004E0DF9">
      <w:pPr>
        <w:ind w:right="-164"/>
        <w:jc w:val="center"/>
        <w:rPr>
          <w:b/>
          <w:color w:val="FF0000"/>
          <w:sz w:val="32"/>
          <w:szCs w:val="32"/>
          <w:lang w:val="en-US"/>
        </w:rPr>
      </w:pPr>
      <w:r w:rsidRPr="00F35218">
        <w:rPr>
          <w:b/>
          <w:color w:val="FF0000"/>
          <w:sz w:val="32"/>
          <w:szCs w:val="32"/>
          <w:lang w:val="en-US"/>
        </w:rPr>
        <w:t xml:space="preserve">Sana:__________“_____”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A3A8E" w:rsidRPr="00F35218" w:rsidRDefault="002A3A8E" w:rsidP="004E0DF9">
      <w:pPr>
        <w:tabs>
          <w:tab w:val="left" w:pos="5529"/>
        </w:tabs>
        <w:jc w:val="center"/>
        <w:rPr>
          <w:b/>
          <w:color w:val="002060"/>
          <w:sz w:val="32"/>
          <w:szCs w:val="32"/>
          <w:lang w:val="en-US"/>
        </w:rPr>
      </w:pPr>
    </w:p>
    <w:p w:rsidR="002A3A8E" w:rsidRPr="00F35218" w:rsidRDefault="002A3A8E" w:rsidP="006378E1">
      <w:pPr>
        <w:ind w:left="284"/>
        <w:jc w:val="center"/>
        <w:rPr>
          <w:b/>
          <w:bCs/>
          <w:color w:val="0070C0"/>
          <w:sz w:val="32"/>
          <w:szCs w:val="32"/>
          <w:lang w:val="en-US"/>
        </w:rPr>
      </w:pPr>
      <w:r w:rsidRPr="00F35218">
        <w:rPr>
          <w:b/>
          <w:color w:val="0070C0"/>
          <w:sz w:val="32"/>
          <w:szCs w:val="32"/>
          <w:lang w:val="en-US"/>
        </w:rPr>
        <w:t xml:space="preserve">36- Mavzu: </w:t>
      </w:r>
      <w:r w:rsidRPr="00F35218">
        <w:rPr>
          <w:b/>
          <w:bCs/>
          <w:color w:val="0070C0"/>
          <w:sz w:val="32"/>
          <w:szCs w:val="32"/>
          <w:lang w:val="uz-Cyrl-UZ"/>
        </w:rPr>
        <w:t>Hujayra injeneriyasi asosida  hayvonlar irsiyatini o‘zgartirish.</w:t>
      </w:r>
      <w:r w:rsidRPr="00F35218">
        <w:rPr>
          <w:b/>
          <w:bCs/>
          <w:color w:val="0070C0"/>
          <w:sz w:val="32"/>
          <w:szCs w:val="32"/>
          <w:lang w:val="en-US"/>
        </w:rPr>
        <w:t>Gibridoma</w:t>
      </w:r>
      <w:r w:rsidRPr="00F35218">
        <w:rPr>
          <w:bCs/>
          <w:sz w:val="32"/>
          <w:szCs w:val="32"/>
          <w:lang w:val="en-US"/>
        </w:rPr>
        <w:t>.</w:t>
      </w:r>
      <w:r w:rsidRPr="00F35218">
        <w:rPr>
          <w:b/>
          <w:bCs/>
          <w:color w:val="0070C0"/>
          <w:sz w:val="32"/>
          <w:szCs w:val="32"/>
          <w:lang w:val="en-US"/>
        </w:rPr>
        <w:t>32</w:t>
      </w:r>
      <w:r w:rsidRPr="00F35218">
        <w:rPr>
          <w:b/>
          <w:color w:val="0070C0"/>
          <w:sz w:val="32"/>
          <w:szCs w:val="32"/>
          <w:lang w:val="en-US"/>
        </w:rPr>
        <w:t xml:space="preserve"> -</w:t>
      </w:r>
      <w:r w:rsidRPr="00F35218">
        <w:rPr>
          <w:rStyle w:val="30"/>
          <w:b/>
          <w:color w:val="0070C0"/>
          <w:sz w:val="32"/>
          <w:szCs w:val="32"/>
          <w:lang w:eastAsia="ru-RU"/>
        </w:rPr>
        <w:t>§</w:t>
      </w:r>
    </w:p>
    <w:p w:rsidR="002A3A8E" w:rsidRPr="00145AA2" w:rsidRDefault="002A3A8E" w:rsidP="004E0DF9">
      <w:pPr>
        <w:tabs>
          <w:tab w:val="left" w:pos="5529"/>
        </w:tabs>
        <w:rPr>
          <w:b/>
          <w:i/>
          <w:sz w:val="32"/>
          <w:szCs w:val="32"/>
          <w:lang w:val="en-US"/>
        </w:rPr>
      </w:pPr>
    </w:p>
    <w:p w:rsidR="002A3A8E" w:rsidRPr="0042621E" w:rsidRDefault="002A3A8E" w:rsidP="004E0DF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FE7DFE" w:rsidRDefault="002A3A8E" w:rsidP="00FE7DFE">
      <w:pPr>
        <w:spacing w:line="276" w:lineRule="auto"/>
        <w:ind w:left="426"/>
        <w:jc w:val="both"/>
        <w:rPr>
          <w:sz w:val="32"/>
          <w:szCs w:val="36"/>
          <w:lang w:val="en-US"/>
        </w:rPr>
      </w:pPr>
      <w:r w:rsidRPr="00FE7DFE">
        <w:rPr>
          <w:b/>
          <w:sz w:val="32"/>
          <w:szCs w:val="36"/>
          <w:lang w:val="en-US"/>
        </w:rPr>
        <w:t>a) ta’limiy:</w:t>
      </w:r>
      <w:r w:rsidRPr="00FE7DFE">
        <w:rPr>
          <w:sz w:val="32"/>
          <w:szCs w:val="36"/>
          <w:lang w:val="en-US"/>
        </w:rPr>
        <w:t xml:space="preserve">    o`quvchilarga hujayra injeneriyasidan foydalanish  haqida tushunchalar berish</w:t>
      </w:r>
    </w:p>
    <w:p w:rsidR="002A3A8E" w:rsidRPr="00FE7DFE" w:rsidRDefault="002A3A8E" w:rsidP="00FE7DFE">
      <w:pPr>
        <w:spacing w:line="276" w:lineRule="auto"/>
        <w:ind w:left="426"/>
        <w:jc w:val="both"/>
        <w:rPr>
          <w:sz w:val="32"/>
          <w:szCs w:val="36"/>
          <w:lang w:val="en-US"/>
        </w:rPr>
      </w:pPr>
      <w:r w:rsidRPr="00FE7DFE">
        <w:rPr>
          <w:b/>
          <w:sz w:val="32"/>
          <w:szCs w:val="36"/>
          <w:lang w:val="en-US"/>
        </w:rPr>
        <w:t>b) tarbiyaviy:</w:t>
      </w:r>
      <w:r w:rsidRPr="00FE7DFE">
        <w:rPr>
          <w:sz w:val="32"/>
          <w:szCs w:val="36"/>
          <w:lang w:val="en-US"/>
        </w:rPr>
        <w:t xml:space="preserve">  o`quvchilarga axloqiy va ekologik tarbiya berish</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 xml:space="preserve">v) rivojlantiruvchi:  </w:t>
      </w:r>
      <w:r w:rsidRPr="00FE7DFE">
        <w:rPr>
          <w:sz w:val="32"/>
          <w:szCs w:val="36"/>
          <w:lang w:val="en-US"/>
        </w:rPr>
        <w:t>O`quvchilarning darslik va qo`shimcha adabiyotlar ustida mustaqil ishlash ko`nikmalarini rivojlantirish.</w:t>
      </w:r>
    </w:p>
    <w:p w:rsidR="002A3A8E" w:rsidRPr="00FE7DFE" w:rsidRDefault="002A3A8E" w:rsidP="00FE7DFE">
      <w:pPr>
        <w:tabs>
          <w:tab w:val="left" w:pos="284"/>
        </w:tabs>
        <w:spacing w:line="276" w:lineRule="auto"/>
        <w:ind w:left="426"/>
        <w:jc w:val="both"/>
        <w:rPr>
          <w:sz w:val="32"/>
          <w:szCs w:val="36"/>
          <w:lang w:val="en-US"/>
        </w:rPr>
      </w:pPr>
      <w:r w:rsidRPr="00FE7DFE">
        <w:rPr>
          <w:b/>
          <w:sz w:val="32"/>
          <w:szCs w:val="36"/>
          <w:lang w:val="en-US"/>
        </w:rPr>
        <w:t>d)shakllantiriladigan tayanch va fanga oid kompetensiyalar:</w:t>
      </w:r>
      <w:r w:rsidRPr="00FE7DFE">
        <w:rPr>
          <w:sz w:val="32"/>
          <w:szCs w:val="36"/>
          <w:lang w:val="en-US"/>
        </w:rPr>
        <w:t xml:space="preserve"> Tk-1, Tk-2, Tk-3, Tk-4, Tk-5, Tk-6, Xk-1, Xk-3</w:t>
      </w:r>
    </w:p>
    <w:p w:rsidR="002A3A8E" w:rsidRDefault="002A3A8E" w:rsidP="004E0DF9">
      <w:pPr>
        <w:spacing w:line="276" w:lineRule="auto"/>
        <w:ind w:left="426"/>
        <w:rPr>
          <w:b/>
          <w:i/>
          <w:sz w:val="32"/>
          <w:szCs w:val="32"/>
          <w:lang w:val="en-US"/>
        </w:rPr>
      </w:pPr>
    </w:p>
    <w:p w:rsidR="002A3A8E" w:rsidRPr="008F4196" w:rsidRDefault="002A3A8E"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6142C3">
        <w:trPr>
          <w:trHeight w:val="247"/>
        </w:trPr>
        <w:tc>
          <w:tcPr>
            <w:tcW w:w="6960" w:type="dxa"/>
            <w:vAlign w:val="center"/>
          </w:tcPr>
          <w:p w:rsidR="002A3A8E" w:rsidRPr="0097569D" w:rsidRDefault="002A3A8E"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6142C3">
            <w:pPr>
              <w:ind w:right="-185"/>
              <w:rPr>
                <w:b/>
                <w:i/>
                <w:color w:val="2B1DE3"/>
                <w:sz w:val="28"/>
                <w:szCs w:val="28"/>
                <w:lang w:val="en-US"/>
              </w:rPr>
            </w:pPr>
            <w:r w:rsidRPr="0097569D">
              <w:rPr>
                <w:b/>
                <w:i/>
                <w:color w:val="2B1DE3"/>
                <w:sz w:val="28"/>
                <w:szCs w:val="28"/>
                <w:lang w:val="en-US"/>
              </w:rPr>
              <w:t xml:space="preserve">      Vaqt</w:t>
            </w:r>
          </w:p>
        </w:tc>
      </w:tr>
      <w:tr w:rsidR="002A3A8E" w:rsidRPr="00034981" w:rsidTr="006142C3">
        <w:trPr>
          <w:trHeight w:val="247"/>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6142C3">
            <w:pPr>
              <w:ind w:left="426" w:right="-185"/>
              <w:jc w:val="center"/>
              <w:rPr>
                <w:color w:val="0000FF"/>
                <w:sz w:val="28"/>
                <w:szCs w:val="28"/>
                <w:lang w:val="uz-Cyrl-UZ"/>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49"/>
        </w:trPr>
        <w:tc>
          <w:tcPr>
            <w:tcW w:w="6960" w:type="dxa"/>
          </w:tcPr>
          <w:p w:rsidR="002A3A8E" w:rsidRPr="00FE048D" w:rsidRDefault="002A3A8E"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145AA2" w:rsidTr="006142C3">
        <w:trPr>
          <w:trHeight w:val="264"/>
        </w:trPr>
        <w:tc>
          <w:tcPr>
            <w:tcW w:w="6960" w:type="dxa"/>
          </w:tcPr>
          <w:p w:rsidR="002A3A8E" w:rsidRPr="00FE048D" w:rsidRDefault="002A3A8E"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232"/>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6142C3">
            <w:pPr>
              <w:ind w:left="426" w:right="-185"/>
              <w:jc w:val="center"/>
              <w:rPr>
                <w:color w:val="0000FF"/>
                <w:sz w:val="28"/>
                <w:szCs w:val="28"/>
                <w:lang w:val="en-US"/>
              </w:rPr>
            </w:pPr>
          </w:p>
        </w:tc>
      </w:tr>
      <w:tr w:rsidR="002A3A8E" w:rsidRPr="00034981" w:rsidTr="006142C3">
        <w:trPr>
          <w:trHeight w:val="306"/>
        </w:trPr>
        <w:tc>
          <w:tcPr>
            <w:tcW w:w="6960" w:type="dxa"/>
          </w:tcPr>
          <w:p w:rsidR="002A3A8E" w:rsidRPr="00034981" w:rsidRDefault="002A3A8E"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6142C3">
            <w:pPr>
              <w:ind w:left="426" w:right="-185"/>
              <w:jc w:val="center"/>
              <w:rPr>
                <w:color w:val="0000FF"/>
                <w:sz w:val="28"/>
                <w:szCs w:val="28"/>
                <w:lang w:val="en-US"/>
              </w:rPr>
            </w:pPr>
          </w:p>
        </w:tc>
      </w:tr>
    </w:tbl>
    <w:p w:rsidR="002A3A8E" w:rsidRDefault="002A3A8E" w:rsidP="004E0DF9">
      <w:pPr>
        <w:ind w:left="426"/>
        <w:rPr>
          <w:b/>
          <w:sz w:val="36"/>
          <w:lang w:val="en-US"/>
        </w:rPr>
      </w:pPr>
    </w:p>
    <w:p w:rsidR="002A3A8E" w:rsidRPr="00E75903" w:rsidRDefault="002A3A8E" w:rsidP="004E0DF9">
      <w:pPr>
        <w:ind w:left="426"/>
        <w:rPr>
          <w:b/>
          <w:i/>
          <w:sz w:val="32"/>
          <w:szCs w:val="32"/>
          <w:lang w:val="en-US"/>
        </w:rPr>
      </w:pPr>
      <w:r w:rsidRPr="00E75903">
        <w:rPr>
          <w:b/>
          <w:i/>
          <w:sz w:val="32"/>
          <w:szCs w:val="32"/>
          <w:lang w:val="en-US"/>
        </w:rPr>
        <w:t>VIII.Darsning borishi (reja):</w:t>
      </w:r>
    </w:p>
    <w:p w:rsidR="002A3A8E" w:rsidRDefault="002A3A8E" w:rsidP="004E0DF9">
      <w:pPr>
        <w:ind w:left="525"/>
        <w:jc w:val="both"/>
        <w:rPr>
          <w:b/>
          <w:i/>
          <w:sz w:val="32"/>
          <w:lang w:val="en-US"/>
        </w:rPr>
      </w:pPr>
    </w:p>
    <w:p w:rsidR="002A3A8E" w:rsidRDefault="002A3A8E"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4E0DF9">
      <w:pPr>
        <w:jc w:val="both"/>
        <w:rPr>
          <w:b/>
          <w:i/>
          <w:sz w:val="28"/>
          <w:lang w:val="en-US"/>
        </w:rPr>
      </w:pPr>
    </w:p>
    <w:p w:rsidR="002A3A8E" w:rsidRPr="0055036C" w:rsidRDefault="002A3A8E"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Pr="002F04A1" w:rsidRDefault="002A3A8E" w:rsidP="004E0DF9">
      <w:pPr>
        <w:ind w:left="426" w:right="-164"/>
        <w:jc w:val="both"/>
        <w:rPr>
          <w:b/>
          <w:i/>
          <w:color w:val="FF0000"/>
          <w:sz w:val="28"/>
          <w:szCs w:val="28"/>
          <w:lang w:val="en-US"/>
        </w:rPr>
      </w:pPr>
    </w:p>
    <w:p w:rsidR="002A3A8E" w:rsidRDefault="002A3A8E" w:rsidP="004E0DF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89272E" w:rsidRDefault="002A3A8E" w:rsidP="0089272E">
      <w:pPr>
        <w:pStyle w:val="80"/>
        <w:shd w:val="clear" w:color="auto" w:fill="auto"/>
        <w:spacing w:before="0" w:line="240" w:lineRule="auto"/>
        <w:ind w:left="20" w:right="20" w:firstLine="420"/>
        <w:jc w:val="both"/>
        <w:rPr>
          <w:sz w:val="28"/>
          <w:szCs w:val="28"/>
          <w:lang w:val="en-US"/>
        </w:rPr>
      </w:pPr>
      <w:r w:rsidRPr="0089272E">
        <w:rPr>
          <w:rStyle w:val="11"/>
          <w:sz w:val="28"/>
          <w:szCs w:val="28"/>
          <w:lang w:eastAsia="ru-RU"/>
        </w:rPr>
        <w:t>Hujayra va gen muhandisligi yutuqlari hayvon zotlarini yaxshilash uchun ham tatbiq etilgan. Bu yo‘nalishdagi dastlabki biotexnologiyalardan biri yuqori xo‘jalik va genetik ko‘rsatkichlarga ega bo‘lgan qoramol zotlari tuxum hujayrasining ko‘plab hosil bo‘lishiga erishish edi. Ma’lumki, sigirlar bir yilda faqat bir dona, ba’zan 2 dona tuxum hujayra hosil qiladi. Shu sabab nomdor qoramol zotini zudlik bilan ko‘paytirish imkoni bo‘lmagan. Ko‘p miqdorda yuqori sifatli sut beruvchi qoramolga ma’lum gormon inyeksiya qilinib, ko‘plab tuxum hujayra olishga erishiladi. Bu tuxum hujayralar bachadondan olinib, sun’iy urug‘lantiriladi va hosil bo‘lgan zigota xo‘jalik ahamiyati kam, xashaki sigir bachadoniga kiritiladi, ya’ni implantatsiya qilinadi. Natijada xashaki o‘gay ona qoramoldan qimmatbaho zotli avlod olinadi. Bu biotexnologiya bizning mamlakatimizda ham qo‘llaniladi. AQSHning dunyoga mashhur Monsanto kompaniyasi gen muhandisligi usuli bilan o‘sish gormonini (growth hormone) ishlab chiqarib, sigirlarga inyeksiya qildi va shu yo‘l bilan sigirlardan sog‘iladigan sut miqdorini oshirishga erishdi.</w:t>
      </w:r>
    </w:p>
    <w:p w:rsidR="002A3A8E" w:rsidRPr="0089272E" w:rsidRDefault="002A3A8E" w:rsidP="0089272E">
      <w:pPr>
        <w:pStyle w:val="80"/>
        <w:shd w:val="clear" w:color="auto" w:fill="auto"/>
        <w:spacing w:before="0" w:line="240" w:lineRule="auto"/>
        <w:ind w:left="20" w:right="20" w:firstLine="380"/>
        <w:jc w:val="both"/>
        <w:rPr>
          <w:sz w:val="28"/>
          <w:szCs w:val="28"/>
          <w:lang w:val="en-US"/>
        </w:rPr>
      </w:pPr>
      <w:r w:rsidRPr="0089272E">
        <w:rPr>
          <w:rStyle w:val="11"/>
          <w:sz w:val="28"/>
          <w:szCs w:val="28"/>
          <w:lang w:eastAsia="ru-RU"/>
        </w:rPr>
        <w:t>Zigota (urug‘langan tuxum hujayra)ga har xil genlarni mikroinyeksiya qilib, transgen sichqon yoki kalamush olish ko‘plab laboratoriyalarda bajarildi. Mamlakatimizda akademik J. H. Hamidov rahbarligida shu usulni qo‘llab, quyon zigotasiga o‘sish gormoni geni kiritildi va odatdagiga nisbatan yirik va tez o‘suvchi transgen quyon olindi.</w:t>
      </w:r>
    </w:p>
    <w:p w:rsidR="002A3A8E" w:rsidRPr="0089272E" w:rsidRDefault="002A3A8E" w:rsidP="0089272E">
      <w:pPr>
        <w:pStyle w:val="80"/>
        <w:shd w:val="clear" w:color="auto" w:fill="auto"/>
        <w:spacing w:before="0" w:line="240" w:lineRule="auto"/>
        <w:ind w:left="20" w:right="20" w:firstLine="380"/>
        <w:jc w:val="both"/>
        <w:rPr>
          <w:sz w:val="28"/>
          <w:szCs w:val="28"/>
          <w:lang w:val="en-US"/>
        </w:rPr>
      </w:pPr>
      <w:r w:rsidRPr="0089272E">
        <w:rPr>
          <w:rStyle w:val="11"/>
          <w:sz w:val="28"/>
          <w:szCs w:val="28"/>
          <w:lang w:eastAsia="ru-RU"/>
        </w:rPr>
        <w:t>Hayvonlarni klonlash. Bir bakteriya hujayrasi bo‘linishi natijasida hosil bo‘lgan bakteriya koloniyasiga klon deb aytiladi. O‘simliklarning kloni bir hujayradan sun’iy sharoitda ko‘paytirilib yoki vegetativ ko‘paytirish usuli bilan olinadi. Yuksak hayvonlar vegetativ yo‘l bilan ko‘paymasligi sababli ularning klonini olish yaqin kunlargacha muammo bo‘lib kelar edi.</w:t>
      </w:r>
    </w:p>
    <w:p w:rsidR="002A3A8E" w:rsidRPr="0089272E" w:rsidRDefault="002A3A8E" w:rsidP="0089272E">
      <w:pPr>
        <w:pStyle w:val="80"/>
        <w:shd w:val="clear" w:color="auto" w:fill="auto"/>
        <w:spacing w:before="0" w:after="743" w:line="240" w:lineRule="auto"/>
        <w:ind w:left="20" w:right="20" w:firstLine="380"/>
        <w:jc w:val="both"/>
        <w:rPr>
          <w:sz w:val="28"/>
          <w:szCs w:val="28"/>
          <w:lang w:val="en-US"/>
        </w:rPr>
      </w:pPr>
      <w:r>
        <w:rPr>
          <w:noProof/>
        </w:rPr>
        <w:pict>
          <v:shape id="Рисунок 5115" o:spid="_x0000_s1042" type="#_x0000_t75" alt="image112" style="position:absolute;left:0;text-align:left;margin-left:1.25pt;margin-top:39.6pt;width:193.4pt;height:113.75pt;z-index:-251641856;visibility:visible;mso-wrap-distance-left:5pt;mso-wrap-distance-right:5pt;mso-position-horizontal-relative:margin" wrapcoords="-84 0 -84 21458 21600 21458 21600 0 -84 0">
            <v:imagedata r:id="rId41" o:title=""/>
            <w10:wrap type="tight" anchorx="margin"/>
          </v:shape>
        </w:pict>
      </w:r>
      <w:r w:rsidRPr="0089272E">
        <w:rPr>
          <w:rStyle w:val="11"/>
          <w:sz w:val="28"/>
          <w:szCs w:val="28"/>
          <w:lang w:eastAsia="ru-RU"/>
        </w:rPr>
        <w:t>1977-yili J.Gyordon tomonidan hujayra muhandisligini qo‘llash natijasida yuksak hayvonlar klonlarini yaratish biotexnologiyasi ishlab chiqildi (28-rasm).</w:t>
      </w:r>
    </w:p>
    <w:p w:rsidR="002A3A8E" w:rsidRDefault="002A3A8E" w:rsidP="0089272E">
      <w:pPr>
        <w:pStyle w:val="230"/>
        <w:shd w:val="clear" w:color="auto" w:fill="auto"/>
        <w:spacing w:before="0" w:after="0" w:line="259" w:lineRule="exact"/>
        <w:ind w:left="20" w:right="20"/>
        <w:jc w:val="center"/>
        <w:rPr>
          <w:rStyle w:val="2310"/>
          <w:sz w:val="24"/>
          <w:szCs w:val="24"/>
          <w:lang w:eastAsia="ru-RU"/>
        </w:rPr>
      </w:pPr>
      <w:r w:rsidRPr="0089272E">
        <w:rPr>
          <w:rStyle w:val="2310"/>
          <w:sz w:val="24"/>
          <w:szCs w:val="24"/>
          <w:lang w:eastAsia="ru-RU"/>
        </w:rPr>
        <w:t>28-rasm. 1 - baqaning yadrosi olib tashlangan tuxum hujayrasi;</w:t>
      </w:r>
      <w:r>
        <w:rPr>
          <w:rStyle w:val="2310"/>
          <w:sz w:val="24"/>
          <w:szCs w:val="24"/>
          <w:lang w:eastAsia="ru-RU"/>
        </w:rPr>
        <w:t xml:space="preserve"> 2,</w:t>
      </w:r>
      <w:r w:rsidRPr="0089272E">
        <w:rPr>
          <w:rStyle w:val="2310"/>
          <w:sz w:val="24"/>
          <w:szCs w:val="24"/>
          <w:lang w:eastAsia="ru-RU"/>
        </w:rPr>
        <w:t>3, 4, 5 - yadrosi olib tashlan</w:t>
      </w:r>
      <w:r w:rsidRPr="0089272E">
        <w:rPr>
          <w:rStyle w:val="2310"/>
          <w:sz w:val="24"/>
          <w:szCs w:val="24"/>
          <w:lang w:eastAsia="ru-RU"/>
        </w:rPr>
        <w:softHyphen/>
        <w:t xml:space="preserve">gan tuxum hujayraga itbaliq ichak hujayrasi yadrosining ko‘chirib o‘tkazilishi; </w:t>
      </w:r>
      <w:r w:rsidRPr="0089272E">
        <w:rPr>
          <w:rStyle w:val="2310pt"/>
          <w:bCs/>
          <w:sz w:val="24"/>
          <w:szCs w:val="24"/>
          <w:lang w:eastAsia="ru-RU"/>
        </w:rPr>
        <w:t>6</w:t>
      </w:r>
      <w:r w:rsidRPr="0089272E">
        <w:rPr>
          <w:rStyle w:val="2310"/>
          <w:sz w:val="24"/>
          <w:szCs w:val="24"/>
          <w:lang w:eastAsia="ru-RU"/>
        </w:rPr>
        <w:t xml:space="preserve"> - yosh baqaning rivojlanishi.</w:t>
      </w:r>
    </w:p>
    <w:p w:rsidR="002A3A8E" w:rsidRDefault="002A3A8E" w:rsidP="0089272E">
      <w:pPr>
        <w:pStyle w:val="230"/>
        <w:shd w:val="clear" w:color="auto" w:fill="auto"/>
        <w:spacing w:before="0" w:after="0" w:line="259" w:lineRule="exact"/>
        <w:ind w:left="20" w:right="20"/>
        <w:jc w:val="center"/>
        <w:rPr>
          <w:sz w:val="24"/>
          <w:szCs w:val="24"/>
          <w:lang w:val="en-US"/>
        </w:rPr>
      </w:pPr>
    </w:p>
    <w:p w:rsidR="002A3A8E" w:rsidRDefault="002A3A8E" w:rsidP="0089272E">
      <w:pPr>
        <w:pStyle w:val="230"/>
        <w:shd w:val="clear" w:color="auto" w:fill="auto"/>
        <w:spacing w:before="0" w:after="0" w:line="259" w:lineRule="exact"/>
        <w:ind w:left="20" w:right="20"/>
        <w:jc w:val="center"/>
        <w:rPr>
          <w:sz w:val="24"/>
          <w:szCs w:val="24"/>
          <w:lang w:val="en-US"/>
        </w:rPr>
      </w:pPr>
    </w:p>
    <w:p w:rsidR="002A3A8E" w:rsidRPr="0089272E" w:rsidRDefault="002A3A8E" w:rsidP="0089272E">
      <w:pPr>
        <w:pStyle w:val="230"/>
        <w:shd w:val="clear" w:color="auto" w:fill="auto"/>
        <w:spacing w:before="0" w:after="0" w:line="259" w:lineRule="exact"/>
        <w:ind w:left="20" w:right="20"/>
        <w:jc w:val="center"/>
        <w:rPr>
          <w:sz w:val="24"/>
          <w:szCs w:val="24"/>
          <w:lang w:val="en-US"/>
        </w:rPr>
      </w:pPr>
    </w:p>
    <w:p w:rsidR="002A3A8E" w:rsidRPr="0089272E" w:rsidRDefault="002A3A8E" w:rsidP="0089272E">
      <w:pPr>
        <w:ind w:right="-164"/>
        <w:jc w:val="both"/>
        <w:rPr>
          <w:rStyle w:val="11"/>
          <w:sz w:val="28"/>
          <w:szCs w:val="28"/>
          <w:lang w:eastAsia="ru-RU"/>
        </w:rPr>
      </w:pPr>
      <w:r w:rsidRPr="0089272E">
        <w:rPr>
          <w:rStyle w:val="11"/>
          <w:sz w:val="28"/>
          <w:szCs w:val="28"/>
          <w:lang w:eastAsia="ru-RU"/>
        </w:rPr>
        <w:t>1997 yil Shotlandiyaning Roslin instituti olimlari qo‘yning klonini yaratdilar. Bu tajribaga qadar yadrosi olib tashlangan zigotaga boshqa embrional hujayradan olingan yadro ko‘chirib o‘tkazilar va hosil bo‘lgan transplant tuxum hujayra o‘gay ona bachadoniga kiritilar (implantatsiya qilinar) edi. Shotlandiyaning Roslin instituti olimlari erishgan natijalarning J. Gyordon tajribasidan farqi shundaki, ular ilk bor yadrosi olib tashlangan zigotaga voyaga yetgan organizmning somatik hujayrasidan ajratilgan yadroni kir</w:t>
      </w:r>
      <w:r>
        <w:rPr>
          <w:rStyle w:val="11"/>
          <w:sz w:val="28"/>
          <w:szCs w:val="28"/>
          <w:lang w:eastAsia="ru-RU"/>
        </w:rPr>
        <w:t>itib, yetuk organizm oldilar (29</w:t>
      </w:r>
      <w:r w:rsidRPr="0089272E">
        <w:rPr>
          <w:rStyle w:val="11"/>
          <w:sz w:val="28"/>
          <w:szCs w:val="28"/>
          <w:lang w:eastAsia="ru-RU"/>
        </w:rPr>
        <w:t>-rasm).</w:t>
      </w:r>
    </w:p>
    <w:p w:rsidR="002A3A8E" w:rsidRPr="0089272E" w:rsidRDefault="002A3A8E" w:rsidP="0089272E">
      <w:pPr>
        <w:pStyle w:val="80"/>
        <w:shd w:val="clear" w:color="auto" w:fill="auto"/>
        <w:spacing w:before="0" w:line="240" w:lineRule="auto"/>
        <w:ind w:left="20" w:right="20" w:firstLine="400"/>
        <w:jc w:val="both"/>
        <w:rPr>
          <w:sz w:val="28"/>
          <w:szCs w:val="28"/>
          <w:lang w:val="en-US"/>
        </w:rPr>
      </w:pPr>
      <w:r w:rsidRPr="0089272E">
        <w:rPr>
          <w:rStyle w:val="11"/>
          <w:b/>
          <w:sz w:val="28"/>
          <w:szCs w:val="28"/>
          <w:lang w:eastAsia="ru-RU"/>
        </w:rPr>
        <w:t>Gibridomalar.</w:t>
      </w:r>
      <w:r w:rsidRPr="0089272E">
        <w:rPr>
          <w:rStyle w:val="11"/>
          <w:sz w:val="28"/>
          <w:szCs w:val="28"/>
          <w:lang w:eastAsia="ru-RU"/>
        </w:rPr>
        <w:t xml:space="preserve"> Hujayra muhandisligi rivojlanishi gibridomalar olish biotexnologiyasini vujudga keltirdi va monoklonal antitanalar sintez qilish imkonini yaratdi.</w:t>
      </w:r>
    </w:p>
    <w:p w:rsidR="002A3A8E" w:rsidRPr="0089272E" w:rsidRDefault="002A3A8E" w:rsidP="0089272E">
      <w:pPr>
        <w:pStyle w:val="80"/>
        <w:shd w:val="clear" w:color="auto" w:fill="auto"/>
        <w:spacing w:before="0" w:after="241" w:line="240" w:lineRule="auto"/>
        <w:ind w:left="20" w:right="20" w:firstLine="400"/>
        <w:jc w:val="both"/>
        <w:rPr>
          <w:sz w:val="28"/>
          <w:szCs w:val="28"/>
          <w:lang w:val="en-US"/>
        </w:rPr>
      </w:pPr>
      <w:r w:rsidRPr="0089272E">
        <w:rPr>
          <w:rStyle w:val="11"/>
          <w:sz w:val="28"/>
          <w:szCs w:val="28"/>
          <w:lang w:eastAsia="ru-RU"/>
        </w:rPr>
        <w:t>Ma’lumki, normal hujayralar juda sekin bo‘linib ko‘payadi va ularning bo‘linishi cheklangan. Rak hujayralar esa tez va cheksiz bo‘linadi. Biror foydali oqsil sintezlovchi normal hujayra biomassasini sun’iy sharoitda ko‘paytirib, shu oqsil moddani ko‘plab ishlab chiqarsa bo‘ladi. Lekin normal hujayralardan yetarli biomassa olish cheklangan bo‘lganligi uchun bunday muammolar o‘z yechimini topmagan edi.</w:t>
      </w:r>
    </w:p>
    <w:p w:rsidR="002A3A8E" w:rsidRPr="0089272E" w:rsidRDefault="002A3A8E" w:rsidP="0089272E">
      <w:pPr>
        <w:framePr w:h="4680" w:wrap="notBeside" w:vAnchor="text" w:hAnchor="text" w:xAlign="center" w:y="1"/>
        <w:jc w:val="both"/>
        <w:rPr>
          <w:sz w:val="28"/>
          <w:szCs w:val="28"/>
        </w:rPr>
      </w:pPr>
      <w:r w:rsidRPr="00D0641F">
        <w:rPr>
          <w:noProof/>
          <w:sz w:val="28"/>
          <w:szCs w:val="28"/>
        </w:rPr>
        <w:pict>
          <v:shape id="Рисунок 27" o:spid="_x0000_i1056" type="#_x0000_t75" alt="image113" style="width:381.75pt;height:234pt;visibility:visible">
            <v:imagedata r:id="rId42" o:title=""/>
          </v:shape>
        </w:pict>
      </w:r>
    </w:p>
    <w:p w:rsidR="002A3A8E" w:rsidRPr="0089272E" w:rsidRDefault="002A3A8E" w:rsidP="0089272E">
      <w:pPr>
        <w:pStyle w:val="25"/>
        <w:framePr w:h="4680" w:wrap="notBeside" w:vAnchor="text" w:hAnchor="text" w:xAlign="center" w:y="1"/>
        <w:shd w:val="clear" w:color="auto" w:fill="auto"/>
        <w:spacing w:line="240" w:lineRule="auto"/>
        <w:jc w:val="center"/>
        <w:rPr>
          <w:sz w:val="28"/>
          <w:szCs w:val="28"/>
          <w:lang w:val="en-US"/>
        </w:rPr>
      </w:pPr>
      <w:r w:rsidRPr="0089272E">
        <w:rPr>
          <w:rStyle w:val="210"/>
          <w:sz w:val="28"/>
          <w:szCs w:val="28"/>
          <w:lang w:eastAsia="ru-RU"/>
        </w:rPr>
        <w:t>29-rasm. Qo‘y klonining yaratilishi.</w:t>
      </w:r>
    </w:p>
    <w:p w:rsidR="002A3A8E" w:rsidRPr="002E4AC6" w:rsidRDefault="002A3A8E" w:rsidP="002E4AC6">
      <w:pPr>
        <w:pStyle w:val="80"/>
        <w:shd w:val="clear" w:color="auto" w:fill="auto"/>
        <w:spacing w:before="235" w:line="240" w:lineRule="auto"/>
        <w:ind w:left="20" w:right="20" w:firstLine="400"/>
        <w:jc w:val="both"/>
        <w:rPr>
          <w:sz w:val="28"/>
          <w:szCs w:val="28"/>
          <w:lang w:val="en-US"/>
        </w:rPr>
      </w:pPr>
      <w:r w:rsidRPr="002E4AC6">
        <w:rPr>
          <w:rStyle w:val="11"/>
          <w:sz w:val="28"/>
          <w:szCs w:val="28"/>
          <w:lang w:eastAsia="ru-RU"/>
        </w:rPr>
        <w:t>1975-yilda ingliz olimlari Keler va Milshteyn sun’iy sharoitda antitana sintezlovchi limfotsit hujayrasi bilan cheksiz va tez bo‘linuvchi rak hujayrasini bir-biriga qo‘shish natijasida tabiatda uchramaydigan gibrid hujayra yaratdilar. Bunday gibrid hujayra gibridoma deb ataladi. Natijada sun’iy sharoitda antitana sintez qiluvchi hujayraning cheksiz ko‘payishiga erishildi.Gibridoma hujayrasini maqsadga muvofiq har qanday hujayrani rak hujayrasi bilan biriktirish yo‘li bilan hosil qilish mumkin.. Bu texnologiyani hozirgi kunda qimmatbaho oqsil regulatorlar, antitana va gormonlar sintezida gen muhandisligi bilan barobar ishlatish mumkin. Shuning uchun hujayra mu- handisligiga asoslangan biotexnologiyaning imkoniyati cheksiz hisoblanadi.</w:t>
      </w:r>
    </w:p>
    <w:p w:rsidR="002A3A8E" w:rsidRPr="0089272E" w:rsidRDefault="002A3A8E" w:rsidP="0089272E">
      <w:pPr>
        <w:jc w:val="both"/>
        <w:rPr>
          <w:rFonts w:ascii="Monotype Corsiva" w:hAnsi="Monotype Corsiva"/>
          <w:b/>
          <w:sz w:val="36"/>
          <w:szCs w:val="36"/>
          <w:highlight w:val="cyan"/>
          <w:lang w:val="en-US"/>
        </w:rPr>
      </w:pPr>
    </w:p>
    <w:p w:rsidR="002A3A8E" w:rsidRPr="0089272E" w:rsidRDefault="002A3A8E" w:rsidP="0089272E">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Default="002A3A8E" w:rsidP="0089272E">
      <w:pPr>
        <w:pStyle w:val="230"/>
        <w:shd w:val="clear" w:color="auto" w:fill="auto"/>
        <w:spacing w:before="0" w:after="25" w:line="240" w:lineRule="auto"/>
        <w:ind w:left="40"/>
        <w:jc w:val="both"/>
        <w:rPr>
          <w:sz w:val="28"/>
          <w:szCs w:val="28"/>
          <w:lang w:val="en-US"/>
        </w:rPr>
      </w:pPr>
      <w:r w:rsidRPr="0089272E">
        <w:rPr>
          <w:rStyle w:val="2310"/>
          <w:sz w:val="28"/>
          <w:szCs w:val="28"/>
          <w:lang w:eastAsia="ru-RU"/>
        </w:rPr>
        <w:t>Savol va topshiriqlar:</w:t>
      </w:r>
    </w:p>
    <w:p w:rsidR="002A3A8E" w:rsidRPr="0089272E" w:rsidRDefault="002A3A8E" w:rsidP="0089272E">
      <w:pPr>
        <w:pStyle w:val="230"/>
        <w:shd w:val="clear" w:color="auto" w:fill="auto"/>
        <w:spacing w:before="0" w:after="25" w:line="240" w:lineRule="auto"/>
        <w:ind w:left="40"/>
        <w:jc w:val="both"/>
        <w:rPr>
          <w:sz w:val="28"/>
          <w:szCs w:val="28"/>
          <w:lang w:val="en-US"/>
        </w:rPr>
      </w:pPr>
      <w:r>
        <w:rPr>
          <w:sz w:val="28"/>
          <w:szCs w:val="28"/>
          <w:lang w:val="en-US"/>
        </w:rPr>
        <w:t>1.</w:t>
      </w:r>
      <w:r w:rsidRPr="0089272E">
        <w:rPr>
          <w:rStyle w:val="2310"/>
          <w:sz w:val="28"/>
          <w:szCs w:val="28"/>
          <w:lang w:eastAsia="ru-RU"/>
        </w:rPr>
        <w:t>Hayvonlarni klonlashning qanday yo‘llari bor?</w:t>
      </w:r>
    </w:p>
    <w:p w:rsidR="002A3A8E" w:rsidRDefault="002A3A8E" w:rsidP="0089272E">
      <w:pPr>
        <w:pStyle w:val="230"/>
        <w:shd w:val="clear" w:color="auto" w:fill="auto"/>
        <w:tabs>
          <w:tab w:val="left" w:pos="270"/>
        </w:tabs>
        <w:spacing w:before="0" w:after="0" w:line="240" w:lineRule="auto"/>
        <w:jc w:val="both"/>
        <w:rPr>
          <w:sz w:val="28"/>
          <w:szCs w:val="28"/>
          <w:lang w:val="en-US"/>
        </w:rPr>
      </w:pPr>
      <w:r>
        <w:rPr>
          <w:rStyle w:val="2310"/>
          <w:sz w:val="28"/>
          <w:szCs w:val="28"/>
          <w:lang w:eastAsia="ru-RU"/>
        </w:rPr>
        <w:t>2.</w:t>
      </w:r>
      <w:r w:rsidRPr="0089272E">
        <w:rPr>
          <w:rStyle w:val="2310"/>
          <w:sz w:val="28"/>
          <w:szCs w:val="28"/>
          <w:lang w:eastAsia="ru-RU"/>
        </w:rPr>
        <w:t>Gibridoma hujayrasining qanday afzalliklarini bilasiz?</w:t>
      </w:r>
    </w:p>
    <w:p w:rsidR="002A3A8E" w:rsidRDefault="002A3A8E" w:rsidP="0089272E">
      <w:pPr>
        <w:pStyle w:val="230"/>
        <w:shd w:val="clear" w:color="auto" w:fill="auto"/>
        <w:tabs>
          <w:tab w:val="left" w:pos="270"/>
        </w:tabs>
        <w:spacing w:before="0" w:after="0" w:line="240" w:lineRule="auto"/>
        <w:jc w:val="both"/>
        <w:rPr>
          <w:sz w:val="28"/>
          <w:szCs w:val="28"/>
          <w:lang w:val="en-US"/>
        </w:rPr>
      </w:pPr>
      <w:r>
        <w:rPr>
          <w:sz w:val="28"/>
          <w:szCs w:val="28"/>
          <w:lang w:val="en-US"/>
        </w:rPr>
        <w:t>3.</w:t>
      </w:r>
      <w:r w:rsidRPr="0089272E">
        <w:rPr>
          <w:rStyle w:val="2310"/>
          <w:sz w:val="28"/>
          <w:szCs w:val="28"/>
          <w:lang w:eastAsia="ru-RU"/>
        </w:rPr>
        <w:t>Monoklonal antitanalar sintez qiluvchi gibridoma hujayralarining alohida klonlarini olish uchun gibridoma hujayralarini qanday ko‘paytirasiz?</w:t>
      </w:r>
    </w:p>
    <w:p w:rsidR="002A3A8E" w:rsidRDefault="002A3A8E" w:rsidP="001F6EB5">
      <w:pPr>
        <w:pStyle w:val="230"/>
        <w:shd w:val="clear" w:color="auto" w:fill="auto"/>
        <w:tabs>
          <w:tab w:val="left" w:pos="270"/>
        </w:tabs>
        <w:spacing w:before="0" w:after="0" w:line="240" w:lineRule="auto"/>
        <w:jc w:val="both"/>
        <w:rPr>
          <w:rStyle w:val="2310"/>
          <w:sz w:val="28"/>
          <w:szCs w:val="28"/>
          <w:lang w:eastAsia="ru-RU"/>
        </w:rPr>
      </w:pPr>
      <w:r>
        <w:rPr>
          <w:sz w:val="28"/>
          <w:szCs w:val="28"/>
          <w:lang w:val="en-US"/>
        </w:rPr>
        <w:t>4.</w:t>
      </w:r>
      <w:r w:rsidRPr="0089272E">
        <w:rPr>
          <w:rStyle w:val="2310"/>
          <w:sz w:val="28"/>
          <w:szCs w:val="28"/>
          <w:lang w:eastAsia="ru-RU"/>
        </w:rPr>
        <w:t>Monoklonal antitananing qanday ahamiyati bor?</w:t>
      </w:r>
    </w:p>
    <w:p w:rsidR="002A3A8E" w:rsidRPr="001F6EB5" w:rsidRDefault="002A3A8E" w:rsidP="001F6EB5">
      <w:pPr>
        <w:pStyle w:val="230"/>
        <w:shd w:val="clear" w:color="auto" w:fill="auto"/>
        <w:tabs>
          <w:tab w:val="left" w:pos="270"/>
        </w:tabs>
        <w:spacing w:before="0" w:after="0" w:line="240" w:lineRule="auto"/>
        <w:jc w:val="both"/>
        <w:rPr>
          <w:sz w:val="28"/>
          <w:szCs w:val="28"/>
          <w:lang w:val="en-US"/>
        </w:rPr>
      </w:pPr>
    </w:p>
    <w:p w:rsidR="002A3A8E" w:rsidRPr="00BE7844" w:rsidRDefault="002A3A8E" w:rsidP="004E0DF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4E0DF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1F6EB5">
      <w:pPr>
        <w:pStyle w:val="80"/>
        <w:shd w:val="clear" w:color="auto" w:fill="auto"/>
        <w:spacing w:before="0" w:line="276"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F6EB5">
      <w:pPr>
        <w:pStyle w:val="80"/>
        <w:shd w:val="clear" w:color="auto" w:fill="auto"/>
        <w:spacing w:before="0" w:line="276"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833AF4" w:rsidRDefault="002A3A8E" w:rsidP="002E4AC6">
      <w:pPr>
        <w:ind w:right="-164"/>
        <w:jc w:val="center"/>
        <w:rPr>
          <w:b/>
          <w:color w:val="FF0000"/>
          <w:sz w:val="28"/>
          <w:szCs w:val="28"/>
          <w:lang w:val="en-US"/>
        </w:rPr>
      </w:pPr>
    </w:p>
    <w:p w:rsidR="002A3A8E" w:rsidRPr="006378E1" w:rsidRDefault="002A3A8E" w:rsidP="002E4AC6">
      <w:pPr>
        <w:ind w:right="-164"/>
        <w:jc w:val="center"/>
        <w:rPr>
          <w:b/>
          <w:color w:val="FF0000"/>
          <w:sz w:val="32"/>
          <w:szCs w:val="32"/>
          <w:lang w:val="en-US"/>
        </w:rPr>
      </w:pPr>
      <w:bookmarkStart w:id="1" w:name="_GoBack"/>
      <w:r w:rsidRPr="006378E1">
        <w:rPr>
          <w:b/>
          <w:color w:val="FF0000"/>
          <w:sz w:val="32"/>
          <w:szCs w:val="32"/>
          <w:lang w:val="en-US"/>
        </w:rPr>
        <w:t xml:space="preserve">Sana:__________“_____”   </w:t>
      </w:r>
      <w:r w:rsidRPr="006378E1">
        <w:rPr>
          <w:b/>
          <w:color w:val="7030A0"/>
          <w:sz w:val="32"/>
          <w:szCs w:val="32"/>
          <w:lang w:val="en-US"/>
        </w:rPr>
        <w:t>Biologiya  fani</w:t>
      </w:r>
      <w:r w:rsidRPr="006378E1">
        <w:rPr>
          <w:b/>
          <w:color w:val="FF0000"/>
          <w:sz w:val="32"/>
          <w:szCs w:val="32"/>
          <w:lang w:val="en-US"/>
        </w:rPr>
        <w:t xml:space="preserve">  Sinf: 10-</w:t>
      </w:r>
      <w:r w:rsidRPr="006378E1">
        <w:rPr>
          <w:b/>
          <w:color w:val="FF0000"/>
          <w:sz w:val="32"/>
          <w:szCs w:val="32"/>
          <w:vertAlign w:val="superscript"/>
          <w:lang w:val="en-US"/>
        </w:rPr>
        <w:t>A</w:t>
      </w:r>
      <w:r w:rsidRPr="006378E1">
        <w:rPr>
          <w:b/>
          <w:color w:val="FF0000"/>
          <w:sz w:val="32"/>
          <w:szCs w:val="32"/>
          <w:lang w:val="en-US"/>
        </w:rPr>
        <w:t>10-</w:t>
      </w:r>
      <w:r w:rsidRPr="006378E1">
        <w:rPr>
          <w:b/>
          <w:color w:val="FF0000"/>
          <w:sz w:val="32"/>
          <w:szCs w:val="32"/>
          <w:vertAlign w:val="superscript"/>
          <w:lang w:val="en-US"/>
        </w:rPr>
        <w:t>B</w:t>
      </w:r>
      <w:r w:rsidRPr="006378E1">
        <w:rPr>
          <w:b/>
          <w:color w:val="FF0000"/>
          <w:sz w:val="32"/>
          <w:szCs w:val="32"/>
          <w:lang w:val="en-US"/>
        </w:rPr>
        <w:t>10-</w:t>
      </w:r>
      <w:r w:rsidRPr="006378E1">
        <w:rPr>
          <w:b/>
          <w:color w:val="FF0000"/>
          <w:sz w:val="32"/>
          <w:szCs w:val="32"/>
          <w:vertAlign w:val="superscript"/>
          <w:lang w:val="en-US"/>
        </w:rPr>
        <w:t>V</w:t>
      </w:r>
    </w:p>
    <w:p w:rsidR="002A3A8E" w:rsidRPr="006378E1" w:rsidRDefault="002A3A8E" w:rsidP="002E4AC6">
      <w:pPr>
        <w:tabs>
          <w:tab w:val="left" w:pos="5529"/>
        </w:tabs>
        <w:jc w:val="center"/>
        <w:rPr>
          <w:b/>
          <w:color w:val="002060"/>
          <w:sz w:val="32"/>
          <w:szCs w:val="32"/>
          <w:lang w:val="en-US"/>
        </w:rPr>
      </w:pPr>
    </w:p>
    <w:p w:rsidR="002A3A8E" w:rsidRPr="006378E1" w:rsidRDefault="002A3A8E" w:rsidP="00967895">
      <w:pPr>
        <w:ind w:left="284"/>
        <w:jc w:val="center"/>
        <w:rPr>
          <w:b/>
          <w:bCs/>
          <w:color w:val="0070C0"/>
          <w:sz w:val="32"/>
          <w:szCs w:val="32"/>
          <w:lang w:val="en-US"/>
        </w:rPr>
      </w:pPr>
      <w:r w:rsidRPr="006378E1">
        <w:rPr>
          <w:b/>
          <w:color w:val="0070C0"/>
          <w:sz w:val="32"/>
          <w:szCs w:val="32"/>
          <w:lang w:val="en-US"/>
        </w:rPr>
        <w:t xml:space="preserve">37- Mavzu: </w:t>
      </w:r>
      <w:r w:rsidRPr="006378E1">
        <w:rPr>
          <w:b/>
          <w:bCs/>
          <w:color w:val="0070C0"/>
          <w:sz w:val="32"/>
          <w:szCs w:val="32"/>
          <w:lang w:val="uz-Cyrl-UZ"/>
        </w:rPr>
        <w:t>Gen va hujayra injeneriyasiga asoslangan biotexnologiya.</w:t>
      </w:r>
      <w:r w:rsidRPr="006378E1">
        <w:rPr>
          <w:b/>
          <w:bCs/>
          <w:color w:val="0070C0"/>
          <w:sz w:val="32"/>
          <w:szCs w:val="32"/>
          <w:lang w:val="en-US"/>
        </w:rPr>
        <w:t xml:space="preserve"> 33</w:t>
      </w:r>
      <w:r w:rsidRPr="006378E1">
        <w:rPr>
          <w:b/>
          <w:color w:val="0070C0"/>
          <w:sz w:val="32"/>
          <w:szCs w:val="32"/>
          <w:lang w:val="en-US"/>
        </w:rPr>
        <w:t xml:space="preserve"> -</w:t>
      </w:r>
      <w:r w:rsidRPr="006378E1">
        <w:rPr>
          <w:rStyle w:val="30"/>
          <w:b/>
          <w:color w:val="0070C0"/>
          <w:sz w:val="32"/>
          <w:szCs w:val="32"/>
          <w:lang w:eastAsia="ru-RU"/>
        </w:rPr>
        <w:t>§</w:t>
      </w:r>
    </w:p>
    <w:bookmarkEnd w:id="1"/>
    <w:p w:rsidR="002A3A8E" w:rsidRPr="00967895" w:rsidRDefault="002A3A8E" w:rsidP="002E4AC6">
      <w:pPr>
        <w:tabs>
          <w:tab w:val="left" w:pos="5529"/>
        </w:tabs>
        <w:jc w:val="center"/>
        <w:rPr>
          <w:b/>
          <w:color w:val="0070C0"/>
          <w:sz w:val="28"/>
          <w:szCs w:val="28"/>
          <w:lang w:val="en-US"/>
        </w:rPr>
      </w:pPr>
    </w:p>
    <w:p w:rsidR="002A3A8E" w:rsidRPr="0042621E" w:rsidRDefault="002A3A8E" w:rsidP="002E4AC6">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6378E1" w:rsidRDefault="002A3A8E" w:rsidP="00313645">
      <w:pPr>
        <w:spacing w:line="276" w:lineRule="auto"/>
        <w:ind w:left="426"/>
        <w:jc w:val="both"/>
        <w:rPr>
          <w:sz w:val="32"/>
          <w:szCs w:val="36"/>
          <w:lang w:val="en-US"/>
        </w:rPr>
      </w:pPr>
      <w:r w:rsidRPr="006378E1">
        <w:rPr>
          <w:b/>
          <w:sz w:val="32"/>
          <w:szCs w:val="36"/>
          <w:lang w:val="en-US"/>
        </w:rPr>
        <w:t>a) ta’limiy:</w:t>
      </w:r>
      <w:r w:rsidRPr="00313645">
        <w:rPr>
          <w:sz w:val="32"/>
          <w:szCs w:val="36"/>
          <w:lang w:val="en-US"/>
        </w:rPr>
        <w:t>o`quvchilarga mavzuga oid umumiy tushunchalarni berish</w:t>
      </w:r>
      <w:r w:rsidRPr="006378E1">
        <w:rPr>
          <w:b/>
          <w:sz w:val="32"/>
          <w:szCs w:val="36"/>
          <w:lang w:val="en-US"/>
        </w:rPr>
        <w:t>b) tarbiyaviy:</w:t>
      </w:r>
      <w:r w:rsidRPr="006378E1">
        <w:rPr>
          <w:sz w:val="32"/>
          <w:szCs w:val="36"/>
          <w:lang w:val="en-US"/>
        </w:rPr>
        <w:t xml:space="preserve">  o`quvchilarning biologiya faniga bo`lgan qiziqishlarini oshirish,ekologik, axloqiy tarbiya berish. </w:t>
      </w:r>
    </w:p>
    <w:p w:rsidR="002A3A8E" w:rsidRPr="006378E1" w:rsidRDefault="002A3A8E" w:rsidP="00313645">
      <w:pPr>
        <w:tabs>
          <w:tab w:val="left" w:pos="284"/>
        </w:tabs>
        <w:spacing w:line="276" w:lineRule="auto"/>
        <w:ind w:left="426"/>
        <w:jc w:val="both"/>
        <w:rPr>
          <w:sz w:val="32"/>
          <w:szCs w:val="36"/>
          <w:lang w:val="en-US"/>
        </w:rPr>
      </w:pPr>
      <w:r w:rsidRPr="006378E1">
        <w:rPr>
          <w:b/>
          <w:sz w:val="32"/>
          <w:szCs w:val="36"/>
          <w:lang w:val="en-US"/>
        </w:rPr>
        <w:t xml:space="preserve">v) rivojlantiruvchi:  </w:t>
      </w:r>
      <w:r w:rsidRPr="006378E1">
        <w:rPr>
          <w:sz w:val="32"/>
          <w:szCs w:val="36"/>
          <w:lang w:val="en-US"/>
        </w:rPr>
        <w:t>O`quvchilarning darslik va qo`shimcha adabiyotlar ustida mustaqil ishlash ko`nikmalarini rivojlantirish.</w:t>
      </w:r>
    </w:p>
    <w:p w:rsidR="002A3A8E" w:rsidRPr="006378E1" w:rsidRDefault="002A3A8E" w:rsidP="00313645">
      <w:pPr>
        <w:tabs>
          <w:tab w:val="left" w:pos="284"/>
        </w:tabs>
        <w:spacing w:line="276" w:lineRule="auto"/>
        <w:ind w:left="426"/>
        <w:jc w:val="both"/>
        <w:rPr>
          <w:sz w:val="32"/>
          <w:szCs w:val="36"/>
          <w:lang w:val="en-US"/>
        </w:rPr>
      </w:pPr>
      <w:r w:rsidRPr="006378E1">
        <w:rPr>
          <w:b/>
          <w:sz w:val="32"/>
          <w:szCs w:val="36"/>
          <w:lang w:val="en-US"/>
        </w:rPr>
        <w:t>d)shakllantiriladigan tayanch va fanga oid kompetensiyalar:</w:t>
      </w:r>
      <w:r w:rsidRPr="006378E1">
        <w:rPr>
          <w:sz w:val="32"/>
          <w:szCs w:val="36"/>
          <w:lang w:val="en-US"/>
        </w:rPr>
        <w:t xml:space="preserve"> Tk-1, Tk-2, Tk-3, Tk-4, Tk-5, Tk-6, Xk-1, Xk-3</w:t>
      </w:r>
    </w:p>
    <w:p w:rsidR="002A3A8E" w:rsidRDefault="002A3A8E" w:rsidP="00313645">
      <w:pPr>
        <w:spacing w:line="276" w:lineRule="auto"/>
        <w:ind w:left="426"/>
        <w:rPr>
          <w:b/>
          <w:i/>
          <w:sz w:val="32"/>
          <w:szCs w:val="32"/>
          <w:lang w:val="en-US"/>
        </w:rPr>
      </w:pPr>
    </w:p>
    <w:p w:rsidR="002A3A8E" w:rsidRPr="008F4196" w:rsidRDefault="002A3A8E" w:rsidP="002E4AC6">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2E4AC6">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2E4AC6">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2E4AC6">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2E4AC6">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2E4AC6">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2E4AC6">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2E4AC6">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2E4AC6">
        <w:trPr>
          <w:trHeight w:val="247"/>
        </w:trPr>
        <w:tc>
          <w:tcPr>
            <w:tcW w:w="6960" w:type="dxa"/>
            <w:vAlign w:val="center"/>
          </w:tcPr>
          <w:p w:rsidR="002A3A8E" w:rsidRPr="0097569D" w:rsidRDefault="002A3A8E" w:rsidP="002E4AC6">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2E4AC6">
            <w:pPr>
              <w:ind w:right="-185"/>
              <w:rPr>
                <w:b/>
                <w:i/>
                <w:color w:val="2B1DE3"/>
                <w:sz w:val="28"/>
                <w:szCs w:val="28"/>
                <w:lang w:val="en-US"/>
              </w:rPr>
            </w:pPr>
            <w:r w:rsidRPr="0097569D">
              <w:rPr>
                <w:b/>
                <w:i/>
                <w:color w:val="2B1DE3"/>
                <w:sz w:val="28"/>
                <w:szCs w:val="28"/>
                <w:lang w:val="en-US"/>
              </w:rPr>
              <w:t xml:space="preserve">      Vaqt</w:t>
            </w:r>
          </w:p>
        </w:tc>
      </w:tr>
      <w:tr w:rsidR="002A3A8E" w:rsidRPr="00034981" w:rsidTr="002E4AC6">
        <w:trPr>
          <w:trHeight w:val="247"/>
        </w:trPr>
        <w:tc>
          <w:tcPr>
            <w:tcW w:w="6960" w:type="dxa"/>
          </w:tcPr>
          <w:p w:rsidR="002A3A8E" w:rsidRPr="00034981" w:rsidRDefault="002A3A8E" w:rsidP="002E4AC6">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2E4AC6">
            <w:pPr>
              <w:ind w:left="426" w:right="-185"/>
              <w:jc w:val="center"/>
              <w:rPr>
                <w:color w:val="0000FF"/>
                <w:sz w:val="28"/>
                <w:szCs w:val="28"/>
                <w:lang w:val="uz-Cyrl-UZ"/>
              </w:rPr>
            </w:pPr>
          </w:p>
        </w:tc>
      </w:tr>
      <w:tr w:rsidR="002A3A8E" w:rsidRPr="00034981" w:rsidTr="002E4AC6">
        <w:trPr>
          <w:trHeight w:val="232"/>
        </w:trPr>
        <w:tc>
          <w:tcPr>
            <w:tcW w:w="6960" w:type="dxa"/>
          </w:tcPr>
          <w:p w:rsidR="002A3A8E" w:rsidRPr="00034981" w:rsidRDefault="002A3A8E" w:rsidP="002E4AC6">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2E4AC6">
            <w:pPr>
              <w:ind w:left="426" w:right="-185"/>
              <w:jc w:val="center"/>
              <w:rPr>
                <w:color w:val="0000FF"/>
                <w:sz w:val="28"/>
                <w:szCs w:val="28"/>
                <w:lang w:val="en-US"/>
              </w:rPr>
            </w:pPr>
          </w:p>
        </w:tc>
      </w:tr>
      <w:tr w:rsidR="002A3A8E" w:rsidRPr="00034981" w:rsidTr="002E4AC6">
        <w:trPr>
          <w:trHeight w:val="249"/>
        </w:trPr>
        <w:tc>
          <w:tcPr>
            <w:tcW w:w="6960" w:type="dxa"/>
          </w:tcPr>
          <w:p w:rsidR="002A3A8E" w:rsidRPr="00FE048D" w:rsidRDefault="002A3A8E" w:rsidP="002E4AC6">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2E4AC6">
            <w:pPr>
              <w:ind w:left="426" w:right="-185"/>
              <w:jc w:val="center"/>
              <w:rPr>
                <w:color w:val="0000FF"/>
                <w:sz w:val="28"/>
                <w:szCs w:val="28"/>
                <w:lang w:val="en-US"/>
              </w:rPr>
            </w:pPr>
          </w:p>
        </w:tc>
      </w:tr>
      <w:tr w:rsidR="002A3A8E" w:rsidRPr="00145AA2" w:rsidTr="002E4AC6">
        <w:trPr>
          <w:trHeight w:val="264"/>
        </w:trPr>
        <w:tc>
          <w:tcPr>
            <w:tcW w:w="6960" w:type="dxa"/>
          </w:tcPr>
          <w:p w:rsidR="002A3A8E" w:rsidRPr="00FE048D" w:rsidRDefault="002A3A8E" w:rsidP="002E4AC6">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2E4AC6">
            <w:pPr>
              <w:ind w:left="426" w:right="-185"/>
              <w:jc w:val="center"/>
              <w:rPr>
                <w:color w:val="0000FF"/>
                <w:sz w:val="28"/>
                <w:szCs w:val="28"/>
                <w:lang w:val="en-US"/>
              </w:rPr>
            </w:pPr>
          </w:p>
        </w:tc>
      </w:tr>
      <w:tr w:rsidR="002A3A8E" w:rsidRPr="00034981" w:rsidTr="002E4AC6">
        <w:trPr>
          <w:trHeight w:val="232"/>
        </w:trPr>
        <w:tc>
          <w:tcPr>
            <w:tcW w:w="6960" w:type="dxa"/>
          </w:tcPr>
          <w:p w:rsidR="002A3A8E" w:rsidRPr="00034981" w:rsidRDefault="002A3A8E" w:rsidP="002E4AC6">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2E4AC6">
            <w:pPr>
              <w:ind w:left="426" w:right="-185"/>
              <w:jc w:val="center"/>
              <w:rPr>
                <w:color w:val="0000FF"/>
                <w:sz w:val="28"/>
                <w:szCs w:val="28"/>
                <w:lang w:val="en-US"/>
              </w:rPr>
            </w:pPr>
          </w:p>
        </w:tc>
      </w:tr>
      <w:tr w:rsidR="002A3A8E" w:rsidRPr="00034981" w:rsidTr="002E4AC6">
        <w:trPr>
          <w:trHeight w:val="306"/>
        </w:trPr>
        <w:tc>
          <w:tcPr>
            <w:tcW w:w="6960" w:type="dxa"/>
          </w:tcPr>
          <w:p w:rsidR="002A3A8E" w:rsidRPr="00034981" w:rsidRDefault="002A3A8E" w:rsidP="002E4AC6">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2E4AC6">
            <w:pPr>
              <w:ind w:left="426" w:right="-185"/>
              <w:jc w:val="center"/>
              <w:rPr>
                <w:color w:val="0000FF"/>
                <w:sz w:val="28"/>
                <w:szCs w:val="28"/>
                <w:lang w:val="en-US"/>
              </w:rPr>
            </w:pPr>
          </w:p>
        </w:tc>
      </w:tr>
    </w:tbl>
    <w:p w:rsidR="002A3A8E" w:rsidRDefault="002A3A8E" w:rsidP="002E4AC6">
      <w:pPr>
        <w:ind w:left="426"/>
        <w:rPr>
          <w:b/>
          <w:sz w:val="36"/>
          <w:lang w:val="en-US"/>
        </w:rPr>
      </w:pPr>
    </w:p>
    <w:p w:rsidR="002A3A8E" w:rsidRPr="00E75903" w:rsidRDefault="002A3A8E" w:rsidP="002E4AC6">
      <w:pPr>
        <w:ind w:left="426"/>
        <w:rPr>
          <w:b/>
          <w:i/>
          <w:sz w:val="32"/>
          <w:szCs w:val="32"/>
          <w:lang w:val="en-US"/>
        </w:rPr>
      </w:pPr>
      <w:r w:rsidRPr="00E75903">
        <w:rPr>
          <w:b/>
          <w:i/>
          <w:sz w:val="32"/>
          <w:szCs w:val="32"/>
          <w:lang w:val="en-US"/>
        </w:rPr>
        <w:t>VIII.Darsning borishi (reja):</w:t>
      </w:r>
    </w:p>
    <w:p w:rsidR="002A3A8E" w:rsidRDefault="002A3A8E" w:rsidP="002E4AC6">
      <w:pPr>
        <w:ind w:left="525"/>
        <w:jc w:val="both"/>
        <w:rPr>
          <w:b/>
          <w:i/>
          <w:sz w:val="32"/>
          <w:lang w:val="en-US"/>
        </w:rPr>
      </w:pPr>
    </w:p>
    <w:p w:rsidR="002A3A8E" w:rsidRDefault="002A3A8E" w:rsidP="002E4AC6">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2E4AC6">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2E4AC6">
      <w:pPr>
        <w:jc w:val="both"/>
        <w:rPr>
          <w:b/>
          <w:i/>
          <w:sz w:val="28"/>
          <w:lang w:val="en-US"/>
        </w:rPr>
      </w:pPr>
    </w:p>
    <w:p w:rsidR="002A3A8E" w:rsidRPr="0055036C" w:rsidRDefault="002A3A8E" w:rsidP="002E4AC6">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2E4AC6">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DC2459">
      <w:pPr>
        <w:jc w:val="both"/>
        <w:rPr>
          <w:b/>
          <w:i/>
          <w:sz w:val="36"/>
          <w:lang w:val="en-US"/>
        </w:rPr>
      </w:pPr>
    </w:p>
    <w:p w:rsidR="002A3A8E" w:rsidRDefault="002A3A8E" w:rsidP="00967895">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967895" w:rsidRDefault="002A3A8E" w:rsidP="00967895">
      <w:pPr>
        <w:pStyle w:val="80"/>
        <w:shd w:val="clear" w:color="auto" w:fill="auto"/>
        <w:spacing w:before="0" w:line="240" w:lineRule="auto"/>
        <w:ind w:left="20" w:right="40" w:firstLine="400"/>
        <w:jc w:val="both"/>
        <w:rPr>
          <w:sz w:val="28"/>
          <w:szCs w:val="28"/>
          <w:lang w:val="en-US"/>
        </w:rPr>
      </w:pPr>
      <w:r w:rsidRPr="00967895">
        <w:rPr>
          <w:rStyle w:val="11"/>
          <w:sz w:val="28"/>
          <w:szCs w:val="28"/>
          <w:lang w:eastAsia="ru-RU"/>
        </w:rPr>
        <w:t xml:space="preserve">Tirik mavjudotlarning hayot jarayonlarini chuqur o‘rganish natijasida kashf etilgan bilimlardan foydalanib, biologik makromolekulalar va organizmlar ishtirokida yaratilgan texnologiya </w:t>
      </w:r>
      <w:r w:rsidRPr="00967895">
        <w:rPr>
          <w:rStyle w:val="113"/>
          <w:sz w:val="28"/>
          <w:szCs w:val="28"/>
          <w:lang w:eastAsia="ru-RU"/>
        </w:rPr>
        <w:t>biotexnologiya</w:t>
      </w:r>
      <w:r w:rsidRPr="00967895">
        <w:rPr>
          <w:rStyle w:val="11"/>
          <w:sz w:val="28"/>
          <w:szCs w:val="28"/>
          <w:lang w:eastAsia="ru-RU"/>
        </w:rPr>
        <w:t xml:space="preserve"> deb ataladi.</w:t>
      </w:r>
    </w:p>
    <w:p w:rsidR="002A3A8E" w:rsidRPr="00967895" w:rsidRDefault="002A3A8E" w:rsidP="00967895">
      <w:pPr>
        <w:pStyle w:val="80"/>
        <w:shd w:val="clear" w:color="auto" w:fill="auto"/>
        <w:spacing w:before="0" w:line="240" w:lineRule="auto"/>
        <w:ind w:left="20" w:right="40" w:firstLine="400"/>
        <w:jc w:val="both"/>
        <w:rPr>
          <w:sz w:val="28"/>
          <w:szCs w:val="28"/>
          <w:lang w:val="en-US"/>
        </w:rPr>
      </w:pPr>
      <w:r w:rsidRPr="00967895">
        <w:rPr>
          <w:rStyle w:val="11"/>
          <w:sz w:val="28"/>
          <w:szCs w:val="28"/>
          <w:lang w:eastAsia="ru-RU"/>
        </w:rPr>
        <w:t>Insonlar qadim zamonlardan beri biologik jarayonlardan foydalanib ongsiz ravishda sutdan qatiq, bug‘doydan spirt, meva sharbatlaridan sharob yoki sirka tayyorlash texnologiyasidan foydalanib kelgan.</w:t>
      </w:r>
    </w:p>
    <w:p w:rsidR="002A3A8E" w:rsidRPr="00967895" w:rsidRDefault="002A3A8E" w:rsidP="00967895">
      <w:pPr>
        <w:pStyle w:val="80"/>
        <w:shd w:val="clear" w:color="auto" w:fill="auto"/>
        <w:spacing w:before="0" w:line="240" w:lineRule="auto"/>
        <w:ind w:left="20" w:right="40" w:firstLine="400"/>
        <w:jc w:val="both"/>
        <w:rPr>
          <w:sz w:val="28"/>
          <w:szCs w:val="28"/>
          <w:lang w:val="en-US"/>
        </w:rPr>
      </w:pPr>
      <w:r w:rsidRPr="00967895">
        <w:rPr>
          <w:rStyle w:val="11"/>
          <w:sz w:val="28"/>
          <w:szCs w:val="28"/>
          <w:lang w:eastAsia="ru-RU"/>
        </w:rPr>
        <w:t xml:space="preserve">Bundan tashqari, zotdor hayvonlar yoki sifatli o‘simliklar navlarini yaratish asosida ham hayotiy jarayonlarning insonlar tomonidan muvaffaqiyatli boshqarilishi yotadi. Shunday biologik texnologiyalar biotexnologiyaning birmuncha sodda ko‘rinishlari bo‘lib, ular </w:t>
      </w:r>
      <w:r w:rsidRPr="00967895">
        <w:rPr>
          <w:rStyle w:val="113"/>
          <w:sz w:val="28"/>
          <w:szCs w:val="28"/>
          <w:lang w:eastAsia="ru-RU"/>
        </w:rPr>
        <w:t>an’anaviy biotexnologiya</w:t>
      </w:r>
      <w:r w:rsidRPr="00967895">
        <w:rPr>
          <w:rStyle w:val="11"/>
          <w:sz w:val="28"/>
          <w:szCs w:val="28"/>
          <w:lang w:eastAsia="ru-RU"/>
        </w:rPr>
        <w:t xml:space="preserve"> deb ataladi.</w:t>
      </w:r>
    </w:p>
    <w:p w:rsidR="002A3A8E" w:rsidRPr="00967895" w:rsidRDefault="002A3A8E" w:rsidP="00967895">
      <w:pPr>
        <w:pStyle w:val="80"/>
        <w:shd w:val="clear" w:color="auto" w:fill="auto"/>
        <w:spacing w:before="0" w:line="240" w:lineRule="auto"/>
        <w:ind w:left="20" w:right="40" w:firstLine="400"/>
        <w:jc w:val="both"/>
        <w:rPr>
          <w:sz w:val="28"/>
          <w:szCs w:val="28"/>
          <w:lang w:val="en-US"/>
        </w:rPr>
      </w:pPr>
      <w:r w:rsidRPr="00967895">
        <w:rPr>
          <w:rStyle w:val="11"/>
          <w:sz w:val="28"/>
          <w:szCs w:val="28"/>
          <w:lang w:eastAsia="ru-RU"/>
        </w:rPr>
        <w:t xml:space="preserve">Keyinchalik biologik fanlar, xususan, biokimyo, mikrobiologiya va genetika fanlarining rivojlanishi tufayli birmuncha murakkab bo‘lgan, o‘ta nozik va unumli </w:t>
      </w:r>
      <w:r w:rsidRPr="00967895">
        <w:rPr>
          <w:rStyle w:val="113"/>
          <w:sz w:val="28"/>
          <w:szCs w:val="28"/>
          <w:lang w:eastAsia="ru-RU"/>
        </w:rPr>
        <w:t>zamonaviy biotexnologiyaga</w:t>
      </w:r>
      <w:r w:rsidRPr="00967895">
        <w:rPr>
          <w:rStyle w:val="11"/>
          <w:sz w:val="28"/>
          <w:szCs w:val="28"/>
          <w:lang w:eastAsia="ru-RU"/>
        </w:rPr>
        <w:t xml:space="preserve"> asos solindi. Zamonaviy biotexnologiya mikroorganizmlarni sanoat miqyosida ko‘paytirib, ular biomassasidan insonlar uchun zarur bo‘lgan moddalar - fermentlar, gormonlar, vitaminlar olish yo‘nalishlarida rivojlanib bormoqda.</w:t>
      </w:r>
    </w:p>
    <w:p w:rsidR="002A3A8E" w:rsidRPr="00967895" w:rsidRDefault="002A3A8E" w:rsidP="00967895">
      <w:pPr>
        <w:pStyle w:val="80"/>
        <w:shd w:val="clear" w:color="auto" w:fill="auto"/>
        <w:spacing w:before="0" w:line="240" w:lineRule="auto"/>
        <w:ind w:left="20" w:right="40" w:firstLine="400"/>
        <w:jc w:val="both"/>
        <w:rPr>
          <w:sz w:val="28"/>
          <w:szCs w:val="28"/>
          <w:lang w:val="en-US"/>
        </w:rPr>
      </w:pPr>
      <w:r w:rsidRPr="00967895">
        <w:rPr>
          <w:rStyle w:val="11"/>
          <w:sz w:val="28"/>
          <w:szCs w:val="28"/>
          <w:lang w:eastAsia="ru-RU"/>
        </w:rPr>
        <w:t>XX asr davomida yaratilgan biotexnologiyalar asosida mikroorganizmlar yotadi, desa to‘g‘riroq bo‘ladi. Tez ko‘payadigan, genetik jihatdan chuqur o‘rganilgan mikroorganizmlardan foydalanib turli xil mahsulotlar: dori- darmonlar, oziq-ovqat mahsulotlari va boshqa biologik faol moddalarni ishlab chiqarish imkoniyatlari bor. Masalan, bakteriyalar genomiga odam oshqozon osti bezidan olingan insulin genini kiritish orqali biologik faol va toza bo‘lgan insulin gormonini yoki o‘sish gormoni genini kiritish bilan somatotropin gormonini ko‘plab miqdorda ishlab chiqarish mumkin. Hozirda bir qator dunyo biotexnologik kompaniyalari shu usul orqali turli dori-darmonlarni ishlab chiqarmoqda.</w:t>
      </w:r>
    </w:p>
    <w:p w:rsidR="002A3A8E" w:rsidRDefault="002A3A8E" w:rsidP="00967895">
      <w:pPr>
        <w:jc w:val="both"/>
        <w:rPr>
          <w:rStyle w:val="11"/>
          <w:lang w:eastAsia="ru-RU"/>
        </w:rPr>
      </w:pPr>
      <w:r w:rsidRPr="00967895">
        <w:rPr>
          <w:rStyle w:val="11"/>
          <w:sz w:val="28"/>
          <w:szCs w:val="28"/>
          <w:lang w:eastAsia="ru-RU"/>
        </w:rPr>
        <w:t>Bugungikungakelib</w:t>
      </w:r>
      <w:r w:rsidRPr="0039307B">
        <w:rPr>
          <w:rStyle w:val="11"/>
          <w:sz w:val="28"/>
          <w:szCs w:val="28"/>
          <w:lang w:eastAsia="ru-RU"/>
        </w:rPr>
        <w:t xml:space="preserve">, </w:t>
      </w:r>
      <w:r w:rsidRPr="00967895">
        <w:rPr>
          <w:rStyle w:val="11"/>
          <w:sz w:val="28"/>
          <w:szCs w:val="28"/>
          <w:lang w:eastAsia="ru-RU"/>
        </w:rPr>
        <w:t>zamonaviybiotexnologikusullarbilangenmuhan</w:t>
      </w:r>
      <w:r w:rsidRPr="0039307B">
        <w:rPr>
          <w:rStyle w:val="11"/>
          <w:sz w:val="28"/>
          <w:szCs w:val="28"/>
          <w:lang w:eastAsia="ru-RU"/>
        </w:rPr>
        <w:softHyphen/>
      </w:r>
      <w:r w:rsidRPr="00967895">
        <w:rPr>
          <w:rStyle w:val="11"/>
          <w:sz w:val="28"/>
          <w:szCs w:val="28"/>
          <w:lang w:eastAsia="ru-RU"/>
        </w:rPr>
        <w:t>disligiyordamidafarmatsevtikauchuninterferonlar</w:t>
      </w:r>
      <w:r w:rsidRPr="0039307B">
        <w:rPr>
          <w:rStyle w:val="11"/>
          <w:sz w:val="28"/>
          <w:szCs w:val="28"/>
          <w:lang w:eastAsia="ru-RU"/>
        </w:rPr>
        <w:t xml:space="preserve">, </w:t>
      </w:r>
      <w:r w:rsidRPr="00967895">
        <w:rPr>
          <w:rStyle w:val="11"/>
          <w:sz w:val="28"/>
          <w:szCs w:val="28"/>
          <w:lang w:eastAsia="ru-RU"/>
        </w:rPr>
        <w:t>insulin</w:t>
      </w:r>
      <w:r w:rsidRPr="0039307B">
        <w:rPr>
          <w:rStyle w:val="11"/>
          <w:sz w:val="28"/>
          <w:szCs w:val="28"/>
          <w:lang w:eastAsia="ru-RU"/>
        </w:rPr>
        <w:t xml:space="preserve">, </w:t>
      </w:r>
      <w:r w:rsidRPr="00967895">
        <w:rPr>
          <w:rStyle w:val="11"/>
          <w:sz w:val="28"/>
          <w:szCs w:val="28"/>
          <w:lang w:eastAsia="ru-RU"/>
        </w:rPr>
        <w:t>somatotropin</w:t>
      </w:r>
      <w:r w:rsidRPr="0039307B">
        <w:rPr>
          <w:rStyle w:val="11"/>
          <w:sz w:val="28"/>
          <w:szCs w:val="28"/>
          <w:lang w:eastAsia="ru-RU"/>
        </w:rPr>
        <w:t xml:space="preserve">, </w:t>
      </w:r>
      <w:r w:rsidRPr="00967895">
        <w:rPr>
          <w:rStyle w:val="11"/>
          <w:sz w:val="28"/>
          <w:szCs w:val="28"/>
          <w:lang w:eastAsia="ru-RU"/>
        </w:rPr>
        <w:t>gepatitgaqarshivaksina</w:t>
      </w:r>
      <w:r w:rsidRPr="0039307B">
        <w:rPr>
          <w:rStyle w:val="11"/>
          <w:sz w:val="28"/>
          <w:szCs w:val="28"/>
          <w:lang w:eastAsia="ru-RU"/>
        </w:rPr>
        <w:t xml:space="preserve">, </w:t>
      </w:r>
      <w:r w:rsidRPr="00967895">
        <w:rPr>
          <w:rStyle w:val="11"/>
          <w:sz w:val="28"/>
          <w:szCs w:val="28"/>
          <w:lang w:eastAsia="ru-RU"/>
        </w:rPr>
        <w:t>fermentlar</w:t>
      </w:r>
      <w:r w:rsidRPr="0039307B">
        <w:rPr>
          <w:rStyle w:val="11"/>
          <w:sz w:val="28"/>
          <w:szCs w:val="28"/>
          <w:lang w:eastAsia="ru-RU"/>
        </w:rPr>
        <w:t xml:space="preserve">, </w:t>
      </w:r>
      <w:r w:rsidRPr="00967895">
        <w:rPr>
          <w:rStyle w:val="11"/>
          <w:sz w:val="28"/>
          <w:szCs w:val="28"/>
          <w:lang w:eastAsia="ru-RU"/>
        </w:rPr>
        <w:t>kliniktadqiqotlaruchundiagnostikashyo</w:t>
      </w:r>
      <w:r w:rsidRPr="0039307B">
        <w:rPr>
          <w:rStyle w:val="11"/>
          <w:sz w:val="28"/>
          <w:szCs w:val="28"/>
          <w:lang w:eastAsia="ru-RU"/>
        </w:rPr>
        <w:t xml:space="preserve">- </w:t>
      </w:r>
      <w:r w:rsidRPr="00967895">
        <w:rPr>
          <w:rStyle w:val="11"/>
          <w:sz w:val="28"/>
          <w:szCs w:val="28"/>
          <w:lang w:eastAsia="ru-RU"/>
        </w:rPr>
        <w:t>lar</w:t>
      </w:r>
      <w:r w:rsidRPr="0039307B">
        <w:rPr>
          <w:rStyle w:val="11"/>
          <w:sz w:val="28"/>
          <w:szCs w:val="28"/>
          <w:lang w:eastAsia="ru-RU"/>
        </w:rPr>
        <w:t xml:space="preserve"> (</w:t>
      </w:r>
      <w:r w:rsidRPr="00967895">
        <w:rPr>
          <w:rStyle w:val="11"/>
          <w:sz w:val="28"/>
          <w:szCs w:val="28"/>
          <w:lang w:eastAsia="ru-RU"/>
        </w:rPr>
        <w:t>narkomaniya</w:t>
      </w:r>
      <w:r w:rsidRPr="0039307B">
        <w:rPr>
          <w:rStyle w:val="11"/>
          <w:sz w:val="28"/>
          <w:szCs w:val="28"/>
          <w:lang w:eastAsia="ru-RU"/>
        </w:rPr>
        <w:t xml:space="preserve">, </w:t>
      </w:r>
      <w:r w:rsidRPr="00967895">
        <w:rPr>
          <w:rStyle w:val="11"/>
          <w:sz w:val="28"/>
          <w:szCs w:val="28"/>
          <w:lang w:eastAsia="ru-RU"/>
        </w:rPr>
        <w:t>gepatitvaboshqabirqatoryuqumlikasalliklarnianiqlashuchuntesttizimlar</w:t>
      </w:r>
      <w:r w:rsidRPr="0039307B">
        <w:rPr>
          <w:rStyle w:val="11"/>
          <w:sz w:val="28"/>
          <w:szCs w:val="28"/>
          <w:lang w:eastAsia="ru-RU"/>
        </w:rPr>
        <w:t xml:space="preserve">, </w:t>
      </w:r>
      <w:r w:rsidRPr="00967895">
        <w:rPr>
          <w:rStyle w:val="11"/>
          <w:sz w:val="28"/>
          <w:szCs w:val="28"/>
          <w:lang w:eastAsia="ru-RU"/>
        </w:rPr>
        <w:t>biokimyoviytekshirishlaruchunreaktivlar</w:t>
      </w:r>
      <w:r w:rsidRPr="0039307B">
        <w:rPr>
          <w:rStyle w:val="11"/>
          <w:sz w:val="28"/>
          <w:szCs w:val="28"/>
          <w:lang w:eastAsia="ru-RU"/>
        </w:rPr>
        <w:t xml:space="preserve">, </w:t>
      </w:r>
      <w:r w:rsidRPr="00967895">
        <w:rPr>
          <w:rStyle w:val="11"/>
          <w:sz w:val="28"/>
          <w:szCs w:val="28"/>
          <w:lang w:eastAsia="ru-RU"/>
        </w:rPr>
        <w:t>egiluvchanbiologikplastmassalar</w:t>
      </w:r>
      <w:r w:rsidRPr="0039307B">
        <w:rPr>
          <w:rStyle w:val="11"/>
          <w:sz w:val="28"/>
          <w:szCs w:val="28"/>
          <w:lang w:eastAsia="ru-RU"/>
        </w:rPr>
        <w:t xml:space="preserve">, </w:t>
      </w:r>
      <w:r w:rsidRPr="00967895">
        <w:rPr>
          <w:rStyle w:val="11"/>
          <w:sz w:val="28"/>
          <w:szCs w:val="28"/>
          <w:lang w:eastAsia="ru-RU"/>
        </w:rPr>
        <w:t>antibiotiklar</w:t>
      </w:r>
      <w:r w:rsidRPr="0039307B">
        <w:rPr>
          <w:rStyle w:val="11"/>
          <w:sz w:val="28"/>
          <w:szCs w:val="28"/>
          <w:lang w:eastAsia="ru-RU"/>
        </w:rPr>
        <w:t xml:space="preserve">) </w:t>
      </w:r>
      <w:r w:rsidRPr="00967895">
        <w:rPr>
          <w:rStyle w:val="11"/>
          <w:sz w:val="28"/>
          <w:szCs w:val="28"/>
          <w:lang w:eastAsia="ru-RU"/>
        </w:rPr>
        <w:t>ishlabchiqariladi</w:t>
      </w:r>
      <w:r w:rsidRPr="0039307B">
        <w:rPr>
          <w:rStyle w:val="11"/>
          <w:lang w:eastAsia="ru-RU"/>
        </w:rPr>
        <w:t>.</w:t>
      </w:r>
    </w:p>
    <w:p w:rsidR="002A3A8E" w:rsidRPr="008C24A5" w:rsidRDefault="002A3A8E" w:rsidP="008C24A5">
      <w:pPr>
        <w:pStyle w:val="80"/>
        <w:shd w:val="clear" w:color="auto" w:fill="auto"/>
        <w:spacing w:before="0" w:line="240" w:lineRule="auto"/>
        <w:ind w:left="20" w:right="20" w:firstLine="380"/>
        <w:jc w:val="both"/>
        <w:rPr>
          <w:sz w:val="28"/>
          <w:szCs w:val="28"/>
          <w:lang w:val="en-US"/>
        </w:rPr>
      </w:pPr>
      <w:r w:rsidRPr="008C24A5">
        <w:rPr>
          <w:rStyle w:val="11"/>
          <w:sz w:val="28"/>
          <w:szCs w:val="28"/>
          <w:lang w:eastAsia="ru-RU"/>
        </w:rPr>
        <w:t>Olimlar aniqlashicha, nonda oqsil miqdori unchalik ko‘p emas. Shuningdek, nonda lizin, triptofan, metionin yetishmaydi. Bu muammoni biotexnologik yo‘l bilan oson hal qilish mumkin. Olimlar ta’kidlashlaricha, 1 t unga 150 gramm lizin qo‘shilganda nondagi oqsil sifati keskin oshishi aniqlangan.</w:t>
      </w:r>
    </w:p>
    <w:p w:rsidR="002A3A8E" w:rsidRPr="008C24A5" w:rsidRDefault="002A3A8E" w:rsidP="008C24A5">
      <w:pPr>
        <w:pStyle w:val="80"/>
        <w:shd w:val="clear" w:color="auto" w:fill="auto"/>
        <w:spacing w:before="0" w:line="240" w:lineRule="auto"/>
        <w:ind w:left="20" w:right="20" w:firstLine="380"/>
        <w:jc w:val="both"/>
        <w:rPr>
          <w:sz w:val="28"/>
          <w:szCs w:val="28"/>
          <w:lang w:val="en-US"/>
        </w:rPr>
      </w:pPr>
      <w:r w:rsidRPr="008C24A5">
        <w:rPr>
          <w:rStyle w:val="11"/>
          <w:sz w:val="28"/>
          <w:szCs w:val="28"/>
          <w:lang w:eastAsia="ru-RU"/>
        </w:rPr>
        <w:t>Umuman, biotexnologiya va sanoat mikrobiologiyasining rivojlanishi faqat ko‘p tonnali qimmatli oziqa ishlab chiqarishni emas, balki turli xildagi fiziologik faol moddalar ishlab chiqarish imkonini ham beradi. Eng katta yutuqlar, bir tomondan, odam genomining to‘la ketma-ketligini aniqlash tufayli qo‘lga kiritilgan bo‘lsa, ikkinchi tomondan, o‘simliklarni urug‘dan unib chiqib, gullashi va meva berishigacha bo‘lgan barcha hayotiy jarayonlarni boshqaradigan taxminan 25 ming genlarning aniqlanishi sabab erishildi.</w:t>
      </w:r>
    </w:p>
    <w:p w:rsidR="002A3A8E" w:rsidRPr="008C24A5" w:rsidRDefault="002A3A8E" w:rsidP="008C24A5">
      <w:pPr>
        <w:pStyle w:val="80"/>
        <w:shd w:val="clear" w:color="auto" w:fill="auto"/>
        <w:spacing w:before="0" w:line="360" w:lineRule="auto"/>
        <w:ind w:left="20" w:right="20" w:firstLine="380"/>
        <w:jc w:val="both"/>
        <w:rPr>
          <w:sz w:val="28"/>
          <w:szCs w:val="28"/>
          <w:lang w:val="en-US"/>
        </w:rPr>
      </w:pPr>
      <w:r w:rsidRPr="008C24A5">
        <w:rPr>
          <w:rStyle w:val="11"/>
          <w:sz w:val="28"/>
          <w:szCs w:val="28"/>
          <w:lang w:eastAsia="ru-RU"/>
        </w:rPr>
        <w:t xml:space="preserve">Gen muhandisligida keyingi paytlarda qo‘lga kiritilgan yutuqlardan yana biri insonlardagi turli irsiy kasalliklarni odam hujayralariga funksional genlarni kiritish orqali davolash texnologiyasidir. Bu </w:t>
      </w:r>
      <w:r w:rsidRPr="008C24A5">
        <w:rPr>
          <w:rStyle w:val="113"/>
          <w:sz w:val="28"/>
          <w:szCs w:val="28"/>
          <w:lang w:eastAsia="ru-RU"/>
        </w:rPr>
        <w:t>genlar terapiyasi</w:t>
      </w:r>
      <w:r w:rsidRPr="008C24A5">
        <w:rPr>
          <w:rStyle w:val="11"/>
          <w:sz w:val="28"/>
          <w:szCs w:val="28"/>
          <w:lang w:eastAsia="ru-RU"/>
        </w:rPr>
        <w:t xml:space="preserve"> deb yuritiladi.</w:t>
      </w:r>
    </w:p>
    <w:p w:rsidR="002A3A8E" w:rsidRDefault="002A3A8E" w:rsidP="008C24A5">
      <w:pPr>
        <w:pStyle w:val="80"/>
        <w:shd w:val="clear" w:color="auto" w:fill="auto"/>
        <w:spacing w:before="0" w:line="360" w:lineRule="auto"/>
        <w:ind w:left="20" w:right="20" w:firstLine="380"/>
        <w:jc w:val="both"/>
        <w:rPr>
          <w:rStyle w:val="11"/>
          <w:sz w:val="28"/>
          <w:szCs w:val="28"/>
          <w:lang w:eastAsia="ru-RU"/>
        </w:rPr>
      </w:pPr>
      <w:r w:rsidRPr="008C24A5">
        <w:rPr>
          <w:rStyle w:val="11"/>
          <w:sz w:val="28"/>
          <w:szCs w:val="28"/>
          <w:lang w:eastAsia="ru-RU"/>
        </w:rPr>
        <w:t>Hujayra muhandisligi bemor a’zosidan bitta sog‘lom hujayrani ajratib olib, uni sun’iy oziqa muhitlarida o‘stirish orqali ma’lum to‘qimaga xos hujayralar to‘plamini olish va bu hujayralar to‘plamini butun bir yaxlit a’zoga- cha tiklash imkoniyatiga ega. Keyinchalik shu yangi organ bemor tanasiga ko‘chirib o‘tkaziladi. Bu «yangi» organlar yaratish texnologiyasi deb ataladi.</w:t>
      </w:r>
    </w:p>
    <w:p w:rsidR="002A3A8E" w:rsidRPr="0039307B" w:rsidRDefault="002A3A8E" w:rsidP="008C24A5">
      <w:pPr>
        <w:pStyle w:val="80"/>
        <w:shd w:val="clear" w:color="auto" w:fill="auto"/>
        <w:spacing w:before="0" w:line="360" w:lineRule="auto"/>
        <w:ind w:left="20" w:right="20" w:firstLine="380"/>
        <w:jc w:val="both"/>
        <w:rPr>
          <w:sz w:val="28"/>
          <w:szCs w:val="28"/>
          <w:lang w:val="en-US"/>
        </w:rPr>
      </w:pPr>
      <w:r>
        <w:rPr>
          <w:rStyle w:val="11"/>
          <w:sz w:val="28"/>
          <w:szCs w:val="28"/>
          <w:lang w:eastAsia="ru-RU"/>
        </w:rPr>
        <w:t xml:space="preserve">1998 </w:t>
      </w:r>
      <w:r w:rsidRPr="008C24A5">
        <w:rPr>
          <w:rStyle w:val="11"/>
          <w:sz w:val="28"/>
          <w:szCs w:val="28"/>
          <w:lang w:eastAsia="ru-RU"/>
        </w:rPr>
        <w:t xml:space="preserve">yil amerikalik olim J. Tomson «asos» hujayralarda (ingl. </w:t>
      </w:r>
      <w:r w:rsidRPr="008C24A5">
        <w:rPr>
          <w:rStyle w:val="113"/>
          <w:sz w:val="28"/>
          <w:szCs w:val="28"/>
          <w:lang w:eastAsia="ru-RU"/>
        </w:rPr>
        <w:t xml:space="preserve">stem cells) </w:t>
      </w:r>
      <w:r w:rsidRPr="008C24A5">
        <w:rPr>
          <w:rStyle w:val="11"/>
          <w:sz w:val="28"/>
          <w:szCs w:val="28"/>
          <w:lang w:eastAsia="ru-RU"/>
        </w:rPr>
        <w:t xml:space="preserve">«yangi» organlar yaratish texnologiyasini kashf etib, biotexnologiyaning bu yo‘nalishi rivojlanishiga keng imkoniyatlar ochib berdi. </w:t>
      </w:r>
      <w:r w:rsidRPr="0039307B">
        <w:rPr>
          <w:rStyle w:val="11"/>
          <w:sz w:val="28"/>
          <w:szCs w:val="28"/>
          <w:lang w:eastAsia="ru-RU"/>
        </w:rPr>
        <w:t>«</w:t>
      </w:r>
      <w:r w:rsidRPr="008C24A5">
        <w:rPr>
          <w:rStyle w:val="11"/>
          <w:sz w:val="28"/>
          <w:szCs w:val="28"/>
          <w:lang w:eastAsia="ru-RU"/>
        </w:rPr>
        <w:t>Asos</w:t>
      </w:r>
      <w:r w:rsidRPr="0039307B">
        <w:rPr>
          <w:rStyle w:val="11"/>
          <w:sz w:val="28"/>
          <w:szCs w:val="28"/>
          <w:lang w:eastAsia="ru-RU"/>
        </w:rPr>
        <w:t xml:space="preserve">» </w:t>
      </w:r>
      <w:r w:rsidRPr="008C24A5">
        <w:rPr>
          <w:rStyle w:val="11"/>
          <w:sz w:val="28"/>
          <w:szCs w:val="28"/>
          <w:lang w:eastAsia="ru-RU"/>
        </w:rPr>
        <w:t>hujayralarshundayhujayralarki</w:t>
      </w:r>
      <w:r w:rsidRPr="0039307B">
        <w:rPr>
          <w:rStyle w:val="11"/>
          <w:sz w:val="28"/>
          <w:szCs w:val="28"/>
          <w:lang w:eastAsia="ru-RU"/>
        </w:rPr>
        <w:t xml:space="preserve">, </w:t>
      </w:r>
      <w:r w:rsidRPr="008C24A5">
        <w:rPr>
          <w:rStyle w:val="11"/>
          <w:sz w:val="28"/>
          <w:szCs w:val="28"/>
          <w:lang w:eastAsia="ru-RU"/>
        </w:rPr>
        <w:t>ularembrionalhujayralargao</w:t>
      </w:r>
      <w:r w:rsidRPr="0039307B">
        <w:rPr>
          <w:rStyle w:val="11"/>
          <w:sz w:val="28"/>
          <w:szCs w:val="28"/>
          <w:lang w:eastAsia="ru-RU"/>
        </w:rPr>
        <w:t>‘</w:t>
      </w:r>
      <w:r w:rsidRPr="008C24A5">
        <w:rPr>
          <w:rStyle w:val="11"/>
          <w:sz w:val="28"/>
          <w:szCs w:val="28"/>
          <w:lang w:eastAsia="ru-RU"/>
        </w:rPr>
        <w:t>xshagan</w:t>
      </w:r>
      <w:r w:rsidRPr="0039307B">
        <w:rPr>
          <w:rStyle w:val="11"/>
          <w:sz w:val="28"/>
          <w:szCs w:val="28"/>
          <w:lang w:eastAsia="ru-RU"/>
        </w:rPr>
        <w:t xml:space="preserve">, </w:t>
      </w:r>
      <w:r w:rsidRPr="008C24A5">
        <w:rPr>
          <w:rStyle w:val="11"/>
          <w:sz w:val="28"/>
          <w:szCs w:val="28"/>
          <w:lang w:eastAsia="ru-RU"/>
        </w:rPr>
        <w:t>haliuqadartakomillashmaganhujayralarto</w:t>
      </w:r>
      <w:r w:rsidRPr="0039307B">
        <w:rPr>
          <w:rStyle w:val="11"/>
          <w:sz w:val="28"/>
          <w:szCs w:val="28"/>
          <w:lang w:eastAsia="ru-RU"/>
        </w:rPr>
        <w:t>‘</w:t>
      </w:r>
      <w:r w:rsidRPr="008C24A5">
        <w:rPr>
          <w:rStyle w:val="11"/>
          <w:sz w:val="28"/>
          <w:szCs w:val="28"/>
          <w:lang w:eastAsia="ru-RU"/>
        </w:rPr>
        <w:t>plamidaniboratbo</w:t>
      </w:r>
      <w:r w:rsidRPr="0039307B">
        <w:rPr>
          <w:rStyle w:val="11"/>
          <w:sz w:val="28"/>
          <w:szCs w:val="28"/>
          <w:lang w:eastAsia="ru-RU"/>
        </w:rPr>
        <w:t>‘</w:t>
      </w:r>
      <w:r w:rsidRPr="008C24A5">
        <w:rPr>
          <w:rStyle w:val="11"/>
          <w:sz w:val="28"/>
          <w:szCs w:val="28"/>
          <w:lang w:eastAsia="ru-RU"/>
        </w:rPr>
        <w:t>lib</w:t>
      </w:r>
      <w:r w:rsidRPr="0039307B">
        <w:rPr>
          <w:rStyle w:val="11"/>
          <w:sz w:val="28"/>
          <w:szCs w:val="28"/>
          <w:lang w:eastAsia="ru-RU"/>
        </w:rPr>
        <w:t xml:space="preserve">, </w:t>
      </w:r>
      <w:r w:rsidRPr="008C24A5">
        <w:rPr>
          <w:rStyle w:val="11"/>
          <w:sz w:val="28"/>
          <w:szCs w:val="28"/>
          <w:lang w:eastAsia="ru-RU"/>
        </w:rPr>
        <w:t>sun</w:t>
      </w:r>
      <w:r w:rsidRPr="0039307B">
        <w:rPr>
          <w:rStyle w:val="11"/>
          <w:sz w:val="28"/>
          <w:szCs w:val="28"/>
          <w:lang w:eastAsia="ru-RU"/>
        </w:rPr>
        <w:t>’</w:t>
      </w:r>
      <w:r w:rsidRPr="008C24A5">
        <w:rPr>
          <w:rStyle w:val="11"/>
          <w:sz w:val="28"/>
          <w:szCs w:val="28"/>
          <w:lang w:eastAsia="ru-RU"/>
        </w:rPr>
        <w:t>iymuhitdao</w:t>
      </w:r>
      <w:r w:rsidRPr="0039307B">
        <w:rPr>
          <w:rStyle w:val="11"/>
          <w:sz w:val="28"/>
          <w:szCs w:val="28"/>
          <w:lang w:eastAsia="ru-RU"/>
        </w:rPr>
        <w:t>‘</w:t>
      </w:r>
      <w:r w:rsidRPr="008C24A5">
        <w:rPr>
          <w:rStyle w:val="11"/>
          <w:sz w:val="28"/>
          <w:szCs w:val="28"/>
          <w:lang w:eastAsia="ru-RU"/>
        </w:rPr>
        <w:t>sishvaharqandayto</w:t>
      </w:r>
      <w:r w:rsidRPr="0039307B">
        <w:rPr>
          <w:rStyle w:val="11"/>
          <w:sz w:val="28"/>
          <w:szCs w:val="28"/>
          <w:lang w:eastAsia="ru-RU"/>
        </w:rPr>
        <w:t>‘</w:t>
      </w:r>
      <w:r w:rsidRPr="008C24A5">
        <w:rPr>
          <w:rStyle w:val="11"/>
          <w:sz w:val="28"/>
          <w:szCs w:val="28"/>
          <w:lang w:eastAsia="ru-RU"/>
        </w:rPr>
        <w:t>qimagacharivojlanishqobiliyatigaega</w:t>
      </w:r>
      <w:r w:rsidRPr="0039307B">
        <w:rPr>
          <w:rStyle w:val="11"/>
          <w:sz w:val="28"/>
          <w:szCs w:val="28"/>
          <w:lang w:eastAsia="ru-RU"/>
        </w:rPr>
        <w:t xml:space="preserve">. </w:t>
      </w:r>
      <w:r w:rsidRPr="008C24A5">
        <w:rPr>
          <w:rStyle w:val="11"/>
          <w:sz w:val="28"/>
          <w:szCs w:val="28"/>
          <w:lang w:eastAsia="ru-RU"/>
        </w:rPr>
        <w:t>Endigivazifaolinganto</w:t>
      </w:r>
      <w:r w:rsidRPr="0039307B">
        <w:rPr>
          <w:rStyle w:val="11"/>
          <w:sz w:val="28"/>
          <w:szCs w:val="28"/>
          <w:lang w:eastAsia="ru-RU"/>
        </w:rPr>
        <w:t>‘</w:t>
      </w:r>
      <w:r w:rsidRPr="008C24A5">
        <w:rPr>
          <w:rStyle w:val="11"/>
          <w:sz w:val="28"/>
          <w:szCs w:val="28"/>
          <w:lang w:eastAsia="ru-RU"/>
        </w:rPr>
        <w:t>qimalardanfoydalanib</w:t>
      </w:r>
      <w:r w:rsidRPr="0039307B">
        <w:rPr>
          <w:rStyle w:val="11"/>
          <w:sz w:val="28"/>
          <w:szCs w:val="28"/>
          <w:lang w:eastAsia="ru-RU"/>
        </w:rPr>
        <w:t xml:space="preserve">, </w:t>
      </w:r>
      <w:r w:rsidRPr="008C24A5">
        <w:rPr>
          <w:rStyle w:val="11"/>
          <w:sz w:val="28"/>
          <w:szCs w:val="28"/>
          <w:lang w:eastAsia="ru-RU"/>
        </w:rPr>
        <w:t>faoliyativashaklibo</w:t>
      </w:r>
      <w:r w:rsidRPr="0039307B">
        <w:rPr>
          <w:rStyle w:val="11"/>
          <w:sz w:val="28"/>
          <w:szCs w:val="28"/>
          <w:lang w:eastAsia="ru-RU"/>
        </w:rPr>
        <w:t>‘</w:t>
      </w:r>
      <w:r w:rsidRPr="008C24A5">
        <w:rPr>
          <w:rStyle w:val="11"/>
          <w:sz w:val="28"/>
          <w:szCs w:val="28"/>
          <w:lang w:eastAsia="ru-RU"/>
        </w:rPr>
        <w:t>yichatabiiyorganlargao</w:t>
      </w:r>
      <w:r w:rsidRPr="0039307B">
        <w:rPr>
          <w:rStyle w:val="11"/>
          <w:sz w:val="28"/>
          <w:szCs w:val="28"/>
          <w:lang w:eastAsia="ru-RU"/>
        </w:rPr>
        <w:t>‘</w:t>
      </w:r>
      <w:r w:rsidRPr="008C24A5">
        <w:rPr>
          <w:rStyle w:val="11"/>
          <w:sz w:val="28"/>
          <w:szCs w:val="28"/>
          <w:lang w:eastAsia="ru-RU"/>
        </w:rPr>
        <w:t>xshashbo</w:t>
      </w:r>
      <w:r w:rsidRPr="0039307B">
        <w:rPr>
          <w:rStyle w:val="11"/>
          <w:sz w:val="28"/>
          <w:szCs w:val="28"/>
          <w:lang w:eastAsia="ru-RU"/>
        </w:rPr>
        <w:t>‘</w:t>
      </w:r>
      <w:r w:rsidRPr="008C24A5">
        <w:rPr>
          <w:rStyle w:val="11"/>
          <w:sz w:val="28"/>
          <w:szCs w:val="28"/>
          <w:lang w:eastAsia="ru-RU"/>
        </w:rPr>
        <w:t>lgan</w:t>
      </w:r>
      <w:r w:rsidRPr="0039307B">
        <w:rPr>
          <w:rStyle w:val="11"/>
          <w:sz w:val="28"/>
          <w:szCs w:val="28"/>
          <w:lang w:eastAsia="ru-RU"/>
        </w:rPr>
        <w:t xml:space="preserve"> «</w:t>
      </w:r>
      <w:r w:rsidRPr="008C24A5">
        <w:rPr>
          <w:rStyle w:val="11"/>
          <w:sz w:val="28"/>
          <w:szCs w:val="28"/>
          <w:lang w:eastAsia="ru-RU"/>
        </w:rPr>
        <w:t>yangi</w:t>
      </w:r>
      <w:r w:rsidRPr="0039307B">
        <w:rPr>
          <w:rStyle w:val="11"/>
          <w:sz w:val="28"/>
          <w:szCs w:val="28"/>
          <w:lang w:eastAsia="ru-RU"/>
        </w:rPr>
        <w:t xml:space="preserve">» </w:t>
      </w:r>
      <w:r w:rsidRPr="008C24A5">
        <w:rPr>
          <w:rStyle w:val="11"/>
          <w:sz w:val="28"/>
          <w:szCs w:val="28"/>
          <w:lang w:eastAsia="ru-RU"/>
        </w:rPr>
        <w:t>tanaa</w:t>
      </w:r>
      <w:r w:rsidRPr="0039307B">
        <w:rPr>
          <w:rStyle w:val="11"/>
          <w:sz w:val="28"/>
          <w:szCs w:val="28"/>
          <w:lang w:eastAsia="ru-RU"/>
        </w:rPr>
        <w:t>’</w:t>
      </w:r>
      <w:r w:rsidRPr="008C24A5">
        <w:rPr>
          <w:rStyle w:val="11"/>
          <w:sz w:val="28"/>
          <w:szCs w:val="28"/>
          <w:lang w:eastAsia="ru-RU"/>
        </w:rPr>
        <w:t>zolariniyaratishdir</w:t>
      </w:r>
      <w:r w:rsidRPr="0039307B">
        <w:rPr>
          <w:rStyle w:val="11"/>
          <w:sz w:val="28"/>
          <w:szCs w:val="28"/>
          <w:lang w:eastAsia="ru-RU"/>
        </w:rPr>
        <w:t xml:space="preserve">. </w:t>
      </w:r>
      <w:r w:rsidRPr="008C24A5">
        <w:rPr>
          <w:rStyle w:val="11"/>
          <w:sz w:val="28"/>
          <w:szCs w:val="28"/>
          <w:lang w:eastAsia="ru-RU"/>
        </w:rPr>
        <w:t>Aminmizki</w:t>
      </w:r>
      <w:r w:rsidRPr="0039307B">
        <w:rPr>
          <w:rStyle w:val="11"/>
          <w:sz w:val="28"/>
          <w:szCs w:val="28"/>
          <w:lang w:eastAsia="ru-RU"/>
        </w:rPr>
        <w:t xml:space="preserve">, </w:t>
      </w:r>
      <w:r w:rsidRPr="008C24A5">
        <w:rPr>
          <w:rStyle w:val="11"/>
          <w:sz w:val="28"/>
          <w:szCs w:val="28"/>
          <w:lang w:eastAsia="ru-RU"/>
        </w:rPr>
        <w:t>hozirgio</w:t>
      </w:r>
      <w:r w:rsidRPr="0039307B">
        <w:rPr>
          <w:rStyle w:val="11"/>
          <w:sz w:val="28"/>
          <w:szCs w:val="28"/>
          <w:lang w:eastAsia="ru-RU"/>
        </w:rPr>
        <w:t>‘</w:t>
      </w:r>
      <w:r w:rsidRPr="008C24A5">
        <w:rPr>
          <w:rStyle w:val="11"/>
          <w:sz w:val="28"/>
          <w:szCs w:val="28"/>
          <w:lang w:eastAsia="ru-RU"/>
        </w:rPr>
        <w:t>quvchilarbiotexnologiyaningbarchayo</w:t>
      </w:r>
      <w:r w:rsidRPr="0039307B">
        <w:rPr>
          <w:rStyle w:val="11"/>
          <w:sz w:val="28"/>
          <w:szCs w:val="28"/>
          <w:lang w:eastAsia="ru-RU"/>
        </w:rPr>
        <w:t>‘</w:t>
      </w:r>
      <w:r w:rsidRPr="008C24A5">
        <w:rPr>
          <w:rStyle w:val="11"/>
          <w:sz w:val="28"/>
          <w:szCs w:val="28"/>
          <w:lang w:eastAsia="ru-RU"/>
        </w:rPr>
        <w:t>nalishlariqatoridabuyo</w:t>
      </w:r>
      <w:r w:rsidRPr="0039307B">
        <w:rPr>
          <w:rStyle w:val="11"/>
          <w:sz w:val="28"/>
          <w:szCs w:val="28"/>
          <w:lang w:eastAsia="ru-RU"/>
        </w:rPr>
        <w:t>‘</w:t>
      </w:r>
      <w:r w:rsidRPr="008C24A5">
        <w:rPr>
          <w:rStyle w:val="11"/>
          <w:sz w:val="28"/>
          <w:szCs w:val="28"/>
          <w:lang w:eastAsia="ru-RU"/>
        </w:rPr>
        <w:t>nalishnihamrivojlantirishdaishtiroketadilarvaonaVatanimizningdunyofanidatutgano</w:t>
      </w:r>
      <w:r w:rsidRPr="0039307B">
        <w:rPr>
          <w:rStyle w:val="11"/>
          <w:sz w:val="28"/>
          <w:szCs w:val="28"/>
          <w:lang w:eastAsia="ru-RU"/>
        </w:rPr>
        <w:t>‘</w:t>
      </w:r>
      <w:r w:rsidRPr="008C24A5">
        <w:rPr>
          <w:rStyle w:val="11"/>
          <w:sz w:val="28"/>
          <w:szCs w:val="28"/>
          <w:lang w:eastAsia="ru-RU"/>
        </w:rPr>
        <w:t>rniniyuksakrivojlanganmamlakatlardarajasigako</w:t>
      </w:r>
      <w:r w:rsidRPr="0039307B">
        <w:rPr>
          <w:rStyle w:val="11"/>
          <w:sz w:val="28"/>
          <w:szCs w:val="28"/>
          <w:lang w:eastAsia="ru-RU"/>
        </w:rPr>
        <w:t>‘</w:t>
      </w:r>
      <w:r w:rsidRPr="008C24A5">
        <w:rPr>
          <w:rStyle w:val="11"/>
          <w:sz w:val="28"/>
          <w:szCs w:val="28"/>
          <w:lang w:eastAsia="ru-RU"/>
        </w:rPr>
        <w:t>taraoladilar</w:t>
      </w:r>
    </w:p>
    <w:p w:rsidR="002A3A8E" w:rsidRPr="0039307B" w:rsidRDefault="002A3A8E" w:rsidP="00DC2459">
      <w:pPr>
        <w:jc w:val="both"/>
        <w:rPr>
          <w:b/>
          <w:i/>
          <w:sz w:val="36"/>
          <w:lang w:val="en-US"/>
        </w:rPr>
      </w:pPr>
    </w:p>
    <w:p w:rsidR="002A3A8E" w:rsidRPr="0089272E" w:rsidRDefault="002A3A8E" w:rsidP="002E4AC6">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Default="002A3A8E" w:rsidP="002E4AC6">
      <w:pPr>
        <w:pStyle w:val="230"/>
        <w:shd w:val="clear" w:color="auto" w:fill="auto"/>
        <w:spacing w:before="0" w:after="25" w:line="240" w:lineRule="auto"/>
        <w:ind w:left="40"/>
        <w:jc w:val="both"/>
        <w:rPr>
          <w:rStyle w:val="2310"/>
          <w:sz w:val="28"/>
          <w:szCs w:val="28"/>
          <w:lang w:eastAsia="ru-RU"/>
        </w:rPr>
      </w:pPr>
    </w:p>
    <w:p w:rsidR="002A3A8E" w:rsidRDefault="002A3A8E" w:rsidP="008C24A5">
      <w:pPr>
        <w:pStyle w:val="230"/>
        <w:shd w:val="clear" w:color="auto" w:fill="auto"/>
        <w:spacing w:before="0" w:after="25" w:line="360" w:lineRule="auto"/>
        <w:ind w:left="40"/>
        <w:jc w:val="both"/>
        <w:rPr>
          <w:sz w:val="28"/>
          <w:szCs w:val="28"/>
          <w:lang w:val="en-US"/>
        </w:rPr>
      </w:pPr>
      <w:r w:rsidRPr="0089272E">
        <w:rPr>
          <w:rStyle w:val="2310"/>
          <w:sz w:val="28"/>
          <w:szCs w:val="28"/>
          <w:lang w:eastAsia="ru-RU"/>
        </w:rPr>
        <w:t>Savol va topshiriqlar:</w:t>
      </w:r>
    </w:p>
    <w:p w:rsidR="002A3A8E" w:rsidRDefault="002A3A8E" w:rsidP="004079BE">
      <w:pPr>
        <w:pStyle w:val="230"/>
        <w:numPr>
          <w:ilvl w:val="0"/>
          <w:numId w:val="39"/>
        </w:numPr>
        <w:shd w:val="clear" w:color="auto" w:fill="auto"/>
        <w:tabs>
          <w:tab w:val="left" w:pos="279"/>
        </w:tabs>
        <w:spacing w:before="0" w:after="0" w:line="360" w:lineRule="auto"/>
        <w:ind w:left="400" w:right="20" w:hanging="380"/>
        <w:jc w:val="left"/>
        <w:rPr>
          <w:sz w:val="28"/>
          <w:szCs w:val="28"/>
          <w:lang w:val="en-US"/>
        </w:rPr>
      </w:pPr>
      <w:r w:rsidRPr="008C24A5">
        <w:rPr>
          <w:rStyle w:val="2310"/>
          <w:sz w:val="28"/>
          <w:szCs w:val="28"/>
          <w:lang w:eastAsia="ru-RU"/>
        </w:rPr>
        <w:t>Gen muhandisligi yordamida farmatsevtika uchun qanday mahsulotlar yaratiladi?</w:t>
      </w:r>
    </w:p>
    <w:p w:rsidR="002A3A8E" w:rsidRPr="008C24A5" w:rsidRDefault="002A3A8E" w:rsidP="004079BE">
      <w:pPr>
        <w:pStyle w:val="230"/>
        <w:numPr>
          <w:ilvl w:val="0"/>
          <w:numId w:val="39"/>
        </w:numPr>
        <w:shd w:val="clear" w:color="auto" w:fill="auto"/>
        <w:tabs>
          <w:tab w:val="left" w:pos="279"/>
        </w:tabs>
        <w:spacing w:before="0" w:after="0" w:line="360" w:lineRule="auto"/>
        <w:ind w:left="400" w:right="20" w:hanging="380"/>
        <w:jc w:val="left"/>
        <w:rPr>
          <w:rStyle w:val="2310"/>
          <w:color w:val="auto"/>
          <w:sz w:val="28"/>
          <w:szCs w:val="28"/>
          <w:shd w:val="clear" w:color="auto" w:fill="auto"/>
          <w:lang w:eastAsia="ru-RU"/>
        </w:rPr>
      </w:pPr>
      <w:r w:rsidRPr="008C24A5">
        <w:rPr>
          <w:rStyle w:val="2310"/>
          <w:sz w:val="28"/>
          <w:szCs w:val="28"/>
          <w:lang w:eastAsia="ru-RU"/>
        </w:rPr>
        <w:t>Nonda oqsil miqdorini va uning to‘yimlilik darajasini oshirish uchin nima ishlar qilinmoqda?</w:t>
      </w:r>
    </w:p>
    <w:p w:rsidR="002A3A8E" w:rsidRPr="008C24A5" w:rsidRDefault="002A3A8E" w:rsidP="004079BE">
      <w:pPr>
        <w:pStyle w:val="230"/>
        <w:numPr>
          <w:ilvl w:val="0"/>
          <w:numId w:val="39"/>
        </w:numPr>
        <w:shd w:val="clear" w:color="auto" w:fill="auto"/>
        <w:tabs>
          <w:tab w:val="left" w:pos="279"/>
        </w:tabs>
        <w:spacing w:before="0" w:after="0" w:line="360" w:lineRule="auto"/>
        <w:ind w:left="400" w:right="20" w:hanging="380"/>
        <w:jc w:val="left"/>
        <w:rPr>
          <w:b w:val="0"/>
          <w:sz w:val="28"/>
          <w:szCs w:val="28"/>
          <w:lang w:val="en-US"/>
        </w:rPr>
      </w:pPr>
      <w:r w:rsidRPr="008C24A5">
        <w:rPr>
          <w:rFonts w:eastAsia="TimesNewRomanPSMT"/>
          <w:b w:val="0"/>
          <w:sz w:val="28"/>
          <w:szCs w:val="28"/>
          <w:lang w:val="en-US"/>
        </w:rPr>
        <w:t>Dori-darmonlar, vitaminlar, fermentlar olishda qanday natijalarga erishildi?</w:t>
      </w:r>
    </w:p>
    <w:p w:rsidR="002A3A8E" w:rsidRPr="00BE7844" w:rsidRDefault="002A3A8E" w:rsidP="008C24A5">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8C24A5">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1F6EB5">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F6EB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967895">
      <w:pPr>
        <w:ind w:right="-164"/>
        <w:jc w:val="center"/>
        <w:rPr>
          <w:b/>
          <w:color w:val="FF0000"/>
          <w:sz w:val="32"/>
          <w:szCs w:val="32"/>
        </w:rPr>
      </w:pPr>
    </w:p>
    <w:p w:rsidR="002A3A8E" w:rsidRPr="00313645" w:rsidRDefault="002A3A8E" w:rsidP="00967895">
      <w:pPr>
        <w:ind w:right="-164"/>
        <w:jc w:val="center"/>
        <w:rPr>
          <w:b/>
          <w:color w:val="FF0000"/>
          <w:sz w:val="32"/>
          <w:szCs w:val="32"/>
          <w:lang w:val="en-US"/>
        </w:rPr>
      </w:pPr>
      <w:r w:rsidRPr="00313645">
        <w:rPr>
          <w:b/>
          <w:color w:val="FF0000"/>
          <w:sz w:val="32"/>
          <w:szCs w:val="32"/>
          <w:lang w:val="en-US"/>
        </w:rPr>
        <w:t xml:space="preserve">Sana:__________“_____”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2A3A8E" w:rsidRPr="00313645" w:rsidRDefault="002A3A8E" w:rsidP="00967895">
      <w:pPr>
        <w:tabs>
          <w:tab w:val="left" w:pos="5529"/>
        </w:tabs>
        <w:jc w:val="center"/>
        <w:rPr>
          <w:b/>
          <w:color w:val="002060"/>
          <w:sz w:val="32"/>
          <w:szCs w:val="32"/>
          <w:lang w:val="en-US"/>
        </w:rPr>
      </w:pPr>
    </w:p>
    <w:p w:rsidR="002A3A8E" w:rsidRPr="00313645" w:rsidRDefault="002A3A8E" w:rsidP="008C24A5">
      <w:pPr>
        <w:ind w:left="284"/>
        <w:jc w:val="center"/>
        <w:rPr>
          <w:b/>
          <w:bCs/>
          <w:color w:val="0070C0"/>
          <w:sz w:val="32"/>
          <w:szCs w:val="32"/>
          <w:lang w:val="en-US"/>
        </w:rPr>
      </w:pPr>
      <w:r w:rsidRPr="00313645">
        <w:rPr>
          <w:b/>
          <w:color w:val="0070C0"/>
          <w:sz w:val="32"/>
          <w:szCs w:val="32"/>
          <w:lang w:val="en-US"/>
        </w:rPr>
        <w:t xml:space="preserve">38- Mavzu: </w:t>
      </w:r>
      <w:r w:rsidRPr="00313645">
        <w:rPr>
          <w:b/>
          <w:bCs/>
          <w:color w:val="0070C0"/>
          <w:sz w:val="32"/>
          <w:szCs w:val="32"/>
          <w:lang w:val="uz-Cyrl-UZ"/>
        </w:rPr>
        <w:t>O‘zbekistonda  genetik  injeneriya va biotexnologiya sohasida olib borilayotgan tadqiqotlar</w:t>
      </w:r>
      <w:r w:rsidRPr="00313645">
        <w:rPr>
          <w:b/>
          <w:bCs/>
          <w:color w:val="0070C0"/>
          <w:sz w:val="32"/>
          <w:szCs w:val="32"/>
          <w:lang w:val="en-US"/>
        </w:rPr>
        <w:t>.34</w:t>
      </w:r>
      <w:r w:rsidRPr="00313645">
        <w:rPr>
          <w:b/>
          <w:color w:val="0070C0"/>
          <w:sz w:val="32"/>
          <w:szCs w:val="32"/>
          <w:lang w:val="en-US"/>
        </w:rPr>
        <w:t xml:space="preserve"> -</w:t>
      </w:r>
      <w:r w:rsidRPr="00313645">
        <w:rPr>
          <w:rStyle w:val="30"/>
          <w:b/>
          <w:color w:val="0070C0"/>
          <w:sz w:val="32"/>
          <w:szCs w:val="32"/>
          <w:lang w:eastAsia="ru-RU"/>
        </w:rPr>
        <w:t>§</w:t>
      </w:r>
    </w:p>
    <w:p w:rsidR="002A3A8E" w:rsidRPr="00313645" w:rsidRDefault="002A3A8E" w:rsidP="00967895">
      <w:pPr>
        <w:tabs>
          <w:tab w:val="left" w:pos="5529"/>
        </w:tabs>
        <w:jc w:val="center"/>
        <w:rPr>
          <w:b/>
          <w:color w:val="0070C0"/>
          <w:sz w:val="32"/>
          <w:szCs w:val="32"/>
          <w:lang w:val="en-US"/>
        </w:rPr>
      </w:pPr>
    </w:p>
    <w:p w:rsidR="002A3A8E" w:rsidRPr="0042621E" w:rsidRDefault="002A3A8E"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313645" w:rsidRDefault="002A3A8E" w:rsidP="00313645">
      <w:pPr>
        <w:ind w:left="426"/>
        <w:jc w:val="both"/>
        <w:rPr>
          <w:sz w:val="32"/>
          <w:szCs w:val="36"/>
          <w:lang w:val="en-US"/>
        </w:rPr>
      </w:pPr>
      <w:r w:rsidRPr="00313645">
        <w:rPr>
          <w:b/>
          <w:sz w:val="32"/>
          <w:szCs w:val="36"/>
          <w:lang w:val="en-US"/>
        </w:rPr>
        <w:t>a) ta’limiy:</w:t>
      </w:r>
      <w:r w:rsidRPr="00313645">
        <w:rPr>
          <w:sz w:val="32"/>
          <w:szCs w:val="36"/>
          <w:lang w:val="en-US"/>
        </w:rPr>
        <w:t xml:space="preserve">    o`quvchilarga mavzuga oid umumiy tushunchalarni berish.</w:t>
      </w:r>
    </w:p>
    <w:p w:rsidR="002A3A8E" w:rsidRPr="00313645" w:rsidRDefault="002A3A8E" w:rsidP="00313645">
      <w:pPr>
        <w:ind w:left="426"/>
        <w:jc w:val="both"/>
        <w:rPr>
          <w:sz w:val="32"/>
          <w:szCs w:val="36"/>
          <w:lang w:val="en-US"/>
        </w:rPr>
      </w:pPr>
      <w:r w:rsidRPr="00313645">
        <w:rPr>
          <w:b/>
          <w:sz w:val="32"/>
          <w:szCs w:val="36"/>
          <w:lang w:val="en-US"/>
        </w:rPr>
        <w:t>b) tarbiyaviy:</w:t>
      </w:r>
      <w:r w:rsidRPr="0031364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313645" w:rsidRDefault="002A3A8E" w:rsidP="00313645">
      <w:pPr>
        <w:tabs>
          <w:tab w:val="left" w:pos="284"/>
        </w:tabs>
        <w:ind w:left="426"/>
        <w:jc w:val="both"/>
        <w:rPr>
          <w:sz w:val="32"/>
          <w:szCs w:val="36"/>
          <w:lang w:val="en-US"/>
        </w:rPr>
      </w:pPr>
      <w:r w:rsidRPr="00313645">
        <w:rPr>
          <w:b/>
          <w:sz w:val="32"/>
          <w:szCs w:val="36"/>
          <w:lang w:val="en-US"/>
        </w:rPr>
        <w:t xml:space="preserve">v) rivojlantiruvchi:  </w:t>
      </w:r>
      <w:r w:rsidRPr="00313645">
        <w:rPr>
          <w:sz w:val="32"/>
          <w:szCs w:val="36"/>
          <w:lang w:val="en-US"/>
        </w:rPr>
        <w:t>O`quvchilarning darslik va qo`shimcha adabiyotlar ustida mustaqil ishlash ko`nikmalarini rivojlantirish.</w:t>
      </w:r>
    </w:p>
    <w:p w:rsidR="002A3A8E" w:rsidRPr="00313645" w:rsidRDefault="002A3A8E" w:rsidP="00313645">
      <w:pPr>
        <w:tabs>
          <w:tab w:val="left" w:pos="284"/>
        </w:tabs>
        <w:ind w:left="426"/>
        <w:jc w:val="both"/>
        <w:rPr>
          <w:sz w:val="32"/>
          <w:szCs w:val="36"/>
          <w:lang w:val="en-US"/>
        </w:rPr>
      </w:pPr>
      <w:r w:rsidRPr="00313645">
        <w:rPr>
          <w:b/>
          <w:sz w:val="32"/>
          <w:szCs w:val="36"/>
          <w:lang w:val="en-US"/>
        </w:rPr>
        <w:t>d)shakllantiriladigan tayanch va fanga oid kompetensiyalar:</w:t>
      </w:r>
      <w:r w:rsidRPr="00313645">
        <w:rPr>
          <w:sz w:val="32"/>
          <w:szCs w:val="36"/>
          <w:lang w:val="en-US"/>
        </w:rPr>
        <w:t xml:space="preserve"> Tk-1, Tk-2, Tk-3, Tk-4, Tk-5, Tk-6, Xk-1, Xk-3</w:t>
      </w:r>
    </w:p>
    <w:p w:rsidR="002A3A8E" w:rsidRPr="008F4196" w:rsidRDefault="002A3A8E" w:rsidP="00967895">
      <w:pPr>
        <w:ind w:left="426"/>
        <w:rPr>
          <w:b/>
          <w:sz w:val="32"/>
          <w:szCs w:val="32"/>
          <w:lang w:val="en-US"/>
        </w:rPr>
      </w:pPr>
    </w:p>
    <w:p w:rsidR="002A3A8E" w:rsidRDefault="002A3A8E" w:rsidP="00967895">
      <w:pPr>
        <w:spacing w:line="276" w:lineRule="auto"/>
        <w:ind w:left="426"/>
        <w:rPr>
          <w:b/>
          <w:i/>
          <w:sz w:val="32"/>
          <w:szCs w:val="32"/>
          <w:lang w:val="en-US"/>
        </w:rPr>
      </w:pPr>
    </w:p>
    <w:p w:rsidR="002A3A8E" w:rsidRPr="008F4196" w:rsidRDefault="002A3A8E"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C24A5">
        <w:trPr>
          <w:trHeight w:val="247"/>
        </w:trPr>
        <w:tc>
          <w:tcPr>
            <w:tcW w:w="6960" w:type="dxa"/>
            <w:vAlign w:val="center"/>
          </w:tcPr>
          <w:p w:rsidR="002A3A8E" w:rsidRPr="0097569D" w:rsidRDefault="002A3A8E"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C24A5">
            <w:pPr>
              <w:ind w:right="-185"/>
              <w:rPr>
                <w:b/>
                <w:i/>
                <w:color w:val="2B1DE3"/>
                <w:sz w:val="28"/>
                <w:szCs w:val="28"/>
                <w:lang w:val="en-US"/>
              </w:rPr>
            </w:pPr>
            <w:r w:rsidRPr="0097569D">
              <w:rPr>
                <w:b/>
                <w:i/>
                <w:color w:val="2B1DE3"/>
                <w:sz w:val="28"/>
                <w:szCs w:val="28"/>
                <w:lang w:val="en-US"/>
              </w:rPr>
              <w:t xml:space="preserve">      Vaqt</w:t>
            </w:r>
          </w:p>
        </w:tc>
      </w:tr>
      <w:tr w:rsidR="002A3A8E" w:rsidRPr="00034981" w:rsidTr="008C24A5">
        <w:trPr>
          <w:trHeight w:val="247"/>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C24A5">
            <w:pPr>
              <w:ind w:left="426" w:right="-185"/>
              <w:jc w:val="center"/>
              <w:rPr>
                <w:color w:val="0000FF"/>
                <w:sz w:val="28"/>
                <w:szCs w:val="28"/>
                <w:lang w:val="uz-Cyrl-UZ"/>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49"/>
        </w:trPr>
        <w:tc>
          <w:tcPr>
            <w:tcW w:w="6960" w:type="dxa"/>
          </w:tcPr>
          <w:p w:rsidR="002A3A8E" w:rsidRPr="00FE048D" w:rsidRDefault="002A3A8E"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145AA2" w:rsidTr="008C24A5">
        <w:trPr>
          <w:trHeight w:val="264"/>
        </w:trPr>
        <w:tc>
          <w:tcPr>
            <w:tcW w:w="6960" w:type="dxa"/>
          </w:tcPr>
          <w:p w:rsidR="002A3A8E" w:rsidRPr="00FE048D" w:rsidRDefault="002A3A8E"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306"/>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C24A5">
            <w:pPr>
              <w:ind w:left="426" w:right="-185"/>
              <w:jc w:val="center"/>
              <w:rPr>
                <w:color w:val="0000FF"/>
                <w:sz w:val="28"/>
                <w:szCs w:val="28"/>
                <w:lang w:val="en-US"/>
              </w:rPr>
            </w:pPr>
          </w:p>
        </w:tc>
      </w:tr>
    </w:tbl>
    <w:p w:rsidR="002A3A8E" w:rsidRDefault="002A3A8E" w:rsidP="00967895">
      <w:pPr>
        <w:ind w:left="426"/>
        <w:rPr>
          <w:b/>
          <w:sz w:val="36"/>
          <w:lang w:val="en-US"/>
        </w:rPr>
      </w:pPr>
    </w:p>
    <w:p w:rsidR="002A3A8E" w:rsidRPr="00E75903" w:rsidRDefault="002A3A8E" w:rsidP="00967895">
      <w:pPr>
        <w:ind w:left="426"/>
        <w:rPr>
          <w:b/>
          <w:i/>
          <w:sz w:val="32"/>
          <w:szCs w:val="32"/>
          <w:lang w:val="en-US"/>
        </w:rPr>
      </w:pPr>
      <w:r w:rsidRPr="00E75903">
        <w:rPr>
          <w:b/>
          <w:i/>
          <w:sz w:val="32"/>
          <w:szCs w:val="32"/>
          <w:lang w:val="en-US"/>
        </w:rPr>
        <w:t>VIII.Darsning borishi (reja):</w:t>
      </w:r>
    </w:p>
    <w:p w:rsidR="002A3A8E" w:rsidRDefault="002A3A8E" w:rsidP="00967895">
      <w:pPr>
        <w:ind w:left="525"/>
        <w:jc w:val="both"/>
        <w:rPr>
          <w:b/>
          <w:i/>
          <w:sz w:val="32"/>
          <w:lang w:val="en-US"/>
        </w:rPr>
      </w:pPr>
    </w:p>
    <w:p w:rsidR="002A3A8E" w:rsidRDefault="002A3A8E"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67895">
      <w:pPr>
        <w:jc w:val="both"/>
        <w:rPr>
          <w:b/>
          <w:i/>
          <w:sz w:val="28"/>
          <w:lang w:val="en-US"/>
        </w:rPr>
      </w:pPr>
    </w:p>
    <w:p w:rsidR="002A3A8E" w:rsidRPr="0055036C" w:rsidRDefault="002A3A8E"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967895">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Default="002A3A8E" w:rsidP="008C24A5">
      <w:pPr>
        <w:pStyle w:val="80"/>
        <w:shd w:val="clear" w:color="auto" w:fill="auto"/>
        <w:spacing w:before="0" w:line="240" w:lineRule="auto"/>
        <w:ind w:left="20" w:right="20" w:firstLine="400"/>
        <w:jc w:val="both"/>
        <w:rPr>
          <w:rStyle w:val="11"/>
          <w:sz w:val="28"/>
          <w:szCs w:val="28"/>
          <w:lang w:eastAsia="ru-RU"/>
        </w:rPr>
      </w:pPr>
    </w:p>
    <w:p w:rsidR="002A3A8E" w:rsidRPr="008C24A5" w:rsidRDefault="002A3A8E" w:rsidP="008C24A5">
      <w:pPr>
        <w:pStyle w:val="80"/>
        <w:shd w:val="clear" w:color="auto" w:fill="auto"/>
        <w:spacing w:before="0" w:line="240" w:lineRule="auto"/>
        <w:ind w:left="20" w:right="20" w:firstLine="400"/>
        <w:jc w:val="both"/>
        <w:rPr>
          <w:sz w:val="28"/>
          <w:szCs w:val="28"/>
          <w:lang w:val="en-US"/>
        </w:rPr>
      </w:pPr>
      <w:r w:rsidRPr="008C24A5">
        <w:rPr>
          <w:rStyle w:val="11"/>
          <w:sz w:val="28"/>
          <w:szCs w:val="28"/>
          <w:lang w:eastAsia="ru-RU"/>
        </w:rPr>
        <w:t>Gen muhandisligiga bag‘ishlangan tadqiqotlar O‘zbekistonda 1980-yil- larning boshlarida akademik O. S. Sodiqov tashabbusi bilan boshlangan. O‘z- bekistondagi bu tadqiqotlarning bevosita rahbari akademik A. A. Abdukarimov bo‘lib, 1980-yillarda O‘zbekiston Respublikasi Fanlar akademiyasida tashkil qilingan gen muhandisligi va biotexnologiyasi laboratoriyasida transgen g‘o‘za navlari yaratish ustida qator ilmiy fundamental tadqiqotlar olib borildi. 1992-yili Birinchi Prezidentimiz I. A. Karimovning bu laboratoriyaga tashrifi davomida g‘o‘za genlar muhandisligini yanada rivojlantirish va uni dunyo fani darajasiga ko‘tarish hamda sohaga malakali yosh kadrlarni jalb qilish va tayyorlash maqsadida, sohaning maqsadli moliyalashtirishga berilgan bevosita ko‘rsatmalari O‘zbekistonda genlar muhandisligini jadal rivojlanishiga asosiy turtki bo‘ldi.</w:t>
      </w:r>
    </w:p>
    <w:p w:rsidR="002A3A8E" w:rsidRPr="008C24A5" w:rsidRDefault="002A3A8E" w:rsidP="008C24A5">
      <w:pPr>
        <w:pStyle w:val="80"/>
        <w:shd w:val="clear" w:color="auto" w:fill="auto"/>
        <w:spacing w:before="0" w:line="240" w:lineRule="auto"/>
        <w:ind w:left="20" w:right="20" w:firstLine="400"/>
        <w:jc w:val="both"/>
        <w:rPr>
          <w:sz w:val="28"/>
          <w:szCs w:val="28"/>
          <w:lang w:val="en-US"/>
        </w:rPr>
      </w:pPr>
      <w:r w:rsidRPr="008C24A5">
        <w:rPr>
          <w:rStyle w:val="11"/>
          <w:sz w:val="28"/>
          <w:szCs w:val="28"/>
          <w:lang w:eastAsia="ru-RU"/>
        </w:rPr>
        <w:t>Respublikamiz Birinchi Prezidenti I. Karimov tashabbusi bilan Fanlar akademiyasi tarkibida Genetika institutining tashkil topishi, hukumat qarori bilan gen muhandisligining taraqqiyotini belgilovchi «Geninmar» ilmiy dasturining tasdiqlanishi, Fan va texnika Davlat qo‘mitasi va O‘zbekiston Respublikasi Fanlar Akademiyasi birgalikda Gen muhandisligi markazi - «Geninmar» markazining tashkil etilishi mamlakatimizda gen muhandisligiga asoslangan biotexnologiyalar yaratish imkonini berdi.</w:t>
      </w:r>
    </w:p>
    <w:p w:rsidR="002A3A8E" w:rsidRDefault="002A3A8E" w:rsidP="008C24A5">
      <w:pPr>
        <w:pStyle w:val="80"/>
        <w:shd w:val="clear" w:color="auto" w:fill="auto"/>
        <w:spacing w:before="0" w:line="240" w:lineRule="auto"/>
        <w:ind w:left="20" w:right="20" w:firstLine="400"/>
        <w:jc w:val="both"/>
        <w:rPr>
          <w:rStyle w:val="11"/>
          <w:sz w:val="28"/>
          <w:szCs w:val="28"/>
          <w:lang w:eastAsia="ru-RU"/>
        </w:rPr>
      </w:pPr>
      <w:r w:rsidRPr="008C24A5">
        <w:rPr>
          <w:rStyle w:val="11"/>
          <w:sz w:val="28"/>
          <w:szCs w:val="28"/>
          <w:lang w:eastAsia="ru-RU"/>
        </w:rPr>
        <w:t>Ushbu ilmiy markaz xodimi I. Abdurahmonov paxta tolasining uzunligini belgilaydigan va g‘o‘zaning gullashini boshqaradigan genlar oilasini AQSH Texas qishloq xo‘jaligi va mexanika universiteti biotexnologiya markazi olimlari bilan hamkorlikda ilk bor ajratib oldi. Shuning bilan paxta tolasi sifatini yaxshilashga yo‘naltirilgan biotexnologiyaga asos solindi. Professor Sh. S. Azimova rahbarlik qilayotgan laboratoriya olimlari gen va hujayra muhandisligi usullarini qo‘llab, xalqimizda «sariq kasallik» deb ataluvchi jigar uchun xavfli bo‘lgan gepatit B xastaligini tashxis qilish va bu xastalikning oldini olish uchun zarur vaksina yaratish bo‘yicha ilmiy loyihalarni muvaffaqiyatli yakunladilar.</w:t>
      </w:r>
    </w:p>
    <w:p w:rsidR="002A3A8E" w:rsidRPr="008C24A5" w:rsidRDefault="002A3A8E" w:rsidP="008C24A5">
      <w:pPr>
        <w:pStyle w:val="80"/>
        <w:shd w:val="clear" w:color="auto" w:fill="auto"/>
        <w:spacing w:before="0" w:line="240" w:lineRule="auto"/>
        <w:ind w:left="20" w:right="20" w:firstLine="400"/>
        <w:jc w:val="both"/>
        <w:rPr>
          <w:sz w:val="28"/>
          <w:szCs w:val="28"/>
          <w:lang w:val="en-US"/>
        </w:rPr>
      </w:pPr>
      <w:r w:rsidRPr="008C24A5">
        <w:rPr>
          <w:rStyle w:val="11"/>
          <w:sz w:val="28"/>
          <w:szCs w:val="28"/>
          <w:lang w:eastAsia="ru-RU"/>
        </w:rPr>
        <w:t>Biologiya fanlari doktori R. S. Muhamedov, yetakchi ilmiy xodim B. Iris- boyevlar rahbarlik qilayotgan ilmiy guruh PCR texnologiyasini qo‘llab, o‘nlab xavfli yuqumli va irsiy kasalliklarning gen muhandisligi tashxisi biotexnologiyasini keng tatbiq qilishdi.</w:t>
      </w:r>
    </w:p>
    <w:p w:rsidR="002A3A8E" w:rsidRPr="0039307B" w:rsidRDefault="002A3A8E" w:rsidP="008C24A5">
      <w:pPr>
        <w:pStyle w:val="80"/>
        <w:shd w:val="clear" w:color="auto" w:fill="auto"/>
        <w:spacing w:before="0" w:line="240" w:lineRule="auto"/>
        <w:ind w:left="20" w:right="20" w:firstLine="400"/>
        <w:jc w:val="both"/>
        <w:rPr>
          <w:sz w:val="28"/>
          <w:szCs w:val="28"/>
          <w:lang w:val="en-US"/>
        </w:rPr>
      </w:pPr>
      <w:r w:rsidRPr="008C24A5">
        <w:rPr>
          <w:rStyle w:val="11"/>
          <w:sz w:val="28"/>
          <w:szCs w:val="28"/>
          <w:lang w:eastAsia="ru-RU"/>
        </w:rPr>
        <w:t>Respublikakardiomarkazibilanhamkorlikdakardiomiopatiyakasalliginingirsiylanishqonuniyatlario</w:t>
      </w:r>
      <w:r w:rsidRPr="0039307B">
        <w:rPr>
          <w:rStyle w:val="11"/>
          <w:sz w:val="28"/>
          <w:szCs w:val="28"/>
          <w:lang w:eastAsia="ru-RU"/>
        </w:rPr>
        <w:t>‘</w:t>
      </w:r>
      <w:r w:rsidRPr="008C24A5">
        <w:rPr>
          <w:rStyle w:val="11"/>
          <w:sz w:val="28"/>
          <w:szCs w:val="28"/>
          <w:lang w:eastAsia="ru-RU"/>
        </w:rPr>
        <w:t>rganilmoqda</w:t>
      </w:r>
      <w:r w:rsidRPr="0039307B">
        <w:rPr>
          <w:rStyle w:val="11"/>
          <w:sz w:val="28"/>
          <w:szCs w:val="28"/>
          <w:lang w:eastAsia="ru-RU"/>
        </w:rPr>
        <w:t xml:space="preserve"> (</w:t>
      </w:r>
      <w:r w:rsidRPr="008C24A5">
        <w:rPr>
          <w:rStyle w:val="11"/>
          <w:sz w:val="28"/>
          <w:szCs w:val="28"/>
          <w:lang w:eastAsia="ru-RU"/>
        </w:rPr>
        <w:t>B</w:t>
      </w:r>
      <w:r w:rsidRPr="0039307B">
        <w:rPr>
          <w:rStyle w:val="11"/>
          <w:sz w:val="28"/>
          <w:szCs w:val="28"/>
          <w:lang w:eastAsia="ru-RU"/>
        </w:rPr>
        <w:t xml:space="preserve">. </w:t>
      </w:r>
      <w:r w:rsidRPr="008C24A5">
        <w:rPr>
          <w:rStyle w:val="11"/>
          <w:sz w:val="28"/>
          <w:szCs w:val="28"/>
          <w:lang w:eastAsia="ru-RU"/>
        </w:rPr>
        <w:t>Irisboyev</w:t>
      </w:r>
      <w:r w:rsidRPr="0039307B">
        <w:rPr>
          <w:rStyle w:val="11"/>
          <w:sz w:val="28"/>
          <w:szCs w:val="28"/>
          <w:lang w:eastAsia="ru-RU"/>
        </w:rPr>
        <w:t xml:space="preserve">, </w:t>
      </w:r>
      <w:r w:rsidRPr="008C24A5">
        <w:rPr>
          <w:rStyle w:val="11"/>
          <w:sz w:val="28"/>
          <w:szCs w:val="28"/>
          <w:lang w:eastAsia="ru-RU"/>
        </w:rPr>
        <w:t>G</w:t>
      </w:r>
      <w:r w:rsidRPr="0039307B">
        <w:rPr>
          <w:rStyle w:val="11"/>
          <w:sz w:val="28"/>
          <w:szCs w:val="28"/>
          <w:lang w:eastAsia="ru-RU"/>
        </w:rPr>
        <w:t xml:space="preserve">. </w:t>
      </w:r>
      <w:r w:rsidRPr="008C24A5">
        <w:rPr>
          <w:rStyle w:val="11"/>
          <w:sz w:val="28"/>
          <w:szCs w:val="28"/>
          <w:lang w:eastAsia="ru-RU"/>
        </w:rPr>
        <w:t>Hamidullayeva</w:t>
      </w:r>
      <w:r w:rsidRPr="0039307B">
        <w:rPr>
          <w:rStyle w:val="11"/>
          <w:sz w:val="28"/>
          <w:szCs w:val="28"/>
          <w:lang w:eastAsia="ru-RU"/>
        </w:rPr>
        <w:t xml:space="preserve">). </w:t>
      </w:r>
      <w:r w:rsidRPr="008C24A5">
        <w:rPr>
          <w:rStyle w:val="11"/>
          <w:sz w:val="28"/>
          <w:szCs w:val="28"/>
          <w:lang w:eastAsia="ru-RU"/>
        </w:rPr>
        <w:t>AdliyavazirliginingSudtibbiyotiekspertizasiinstituti</w:t>
      </w:r>
      <w:r w:rsidRPr="0039307B">
        <w:rPr>
          <w:rStyle w:val="11"/>
          <w:sz w:val="28"/>
          <w:szCs w:val="28"/>
          <w:lang w:eastAsia="ru-RU"/>
        </w:rPr>
        <w:t xml:space="preserve"> «</w:t>
      </w:r>
      <w:r w:rsidRPr="008C24A5">
        <w:rPr>
          <w:rStyle w:val="11"/>
          <w:sz w:val="28"/>
          <w:szCs w:val="28"/>
          <w:lang w:eastAsia="ru-RU"/>
        </w:rPr>
        <w:t>Geninmar</w:t>
      </w:r>
      <w:r w:rsidRPr="0039307B">
        <w:rPr>
          <w:rStyle w:val="11"/>
          <w:sz w:val="28"/>
          <w:szCs w:val="28"/>
          <w:lang w:eastAsia="ru-RU"/>
        </w:rPr>
        <w:t xml:space="preserve">» </w:t>
      </w:r>
      <w:r w:rsidRPr="008C24A5">
        <w:rPr>
          <w:rStyle w:val="11"/>
          <w:sz w:val="28"/>
          <w:szCs w:val="28"/>
          <w:lang w:eastAsia="ru-RU"/>
        </w:rPr>
        <w:t>markazibilanhamkorlikdagendaktiloskopiya</w:t>
      </w:r>
      <w:r w:rsidRPr="0039307B">
        <w:rPr>
          <w:rStyle w:val="11"/>
          <w:sz w:val="28"/>
          <w:szCs w:val="28"/>
          <w:lang w:eastAsia="ru-RU"/>
        </w:rPr>
        <w:t xml:space="preserve"> (</w:t>
      </w:r>
      <w:r w:rsidRPr="008C24A5">
        <w:rPr>
          <w:rStyle w:val="11"/>
          <w:sz w:val="28"/>
          <w:szCs w:val="28"/>
          <w:lang w:eastAsia="ru-RU"/>
        </w:rPr>
        <w:t>gendaktiloskopiya</w:t>
      </w:r>
      <w:r w:rsidRPr="0039307B">
        <w:rPr>
          <w:rStyle w:val="11"/>
          <w:sz w:val="28"/>
          <w:szCs w:val="28"/>
          <w:lang w:eastAsia="ru-RU"/>
        </w:rPr>
        <w:t xml:space="preserve"> - </w:t>
      </w:r>
      <w:r w:rsidRPr="008C24A5">
        <w:rPr>
          <w:rStyle w:val="11"/>
          <w:sz w:val="28"/>
          <w:szCs w:val="28"/>
          <w:lang w:eastAsia="ru-RU"/>
        </w:rPr>
        <w:t>genningDNKizchilligivagenlarspektrigabinoannoma</w:t>
      </w:r>
      <w:r w:rsidRPr="0039307B">
        <w:rPr>
          <w:rStyle w:val="11"/>
          <w:sz w:val="28"/>
          <w:szCs w:val="28"/>
          <w:lang w:eastAsia="ru-RU"/>
        </w:rPr>
        <w:t>’</w:t>
      </w:r>
      <w:r w:rsidRPr="008C24A5">
        <w:rPr>
          <w:rStyle w:val="11"/>
          <w:sz w:val="28"/>
          <w:szCs w:val="28"/>
          <w:lang w:eastAsia="ru-RU"/>
        </w:rPr>
        <w:t>lumshaxsnianiqlash</w:t>
      </w:r>
      <w:r w:rsidRPr="0039307B">
        <w:rPr>
          <w:rStyle w:val="11"/>
          <w:sz w:val="28"/>
          <w:szCs w:val="28"/>
          <w:lang w:eastAsia="ru-RU"/>
        </w:rPr>
        <w:t xml:space="preserve">) </w:t>
      </w:r>
      <w:r w:rsidRPr="008C24A5">
        <w:rPr>
          <w:rStyle w:val="11"/>
          <w:sz w:val="28"/>
          <w:szCs w:val="28"/>
          <w:lang w:eastAsia="ru-RU"/>
        </w:rPr>
        <w:t>usulinitatbiqetdilarvayanadatakomillashtirdilar</w:t>
      </w:r>
      <w:r w:rsidRPr="0039307B">
        <w:rPr>
          <w:rStyle w:val="11"/>
          <w:sz w:val="28"/>
          <w:szCs w:val="28"/>
          <w:lang w:eastAsia="ru-RU"/>
        </w:rPr>
        <w:t xml:space="preserve"> (</w:t>
      </w:r>
      <w:r w:rsidRPr="008C24A5">
        <w:rPr>
          <w:rStyle w:val="11"/>
          <w:sz w:val="28"/>
          <w:szCs w:val="28"/>
          <w:lang w:eastAsia="ru-RU"/>
        </w:rPr>
        <w:t>R</w:t>
      </w:r>
      <w:r w:rsidRPr="0039307B">
        <w:rPr>
          <w:rStyle w:val="11"/>
          <w:sz w:val="28"/>
          <w:szCs w:val="28"/>
          <w:lang w:eastAsia="ru-RU"/>
        </w:rPr>
        <w:t xml:space="preserve">. </w:t>
      </w:r>
      <w:r w:rsidRPr="008C24A5">
        <w:rPr>
          <w:rStyle w:val="11"/>
          <w:sz w:val="28"/>
          <w:szCs w:val="28"/>
          <w:lang w:eastAsia="ru-RU"/>
        </w:rPr>
        <w:t>S</w:t>
      </w:r>
      <w:r w:rsidRPr="0039307B">
        <w:rPr>
          <w:rStyle w:val="11"/>
          <w:sz w:val="28"/>
          <w:szCs w:val="28"/>
          <w:lang w:eastAsia="ru-RU"/>
        </w:rPr>
        <w:t xml:space="preserve">. </w:t>
      </w:r>
      <w:r w:rsidRPr="008C24A5">
        <w:rPr>
          <w:rStyle w:val="11"/>
          <w:sz w:val="28"/>
          <w:szCs w:val="28"/>
          <w:lang w:eastAsia="ru-RU"/>
        </w:rPr>
        <w:t>MuhamedovvaA</w:t>
      </w:r>
      <w:r w:rsidRPr="0039307B">
        <w:rPr>
          <w:rStyle w:val="11"/>
          <w:sz w:val="28"/>
          <w:szCs w:val="28"/>
          <w:lang w:eastAsia="ru-RU"/>
        </w:rPr>
        <w:t xml:space="preserve">. </w:t>
      </w:r>
      <w:r w:rsidRPr="008C24A5">
        <w:rPr>
          <w:rStyle w:val="11"/>
          <w:sz w:val="28"/>
          <w:szCs w:val="28"/>
          <w:lang w:eastAsia="ru-RU"/>
        </w:rPr>
        <w:t>Ikromov</w:t>
      </w:r>
      <w:r w:rsidRPr="0039307B">
        <w:rPr>
          <w:rStyle w:val="11"/>
          <w:sz w:val="28"/>
          <w:szCs w:val="28"/>
          <w:lang w:eastAsia="ru-RU"/>
        </w:rPr>
        <w:t>).</w:t>
      </w:r>
    </w:p>
    <w:p w:rsidR="002A3A8E" w:rsidRPr="0039307B" w:rsidRDefault="002A3A8E" w:rsidP="008C24A5">
      <w:pPr>
        <w:pStyle w:val="80"/>
        <w:shd w:val="clear" w:color="auto" w:fill="auto"/>
        <w:spacing w:before="0" w:line="240" w:lineRule="auto"/>
        <w:ind w:left="20" w:right="20" w:firstLine="400"/>
        <w:jc w:val="both"/>
        <w:rPr>
          <w:sz w:val="28"/>
          <w:szCs w:val="28"/>
          <w:lang w:val="en-US"/>
        </w:rPr>
      </w:pPr>
      <w:r w:rsidRPr="008C24A5">
        <w:rPr>
          <w:rStyle w:val="11"/>
          <w:sz w:val="28"/>
          <w:szCs w:val="28"/>
          <w:lang w:eastAsia="ru-RU"/>
        </w:rPr>
        <w:t>ProfessorO</w:t>
      </w:r>
      <w:r w:rsidRPr="0039307B">
        <w:rPr>
          <w:rStyle w:val="11"/>
          <w:sz w:val="28"/>
          <w:szCs w:val="28"/>
          <w:lang w:eastAsia="ru-RU"/>
        </w:rPr>
        <w:t xml:space="preserve">. </w:t>
      </w:r>
      <w:r w:rsidRPr="008C24A5">
        <w:rPr>
          <w:rStyle w:val="11"/>
          <w:sz w:val="28"/>
          <w:szCs w:val="28"/>
          <w:lang w:eastAsia="ru-RU"/>
        </w:rPr>
        <w:t>T</w:t>
      </w:r>
      <w:r w:rsidRPr="0039307B">
        <w:rPr>
          <w:rStyle w:val="11"/>
          <w:sz w:val="28"/>
          <w:szCs w:val="28"/>
          <w:lang w:eastAsia="ru-RU"/>
        </w:rPr>
        <w:t xml:space="preserve">. </w:t>
      </w:r>
      <w:r w:rsidRPr="008C24A5">
        <w:rPr>
          <w:rStyle w:val="11"/>
          <w:sz w:val="28"/>
          <w:szCs w:val="28"/>
          <w:lang w:eastAsia="ru-RU"/>
        </w:rPr>
        <w:t>Odilovatuproqvayerostisuvlaridato</w:t>
      </w:r>
      <w:r w:rsidRPr="0039307B">
        <w:rPr>
          <w:rStyle w:val="11"/>
          <w:sz w:val="28"/>
          <w:szCs w:val="28"/>
          <w:lang w:eastAsia="ru-RU"/>
        </w:rPr>
        <w:t>‘</w:t>
      </w:r>
      <w:r w:rsidRPr="008C24A5">
        <w:rPr>
          <w:rStyle w:val="11"/>
          <w:sz w:val="28"/>
          <w:szCs w:val="28"/>
          <w:lang w:eastAsia="ru-RU"/>
        </w:rPr>
        <w:t>planibqolganpestitsidqoldiqlariniparchalabzararsizlantiruvchipseudomonasbakteriyasishtammidanshufunksiyalarinibajaruvchigenlarguruhinig</w:t>
      </w:r>
      <w:r w:rsidRPr="0039307B">
        <w:rPr>
          <w:rStyle w:val="11"/>
          <w:sz w:val="28"/>
          <w:szCs w:val="28"/>
          <w:lang w:eastAsia="ru-RU"/>
        </w:rPr>
        <w:t>‘</w:t>
      </w:r>
      <w:r w:rsidRPr="008C24A5">
        <w:rPr>
          <w:rStyle w:val="11"/>
          <w:sz w:val="28"/>
          <w:szCs w:val="28"/>
          <w:lang w:eastAsia="ru-RU"/>
        </w:rPr>
        <w:t>o</w:t>
      </w:r>
      <w:r w:rsidRPr="0039307B">
        <w:rPr>
          <w:rStyle w:val="11"/>
          <w:sz w:val="28"/>
          <w:szCs w:val="28"/>
          <w:lang w:eastAsia="ru-RU"/>
        </w:rPr>
        <w:t>‘</w:t>
      </w:r>
      <w:r w:rsidRPr="008C24A5">
        <w:rPr>
          <w:rStyle w:val="11"/>
          <w:sz w:val="28"/>
          <w:szCs w:val="28"/>
          <w:lang w:eastAsia="ru-RU"/>
        </w:rPr>
        <w:t>zatomiritolachalarisathidayashovchirizosferabakteriyasigako</w:t>
      </w:r>
      <w:r w:rsidRPr="0039307B">
        <w:rPr>
          <w:rStyle w:val="11"/>
          <w:sz w:val="28"/>
          <w:szCs w:val="28"/>
          <w:lang w:eastAsia="ru-RU"/>
        </w:rPr>
        <w:t>‘</w:t>
      </w:r>
      <w:r w:rsidRPr="008C24A5">
        <w:rPr>
          <w:rStyle w:val="11"/>
          <w:sz w:val="28"/>
          <w:szCs w:val="28"/>
          <w:lang w:eastAsia="ru-RU"/>
        </w:rPr>
        <w:t>chiribo</w:t>
      </w:r>
      <w:r w:rsidRPr="0039307B">
        <w:rPr>
          <w:rStyle w:val="11"/>
          <w:sz w:val="28"/>
          <w:szCs w:val="28"/>
          <w:lang w:eastAsia="ru-RU"/>
        </w:rPr>
        <w:t>‘</w:t>
      </w:r>
      <w:r w:rsidRPr="008C24A5">
        <w:rPr>
          <w:rStyle w:val="11"/>
          <w:sz w:val="28"/>
          <w:szCs w:val="28"/>
          <w:lang w:eastAsia="ru-RU"/>
        </w:rPr>
        <w:t>tkazdi</w:t>
      </w:r>
      <w:r w:rsidRPr="0039307B">
        <w:rPr>
          <w:rStyle w:val="11"/>
          <w:sz w:val="28"/>
          <w:szCs w:val="28"/>
          <w:lang w:eastAsia="ru-RU"/>
        </w:rPr>
        <w:t xml:space="preserve">. </w:t>
      </w:r>
      <w:r w:rsidRPr="008C24A5">
        <w:rPr>
          <w:rStyle w:val="11"/>
          <w:sz w:val="28"/>
          <w:szCs w:val="28"/>
          <w:lang w:eastAsia="ru-RU"/>
        </w:rPr>
        <w:t>Butajribalardankutilganmaqsadpirovardidag</w:t>
      </w:r>
      <w:r w:rsidRPr="0039307B">
        <w:rPr>
          <w:rStyle w:val="11"/>
          <w:sz w:val="28"/>
          <w:szCs w:val="28"/>
          <w:lang w:eastAsia="ru-RU"/>
        </w:rPr>
        <w:t>‘</w:t>
      </w:r>
      <w:r w:rsidRPr="008C24A5">
        <w:rPr>
          <w:rStyle w:val="11"/>
          <w:sz w:val="28"/>
          <w:szCs w:val="28"/>
          <w:lang w:eastAsia="ru-RU"/>
        </w:rPr>
        <w:t>o</w:t>
      </w:r>
      <w:r w:rsidRPr="0039307B">
        <w:rPr>
          <w:rStyle w:val="11"/>
          <w:sz w:val="28"/>
          <w:szCs w:val="28"/>
          <w:lang w:eastAsia="ru-RU"/>
        </w:rPr>
        <w:t>‘</w:t>
      </w:r>
      <w:r w:rsidRPr="008C24A5">
        <w:rPr>
          <w:rStyle w:val="11"/>
          <w:sz w:val="28"/>
          <w:szCs w:val="28"/>
          <w:lang w:eastAsia="ru-RU"/>
        </w:rPr>
        <w:t>zaekiladiganmaydonlardag</w:t>
      </w:r>
      <w:r w:rsidRPr="0039307B">
        <w:rPr>
          <w:rStyle w:val="11"/>
          <w:sz w:val="28"/>
          <w:szCs w:val="28"/>
          <w:lang w:eastAsia="ru-RU"/>
        </w:rPr>
        <w:t>‘</w:t>
      </w:r>
      <w:r w:rsidRPr="008C24A5">
        <w:rPr>
          <w:rStyle w:val="11"/>
          <w:sz w:val="28"/>
          <w:szCs w:val="28"/>
          <w:lang w:eastAsia="ru-RU"/>
        </w:rPr>
        <w:t>o</w:t>
      </w:r>
      <w:r w:rsidRPr="0039307B">
        <w:rPr>
          <w:rStyle w:val="11"/>
          <w:sz w:val="28"/>
          <w:szCs w:val="28"/>
          <w:lang w:eastAsia="ru-RU"/>
        </w:rPr>
        <w:t>‘</w:t>
      </w:r>
      <w:r w:rsidRPr="008C24A5">
        <w:rPr>
          <w:rStyle w:val="11"/>
          <w:sz w:val="28"/>
          <w:szCs w:val="28"/>
          <w:lang w:eastAsia="ru-RU"/>
        </w:rPr>
        <w:t>zagao</w:t>
      </w:r>
      <w:r w:rsidRPr="0039307B">
        <w:rPr>
          <w:rStyle w:val="11"/>
          <w:sz w:val="28"/>
          <w:szCs w:val="28"/>
          <w:lang w:eastAsia="ru-RU"/>
        </w:rPr>
        <w:t>‘</w:t>
      </w:r>
      <w:r w:rsidRPr="008C24A5">
        <w:rPr>
          <w:rStyle w:val="11"/>
          <w:sz w:val="28"/>
          <w:szCs w:val="28"/>
          <w:lang w:eastAsia="ru-RU"/>
        </w:rPr>
        <w:t>nlabyillardavomidasepilgangerbitsidvapestitsidlarningqoldig</w:t>
      </w:r>
      <w:r w:rsidRPr="0039307B">
        <w:rPr>
          <w:rStyle w:val="11"/>
          <w:sz w:val="28"/>
          <w:szCs w:val="28"/>
          <w:lang w:eastAsia="ru-RU"/>
        </w:rPr>
        <w:t>‘</w:t>
      </w:r>
      <w:r w:rsidRPr="008C24A5">
        <w:rPr>
          <w:rStyle w:val="11"/>
          <w:sz w:val="28"/>
          <w:szCs w:val="28"/>
          <w:lang w:eastAsia="ru-RU"/>
        </w:rPr>
        <w:t>inizararsizlantirishdir</w:t>
      </w:r>
      <w:r w:rsidRPr="0039307B">
        <w:rPr>
          <w:rStyle w:val="11"/>
          <w:sz w:val="28"/>
          <w:szCs w:val="28"/>
          <w:lang w:eastAsia="ru-RU"/>
        </w:rPr>
        <w:t>.</w:t>
      </w:r>
    </w:p>
    <w:p w:rsidR="002A3A8E" w:rsidRPr="0039307B" w:rsidRDefault="002A3A8E" w:rsidP="008C24A5">
      <w:pPr>
        <w:pStyle w:val="80"/>
        <w:shd w:val="clear" w:color="auto" w:fill="auto"/>
        <w:spacing w:before="0" w:line="360" w:lineRule="auto"/>
        <w:ind w:left="20" w:right="20" w:firstLine="400"/>
        <w:jc w:val="both"/>
        <w:rPr>
          <w:sz w:val="28"/>
          <w:szCs w:val="28"/>
          <w:lang w:val="en-US"/>
        </w:rPr>
      </w:pPr>
      <w:r w:rsidRPr="008C24A5">
        <w:rPr>
          <w:rStyle w:val="11"/>
          <w:sz w:val="28"/>
          <w:szCs w:val="28"/>
          <w:lang w:eastAsia="ru-RU"/>
        </w:rPr>
        <w:t>Mamlakatimizolimlaritomonidang</w:t>
      </w:r>
      <w:r w:rsidRPr="0039307B">
        <w:rPr>
          <w:rStyle w:val="11"/>
          <w:sz w:val="28"/>
          <w:szCs w:val="28"/>
          <w:lang w:eastAsia="ru-RU"/>
        </w:rPr>
        <w:t>‘</w:t>
      </w:r>
      <w:r w:rsidRPr="008C24A5">
        <w:rPr>
          <w:rStyle w:val="11"/>
          <w:sz w:val="28"/>
          <w:szCs w:val="28"/>
          <w:lang w:eastAsia="ru-RU"/>
        </w:rPr>
        <w:t>o</w:t>
      </w:r>
      <w:r w:rsidRPr="0039307B">
        <w:rPr>
          <w:rStyle w:val="11"/>
          <w:sz w:val="28"/>
          <w:szCs w:val="28"/>
          <w:lang w:eastAsia="ru-RU"/>
        </w:rPr>
        <w:t>‘</w:t>
      </w:r>
      <w:r w:rsidRPr="008C24A5">
        <w:rPr>
          <w:rStyle w:val="11"/>
          <w:sz w:val="28"/>
          <w:szCs w:val="28"/>
          <w:lang w:eastAsia="ru-RU"/>
        </w:rPr>
        <w:t>zadatolasifati</w:t>
      </w:r>
      <w:r w:rsidRPr="0039307B">
        <w:rPr>
          <w:rStyle w:val="11"/>
          <w:sz w:val="28"/>
          <w:szCs w:val="28"/>
          <w:lang w:eastAsia="ru-RU"/>
        </w:rPr>
        <w:t xml:space="preserve">, </w:t>
      </w:r>
      <w:r w:rsidRPr="008C24A5">
        <w:rPr>
          <w:rStyle w:val="11"/>
          <w:sz w:val="28"/>
          <w:szCs w:val="28"/>
          <w:lang w:eastAsia="ru-RU"/>
        </w:rPr>
        <w:t>ertagullash</w:t>
      </w:r>
      <w:r w:rsidRPr="0039307B">
        <w:rPr>
          <w:rStyle w:val="11"/>
          <w:sz w:val="28"/>
          <w:szCs w:val="28"/>
          <w:lang w:eastAsia="ru-RU"/>
        </w:rPr>
        <w:t xml:space="preserve">, </w:t>
      </w:r>
      <w:r w:rsidRPr="008C24A5">
        <w:rPr>
          <w:rStyle w:val="11"/>
          <w:sz w:val="28"/>
          <w:szCs w:val="28"/>
          <w:lang w:eastAsia="ru-RU"/>
        </w:rPr>
        <w:t>turlistresslargachidamlilikniberuvchibirnechao</w:t>
      </w:r>
      <w:r w:rsidRPr="0039307B">
        <w:rPr>
          <w:rStyle w:val="11"/>
          <w:sz w:val="28"/>
          <w:szCs w:val="28"/>
          <w:lang w:eastAsia="ru-RU"/>
        </w:rPr>
        <w:t>‘</w:t>
      </w:r>
      <w:r w:rsidRPr="008C24A5">
        <w:rPr>
          <w:rStyle w:val="11"/>
          <w:sz w:val="28"/>
          <w:szCs w:val="28"/>
          <w:lang w:eastAsia="ru-RU"/>
        </w:rPr>
        <w:t>nlabgenlarajratibolindivaklonlandi</w:t>
      </w:r>
      <w:r w:rsidRPr="0039307B">
        <w:rPr>
          <w:rStyle w:val="11"/>
          <w:sz w:val="28"/>
          <w:szCs w:val="28"/>
          <w:lang w:eastAsia="ru-RU"/>
        </w:rPr>
        <w:t xml:space="preserve">. </w:t>
      </w:r>
      <w:r w:rsidRPr="008C24A5">
        <w:rPr>
          <w:rStyle w:val="11"/>
          <w:sz w:val="28"/>
          <w:szCs w:val="28"/>
          <w:lang w:eastAsia="ru-RU"/>
        </w:rPr>
        <w:t>Olimlarimiztomonidanbugenlarningfaolligini</w:t>
      </w:r>
      <w:r w:rsidRPr="0039307B">
        <w:rPr>
          <w:rStyle w:val="11"/>
          <w:sz w:val="28"/>
          <w:szCs w:val="28"/>
          <w:lang w:eastAsia="ru-RU"/>
        </w:rPr>
        <w:t xml:space="preserve"> «</w:t>
      </w:r>
      <w:r w:rsidRPr="008C24A5">
        <w:rPr>
          <w:rStyle w:val="11"/>
          <w:sz w:val="28"/>
          <w:szCs w:val="28"/>
          <w:lang w:eastAsia="ru-RU"/>
        </w:rPr>
        <w:t>gennio</w:t>
      </w:r>
      <w:r w:rsidRPr="0039307B">
        <w:rPr>
          <w:rStyle w:val="11"/>
          <w:sz w:val="28"/>
          <w:szCs w:val="28"/>
          <w:lang w:eastAsia="ru-RU"/>
        </w:rPr>
        <w:t>‘</w:t>
      </w:r>
      <w:r w:rsidRPr="008C24A5">
        <w:rPr>
          <w:rStyle w:val="11"/>
          <w:sz w:val="28"/>
          <w:szCs w:val="28"/>
          <w:lang w:eastAsia="ru-RU"/>
        </w:rPr>
        <w:t>chirib</w:t>
      </w:r>
      <w:r w:rsidRPr="0039307B">
        <w:rPr>
          <w:rStyle w:val="11"/>
          <w:sz w:val="28"/>
          <w:szCs w:val="28"/>
          <w:lang w:eastAsia="ru-RU"/>
        </w:rPr>
        <w:t xml:space="preserve">» </w:t>
      </w:r>
      <w:r w:rsidRPr="008C24A5">
        <w:rPr>
          <w:rStyle w:val="11"/>
          <w:sz w:val="28"/>
          <w:szCs w:val="28"/>
          <w:lang w:eastAsia="ru-RU"/>
        </w:rPr>
        <w:t>qo</w:t>
      </w:r>
      <w:r w:rsidRPr="0039307B">
        <w:rPr>
          <w:rStyle w:val="11"/>
          <w:sz w:val="28"/>
          <w:szCs w:val="28"/>
          <w:lang w:eastAsia="ru-RU"/>
        </w:rPr>
        <w:t>‘</w:t>
      </w:r>
      <w:r w:rsidRPr="008C24A5">
        <w:rPr>
          <w:rStyle w:val="11"/>
          <w:sz w:val="28"/>
          <w:szCs w:val="28"/>
          <w:lang w:eastAsia="ru-RU"/>
        </w:rPr>
        <w:t>yish</w:t>
      </w:r>
      <w:r w:rsidRPr="0039307B">
        <w:rPr>
          <w:rStyle w:val="11"/>
          <w:sz w:val="28"/>
          <w:szCs w:val="28"/>
          <w:lang w:eastAsia="ru-RU"/>
        </w:rPr>
        <w:t xml:space="preserve"> (</w:t>
      </w:r>
      <w:r w:rsidRPr="008C24A5">
        <w:rPr>
          <w:rStyle w:val="11"/>
          <w:sz w:val="28"/>
          <w:szCs w:val="28"/>
          <w:lang w:eastAsia="ru-RU"/>
        </w:rPr>
        <w:t>gen</w:t>
      </w:r>
      <w:r w:rsidRPr="0039307B">
        <w:rPr>
          <w:rStyle w:val="11"/>
          <w:sz w:val="28"/>
          <w:szCs w:val="28"/>
          <w:lang w:eastAsia="ru-RU"/>
        </w:rPr>
        <w:t>-</w:t>
      </w:r>
      <w:r w:rsidRPr="008C24A5">
        <w:rPr>
          <w:rStyle w:val="11"/>
          <w:sz w:val="28"/>
          <w:szCs w:val="28"/>
          <w:lang w:eastAsia="ru-RU"/>
        </w:rPr>
        <w:t>nokaut</w:t>
      </w:r>
      <w:r w:rsidRPr="0039307B">
        <w:rPr>
          <w:rStyle w:val="11"/>
          <w:sz w:val="28"/>
          <w:szCs w:val="28"/>
          <w:lang w:eastAsia="ru-RU"/>
        </w:rPr>
        <w:t xml:space="preserve">) </w:t>
      </w:r>
      <w:r w:rsidRPr="008C24A5">
        <w:rPr>
          <w:rStyle w:val="11"/>
          <w:sz w:val="28"/>
          <w:szCs w:val="28"/>
          <w:lang w:eastAsia="ru-RU"/>
        </w:rPr>
        <w:t>orqaliboshqarishtexnologiyasiishlabchiqilib</w:t>
      </w:r>
      <w:r w:rsidRPr="0039307B">
        <w:rPr>
          <w:rStyle w:val="11"/>
          <w:sz w:val="28"/>
          <w:szCs w:val="28"/>
          <w:lang w:eastAsia="ru-RU"/>
        </w:rPr>
        <w:t xml:space="preserve">, </w:t>
      </w:r>
      <w:r w:rsidRPr="008C24A5">
        <w:rPr>
          <w:rStyle w:val="11"/>
          <w:sz w:val="28"/>
          <w:szCs w:val="28"/>
          <w:lang w:eastAsia="ru-RU"/>
        </w:rPr>
        <w:t>g</w:t>
      </w:r>
      <w:r w:rsidRPr="0039307B">
        <w:rPr>
          <w:rStyle w:val="11"/>
          <w:sz w:val="28"/>
          <w:szCs w:val="28"/>
          <w:lang w:eastAsia="ru-RU"/>
        </w:rPr>
        <w:t>‘</w:t>
      </w:r>
      <w:r w:rsidRPr="008C24A5">
        <w:rPr>
          <w:rStyle w:val="11"/>
          <w:sz w:val="28"/>
          <w:szCs w:val="28"/>
          <w:lang w:eastAsia="ru-RU"/>
        </w:rPr>
        <w:t>o</w:t>
      </w:r>
      <w:r w:rsidRPr="0039307B">
        <w:rPr>
          <w:rStyle w:val="11"/>
          <w:sz w:val="28"/>
          <w:szCs w:val="28"/>
          <w:lang w:eastAsia="ru-RU"/>
        </w:rPr>
        <w:t>‘</w:t>
      </w:r>
      <w:r w:rsidRPr="008C24A5">
        <w:rPr>
          <w:rStyle w:val="11"/>
          <w:sz w:val="28"/>
          <w:szCs w:val="28"/>
          <w:lang w:eastAsia="ru-RU"/>
        </w:rPr>
        <w:t>zadatolauzunligivagullashigasalbiyta</w:t>
      </w:r>
      <w:r w:rsidRPr="0039307B">
        <w:rPr>
          <w:rStyle w:val="11"/>
          <w:sz w:val="28"/>
          <w:szCs w:val="28"/>
          <w:lang w:eastAsia="ru-RU"/>
        </w:rPr>
        <w:t>’</w:t>
      </w:r>
      <w:r w:rsidRPr="008C24A5">
        <w:rPr>
          <w:rStyle w:val="11"/>
          <w:sz w:val="28"/>
          <w:szCs w:val="28"/>
          <w:lang w:eastAsia="ru-RU"/>
        </w:rPr>
        <w:t>sirko</w:t>
      </w:r>
      <w:r w:rsidRPr="0039307B">
        <w:rPr>
          <w:rStyle w:val="11"/>
          <w:sz w:val="28"/>
          <w:szCs w:val="28"/>
          <w:lang w:eastAsia="ru-RU"/>
        </w:rPr>
        <w:t>‘</w:t>
      </w:r>
      <w:r w:rsidRPr="008C24A5">
        <w:rPr>
          <w:rStyle w:val="11"/>
          <w:sz w:val="28"/>
          <w:szCs w:val="28"/>
          <w:lang w:eastAsia="ru-RU"/>
        </w:rPr>
        <w:t>rsatuvchibirnechagenlarfunksiyasito</w:t>
      </w:r>
      <w:r w:rsidRPr="0039307B">
        <w:rPr>
          <w:rStyle w:val="11"/>
          <w:sz w:val="28"/>
          <w:szCs w:val="28"/>
          <w:lang w:eastAsia="ru-RU"/>
        </w:rPr>
        <w:t>‘</w:t>
      </w:r>
      <w:r w:rsidRPr="008C24A5">
        <w:rPr>
          <w:rStyle w:val="11"/>
          <w:sz w:val="28"/>
          <w:szCs w:val="28"/>
          <w:lang w:eastAsia="ru-RU"/>
        </w:rPr>
        <w:t>xtatilishigaerishildihamdayuqoriagronomikko</w:t>
      </w:r>
      <w:r w:rsidRPr="0039307B">
        <w:rPr>
          <w:rStyle w:val="11"/>
          <w:sz w:val="28"/>
          <w:szCs w:val="28"/>
          <w:lang w:eastAsia="ru-RU"/>
        </w:rPr>
        <w:t>‘</w:t>
      </w:r>
      <w:r w:rsidRPr="008C24A5">
        <w:rPr>
          <w:rStyle w:val="11"/>
          <w:sz w:val="28"/>
          <w:szCs w:val="28"/>
          <w:lang w:eastAsia="ru-RU"/>
        </w:rPr>
        <w:t>rsatkichlig</w:t>
      </w:r>
      <w:r w:rsidRPr="0039307B">
        <w:rPr>
          <w:rStyle w:val="11"/>
          <w:sz w:val="28"/>
          <w:szCs w:val="28"/>
          <w:lang w:eastAsia="ru-RU"/>
        </w:rPr>
        <w:t>‘</w:t>
      </w:r>
      <w:r w:rsidRPr="008C24A5">
        <w:rPr>
          <w:rStyle w:val="11"/>
          <w:sz w:val="28"/>
          <w:szCs w:val="28"/>
          <w:lang w:eastAsia="ru-RU"/>
        </w:rPr>
        <w:t>o</w:t>
      </w:r>
      <w:r w:rsidRPr="0039307B">
        <w:rPr>
          <w:rStyle w:val="11"/>
          <w:sz w:val="28"/>
          <w:szCs w:val="28"/>
          <w:lang w:eastAsia="ru-RU"/>
        </w:rPr>
        <w:t>‘</w:t>
      </w:r>
      <w:r w:rsidRPr="008C24A5">
        <w:rPr>
          <w:rStyle w:val="11"/>
          <w:sz w:val="28"/>
          <w:szCs w:val="28"/>
          <w:lang w:eastAsia="ru-RU"/>
        </w:rPr>
        <w:t>zanavlariolindi</w:t>
      </w:r>
      <w:r w:rsidRPr="0039307B">
        <w:rPr>
          <w:rStyle w:val="11"/>
          <w:sz w:val="28"/>
          <w:szCs w:val="28"/>
          <w:lang w:eastAsia="ru-RU"/>
        </w:rPr>
        <w:t xml:space="preserve">. </w:t>
      </w:r>
      <w:r w:rsidRPr="008C24A5">
        <w:rPr>
          <w:rStyle w:val="11"/>
          <w:sz w:val="28"/>
          <w:szCs w:val="28"/>
          <w:lang w:eastAsia="ru-RU"/>
        </w:rPr>
        <w:t>Builg</w:t>
      </w:r>
      <w:r w:rsidRPr="0039307B">
        <w:rPr>
          <w:rStyle w:val="11"/>
          <w:sz w:val="28"/>
          <w:szCs w:val="28"/>
          <w:lang w:eastAsia="ru-RU"/>
        </w:rPr>
        <w:t>‘</w:t>
      </w:r>
      <w:r w:rsidRPr="008C24A5">
        <w:rPr>
          <w:rStyle w:val="11"/>
          <w:sz w:val="28"/>
          <w:szCs w:val="28"/>
          <w:lang w:eastAsia="ru-RU"/>
        </w:rPr>
        <w:t>orgenomtexnologiyalariniqishloqxo</w:t>
      </w:r>
      <w:r w:rsidRPr="0039307B">
        <w:rPr>
          <w:rStyle w:val="11"/>
          <w:sz w:val="28"/>
          <w:szCs w:val="28"/>
          <w:lang w:eastAsia="ru-RU"/>
        </w:rPr>
        <w:t>‘</w:t>
      </w:r>
      <w:r w:rsidRPr="008C24A5">
        <w:rPr>
          <w:rStyle w:val="11"/>
          <w:sz w:val="28"/>
          <w:szCs w:val="28"/>
          <w:lang w:eastAsia="ru-RU"/>
        </w:rPr>
        <w:t>jaligiekinlariningbarchaturlarigatatbiqqilishishlarikengdarajadaolibborilmoqda</w:t>
      </w:r>
      <w:r w:rsidRPr="0039307B">
        <w:rPr>
          <w:rStyle w:val="11"/>
          <w:sz w:val="28"/>
          <w:szCs w:val="28"/>
          <w:lang w:eastAsia="ru-RU"/>
        </w:rPr>
        <w:t>.</w:t>
      </w:r>
    </w:p>
    <w:p w:rsidR="002A3A8E" w:rsidRPr="0039307B" w:rsidRDefault="002A3A8E" w:rsidP="008C24A5">
      <w:pPr>
        <w:pStyle w:val="80"/>
        <w:shd w:val="clear" w:color="auto" w:fill="auto"/>
        <w:spacing w:before="0" w:after="182" w:line="360" w:lineRule="auto"/>
        <w:ind w:left="20" w:right="20" w:firstLine="400"/>
        <w:jc w:val="both"/>
        <w:rPr>
          <w:sz w:val="28"/>
          <w:szCs w:val="28"/>
          <w:lang w:val="en-US"/>
        </w:rPr>
      </w:pPr>
      <w:r w:rsidRPr="008C24A5">
        <w:rPr>
          <w:rStyle w:val="11"/>
          <w:sz w:val="28"/>
          <w:szCs w:val="28"/>
          <w:lang w:eastAsia="ru-RU"/>
        </w:rPr>
        <w:t>O</w:t>
      </w:r>
      <w:r w:rsidRPr="0039307B">
        <w:rPr>
          <w:rStyle w:val="11"/>
          <w:sz w:val="28"/>
          <w:szCs w:val="28"/>
          <w:lang w:eastAsia="ru-RU"/>
        </w:rPr>
        <w:t>‘</w:t>
      </w:r>
      <w:r w:rsidRPr="008C24A5">
        <w:rPr>
          <w:rStyle w:val="11"/>
          <w:sz w:val="28"/>
          <w:szCs w:val="28"/>
          <w:lang w:eastAsia="ru-RU"/>
        </w:rPr>
        <w:t>zbekistondagenmuhandisligiasosidasuvtanqisligi</w:t>
      </w:r>
      <w:r w:rsidRPr="0039307B">
        <w:rPr>
          <w:rStyle w:val="11"/>
          <w:sz w:val="28"/>
          <w:szCs w:val="28"/>
          <w:lang w:eastAsia="ru-RU"/>
        </w:rPr>
        <w:t xml:space="preserve">, </w:t>
      </w:r>
      <w:r w:rsidRPr="008C24A5">
        <w:rPr>
          <w:rStyle w:val="11"/>
          <w:sz w:val="28"/>
          <w:szCs w:val="28"/>
          <w:lang w:eastAsia="ru-RU"/>
        </w:rPr>
        <w:t>sho</w:t>
      </w:r>
      <w:r w:rsidRPr="0039307B">
        <w:rPr>
          <w:rStyle w:val="11"/>
          <w:sz w:val="28"/>
          <w:szCs w:val="28"/>
          <w:lang w:eastAsia="ru-RU"/>
        </w:rPr>
        <w:t>‘</w:t>
      </w:r>
      <w:r w:rsidRPr="008C24A5">
        <w:rPr>
          <w:rStyle w:val="11"/>
          <w:sz w:val="28"/>
          <w:szCs w:val="28"/>
          <w:lang w:eastAsia="ru-RU"/>
        </w:rPr>
        <w:t>rlanish</w:t>
      </w:r>
      <w:r w:rsidRPr="0039307B">
        <w:rPr>
          <w:rStyle w:val="11"/>
          <w:sz w:val="28"/>
          <w:szCs w:val="28"/>
          <w:lang w:eastAsia="ru-RU"/>
        </w:rPr>
        <w:t xml:space="preserve">, </w:t>
      </w:r>
      <w:r w:rsidRPr="008C24A5">
        <w:rPr>
          <w:rStyle w:val="11"/>
          <w:sz w:val="28"/>
          <w:szCs w:val="28"/>
          <w:lang w:eastAsia="ru-RU"/>
        </w:rPr>
        <w:t>kasalliklarvazararkunandalargachidamliqishloqxo</w:t>
      </w:r>
      <w:r w:rsidRPr="0039307B">
        <w:rPr>
          <w:rStyle w:val="11"/>
          <w:sz w:val="28"/>
          <w:szCs w:val="28"/>
          <w:lang w:eastAsia="ru-RU"/>
        </w:rPr>
        <w:t>‘</w:t>
      </w:r>
      <w:r w:rsidRPr="008C24A5">
        <w:rPr>
          <w:rStyle w:val="11"/>
          <w:sz w:val="28"/>
          <w:szCs w:val="28"/>
          <w:lang w:eastAsia="ru-RU"/>
        </w:rPr>
        <w:t>jaligiekinlariningyuqorisifatlivaserhosilnavlariniyaratishdavrtalabidir</w:t>
      </w:r>
      <w:r w:rsidRPr="0039307B">
        <w:rPr>
          <w:rStyle w:val="11"/>
          <w:sz w:val="28"/>
          <w:szCs w:val="28"/>
          <w:lang w:eastAsia="ru-RU"/>
        </w:rPr>
        <w:t xml:space="preserve">. </w:t>
      </w:r>
      <w:r w:rsidRPr="008C24A5">
        <w:rPr>
          <w:rStyle w:val="11"/>
          <w:sz w:val="28"/>
          <w:szCs w:val="28"/>
          <w:lang w:eastAsia="ru-RU"/>
        </w:rPr>
        <w:t>Buo</w:t>
      </w:r>
      <w:r w:rsidRPr="0039307B">
        <w:rPr>
          <w:rStyle w:val="11"/>
          <w:sz w:val="28"/>
          <w:szCs w:val="28"/>
          <w:lang w:eastAsia="ru-RU"/>
        </w:rPr>
        <w:t>‘</w:t>
      </w:r>
      <w:r w:rsidRPr="008C24A5">
        <w:rPr>
          <w:rStyle w:val="11"/>
          <w:sz w:val="28"/>
          <w:szCs w:val="28"/>
          <w:lang w:eastAsia="ru-RU"/>
        </w:rPr>
        <w:t>znavbatidayoshbarkamolavlodzimmasigaushbutexnologiyalarnito</w:t>
      </w:r>
      <w:r w:rsidRPr="0039307B">
        <w:rPr>
          <w:rStyle w:val="11"/>
          <w:sz w:val="28"/>
          <w:szCs w:val="28"/>
          <w:lang w:eastAsia="ru-RU"/>
        </w:rPr>
        <w:t>‘</w:t>
      </w:r>
      <w:r w:rsidRPr="008C24A5">
        <w:rPr>
          <w:rStyle w:val="11"/>
          <w:sz w:val="28"/>
          <w:szCs w:val="28"/>
          <w:lang w:eastAsia="ru-RU"/>
        </w:rPr>
        <w:t>lao</w:t>
      </w:r>
      <w:r w:rsidRPr="0039307B">
        <w:rPr>
          <w:rStyle w:val="11"/>
          <w:sz w:val="28"/>
          <w:szCs w:val="28"/>
          <w:lang w:eastAsia="ru-RU"/>
        </w:rPr>
        <w:t>‘</w:t>
      </w:r>
      <w:r w:rsidRPr="008C24A5">
        <w:rPr>
          <w:rStyle w:val="11"/>
          <w:sz w:val="28"/>
          <w:szCs w:val="28"/>
          <w:lang w:eastAsia="ru-RU"/>
        </w:rPr>
        <w:t>zlashtirishvaularniamaliyotgatatbiqqilishma</w:t>
      </w:r>
      <w:r w:rsidRPr="0039307B">
        <w:rPr>
          <w:rStyle w:val="11"/>
          <w:sz w:val="28"/>
          <w:szCs w:val="28"/>
          <w:lang w:eastAsia="ru-RU"/>
        </w:rPr>
        <w:t>’</w:t>
      </w:r>
      <w:r w:rsidRPr="008C24A5">
        <w:rPr>
          <w:rStyle w:val="11"/>
          <w:sz w:val="28"/>
          <w:szCs w:val="28"/>
          <w:lang w:eastAsia="ru-RU"/>
        </w:rPr>
        <w:t>suliyatiniyuklaydi</w:t>
      </w:r>
      <w:r w:rsidRPr="0039307B">
        <w:rPr>
          <w:rStyle w:val="11"/>
          <w:sz w:val="28"/>
          <w:szCs w:val="28"/>
          <w:lang w:eastAsia="ru-RU"/>
        </w:rPr>
        <w:t>.</w:t>
      </w:r>
    </w:p>
    <w:p w:rsidR="002A3A8E" w:rsidRDefault="002A3A8E" w:rsidP="002E4AC6">
      <w:pPr>
        <w:jc w:val="both"/>
        <w:rPr>
          <w:rFonts w:ascii="Monotype Corsiva" w:hAnsi="Monotype Corsiva"/>
          <w:b/>
          <w:sz w:val="36"/>
          <w:szCs w:val="36"/>
          <w:highlight w:val="cyan"/>
          <w:lang w:val="en-US"/>
        </w:rPr>
      </w:pPr>
    </w:p>
    <w:p w:rsidR="002A3A8E" w:rsidRPr="0089272E" w:rsidRDefault="002A3A8E" w:rsidP="002E4AC6">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Pr="008C24A5" w:rsidRDefault="002A3A8E" w:rsidP="008C24A5">
      <w:pPr>
        <w:pStyle w:val="230"/>
        <w:shd w:val="clear" w:color="auto" w:fill="auto"/>
        <w:spacing w:before="0" w:after="25" w:line="360" w:lineRule="auto"/>
        <w:ind w:left="40"/>
        <w:jc w:val="both"/>
        <w:rPr>
          <w:sz w:val="28"/>
          <w:szCs w:val="28"/>
          <w:lang w:val="en-US"/>
        </w:rPr>
      </w:pPr>
      <w:r w:rsidRPr="008C24A5">
        <w:rPr>
          <w:rStyle w:val="2310"/>
          <w:sz w:val="28"/>
          <w:szCs w:val="28"/>
          <w:lang w:eastAsia="ru-RU"/>
        </w:rPr>
        <w:t>Savol va topshiriqlar:</w:t>
      </w:r>
    </w:p>
    <w:p w:rsidR="002A3A8E" w:rsidRPr="008C24A5" w:rsidRDefault="002A3A8E"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
          <w:sz w:val="28"/>
          <w:szCs w:val="28"/>
          <w:lang w:eastAsia="ru-RU"/>
        </w:rPr>
        <w:t>O‘zbekistonda gen muhandisligi fani rivojini belgilagan omillar haqida gapiring.</w:t>
      </w:r>
    </w:p>
    <w:p w:rsidR="002A3A8E" w:rsidRPr="008C24A5" w:rsidRDefault="002A3A8E" w:rsidP="004079BE">
      <w:pPr>
        <w:pStyle w:val="230"/>
        <w:numPr>
          <w:ilvl w:val="0"/>
          <w:numId w:val="40"/>
        </w:numPr>
        <w:shd w:val="clear" w:color="auto" w:fill="auto"/>
        <w:tabs>
          <w:tab w:val="left" w:pos="284"/>
        </w:tabs>
        <w:spacing w:before="0" w:after="0" w:line="276" w:lineRule="auto"/>
        <w:ind w:left="980" w:right="20" w:hanging="960"/>
        <w:jc w:val="both"/>
        <w:rPr>
          <w:sz w:val="28"/>
          <w:szCs w:val="28"/>
          <w:lang w:val="en-US"/>
        </w:rPr>
      </w:pPr>
      <w:r w:rsidRPr="008C24A5">
        <w:rPr>
          <w:rStyle w:val="2310"/>
          <w:sz w:val="28"/>
          <w:szCs w:val="28"/>
          <w:lang w:eastAsia="ru-RU"/>
        </w:rPr>
        <w:t>O‘zbekistonda gen muhandisligi va biotexnologiya so</w:t>
      </w:r>
      <w:r>
        <w:rPr>
          <w:rStyle w:val="2310"/>
          <w:sz w:val="28"/>
          <w:szCs w:val="28"/>
          <w:lang w:eastAsia="ru-RU"/>
        </w:rPr>
        <w:t xml:space="preserve">hasida qilinayotgan tadqiqotlar </w:t>
      </w:r>
      <w:r w:rsidRPr="008C24A5">
        <w:rPr>
          <w:rStyle w:val="2310"/>
          <w:sz w:val="28"/>
          <w:szCs w:val="28"/>
          <w:lang w:eastAsia="ru-RU"/>
        </w:rPr>
        <w:t>va olingan natijalar haqida nimalar bilasiz?</w:t>
      </w:r>
    </w:p>
    <w:p w:rsidR="002A3A8E" w:rsidRPr="008C24A5" w:rsidRDefault="002A3A8E"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
          <w:sz w:val="28"/>
          <w:szCs w:val="28"/>
          <w:lang w:eastAsia="ru-RU"/>
        </w:rPr>
        <w:t>Biotexnologiyaning yo‘nalishlarini sanang.</w:t>
      </w:r>
    </w:p>
    <w:p w:rsidR="002A3A8E" w:rsidRPr="008C24A5" w:rsidRDefault="002A3A8E"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
          <w:sz w:val="28"/>
          <w:szCs w:val="28"/>
          <w:lang w:eastAsia="ru-RU"/>
        </w:rPr>
        <w:t>Gen va hujayra muhandisligi kelajagini qanday tasavvur qilasiz?</w:t>
      </w:r>
    </w:p>
    <w:p w:rsidR="002A3A8E" w:rsidRPr="008C24A5" w:rsidRDefault="002A3A8E"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
          <w:sz w:val="28"/>
          <w:szCs w:val="28"/>
          <w:lang w:eastAsia="ru-RU"/>
        </w:rPr>
        <w:t>Genlar terapiyasi nima?</w:t>
      </w:r>
    </w:p>
    <w:p w:rsidR="002A3A8E" w:rsidRPr="008C24A5" w:rsidRDefault="002A3A8E" w:rsidP="004079BE">
      <w:pPr>
        <w:pStyle w:val="230"/>
        <w:numPr>
          <w:ilvl w:val="0"/>
          <w:numId w:val="40"/>
        </w:numPr>
        <w:shd w:val="clear" w:color="auto" w:fill="auto"/>
        <w:tabs>
          <w:tab w:val="left" w:pos="284"/>
        </w:tabs>
        <w:spacing w:before="0" w:after="0" w:line="276" w:lineRule="auto"/>
        <w:ind w:left="980" w:right="20" w:hanging="960"/>
        <w:jc w:val="left"/>
        <w:rPr>
          <w:rStyle w:val="2310"/>
          <w:color w:val="auto"/>
          <w:sz w:val="28"/>
          <w:szCs w:val="28"/>
          <w:shd w:val="clear" w:color="auto" w:fill="auto"/>
          <w:lang w:eastAsia="ru-RU"/>
        </w:rPr>
      </w:pPr>
      <w:r w:rsidRPr="008C24A5">
        <w:rPr>
          <w:rStyle w:val="2310"/>
          <w:sz w:val="28"/>
          <w:szCs w:val="28"/>
          <w:lang w:eastAsia="ru-RU"/>
        </w:rPr>
        <w:t>«Asos» hujayralar qanday xususiyatlarga ega?</w:t>
      </w:r>
    </w:p>
    <w:p w:rsidR="002A3A8E" w:rsidRPr="008C24A5" w:rsidRDefault="002A3A8E" w:rsidP="004079BE">
      <w:pPr>
        <w:pStyle w:val="230"/>
        <w:numPr>
          <w:ilvl w:val="0"/>
          <w:numId w:val="40"/>
        </w:numPr>
        <w:shd w:val="clear" w:color="auto" w:fill="auto"/>
        <w:tabs>
          <w:tab w:val="left" w:pos="284"/>
        </w:tabs>
        <w:spacing w:before="0" w:after="0" w:line="276" w:lineRule="auto"/>
        <w:ind w:left="980" w:right="20" w:hanging="960"/>
        <w:jc w:val="left"/>
        <w:rPr>
          <w:rStyle w:val="2310"/>
          <w:color w:val="auto"/>
          <w:sz w:val="28"/>
          <w:szCs w:val="28"/>
          <w:shd w:val="clear" w:color="auto" w:fill="auto"/>
          <w:lang w:eastAsia="ru-RU"/>
        </w:rPr>
      </w:pPr>
      <w:r w:rsidRPr="008C24A5">
        <w:rPr>
          <w:rStyle w:val="2310"/>
          <w:sz w:val="28"/>
          <w:szCs w:val="28"/>
          <w:lang w:eastAsia="ru-RU"/>
        </w:rPr>
        <w:t>Sizningcha, inson organlarini probirkalarda yangidan yaratish mumkinmi?</w:t>
      </w:r>
    </w:p>
    <w:p w:rsidR="002A3A8E" w:rsidRDefault="002A3A8E" w:rsidP="00217F0C">
      <w:pPr>
        <w:pStyle w:val="80"/>
        <w:shd w:val="clear" w:color="auto" w:fill="auto"/>
        <w:tabs>
          <w:tab w:val="left" w:pos="1678"/>
        </w:tabs>
        <w:spacing w:before="0" w:line="276" w:lineRule="auto"/>
        <w:ind w:right="20" w:firstLine="0"/>
        <w:jc w:val="both"/>
        <w:rPr>
          <w:rFonts w:ascii="Monotype Corsiva" w:hAnsi="Monotype Corsiva"/>
          <w:b/>
          <w:sz w:val="36"/>
          <w:lang w:val="en-US"/>
        </w:rPr>
      </w:pPr>
    </w:p>
    <w:p w:rsidR="002A3A8E" w:rsidRDefault="002A3A8E" w:rsidP="008C24A5">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8C24A5">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Pr="008C24A5" w:rsidRDefault="002A3A8E" w:rsidP="008C24A5">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8C24A5">
        <w:rPr>
          <w:rFonts w:ascii="Monotype Corsiva" w:hAnsi="Monotype Corsiva"/>
          <w:b/>
          <w:sz w:val="36"/>
          <w:lang w:val="en-US"/>
        </w:rPr>
        <w:t>:</w:t>
      </w:r>
      <w:r w:rsidRPr="008579AE">
        <w:rPr>
          <w:rFonts w:ascii="Monotype Corsiva" w:hAnsi="Monotype Corsiva"/>
          <w:sz w:val="32"/>
          <w:lang w:val="en-US"/>
        </w:rPr>
        <w:t>Mavzunio</w:t>
      </w:r>
      <w:r w:rsidRPr="008C24A5">
        <w:rPr>
          <w:rFonts w:ascii="Monotype Corsiva" w:hAnsi="Monotype Corsiva"/>
          <w:sz w:val="32"/>
          <w:lang w:val="en-US"/>
        </w:rPr>
        <w:t>`</w:t>
      </w:r>
      <w:r w:rsidRPr="008579AE">
        <w:rPr>
          <w:rFonts w:ascii="Monotype Corsiva" w:hAnsi="Monotype Corsiva"/>
          <w:sz w:val="32"/>
          <w:lang w:val="en-US"/>
        </w:rPr>
        <w:t>qibo</w:t>
      </w:r>
      <w:r w:rsidRPr="008C24A5">
        <w:rPr>
          <w:rFonts w:ascii="Monotype Corsiva" w:hAnsi="Monotype Corsiva"/>
          <w:sz w:val="32"/>
          <w:lang w:val="en-US"/>
        </w:rPr>
        <w:t>`</w:t>
      </w:r>
      <w:r w:rsidRPr="008579AE">
        <w:rPr>
          <w:rFonts w:ascii="Monotype Corsiva" w:hAnsi="Monotype Corsiva"/>
          <w:sz w:val="32"/>
          <w:lang w:val="en-US"/>
        </w:rPr>
        <w:t>rganibkelish</w:t>
      </w:r>
      <w:r w:rsidRPr="008C24A5">
        <w:rPr>
          <w:sz w:val="32"/>
          <w:lang w:val="en-US"/>
        </w:rPr>
        <w:t xml:space="preserve"> ________________________</w:t>
      </w:r>
    </w:p>
    <w:p w:rsidR="002A3A8E" w:rsidRDefault="002A3A8E" w:rsidP="002E4AC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1F6EB5">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1F6EB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967895">
      <w:pPr>
        <w:ind w:right="-164"/>
        <w:jc w:val="center"/>
        <w:rPr>
          <w:b/>
          <w:color w:val="FF0000"/>
          <w:sz w:val="32"/>
          <w:szCs w:val="32"/>
        </w:rPr>
      </w:pPr>
    </w:p>
    <w:p w:rsidR="002A3A8E" w:rsidRDefault="002A3A8E" w:rsidP="00967895">
      <w:pPr>
        <w:ind w:right="-164"/>
        <w:jc w:val="center"/>
        <w:rPr>
          <w:b/>
          <w:color w:val="FF0000"/>
          <w:sz w:val="32"/>
          <w:szCs w:val="32"/>
        </w:rPr>
      </w:pPr>
    </w:p>
    <w:p w:rsidR="002A3A8E" w:rsidRPr="00313645" w:rsidRDefault="002A3A8E" w:rsidP="00967895">
      <w:pPr>
        <w:ind w:right="-164"/>
        <w:jc w:val="center"/>
        <w:rPr>
          <w:b/>
          <w:color w:val="FF0000"/>
          <w:sz w:val="32"/>
          <w:szCs w:val="32"/>
          <w:lang w:val="en-US"/>
        </w:rPr>
      </w:pPr>
      <w:r w:rsidRPr="00313645">
        <w:rPr>
          <w:b/>
          <w:color w:val="FF0000"/>
          <w:sz w:val="32"/>
          <w:szCs w:val="32"/>
          <w:lang w:val="en-US"/>
        </w:rPr>
        <w:t xml:space="preserve">Sana:__________“_____”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2A3A8E" w:rsidRPr="00313645" w:rsidRDefault="002A3A8E" w:rsidP="00967895">
      <w:pPr>
        <w:tabs>
          <w:tab w:val="left" w:pos="5529"/>
        </w:tabs>
        <w:jc w:val="center"/>
        <w:rPr>
          <w:b/>
          <w:color w:val="002060"/>
          <w:sz w:val="32"/>
          <w:szCs w:val="32"/>
          <w:lang w:val="en-US"/>
        </w:rPr>
      </w:pPr>
    </w:p>
    <w:p w:rsidR="002A3A8E" w:rsidRPr="00313645" w:rsidRDefault="002A3A8E" w:rsidP="00217F0C">
      <w:pPr>
        <w:tabs>
          <w:tab w:val="left" w:pos="5529"/>
        </w:tabs>
        <w:jc w:val="center"/>
        <w:rPr>
          <w:b/>
          <w:bCs/>
          <w:color w:val="0070C0"/>
          <w:sz w:val="32"/>
          <w:szCs w:val="32"/>
          <w:lang w:val="en-US"/>
        </w:rPr>
      </w:pPr>
      <w:r w:rsidRPr="00313645">
        <w:rPr>
          <w:b/>
          <w:color w:val="0070C0"/>
          <w:sz w:val="32"/>
          <w:szCs w:val="32"/>
          <w:lang w:val="en-US"/>
        </w:rPr>
        <w:t xml:space="preserve">39- Mavzu: </w:t>
      </w:r>
      <w:r w:rsidRPr="00313645">
        <w:rPr>
          <w:b/>
          <w:bCs/>
          <w:color w:val="0070C0"/>
          <w:sz w:val="32"/>
          <w:szCs w:val="32"/>
          <w:lang w:val="uz-Cyrl-UZ"/>
        </w:rPr>
        <w:t>Umumlashtiruvchi dars</w:t>
      </w:r>
      <w:r w:rsidRPr="00313645">
        <w:rPr>
          <w:b/>
          <w:bCs/>
          <w:color w:val="0070C0"/>
          <w:sz w:val="32"/>
          <w:szCs w:val="32"/>
          <w:lang w:val="en-US"/>
        </w:rPr>
        <w:t>.Nazorat ishi</w:t>
      </w:r>
      <w:r w:rsidRPr="00313645">
        <w:rPr>
          <w:b/>
          <w:bCs/>
          <w:color w:val="0070C0"/>
          <w:sz w:val="32"/>
          <w:szCs w:val="32"/>
          <w:lang w:val="uz-Cyrl-UZ"/>
        </w:rPr>
        <w:t>-</w:t>
      </w:r>
      <w:r w:rsidRPr="00313645">
        <w:rPr>
          <w:b/>
          <w:bCs/>
          <w:color w:val="0070C0"/>
          <w:sz w:val="32"/>
          <w:szCs w:val="32"/>
          <w:lang w:val="en-US"/>
        </w:rPr>
        <w:t>5.</w:t>
      </w:r>
    </w:p>
    <w:p w:rsidR="002A3A8E" w:rsidRPr="001241CF" w:rsidRDefault="002A3A8E" w:rsidP="00967895">
      <w:pPr>
        <w:tabs>
          <w:tab w:val="left" w:pos="5529"/>
        </w:tabs>
        <w:jc w:val="center"/>
        <w:rPr>
          <w:b/>
          <w:color w:val="0070C0"/>
          <w:sz w:val="28"/>
          <w:szCs w:val="28"/>
          <w:lang w:val="en-US"/>
        </w:rPr>
      </w:pPr>
    </w:p>
    <w:p w:rsidR="002A3A8E" w:rsidRPr="0042621E" w:rsidRDefault="002A3A8E"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313645" w:rsidRDefault="002A3A8E" w:rsidP="00313645">
      <w:pPr>
        <w:spacing w:line="276" w:lineRule="auto"/>
        <w:ind w:left="426"/>
        <w:jc w:val="both"/>
        <w:rPr>
          <w:sz w:val="32"/>
          <w:szCs w:val="36"/>
          <w:lang w:val="en-US"/>
        </w:rPr>
      </w:pPr>
      <w:r w:rsidRPr="00313645">
        <w:rPr>
          <w:b/>
          <w:sz w:val="32"/>
          <w:szCs w:val="36"/>
          <w:lang w:val="en-US"/>
        </w:rPr>
        <w:t>a) ta’limiy:</w:t>
      </w:r>
      <w:r w:rsidRPr="00313645">
        <w:rPr>
          <w:sz w:val="32"/>
          <w:szCs w:val="36"/>
          <w:lang w:val="en-US"/>
        </w:rPr>
        <w:t xml:space="preserve">    o`quvchilar egallagan bilimlarini umumlashtirish, olgan bilimlarini nazorat qilish.</w:t>
      </w:r>
    </w:p>
    <w:p w:rsidR="002A3A8E" w:rsidRPr="00313645" w:rsidRDefault="002A3A8E" w:rsidP="00313645">
      <w:pPr>
        <w:spacing w:line="276" w:lineRule="auto"/>
        <w:ind w:left="426"/>
        <w:jc w:val="both"/>
        <w:rPr>
          <w:sz w:val="32"/>
          <w:szCs w:val="36"/>
          <w:lang w:val="en-US"/>
        </w:rPr>
      </w:pPr>
      <w:r w:rsidRPr="00313645">
        <w:rPr>
          <w:b/>
          <w:sz w:val="32"/>
          <w:szCs w:val="36"/>
          <w:lang w:val="en-US"/>
        </w:rPr>
        <w:t>b) tarbiyaviy:</w:t>
      </w:r>
      <w:r w:rsidRPr="00313645">
        <w:rPr>
          <w:sz w:val="32"/>
          <w:szCs w:val="36"/>
          <w:lang w:val="en-US"/>
        </w:rPr>
        <w:t xml:space="preserve">  o`quvchilarga axloqiy va ekologik tarbiya berish</w:t>
      </w:r>
    </w:p>
    <w:p w:rsidR="002A3A8E" w:rsidRPr="00313645" w:rsidRDefault="002A3A8E" w:rsidP="00313645">
      <w:pPr>
        <w:tabs>
          <w:tab w:val="left" w:pos="284"/>
        </w:tabs>
        <w:spacing w:line="276" w:lineRule="auto"/>
        <w:ind w:left="426"/>
        <w:jc w:val="both"/>
        <w:rPr>
          <w:sz w:val="32"/>
          <w:szCs w:val="36"/>
          <w:lang w:val="en-US"/>
        </w:rPr>
      </w:pPr>
      <w:r w:rsidRPr="00313645">
        <w:rPr>
          <w:b/>
          <w:sz w:val="32"/>
          <w:szCs w:val="36"/>
          <w:lang w:val="en-US"/>
        </w:rPr>
        <w:t xml:space="preserve">v) rivojlantiruvchi:  </w:t>
      </w:r>
      <w:r w:rsidRPr="00313645">
        <w:rPr>
          <w:sz w:val="32"/>
          <w:szCs w:val="36"/>
          <w:lang w:val="en-US"/>
        </w:rPr>
        <w:t>O`quvchilarning darslik va qo`shimcha adabiyotlar ustida mustaqil ishlash ko`nikmalarini rivojlantirish.</w:t>
      </w:r>
    </w:p>
    <w:p w:rsidR="002A3A8E" w:rsidRPr="00313645" w:rsidRDefault="002A3A8E" w:rsidP="00313645">
      <w:pPr>
        <w:tabs>
          <w:tab w:val="left" w:pos="284"/>
        </w:tabs>
        <w:spacing w:line="276" w:lineRule="auto"/>
        <w:ind w:left="426"/>
        <w:jc w:val="both"/>
        <w:rPr>
          <w:sz w:val="32"/>
          <w:szCs w:val="36"/>
          <w:lang w:val="en-US"/>
        </w:rPr>
      </w:pPr>
      <w:r w:rsidRPr="00313645">
        <w:rPr>
          <w:b/>
          <w:sz w:val="32"/>
          <w:szCs w:val="36"/>
          <w:lang w:val="en-US"/>
        </w:rPr>
        <w:t>d)shakllantiriladigan tayanch va fanga oid kompetensiyalar:</w:t>
      </w:r>
      <w:r w:rsidRPr="00313645">
        <w:rPr>
          <w:sz w:val="32"/>
          <w:szCs w:val="36"/>
          <w:lang w:val="en-US"/>
        </w:rPr>
        <w:t xml:space="preserve"> Tk-1, Tk-2, Tk-3, Tk-4, Tk-5, Tk-6, Xk-1, Xk-3</w:t>
      </w:r>
    </w:p>
    <w:p w:rsidR="002A3A8E" w:rsidRDefault="002A3A8E" w:rsidP="00967895">
      <w:pPr>
        <w:spacing w:line="276" w:lineRule="auto"/>
        <w:ind w:left="426"/>
        <w:rPr>
          <w:b/>
          <w:i/>
          <w:sz w:val="32"/>
          <w:szCs w:val="32"/>
          <w:lang w:val="en-US"/>
        </w:rPr>
      </w:pPr>
    </w:p>
    <w:p w:rsidR="002A3A8E" w:rsidRPr="008F4196" w:rsidRDefault="002A3A8E" w:rsidP="00313645">
      <w:pPr>
        <w:spacing w:line="360"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313645">
      <w:pPr>
        <w:spacing w:line="360"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313645">
      <w:pPr>
        <w:spacing w:line="360"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313645">
      <w:pPr>
        <w:spacing w:line="360"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313645">
      <w:pPr>
        <w:spacing w:line="360"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313645">
      <w:pPr>
        <w:spacing w:line="360"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C24A5">
        <w:trPr>
          <w:trHeight w:val="247"/>
        </w:trPr>
        <w:tc>
          <w:tcPr>
            <w:tcW w:w="6960" w:type="dxa"/>
            <w:vAlign w:val="center"/>
          </w:tcPr>
          <w:p w:rsidR="002A3A8E" w:rsidRPr="0097569D" w:rsidRDefault="002A3A8E"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C24A5">
            <w:pPr>
              <w:ind w:right="-185"/>
              <w:rPr>
                <w:b/>
                <w:i/>
                <w:color w:val="2B1DE3"/>
                <w:sz w:val="28"/>
                <w:szCs w:val="28"/>
                <w:lang w:val="en-US"/>
              </w:rPr>
            </w:pPr>
            <w:r w:rsidRPr="0097569D">
              <w:rPr>
                <w:b/>
                <w:i/>
                <w:color w:val="2B1DE3"/>
                <w:sz w:val="28"/>
                <w:szCs w:val="28"/>
                <w:lang w:val="en-US"/>
              </w:rPr>
              <w:t xml:space="preserve">      Vaqt</w:t>
            </w:r>
          </w:p>
        </w:tc>
      </w:tr>
      <w:tr w:rsidR="002A3A8E" w:rsidRPr="00034981" w:rsidTr="008C24A5">
        <w:trPr>
          <w:trHeight w:val="247"/>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C24A5">
            <w:pPr>
              <w:ind w:left="426" w:right="-185"/>
              <w:jc w:val="center"/>
              <w:rPr>
                <w:color w:val="0000FF"/>
                <w:sz w:val="28"/>
                <w:szCs w:val="28"/>
                <w:lang w:val="uz-Cyrl-UZ"/>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49"/>
        </w:trPr>
        <w:tc>
          <w:tcPr>
            <w:tcW w:w="6960" w:type="dxa"/>
          </w:tcPr>
          <w:p w:rsidR="002A3A8E" w:rsidRPr="00FE048D" w:rsidRDefault="002A3A8E"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145AA2" w:rsidTr="008C24A5">
        <w:trPr>
          <w:trHeight w:val="264"/>
        </w:trPr>
        <w:tc>
          <w:tcPr>
            <w:tcW w:w="6960" w:type="dxa"/>
          </w:tcPr>
          <w:p w:rsidR="002A3A8E" w:rsidRPr="00FE048D" w:rsidRDefault="002A3A8E"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306"/>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C24A5">
            <w:pPr>
              <w:ind w:left="426" w:right="-185"/>
              <w:jc w:val="center"/>
              <w:rPr>
                <w:color w:val="0000FF"/>
                <w:sz w:val="28"/>
                <w:szCs w:val="28"/>
                <w:lang w:val="en-US"/>
              </w:rPr>
            </w:pPr>
          </w:p>
        </w:tc>
      </w:tr>
    </w:tbl>
    <w:p w:rsidR="002A3A8E" w:rsidRDefault="002A3A8E" w:rsidP="00967895">
      <w:pPr>
        <w:ind w:left="426"/>
        <w:rPr>
          <w:b/>
          <w:sz w:val="36"/>
          <w:lang w:val="en-US"/>
        </w:rPr>
      </w:pPr>
    </w:p>
    <w:p w:rsidR="002A3A8E" w:rsidRPr="00E75903" w:rsidRDefault="002A3A8E" w:rsidP="00967895">
      <w:pPr>
        <w:ind w:left="426"/>
        <w:rPr>
          <w:b/>
          <w:i/>
          <w:sz w:val="32"/>
          <w:szCs w:val="32"/>
          <w:lang w:val="en-US"/>
        </w:rPr>
      </w:pPr>
      <w:r w:rsidRPr="00E75903">
        <w:rPr>
          <w:b/>
          <w:i/>
          <w:sz w:val="32"/>
          <w:szCs w:val="32"/>
          <w:lang w:val="en-US"/>
        </w:rPr>
        <w:t>VIII.Darsning borishi (reja):</w:t>
      </w:r>
    </w:p>
    <w:p w:rsidR="002A3A8E" w:rsidRDefault="002A3A8E" w:rsidP="00967895">
      <w:pPr>
        <w:ind w:left="525"/>
        <w:jc w:val="both"/>
        <w:rPr>
          <w:b/>
          <w:i/>
          <w:sz w:val="32"/>
          <w:lang w:val="en-US"/>
        </w:rPr>
      </w:pPr>
    </w:p>
    <w:p w:rsidR="002A3A8E" w:rsidRDefault="002A3A8E"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67895">
      <w:pPr>
        <w:jc w:val="both"/>
        <w:rPr>
          <w:b/>
          <w:i/>
          <w:sz w:val="28"/>
          <w:lang w:val="en-US"/>
        </w:rPr>
      </w:pPr>
    </w:p>
    <w:p w:rsidR="002A3A8E" w:rsidRPr="0055036C" w:rsidRDefault="002A3A8E"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967895">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Pr>
          <w:rFonts w:ascii="Monotype Corsiva" w:hAnsi="Monotype Corsiva"/>
          <w:b/>
          <w:sz w:val="36"/>
          <w:highlight w:val="green"/>
          <w:lang w:val="en-US"/>
        </w:rPr>
        <w:t xml:space="preserve">O`tilgan  mavzularni  takrorlash </w:t>
      </w:r>
      <w:r w:rsidRPr="00D973AE">
        <w:rPr>
          <w:rFonts w:ascii="Monotype Corsiva" w:hAnsi="Monotype Corsiva"/>
          <w:sz w:val="36"/>
          <w:highlight w:val="green"/>
          <w:lang w:val="en-US"/>
        </w:rPr>
        <w:t>:</w:t>
      </w:r>
    </w:p>
    <w:p w:rsidR="002A3A8E" w:rsidRPr="00D43FD6" w:rsidRDefault="002A3A8E" w:rsidP="00217F0C">
      <w:pPr>
        <w:pStyle w:val="230"/>
        <w:shd w:val="clear" w:color="auto" w:fill="auto"/>
        <w:spacing w:before="0" w:after="68" w:line="276" w:lineRule="auto"/>
        <w:ind w:left="20"/>
        <w:jc w:val="left"/>
        <w:rPr>
          <w:rStyle w:val="2310"/>
          <w:b/>
          <w:sz w:val="28"/>
          <w:szCs w:val="28"/>
          <w:lang w:eastAsia="ru-RU"/>
        </w:rPr>
      </w:pPr>
      <w:r w:rsidRPr="00D43FD6">
        <w:rPr>
          <w:rStyle w:val="2310"/>
          <w:b/>
          <w:sz w:val="28"/>
          <w:szCs w:val="28"/>
          <w:lang w:eastAsia="ru-RU"/>
        </w:rPr>
        <w:t>Savol va topshiriqlar:</w:t>
      </w:r>
    </w:p>
    <w:p w:rsidR="002A3A8E" w:rsidRPr="009D1CEC" w:rsidRDefault="002A3A8E" w:rsidP="00602541">
      <w:pPr>
        <w:pStyle w:val="230"/>
        <w:shd w:val="clear" w:color="auto" w:fill="auto"/>
        <w:spacing w:before="0" w:after="68" w:line="276" w:lineRule="auto"/>
        <w:ind w:left="20"/>
        <w:jc w:val="left"/>
        <w:rPr>
          <w:rStyle w:val="2310"/>
          <w:color w:val="auto"/>
          <w:sz w:val="28"/>
          <w:szCs w:val="28"/>
          <w:shd w:val="clear" w:color="auto" w:fill="auto"/>
          <w:lang w:eastAsia="ru-RU"/>
        </w:rPr>
      </w:pPr>
      <w:r w:rsidRPr="009D1CEC">
        <w:rPr>
          <w:rStyle w:val="2310"/>
          <w:sz w:val="28"/>
          <w:szCs w:val="28"/>
          <w:lang w:eastAsia="ru-RU"/>
        </w:rPr>
        <w:t>1.Gen muhandisligida foydalaniladigan fermentlar qanday guruhlarga ajratiladi?</w:t>
      </w:r>
    </w:p>
    <w:p w:rsidR="002A3A8E" w:rsidRPr="009D1CEC" w:rsidRDefault="002A3A8E" w:rsidP="00602541">
      <w:pPr>
        <w:pStyle w:val="230"/>
        <w:shd w:val="clear" w:color="auto" w:fill="auto"/>
        <w:spacing w:before="0" w:after="68" w:line="276" w:lineRule="auto"/>
        <w:ind w:left="20"/>
        <w:jc w:val="left"/>
        <w:rPr>
          <w:sz w:val="28"/>
          <w:szCs w:val="28"/>
          <w:lang w:val="en-US"/>
        </w:rPr>
      </w:pPr>
      <w:r w:rsidRPr="009D1CEC">
        <w:rPr>
          <w:rStyle w:val="2310"/>
          <w:color w:val="auto"/>
          <w:sz w:val="28"/>
          <w:szCs w:val="28"/>
          <w:shd w:val="clear" w:color="auto" w:fill="auto"/>
          <w:lang w:eastAsia="ru-RU"/>
        </w:rPr>
        <w:t>2.</w:t>
      </w:r>
      <w:r w:rsidRPr="009D1CEC">
        <w:rPr>
          <w:rStyle w:val="2310"/>
          <w:sz w:val="28"/>
          <w:szCs w:val="28"/>
          <w:lang w:eastAsia="ru-RU"/>
        </w:rPr>
        <w:t>Polimeraza fermentlarining ishlash mexanizmi haqida so‘zlab bering.</w:t>
      </w:r>
    </w:p>
    <w:p w:rsidR="002A3A8E" w:rsidRPr="009D1CEC" w:rsidRDefault="002A3A8E" w:rsidP="00602541">
      <w:pPr>
        <w:pStyle w:val="230"/>
        <w:shd w:val="clear" w:color="auto" w:fill="auto"/>
        <w:spacing w:before="0" w:after="68" w:line="276" w:lineRule="auto"/>
        <w:ind w:left="20"/>
        <w:jc w:val="left"/>
        <w:rPr>
          <w:sz w:val="28"/>
          <w:szCs w:val="28"/>
          <w:lang w:val="en-US"/>
        </w:rPr>
      </w:pPr>
      <w:r w:rsidRPr="009D1CEC">
        <w:rPr>
          <w:rStyle w:val="2310"/>
          <w:color w:val="auto"/>
          <w:sz w:val="28"/>
          <w:szCs w:val="28"/>
          <w:shd w:val="clear" w:color="auto" w:fill="auto"/>
          <w:lang w:eastAsia="ru-RU"/>
        </w:rPr>
        <w:t>3.</w:t>
      </w:r>
      <w:r w:rsidRPr="009D1CEC">
        <w:rPr>
          <w:rStyle w:val="2310"/>
          <w:sz w:val="28"/>
          <w:szCs w:val="28"/>
          <w:lang w:eastAsia="ru-RU"/>
        </w:rPr>
        <w:t>Restriktazalar qanday maqsadlarda qo‘llaniladi?</w:t>
      </w:r>
    </w:p>
    <w:p w:rsidR="002A3A8E" w:rsidRPr="009D1CEC" w:rsidRDefault="002A3A8E" w:rsidP="00602541">
      <w:pPr>
        <w:pStyle w:val="230"/>
        <w:shd w:val="clear" w:color="auto" w:fill="auto"/>
        <w:spacing w:before="0" w:after="68" w:line="276" w:lineRule="auto"/>
        <w:ind w:left="20"/>
        <w:jc w:val="left"/>
        <w:rPr>
          <w:sz w:val="28"/>
          <w:szCs w:val="28"/>
          <w:lang w:val="en-US"/>
        </w:rPr>
      </w:pPr>
      <w:r w:rsidRPr="009D1CEC">
        <w:rPr>
          <w:rStyle w:val="2310"/>
          <w:color w:val="auto"/>
          <w:sz w:val="28"/>
          <w:szCs w:val="28"/>
          <w:shd w:val="clear" w:color="auto" w:fill="auto"/>
          <w:lang w:eastAsia="ru-RU"/>
        </w:rPr>
        <w:t>4.</w:t>
      </w:r>
      <w:r w:rsidRPr="009D1CEC">
        <w:rPr>
          <w:rStyle w:val="2310"/>
          <w:sz w:val="28"/>
          <w:szCs w:val="28"/>
          <w:lang w:eastAsia="ru-RU"/>
        </w:rPr>
        <w:t>Restriktaza fermentlarining ishlash mexanizmi haqida so‘zlab bering.</w:t>
      </w:r>
    </w:p>
    <w:p w:rsidR="002A3A8E" w:rsidRDefault="002A3A8E" w:rsidP="00602541">
      <w:pPr>
        <w:pStyle w:val="230"/>
        <w:shd w:val="clear" w:color="auto" w:fill="auto"/>
        <w:spacing w:before="0" w:after="68" w:line="276" w:lineRule="auto"/>
        <w:ind w:left="20"/>
        <w:jc w:val="left"/>
        <w:rPr>
          <w:rStyle w:val="2310"/>
          <w:sz w:val="28"/>
          <w:szCs w:val="28"/>
          <w:lang w:eastAsia="ru-RU"/>
        </w:rPr>
      </w:pPr>
      <w:r w:rsidRPr="009D1CEC">
        <w:rPr>
          <w:rStyle w:val="2310"/>
          <w:color w:val="auto"/>
          <w:sz w:val="28"/>
          <w:szCs w:val="28"/>
          <w:shd w:val="clear" w:color="auto" w:fill="auto"/>
          <w:lang w:eastAsia="ru-RU"/>
        </w:rPr>
        <w:t>5.</w:t>
      </w:r>
      <w:r w:rsidRPr="009D1CEC">
        <w:rPr>
          <w:rStyle w:val="2310"/>
          <w:sz w:val="28"/>
          <w:szCs w:val="28"/>
          <w:lang w:eastAsia="ru-RU"/>
        </w:rPr>
        <w:t>Teskari transkriptaza fermenti faoliyati mohiyatini tushuntiring.</w:t>
      </w:r>
    </w:p>
    <w:p w:rsidR="002A3A8E" w:rsidRDefault="002A3A8E"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Pr>
          <w:rStyle w:val="2310"/>
          <w:color w:val="auto"/>
          <w:sz w:val="28"/>
          <w:szCs w:val="28"/>
          <w:shd w:val="clear" w:color="auto" w:fill="auto"/>
          <w:lang w:eastAsia="ru-RU"/>
        </w:rPr>
        <w:t>6.</w:t>
      </w:r>
      <w:r w:rsidRPr="0089272E">
        <w:rPr>
          <w:rStyle w:val="2310"/>
          <w:sz w:val="28"/>
          <w:szCs w:val="28"/>
          <w:lang w:eastAsia="ru-RU"/>
        </w:rPr>
        <w:t>Dastlabki transgen o‘simliklar haqida gapirib bering.</w:t>
      </w:r>
    </w:p>
    <w:p w:rsidR="002A3A8E" w:rsidRDefault="002A3A8E"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Pr>
          <w:rStyle w:val="2310"/>
          <w:color w:val="auto"/>
          <w:sz w:val="28"/>
          <w:szCs w:val="28"/>
          <w:shd w:val="clear" w:color="auto" w:fill="auto"/>
          <w:lang w:eastAsia="ru-RU"/>
        </w:rPr>
        <w:t>7.</w:t>
      </w:r>
      <w:r w:rsidRPr="0089272E">
        <w:rPr>
          <w:rStyle w:val="2310"/>
          <w:sz w:val="28"/>
          <w:szCs w:val="28"/>
          <w:lang w:eastAsia="ru-RU"/>
        </w:rPr>
        <w:t>Vektor konstruksiya yaratish ketma-ketligini tushuntiring.</w:t>
      </w:r>
    </w:p>
    <w:p w:rsidR="002A3A8E" w:rsidRPr="00D43FD6" w:rsidRDefault="002A3A8E"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sidRPr="00D43FD6">
        <w:rPr>
          <w:rStyle w:val="2310"/>
          <w:color w:val="auto"/>
          <w:sz w:val="28"/>
          <w:szCs w:val="28"/>
          <w:shd w:val="clear" w:color="auto" w:fill="auto"/>
          <w:lang w:eastAsia="ru-RU"/>
        </w:rPr>
        <w:t>8.</w:t>
      </w:r>
      <w:r w:rsidRPr="00D43FD6">
        <w:rPr>
          <w:rStyle w:val="2310"/>
          <w:sz w:val="28"/>
          <w:szCs w:val="28"/>
          <w:lang w:eastAsia="ru-RU"/>
        </w:rPr>
        <w:t>Transgen o‘simlik olish ketma-ketligini tushuntiring.</w:t>
      </w:r>
    </w:p>
    <w:p w:rsidR="002A3A8E" w:rsidRPr="00D43FD6" w:rsidRDefault="002A3A8E"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sidRPr="00D43FD6">
        <w:rPr>
          <w:rStyle w:val="2310"/>
          <w:color w:val="auto"/>
          <w:sz w:val="28"/>
          <w:szCs w:val="28"/>
          <w:shd w:val="clear" w:color="auto" w:fill="auto"/>
          <w:lang w:eastAsia="ru-RU"/>
        </w:rPr>
        <w:t>9.</w:t>
      </w:r>
      <w:r w:rsidRPr="00D43FD6">
        <w:rPr>
          <w:rStyle w:val="2310"/>
          <w:sz w:val="28"/>
          <w:szCs w:val="28"/>
          <w:lang w:eastAsia="ru-RU"/>
        </w:rPr>
        <w:t>Transgen mahsulotlar haqida nimalarni bilasiz?</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10.</w:t>
      </w:r>
      <w:r w:rsidRPr="00D43FD6">
        <w:rPr>
          <w:rStyle w:val="2310"/>
          <w:sz w:val="28"/>
          <w:szCs w:val="28"/>
          <w:lang w:eastAsia="ru-RU"/>
        </w:rPr>
        <w:t>Hayvonlarni klonlashning qanday yo‘llari bor?</w:t>
      </w:r>
    </w:p>
    <w:p w:rsidR="002A3A8E" w:rsidRPr="00D43FD6" w:rsidRDefault="002A3A8E" w:rsidP="00602541">
      <w:pPr>
        <w:pStyle w:val="230"/>
        <w:shd w:val="clear" w:color="auto" w:fill="auto"/>
        <w:spacing w:before="0" w:after="25" w:line="276" w:lineRule="auto"/>
        <w:jc w:val="both"/>
        <w:rPr>
          <w:rStyle w:val="2310"/>
          <w:sz w:val="28"/>
          <w:szCs w:val="28"/>
          <w:lang w:eastAsia="ru-RU"/>
        </w:rPr>
      </w:pPr>
      <w:r w:rsidRPr="00D43FD6">
        <w:rPr>
          <w:b w:val="0"/>
          <w:sz w:val="28"/>
          <w:szCs w:val="28"/>
          <w:lang w:val="en-US"/>
        </w:rPr>
        <w:t>11.</w:t>
      </w:r>
      <w:r w:rsidRPr="00D43FD6">
        <w:rPr>
          <w:rStyle w:val="2310"/>
          <w:sz w:val="28"/>
          <w:szCs w:val="28"/>
          <w:lang w:eastAsia="ru-RU"/>
        </w:rPr>
        <w:t>Gibridoma hujayrasining qanday afzalliklarini bilasiz</w:t>
      </w:r>
    </w:p>
    <w:p w:rsidR="002A3A8E" w:rsidRDefault="002A3A8E" w:rsidP="00602541">
      <w:pPr>
        <w:pStyle w:val="230"/>
        <w:shd w:val="clear" w:color="auto" w:fill="auto"/>
        <w:spacing w:before="0" w:after="25" w:line="276" w:lineRule="auto"/>
        <w:jc w:val="both"/>
        <w:rPr>
          <w:sz w:val="28"/>
          <w:szCs w:val="28"/>
          <w:lang w:val="en-US"/>
        </w:rPr>
      </w:pPr>
      <w:r w:rsidRPr="00D43FD6">
        <w:rPr>
          <w:rStyle w:val="2310"/>
          <w:sz w:val="28"/>
          <w:szCs w:val="28"/>
          <w:lang w:eastAsia="ru-RU"/>
        </w:rPr>
        <w:t>12.Monoklonal</w:t>
      </w:r>
      <w:r w:rsidRPr="0089272E">
        <w:rPr>
          <w:rStyle w:val="2310"/>
          <w:sz w:val="28"/>
          <w:szCs w:val="28"/>
          <w:lang w:eastAsia="ru-RU"/>
        </w:rPr>
        <w:t xml:space="preserve"> antitanalar sintez qiluvchi gibridoma hujayralarining alohida klonlarini olish uchun gibridoma hujayralarini qanday ko‘paytirasiz?</w:t>
      </w:r>
    </w:p>
    <w:p w:rsidR="002A3A8E" w:rsidRPr="00D43FD6" w:rsidRDefault="002A3A8E" w:rsidP="00602541">
      <w:pPr>
        <w:pStyle w:val="230"/>
        <w:shd w:val="clear" w:color="auto" w:fill="auto"/>
        <w:spacing w:before="0" w:after="25" w:line="276" w:lineRule="auto"/>
        <w:jc w:val="both"/>
        <w:rPr>
          <w:rStyle w:val="2310"/>
          <w:color w:val="auto"/>
          <w:sz w:val="28"/>
          <w:szCs w:val="28"/>
          <w:shd w:val="clear" w:color="auto" w:fill="auto"/>
          <w:lang w:eastAsia="ru-RU"/>
        </w:rPr>
      </w:pPr>
      <w:r w:rsidRPr="00D43FD6">
        <w:rPr>
          <w:b w:val="0"/>
          <w:sz w:val="28"/>
          <w:szCs w:val="28"/>
          <w:lang w:val="en-US"/>
        </w:rPr>
        <w:t>13.</w:t>
      </w:r>
      <w:r w:rsidRPr="00D43FD6">
        <w:rPr>
          <w:rStyle w:val="2310"/>
          <w:sz w:val="28"/>
          <w:szCs w:val="28"/>
          <w:lang w:eastAsia="ru-RU"/>
        </w:rPr>
        <w:t>Monoklonal antitananing qanday ahamiyati bor?</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rStyle w:val="2310"/>
          <w:color w:val="auto"/>
          <w:sz w:val="28"/>
          <w:szCs w:val="28"/>
          <w:shd w:val="clear" w:color="auto" w:fill="auto"/>
          <w:lang w:eastAsia="ru-RU"/>
        </w:rPr>
        <w:t>14.</w:t>
      </w:r>
      <w:r w:rsidRPr="00D43FD6">
        <w:rPr>
          <w:rStyle w:val="2310"/>
          <w:sz w:val="28"/>
          <w:szCs w:val="28"/>
          <w:lang w:eastAsia="ru-RU"/>
        </w:rPr>
        <w:t>Boyer va Koen tomonidan amalga oshirilgan ishlami tushuntiring.</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15.</w:t>
      </w:r>
      <w:r w:rsidRPr="00D43FD6">
        <w:rPr>
          <w:rStyle w:val="2310"/>
          <w:sz w:val="28"/>
          <w:szCs w:val="28"/>
          <w:lang w:eastAsia="ru-RU"/>
        </w:rPr>
        <w:t>Plazmidli bakteriya, plazmidsiz bakteriyadan qanday farq qiladi?</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16.</w:t>
      </w:r>
      <w:r w:rsidRPr="00D43FD6">
        <w:rPr>
          <w:rStyle w:val="2310"/>
          <w:sz w:val="28"/>
          <w:szCs w:val="28"/>
          <w:lang w:eastAsia="ru-RU"/>
        </w:rPr>
        <w:t>Rekombinant DNK olish ketma-ketligini gapirib bering.</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17.</w:t>
      </w:r>
      <w:r w:rsidRPr="00D43FD6">
        <w:rPr>
          <w:rStyle w:val="2310"/>
          <w:sz w:val="28"/>
          <w:szCs w:val="28"/>
          <w:lang w:eastAsia="ru-RU"/>
        </w:rPr>
        <w:t>O‘zbekistonda gen muhandisligi fani rivojini belgilagan omillar haqida gapiring.</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18.</w:t>
      </w:r>
      <w:r w:rsidRPr="00D43FD6">
        <w:rPr>
          <w:rStyle w:val="2310"/>
          <w:sz w:val="28"/>
          <w:szCs w:val="28"/>
          <w:lang w:eastAsia="ru-RU"/>
        </w:rPr>
        <w:t>O‘zbekistonda gen muhandisligi va biotexnologiya sohasida qilinayotgan tadqiqotlar va olingan natijalar haqida nimalar bilasiz?</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19.</w:t>
      </w:r>
      <w:r w:rsidRPr="00D43FD6">
        <w:rPr>
          <w:rStyle w:val="2310"/>
          <w:sz w:val="28"/>
          <w:szCs w:val="28"/>
          <w:lang w:eastAsia="ru-RU"/>
        </w:rPr>
        <w:t>Biotexnologiyaning yo‘nalishlarini sanang.</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20.</w:t>
      </w:r>
      <w:r w:rsidRPr="00D43FD6">
        <w:rPr>
          <w:rStyle w:val="2310"/>
          <w:sz w:val="28"/>
          <w:szCs w:val="28"/>
          <w:lang w:eastAsia="ru-RU"/>
        </w:rPr>
        <w:t>Gen va hujayra muhandisligi kelajagini qanday tasavvur qilasiz?</w:t>
      </w:r>
    </w:p>
    <w:p w:rsidR="002A3A8E" w:rsidRPr="00D43FD6" w:rsidRDefault="002A3A8E" w:rsidP="00602541">
      <w:pPr>
        <w:pStyle w:val="230"/>
        <w:shd w:val="clear" w:color="auto" w:fill="auto"/>
        <w:spacing w:before="0" w:after="25" w:line="276" w:lineRule="auto"/>
        <w:jc w:val="both"/>
        <w:rPr>
          <w:b w:val="0"/>
          <w:sz w:val="28"/>
          <w:szCs w:val="28"/>
          <w:lang w:val="en-US"/>
        </w:rPr>
      </w:pPr>
      <w:r w:rsidRPr="00D43FD6">
        <w:rPr>
          <w:b w:val="0"/>
          <w:sz w:val="28"/>
          <w:szCs w:val="28"/>
          <w:lang w:val="en-US"/>
        </w:rPr>
        <w:t>21.</w:t>
      </w:r>
      <w:r w:rsidRPr="00D43FD6">
        <w:rPr>
          <w:rStyle w:val="2310"/>
          <w:sz w:val="28"/>
          <w:szCs w:val="28"/>
          <w:lang w:eastAsia="ru-RU"/>
        </w:rPr>
        <w:t>Genlar terapiyasi nima?</w:t>
      </w:r>
    </w:p>
    <w:p w:rsidR="002A3A8E" w:rsidRPr="00D43FD6" w:rsidRDefault="002A3A8E" w:rsidP="00602541">
      <w:pPr>
        <w:pStyle w:val="230"/>
        <w:shd w:val="clear" w:color="auto" w:fill="auto"/>
        <w:spacing w:before="0" w:after="25" w:line="276" w:lineRule="auto"/>
        <w:jc w:val="both"/>
        <w:rPr>
          <w:rStyle w:val="2310"/>
          <w:color w:val="auto"/>
          <w:sz w:val="28"/>
          <w:szCs w:val="28"/>
          <w:shd w:val="clear" w:color="auto" w:fill="auto"/>
          <w:lang w:eastAsia="ru-RU"/>
        </w:rPr>
      </w:pPr>
      <w:r w:rsidRPr="00D43FD6">
        <w:rPr>
          <w:b w:val="0"/>
          <w:sz w:val="28"/>
          <w:szCs w:val="28"/>
          <w:lang w:val="en-US"/>
        </w:rPr>
        <w:t>22.</w:t>
      </w:r>
      <w:r w:rsidRPr="00D43FD6">
        <w:rPr>
          <w:rStyle w:val="2310"/>
          <w:sz w:val="28"/>
          <w:szCs w:val="28"/>
          <w:lang w:eastAsia="ru-RU"/>
        </w:rPr>
        <w:t>«Asos» hujayralar qanday xususiyatlarga ega?</w:t>
      </w:r>
    </w:p>
    <w:p w:rsidR="002A3A8E" w:rsidRDefault="002A3A8E" w:rsidP="00602541">
      <w:pPr>
        <w:pStyle w:val="230"/>
        <w:shd w:val="clear" w:color="auto" w:fill="auto"/>
        <w:spacing w:before="0" w:after="25" w:line="276" w:lineRule="auto"/>
        <w:jc w:val="both"/>
        <w:rPr>
          <w:rStyle w:val="2310"/>
          <w:sz w:val="28"/>
          <w:szCs w:val="28"/>
          <w:lang w:eastAsia="ru-RU"/>
        </w:rPr>
      </w:pPr>
      <w:r w:rsidRPr="00D43FD6">
        <w:rPr>
          <w:rStyle w:val="2310"/>
          <w:color w:val="auto"/>
          <w:sz w:val="28"/>
          <w:szCs w:val="28"/>
          <w:shd w:val="clear" w:color="auto" w:fill="auto"/>
          <w:lang w:eastAsia="ru-RU"/>
        </w:rPr>
        <w:t>23.</w:t>
      </w:r>
      <w:r w:rsidRPr="00D43FD6">
        <w:rPr>
          <w:rStyle w:val="2310"/>
          <w:sz w:val="28"/>
          <w:szCs w:val="28"/>
          <w:lang w:eastAsia="ru-RU"/>
        </w:rPr>
        <w:t>Sizningcha</w:t>
      </w:r>
      <w:r w:rsidRPr="008C24A5">
        <w:rPr>
          <w:rStyle w:val="2310"/>
          <w:sz w:val="28"/>
          <w:szCs w:val="28"/>
          <w:lang w:eastAsia="ru-RU"/>
        </w:rPr>
        <w:t>, inson organlarini probirkalarda yangidan yaratish mumkinmi?</w:t>
      </w:r>
    </w:p>
    <w:p w:rsidR="002A3A8E" w:rsidRDefault="002A3A8E" w:rsidP="00602541">
      <w:pPr>
        <w:pStyle w:val="230"/>
        <w:shd w:val="clear" w:color="auto" w:fill="auto"/>
        <w:spacing w:before="0" w:after="25" w:line="276" w:lineRule="auto"/>
        <w:jc w:val="both"/>
        <w:rPr>
          <w:b w:val="0"/>
          <w:bCs w:val="0"/>
          <w:color w:val="000000"/>
          <w:sz w:val="28"/>
          <w:szCs w:val="28"/>
          <w:shd w:val="clear" w:color="auto" w:fill="FFFFFF"/>
          <w:lang w:val="en-US"/>
        </w:rPr>
      </w:pPr>
      <w:r>
        <w:rPr>
          <w:rStyle w:val="2310"/>
          <w:sz w:val="28"/>
          <w:szCs w:val="28"/>
          <w:lang w:eastAsia="ru-RU"/>
        </w:rPr>
        <w:t>24.</w:t>
      </w:r>
      <w:r w:rsidRPr="00943684">
        <w:rPr>
          <w:rStyle w:val="2310"/>
          <w:sz w:val="28"/>
          <w:szCs w:val="28"/>
          <w:lang w:eastAsia="ru-RU"/>
        </w:rPr>
        <w:t>Transformatsiya jarayonida tashqaridan kirgan DNK molekulasi mutatsiya hosil qila oladimi?</w:t>
      </w:r>
    </w:p>
    <w:p w:rsidR="002A3A8E" w:rsidRDefault="002A3A8E" w:rsidP="00602541">
      <w:pPr>
        <w:pStyle w:val="230"/>
        <w:shd w:val="clear" w:color="auto" w:fill="auto"/>
        <w:spacing w:before="0" w:after="25" w:line="276" w:lineRule="auto"/>
        <w:jc w:val="both"/>
        <w:rPr>
          <w:b w:val="0"/>
          <w:bCs w:val="0"/>
          <w:color w:val="000000"/>
          <w:sz w:val="28"/>
          <w:szCs w:val="28"/>
          <w:shd w:val="clear" w:color="auto" w:fill="FFFFFF"/>
          <w:lang w:val="en-US"/>
        </w:rPr>
      </w:pPr>
      <w:r>
        <w:rPr>
          <w:b w:val="0"/>
          <w:bCs w:val="0"/>
          <w:color w:val="000000"/>
          <w:sz w:val="28"/>
          <w:szCs w:val="28"/>
          <w:shd w:val="clear" w:color="auto" w:fill="FFFFFF"/>
          <w:lang w:val="en-US"/>
        </w:rPr>
        <w:t>25.</w:t>
      </w:r>
      <w:r w:rsidRPr="00943684">
        <w:rPr>
          <w:rStyle w:val="2310"/>
          <w:sz w:val="28"/>
          <w:szCs w:val="28"/>
          <w:lang w:eastAsia="ru-RU"/>
        </w:rPr>
        <w:t>Qanday hodisalar bakteriya hujayrasini fag tomonidan lizis qilinishidan saqlab qolishi mumkin?</w:t>
      </w:r>
    </w:p>
    <w:p w:rsidR="002A3A8E" w:rsidRDefault="002A3A8E" w:rsidP="00602541">
      <w:pPr>
        <w:pStyle w:val="230"/>
        <w:shd w:val="clear" w:color="auto" w:fill="auto"/>
        <w:spacing w:before="0" w:after="25" w:line="276" w:lineRule="auto"/>
        <w:jc w:val="both"/>
        <w:rPr>
          <w:b w:val="0"/>
          <w:bCs w:val="0"/>
          <w:color w:val="000000"/>
          <w:sz w:val="28"/>
          <w:szCs w:val="28"/>
          <w:shd w:val="clear" w:color="auto" w:fill="FFFFFF"/>
          <w:lang w:val="en-US"/>
        </w:rPr>
      </w:pPr>
      <w:r>
        <w:rPr>
          <w:b w:val="0"/>
          <w:bCs w:val="0"/>
          <w:color w:val="000000"/>
          <w:sz w:val="28"/>
          <w:szCs w:val="28"/>
          <w:shd w:val="clear" w:color="auto" w:fill="FFFFFF"/>
          <w:lang w:val="en-US"/>
        </w:rPr>
        <w:t>26.</w:t>
      </w:r>
      <w:r w:rsidRPr="00943684">
        <w:rPr>
          <w:rStyle w:val="2310"/>
          <w:sz w:val="28"/>
          <w:szCs w:val="28"/>
          <w:lang w:eastAsia="ru-RU"/>
        </w:rPr>
        <w:t>Transduksiya jarayoni qanday kechganda bakteriyada mutatsiya bo‘lmaydi?</w:t>
      </w:r>
    </w:p>
    <w:p w:rsidR="002A3A8E" w:rsidRPr="00602541" w:rsidRDefault="002A3A8E" w:rsidP="00602541">
      <w:pPr>
        <w:pStyle w:val="230"/>
        <w:shd w:val="clear" w:color="auto" w:fill="auto"/>
        <w:spacing w:before="0" w:after="25" w:line="276" w:lineRule="auto"/>
        <w:jc w:val="both"/>
        <w:rPr>
          <w:b w:val="0"/>
          <w:bCs w:val="0"/>
          <w:color w:val="000000"/>
          <w:sz w:val="28"/>
          <w:szCs w:val="28"/>
          <w:shd w:val="clear" w:color="auto" w:fill="FFFFFF"/>
          <w:lang w:val="en-US"/>
        </w:rPr>
      </w:pPr>
      <w:r>
        <w:rPr>
          <w:b w:val="0"/>
          <w:bCs w:val="0"/>
          <w:color w:val="000000"/>
          <w:sz w:val="28"/>
          <w:szCs w:val="28"/>
          <w:shd w:val="clear" w:color="auto" w:fill="FFFFFF"/>
          <w:lang w:val="en-US"/>
        </w:rPr>
        <w:t>27.</w:t>
      </w:r>
      <w:r w:rsidRPr="00943684">
        <w:rPr>
          <w:rStyle w:val="2310"/>
          <w:sz w:val="28"/>
          <w:szCs w:val="28"/>
          <w:lang w:eastAsia="ru-RU"/>
        </w:rPr>
        <w:t>Transduksiyada faglar qanday rol o‘ynaydi?</w:t>
      </w:r>
    </w:p>
    <w:p w:rsidR="002A3A8E" w:rsidRPr="00BE7844" w:rsidRDefault="002A3A8E" w:rsidP="00602541">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602541">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76"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76"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313645" w:rsidRDefault="002A3A8E" w:rsidP="00967895">
      <w:pPr>
        <w:ind w:right="-164"/>
        <w:jc w:val="center"/>
        <w:rPr>
          <w:b/>
          <w:color w:val="FF0000"/>
          <w:sz w:val="32"/>
          <w:szCs w:val="32"/>
          <w:lang w:val="en-US"/>
        </w:rPr>
      </w:pPr>
      <w:r w:rsidRPr="00313645">
        <w:rPr>
          <w:b/>
          <w:color w:val="FF0000"/>
          <w:sz w:val="32"/>
          <w:szCs w:val="32"/>
          <w:lang w:val="en-US"/>
        </w:rPr>
        <w:t xml:space="preserve">Sana:__________“_____”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2A3A8E" w:rsidRPr="00313645" w:rsidRDefault="002A3A8E" w:rsidP="00967895">
      <w:pPr>
        <w:tabs>
          <w:tab w:val="left" w:pos="5529"/>
        </w:tabs>
        <w:jc w:val="center"/>
        <w:rPr>
          <w:b/>
          <w:color w:val="002060"/>
          <w:sz w:val="32"/>
          <w:szCs w:val="32"/>
          <w:lang w:val="en-US"/>
        </w:rPr>
      </w:pPr>
    </w:p>
    <w:p w:rsidR="002A3A8E" w:rsidRPr="00313645" w:rsidRDefault="002A3A8E" w:rsidP="00602541">
      <w:pPr>
        <w:ind w:left="284"/>
        <w:jc w:val="center"/>
        <w:rPr>
          <w:b/>
          <w:bCs/>
          <w:color w:val="0070C0"/>
          <w:sz w:val="32"/>
          <w:szCs w:val="32"/>
          <w:lang w:val="en-US"/>
        </w:rPr>
      </w:pPr>
      <w:r w:rsidRPr="00313645">
        <w:rPr>
          <w:b/>
          <w:color w:val="0070C0"/>
          <w:sz w:val="32"/>
          <w:szCs w:val="32"/>
          <w:lang w:val="en-US"/>
        </w:rPr>
        <w:t xml:space="preserve">40- Mavzu: </w:t>
      </w:r>
      <w:r w:rsidRPr="00313645">
        <w:rPr>
          <w:b/>
          <w:bCs/>
          <w:color w:val="0070C0"/>
          <w:sz w:val="32"/>
          <w:szCs w:val="32"/>
          <w:lang w:val="uz-Cyrl-UZ"/>
        </w:rPr>
        <w:t>Hayotning  tur va populyatsiya darajasi</w:t>
      </w:r>
      <w:r w:rsidRPr="00313645">
        <w:rPr>
          <w:b/>
          <w:bCs/>
          <w:color w:val="0070C0"/>
          <w:sz w:val="32"/>
          <w:szCs w:val="32"/>
          <w:lang w:val="en-US"/>
        </w:rPr>
        <w:t>.35</w:t>
      </w:r>
      <w:r w:rsidRPr="00313645">
        <w:rPr>
          <w:b/>
          <w:color w:val="0070C0"/>
          <w:sz w:val="32"/>
          <w:szCs w:val="32"/>
          <w:lang w:val="en-US"/>
        </w:rPr>
        <w:t xml:space="preserve"> -</w:t>
      </w:r>
      <w:r w:rsidRPr="00313645">
        <w:rPr>
          <w:rStyle w:val="30"/>
          <w:b/>
          <w:color w:val="0070C0"/>
          <w:sz w:val="32"/>
          <w:szCs w:val="32"/>
          <w:lang w:eastAsia="ru-RU"/>
        </w:rPr>
        <w:t>§</w:t>
      </w:r>
    </w:p>
    <w:p w:rsidR="002A3A8E" w:rsidRPr="001241CF" w:rsidRDefault="002A3A8E" w:rsidP="00967895">
      <w:pPr>
        <w:tabs>
          <w:tab w:val="left" w:pos="5529"/>
        </w:tabs>
        <w:jc w:val="center"/>
        <w:rPr>
          <w:b/>
          <w:color w:val="0070C0"/>
          <w:sz w:val="28"/>
          <w:szCs w:val="28"/>
          <w:lang w:val="en-US"/>
        </w:rPr>
      </w:pPr>
    </w:p>
    <w:p w:rsidR="002A3A8E" w:rsidRPr="0042621E" w:rsidRDefault="002A3A8E"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313645" w:rsidRDefault="002A3A8E" w:rsidP="00313645">
      <w:pPr>
        <w:spacing w:line="276" w:lineRule="auto"/>
        <w:ind w:left="426"/>
        <w:jc w:val="both"/>
        <w:rPr>
          <w:sz w:val="32"/>
          <w:szCs w:val="36"/>
          <w:lang w:val="en-US"/>
        </w:rPr>
      </w:pPr>
      <w:r w:rsidRPr="00313645">
        <w:rPr>
          <w:b/>
          <w:sz w:val="32"/>
          <w:szCs w:val="36"/>
          <w:lang w:val="en-US"/>
        </w:rPr>
        <w:t>a) ta’limiy:</w:t>
      </w:r>
      <w:r w:rsidRPr="00313645">
        <w:rPr>
          <w:sz w:val="32"/>
          <w:szCs w:val="36"/>
          <w:lang w:val="en-US"/>
        </w:rPr>
        <w:t xml:space="preserve">    o`quvchilarga hayotning tur va populyatsiya darajasi  haqida umumiy ma`lumotlar berish.</w:t>
      </w:r>
    </w:p>
    <w:p w:rsidR="002A3A8E" w:rsidRPr="00313645" w:rsidRDefault="002A3A8E" w:rsidP="00313645">
      <w:pPr>
        <w:spacing w:line="276" w:lineRule="auto"/>
        <w:ind w:left="426"/>
        <w:jc w:val="both"/>
        <w:rPr>
          <w:sz w:val="32"/>
          <w:szCs w:val="36"/>
          <w:lang w:val="en-US"/>
        </w:rPr>
      </w:pPr>
      <w:r w:rsidRPr="00313645">
        <w:rPr>
          <w:b/>
          <w:sz w:val="32"/>
          <w:szCs w:val="36"/>
          <w:lang w:val="en-US"/>
        </w:rPr>
        <w:t>b) tarbiyaviy:</w:t>
      </w:r>
      <w:r w:rsidRPr="00313645">
        <w:rPr>
          <w:sz w:val="32"/>
          <w:szCs w:val="36"/>
          <w:lang w:val="en-US"/>
        </w:rPr>
        <w:t xml:space="preserve">  o`quvchilarning biologiya faniga bo`lgan qiziqishlarini oshirish,ekologik, axloqiy tarbiya berish. </w:t>
      </w:r>
    </w:p>
    <w:p w:rsidR="002A3A8E" w:rsidRPr="00313645" w:rsidRDefault="002A3A8E" w:rsidP="00313645">
      <w:pPr>
        <w:tabs>
          <w:tab w:val="left" w:pos="284"/>
        </w:tabs>
        <w:spacing w:line="276" w:lineRule="auto"/>
        <w:ind w:left="426"/>
        <w:jc w:val="both"/>
        <w:rPr>
          <w:sz w:val="32"/>
          <w:szCs w:val="36"/>
          <w:lang w:val="en-US"/>
        </w:rPr>
      </w:pPr>
      <w:r w:rsidRPr="00313645">
        <w:rPr>
          <w:b/>
          <w:sz w:val="32"/>
          <w:szCs w:val="36"/>
          <w:lang w:val="en-US"/>
        </w:rPr>
        <w:t xml:space="preserve">v) rivojlantiruvchi:  </w:t>
      </w:r>
      <w:r w:rsidRPr="00313645">
        <w:rPr>
          <w:sz w:val="32"/>
          <w:szCs w:val="36"/>
          <w:lang w:val="en-US"/>
        </w:rPr>
        <w:t>O`quvchilarning darslik va qo`shimcha adabiyotlar ustida mustaqil ishlash ko`nikmalarini rivojlantirish.</w:t>
      </w:r>
    </w:p>
    <w:p w:rsidR="002A3A8E" w:rsidRPr="00313645" w:rsidRDefault="002A3A8E" w:rsidP="00313645">
      <w:pPr>
        <w:tabs>
          <w:tab w:val="left" w:pos="284"/>
        </w:tabs>
        <w:spacing w:line="276" w:lineRule="auto"/>
        <w:ind w:left="426"/>
        <w:jc w:val="both"/>
        <w:rPr>
          <w:sz w:val="32"/>
          <w:szCs w:val="36"/>
          <w:lang w:val="en-US"/>
        </w:rPr>
      </w:pPr>
      <w:r w:rsidRPr="00313645">
        <w:rPr>
          <w:b/>
          <w:sz w:val="32"/>
          <w:szCs w:val="36"/>
          <w:lang w:val="en-US"/>
        </w:rPr>
        <w:t>d)shakllantiriladigan tayanch va fanga oid kompetensiyalar:</w:t>
      </w:r>
      <w:r w:rsidRPr="00313645">
        <w:rPr>
          <w:sz w:val="32"/>
          <w:szCs w:val="36"/>
          <w:lang w:val="en-US"/>
        </w:rPr>
        <w:t xml:space="preserve"> Tk-1, Tk-2, Tk-3, Tk-4, Tk-5, Tk-6, Xk-1, Xk-3</w:t>
      </w:r>
    </w:p>
    <w:p w:rsidR="002A3A8E" w:rsidRDefault="002A3A8E" w:rsidP="00967895">
      <w:pPr>
        <w:spacing w:line="276" w:lineRule="auto"/>
        <w:ind w:left="426"/>
        <w:rPr>
          <w:b/>
          <w:i/>
          <w:sz w:val="32"/>
          <w:szCs w:val="32"/>
          <w:lang w:val="en-US"/>
        </w:rPr>
      </w:pPr>
    </w:p>
    <w:p w:rsidR="002A3A8E" w:rsidRPr="008F4196" w:rsidRDefault="002A3A8E"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C24A5">
        <w:trPr>
          <w:trHeight w:val="247"/>
        </w:trPr>
        <w:tc>
          <w:tcPr>
            <w:tcW w:w="6960" w:type="dxa"/>
            <w:vAlign w:val="center"/>
          </w:tcPr>
          <w:p w:rsidR="002A3A8E" w:rsidRPr="0097569D" w:rsidRDefault="002A3A8E"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C24A5">
            <w:pPr>
              <w:ind w:right="-185"/>
              <w:rPr>
                <w:b/>
                <w:i/>
                <w:color w:val="2B1DE3"/>
                <w:sz w:val="28"/>
                <w:szCs w:val="28"/>
                <w:lang w:val="en-US"/>
              </w:rPr>
            </w:pPr>
            <w:r w:rsidRPr="0097569D">
              <w:rPr>
                <w:b/>
                <w:i/>
                <w:color w:val="2B1DE3"/>
                <w:sz w:val="28"/>
                <w:szCs w:val="28"/>
                <w:lang w:val="en-US"/>
              </w:rPr>
              <w:t xml:space="preserve">      Vaqt</w:t>
            </w:r>
          </w:p>
        </w:tc>
      </w:tr>
      <w:tr w:rsidR="002A3A8E" w:rsidRPr="00034981" w:rsidTr="008C24A5">
        <w:trPr>
          <w:trHeight w:val="247"/>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C24A5">
            <w:pPr>
              <w:ind w:left="426" w:right="-185"/>
              <w:jc w:val="center"/>
              <w:rPr>
                <w:color w:val="0000FF"/>
                <w:sz w:val="28"/>
                <w:szCs w:val="28"/>
                <w:lang w:val="uz-Cyrl-UZ"/>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49"/>
        </w:trPr>
        <w:tc>
          <w:tcPr>
            <w:tcW w:w="6960" w:type="dxa"/>
          </w:tcPr>
          <w:p w:rsidR="002A3A8E" w:rsidRPr="00FE048D" w:rsidRDefault="002A3A8E"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145AA2" w:rsidTr="008C24A5">
        <w:trPr>
          <w:trHeight w:val="264"/>
        </w:trPr>
        <w:tc>
          <w:tcPr>
            <w:tcW w:w="6960" w:type="dxa"/>
          </w:tcPr>
          <w:p w:rsidR="002A3A8E" w:rsidRPr="00FE048D" w:rsidRDefault="002A3A8E"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306"/>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C24A5">
            <w:pPr>
              <w:ind w:left="426" w:right="-185"/>
              <w:jc w:val="center"/>
              <w:rPr>
                <w:color w:val="0000FF"/>
                <w:sz w:val="28"/>
                <w:szCs w:val="28"/>
                <w:lang w:val="en-US"/>
              </w:rPr>
            </w:pPr>
          </w:p>
        </w:tc>
      </w:tr>
    </w:tbl>
    <w:p w:rsidR="002A3A8E" w:rsidRDefault="002A3A8E" w:rsidP="00967895">
      <w:pPr>
        <w:ind w:left="426"/>
        <w:rPr>
          <w:b/>
          <w:sz w:val="36"/>
          <w:lang w:val="en-US"/>
        </w:rPr>
      </w:pPr>
    </w:p>
    <w:p w:rsidR="002A3A8E" w:rsidRPr="00E75903" w:rsidRDefault="002A3A8E" w:rsidP="00967895">
      <w:pPr>
        <w:ind w:left="426"/>
        <w:rPr>
          <w:b/>
          <w:i/>
          <w:sz w:val="32"/>
          <w:szCs w:val="32"/>
          <w:lang w:val="en-US"/>
        </w:rPr>
      </w:pPr>
      <w:r w:rsidRPr="00E75903">
        <w:rPr>
          <w:b/>
          <w:i/>
          <w:sz w:val="32"/>
          <w:szCs w:val="32"/>
          <w:lang w:val="en-US"/>
        </w:rPr>
        <w:t>VIII.Darsning borishi (reja):</w:t>
      </w:r>
    </w:p>
    <w:p w:rsidR="002A3A8E" w:rsidRDefault="002A3A8E" w:rsidP="00967895">
      <w:pPr>
        <w:ind w:left="525"/>
        <w:jc w:val="both"/>
        <w:rPr>
          <w:b/>
          <w:i/>
          <w:sz w:val="32"/>
          <w:lang w:val="en-US"/>
        </w:rPr>
      </w:pPr>
    </w:p>
    <w:p w:rsidR="002A3A8E" w:rsidRDefault="002A3A8E"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67895">
      <w:pPr>
        <w:jc w:val="both"/>
        <w:rPr>
          <w:b/>
          <w:i/>
          <w:sz w:val="28"/>
          <w:lang w:val="en-US"/>
        </w:rPr>
      </w:pPr>
    </w:p>
    <w:p w:rsidR="002A3A8E" w:rsidRPr="0055036C" w:rsidRDefault="002A3A8E"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967895">
      <w:pPr>
        <w:rPr>
          <w:rFonts w:ascii="Monotype Corsiva" w:hAnsi="Monotype Corsiva"/>
          <w:b/>
          <w:sz w:val="36"/>
          <w:highlight w:val="green"/>
          <w:lang w:val="en-US"/>
        </w:rPr>
      </w:pPr>
    </w:p>
    <w:p w:rsidR="002A3A8E" w:rsidRDefault="002A3A8E" w:rsidP="00967895">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sz w:val="28"/>
          <w:szCs w:val="28"/>
          <w:lang w:eastAsia="ru-RU"/>
        </w:rPr>
        <w:t>Insoniyatni qiziqtirib kelayotgan turlar tabiatda qanday yo‘nalishlarda paydo bo‘lgan va rivojlangan degan masalalar sizni ham qiziqtirishi tabiiy.</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sz w:val="28"/>
          <w:szCs w:val="28"/>
          <w:lang w:eastAsia="ru-RU"/>
        </w:rPr>
        <w:t>Biologiya fanining rivojlanishida juda ko‘p olimlar o‘zlarining tadqiqotlari bilan bu muammoni hal etishga harakat qilgan. Keyingi paragraflarda mazkur olimlarning ilmiy izlanishlari natijalari bilan tanishasiz. Organik olamning rivojlanishi yuzasidan olib borilgan tadqiqotlarning barchasi biologiya fanining rivojlanishiga qo‘shilgan hissa ekanligi nuqtayi nazaridan o‘rganiladi. Organik olam juda uzoq muddat davomida tarixiy rivojlangan. Paleontologik qazilma qoldiqlarni o‘rganish va hozirda mavjud organizmlarning tuzilishi bilan taqqoslash orqali shunday xulosalar chiqarilgan.</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sz w:val="28"/>
          <w:szCs w:val="28"/>
          <w:lang w:eastAsia="ru-RU"/>
        </w:rPr>
        <w:t>Shuni qayd etish kerakki, organik olam evolutsiyasi haqidagi fikrlar ko‘plab biolog olimlarning tadqiqotlari natijasida olingan xulosa sanaladi.</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b/>
          <w:sz w:val="28"/>
          <w:szCs w:val="28"/>
          <w:lang w:eastAsia="ru-RU"/>
        </w:rPr>
        <w:t>Tur</w:t>
      </w:r>
      <w:r w:rsidRPr="00602541">
        <w:rPr>
          <w:rStyle w:val="11"/>
          <w:sz w:val="28"/>
          <w:szCs w:val="28"/>
          <w:lang w:eastAsia="ru-RU"/>
        </w:rPr>
        <w:t xml:space="preserve"> deganda morfologik, fiziologik, etologik, genetik, biokimyoviy xossalari bilan o‘xshash, erkin chatishib nasl beradigan, ma’lum yashash sharoitiga moslashgan hamda tabiatda o‘z arealiga ega bo‘lgan organizmlardan iborat populatsiyalar yig‘indisi tushuniladi.</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b/>
          <w:sz w:val="28"/>
          <w:szCs w:val="28"/>
          <w:lang w:eastAsia="ru-RU"/>
        </w:rPr>
        <w:t>Populatsiya</w:t>
      </w:r>
      <w:r w:rsidRPr="00602541">
        <w:rPr>
          <w:rStyle w:val="11"/>
          <w:sz w:val="28"/>
          <w:szCs w:val="28"/>
          <w:lang w:eastAsia="ru-RU"/>
        </w:rPr>
        <w:t xml:space="preserve"> shu turning boshqa populatsiyalaridan ayrim belgi va xossalari bilan farq qiladigan, nisbatan alohidalashgan tizimdir. Har bir tur tabiatda ma’lum maydonni ishg‘ol qiladi va bu maydon turning areali deyiladi. Odatda turning areali katta maydondan iborat bo‘ladi. Shu sababli tur arealining turli qismlarida yashash muhiti turlicha bo‘ladi. Arealning turli qismlarida yashovchi individlar bir turga kirsa ham o‘z xususiyatlari bilan bir-biridan farq qiladi. Demak, har qanday tur bir-biridan ozmi-ko‘pmi tafovut qilgan individlardan tarkib topgan. Shuning uchun har qanday biologik tur politipik hisoblanadi. Politipik turlar bir-biridan nisbatan alohidalashgan, erkin chatishib nasl beradigan kenja turlar va populatsiyalardan tashkil topadi. Tor arealda yashovchi turlarga nisbatan keng arealda yashovchi turlar politipik sanaladi. Chunki areal qanchalik keng bo‘lsa, areal chekkalaridagi muhit o‘rtasida tafovut ko‘p bo‘ladi.</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b/>
          <w:sz w:val="28"/>
          <w:szCs w:val="28"/>
          <w:lang w:eastAsia="ru-RU"/>
        </w:rPr>
        <w:t>Tur muammosi</w:t>
      </w:r>
      <w:r w:rsidRPr="00602541">
        <w:rPr>
          <w:rStyle w:val="11"/>
          <w:sz w:val="28"/>
          <w:szCs w:val="28"/>
          <w:lang w:eastAsia="ru-RU"/>
        </w:rPr>
        <w:t xml:space="preserve"> evolutsion ta’limotda markaziy o‘rinda turadi. Tabiat</w:t>
      </w:r>
      <w:r w:rsidRPr="00602541">
        <w:rPr>
          <w:rStyle w:val="11"/>
          <w:sz w:val="28"/>
          <w:szCs w:val="28"/>
          <w:lang w:eastAsia="ru-RU"/>
        </w:rPr>
        <w:softHyphen/>
        <w:t>da mavjud xilma-xil o‘simlik, hayvonlarni tizimga solishda, ya’ni klassifi- katsiyalashda tur tushunchasi sistematik birlik sifatida qo‘llaniladi.</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b/>
          <w:sz w:val="28"/>
          <w:szCs w:val="28"/>
          <w:lang w:eastAsia="ru-RU"/>
        </w:rPr>
        <w:t>«Tur» atamasini</w:t>
      </w:r>
      <w:r w:rsidRPr="00602541">
        <w:rPr>
          <w:rStyle w:val="11"/>
          <w:sz w:val="28"/>
          <w:szCs w:val="28"/>
          <w:lang w:eastAsia="ru-RU"/>
        </w:rPr>
        <w:t xml:space="preserve"> sistematik birlik sifatida fanga birinchi marta ingliz botanigi Djon Rey kiritgan. Tur haqida ko‘plab olimlar turlicha fikr bildirganlar. K. Linney tabiatda turning real mavjudligini tan olgan, lekin tur o‘zgarmas deb hisoblagan. J. B. Lamark turning realligini tan olmagan holda tabiatda faqat individlar mavjud deb hisoblagan. Ch. Darvinning fikriga ko‘ra, tabiatda turlar paydo bo‘ladi, yo‘qoladi, o‘zgaradi, bir tur yangi turning paydo bo‘lishiga asos bo‘ladi.</w:t>
      </w:r>
    </w:p>
    <w:p w:rsidR="002A3A8E" w:rsidRDefault="002A3A8E" w:rsidP="00602541">
      <w:pPr>
        <w:pStyle w:val="80"/>
        <w:shd w:val="clear" w:color="auto" w:fill="auto"/>
        <w:spacing w:before="0" w:line="240" w:lineRule="auto"/>
        <w:ind w:left="20" w:right="20" w:firstLine="400"/>
        <w:jc w:val="both"/>
        <w:rPr>
          <w:rStyle w:val="11"/>
          <w:sz w:val="28"/>
          <w:szCs w:val="28"/>
          <w:lang w:eastAsia="ru-RU"/>
        </w:rPr>
      </w:pPr>
      <w:r w:rsidRPr="00602541">
        <w:rPr>
          <w:rStyle w:val="11"/>
          <w:sz w:val="28"/>
          <w:szCs w:val="28"/>
          <w:lang w:eastAsia="ru-RU"/>
        </w:rPr>
        <w:t>Turga berilgan ta’rifning ijobiy tomoni shundaki, u o‘zaro chatishib ko‘payadigan alohida organizmlar majmuasini tur sifatida talqin qiladi. Lekin shuni unutmaslik kerakki, hamma organizmlar ham jinsiy yo‘l bilan ko‘payavermaydilar. Tabiatda jinssiz yo‘l bilan ham ko‘payadigan organizmlar mavjud. Bundan tashqari qadimgi eralarda yashab qirilib ketgan turlar bor. Bulardan ma’lum bo‘ladiki, barcha turlarining o‘ziga xos belgi-xossalarini qamrab olgan tur ta’rifi biologiya fanida hali yaratilmagan. Shuning uchun amaliyotda organizm turlarini bir-biridan farqlashda tur mezonlaridan foydalaniladi. Turlar ko‘p belgilari bilan bir-birlari bilan farq qiladi.</w:t>
      </w:r>
    </w:p>
    <w:p w:rsidR="002A3A8E" w:rsidRPr="00602541" w:rsidRDefault="002A3A8E" w:rsidP="00602541">
      <w:pPr>
        <w:pStyle w:val="80"/>
        <w:shd w:val="clear" w:color="auto" w:fill="auto"/>
        <w:spacing w:before="0" w:line="240" w:lineRule="auto"/>
        <w:ind w:left="20" w:right="20" w:firstLine="400"/>
        <w:jc w:val="both"/>
        <w:rPr>
          <w:sz w:val="28"/>
          <w:szCs w:val="28"/>
          <w:lang w:val="en-US"/>
        </w:rPr>
      </w:pPr>
      <w:r w:rsidRPr="00602541">
        <w:rPr>
          <w:rStyle w:val="11"/>
          <w:sz w:val="28"/>
          <w:szCs w:val="28"/>
          <w:lang w:eastAsia="ru-RU"/>
        </w:rPr>
        <w:t xml:space="preserve"> Tur uchun xos bo‘lgan belgi-xossalar yig‘indisi tur mezonlari deb ataladi.</w:t>
      </w:r>
    </w:p>
    <w:p w:rsidR="002A3A8E" w:rsidRPr="00602541" w:rsidRDefault="002A3A8E" w:rsidP="00602541">
      <w:pPr>
        <w:framePr w:h="2256" w:wrap="notBeside" w:vAnchor="text" w:hAnchor="page" w:x="1403" w:y="1301"/>
        <w:jc w:val="both"/>
        <w:rPr>
          <w:sz w:val="28"/>
          <w:szCs w:val="28"/>
        </w:rPr>
      </w:pPr>
      <w:r w:rsidRPr="00D0641F">
        <w:rPr>
          <w:noProof/>
          <w:sz w:val="28"/>
          <w:szCs w:val="28"/>
        </w:rPr>
        <w:pict>
          <v:shape id="Рисунок 28" o:spid="_x0000_i1057" type="#_x0000_t75" alt="image117" style="width:204pt;height:112.5pt;visibility:visible">
            <v:imagedata r:id="rId43" o:title=""/>
          </v:shape>
        </w:pict>
      </w:r>
    </w:p>
    <w:p w:rsidR="002A3A8E" w:rsidRPr="00145AA2" w:rsidRDefault="002A3A8E" w:rsidP="00602541">
      <w:pPr>
        <w:pStyle w:val="80"/>
        <w:shd w:val="clear" w:color="auto" w:fill="auto"/>
        <w:spacing w:before="0" w:after="64" w:line="240" w:lineRule="auto"/>
        <w:ind w:left="20" w:right="20" w:firstLine="400"/>
        <w:jc w:val="both"/>
        <w:rPr>
          <w:sz w:val="28"/>
          <w:szCs w:val="28"/>
        </w:rPr>
      </w:pPr>
      <w:r>
        <w:rPr>
          <w:noProof/>
        </w:rPr>
        <w:pict>
          <v:shape id="Рисунок 5121" o:spid="_x0000_s1043" type="#_x0000_t75" alt="image116" style="position:absolute;left:0;text-align:left;margin-left:256.5pt;margin-top:64.05pt;width:193.55pt;height:113.3pt;z-index:-251640832;visibility:visible;mso-wrap-distance-left:5pt;mso-wrap-distance-right:5pt;mso-position-horizontal-relative:margin" wrapcoords="-84 0 -84 21457 21600 21457 21600 0 -84 0">
            <v:imagedata r:id="rId44" o:title=""/>
            <w10:wrap type="tight" anchorx="margin"/>
          </v:shape>
        </w:pict>
      </w:r>
      <w:r w:rsidRPr="00602541">
        <w:rPr>
          <w:rStyle w:val="11"/>
          <w:b/>
          <w:sz w:val="28"/>
          <w:szCs w:val="28"/>
          <w:lang w:eastAsia="ru-RU"/>
        </w:rPr>
        <w:t>Morfologikmezon</w:t>
      </w:r>
      <w:r w:rsidRPr="0039307B">
        <w:rPr>
          <w:rStyle w:val="11"/>
          <w:sz w:val="28"/>
          <w:szCs w:val="28"/>
          <w:lang w:val="ru-RU" w:eastAsia="ru-RU"/>
        </w:rPr>
        <w:t xml:space="preserve">. </w:t>
      </w:r>
      <w:r w:rsidRPr="00602541">
        <w:rPr>
          <w:rStyle w:val="11"/>
          <w:sz w:val="28"/>
          <w:szCs w:val="28"/>
          <w:lang w:eastAsia="ru-RU"/>
        </w:rPr>
        <w:t>Morfologikmezonbirturgakiruvchiindividlarningtashqivaichkituzilishiningo</w:t>
      </w:r>
      <w:r w:rsidRPr="0039307B">
        <w:rPr>
          <w:rStyle w:val="11"/>
          <w:sz w:val="28"/>
          <w:szCs w:val="28"/>
          <w:lang w:val="ru-RU" w:eastAsia="ru-RU"/>
        </w:rPr>
        <w:t>‘</w:t>
      </w:r>
      <w:r w:rsidRPr="00602541">
        <w:rPr>
          <w:rStyle w:val="11"/>
          <w:sz w:val="28"/>
          <w:szCs w:val="28"/>
          <w:lang w:eastAsia="ru-RU"/>
        </w:rPr>
        <w:t>xshashliginiifodalaydi</w:t>
      </w:r>
      <w:r w:rsidRPr="0039307B">
        <w:rPr>
          <w:rStyle w:val="11"/>
          <w:sz w:val="28"/>
          <w:szCs w:val="28"/>
          <w:lang w:val="ru-RU" w:eastAsia="ru-RU"/>
        </w:rPr>
        <w:t xml:space="preserve">. </w:t>
      </w:r>
      <w:r w:rsidRPr="00602541">
        <w:rPr>
          <w:rStyle w:val="11"/>
          <w:sz w:val="28"/>
          <w:szCs w:val="28"/>
          <w:lang w:eastAsia="ru-RU"/>
        </w:rPr>
        <w:t>Qora</w:t>
      </w:r>
      <w:r w:rsidRPr="00145AA2">
        <w:rPr>
          <w:rStyle w:val="11"/>
          <w:sz w:val="28"/>
          <w:szCs w:val="28"/>
          <w:lang w:val="ru-RU" w:eastAsia="ru-RU"/>
        </w:rPr>
        <w:t xml:space="preserve"> </w:t>
      </w:r>
      <w:r w:rsidRPr="00602541">
        <w:rPr>
          <w:rStyle w:val="11"/>
          <w:sz w:val="28"/>
          <w:szCs w:val="28"/>
          <w:lang w:eastAsia="ru-RU"/>
        </w:rPr>
        <w:t>qarg</w:t>
      </w:r>
      <w:r w:rsidRPr="00145AA2">
        <w:rPr>
          <w:rStyle w:val="11"/>
          <w:sz w:val="28"/>
          <w:szCs w:val="28"/>
          <w:lang w:val="ru-RU" w:eastAsia="ru-RU"/>
        </w:rPr>
        <w:t>‘</w:t>
      </w:r>
      <w:r w:rsidRPr="00602541">
        <w:rPr>
          <w:rStyle w:val="11"/>
          <w:sz w:val="28"/>
          <w:szCs w:val="28"/>
          <w:lang w:eastAsia="ru-RU"/>
        </w:rPr>
        <w:t>a</w:t>
      </w:r>
      <w:r w:rsidRPr="00145AA2">
        <w:rPr>
          <w:rStyle w:val="11"/>
          <w:sz w:val="28"/>
          <w:szCs w:val="28"/>
          <w:lang w:val="ru-RU" w:eastAsia="ru-RU"/>
        </w:rPr>
        <w:t xml:space="preserve"> </w:t>
      </w:r>
      <w:r w:rsidRPr="00602541">
        <w:rPr>
          <w:rStyle w:val="11"/>
          <w:sz w:val="28"/>
          <w:szCs w:val="28"/>
          <w:lang w:eastAsia="ru-RU"/>
        </w:rPr>
        <w:t>va</w:t>
      </w:r>
      <w:r w:rsidRPr="00145AA2">
        <w:rPr>
          <w:rStyle w:val="11"/>
          <w:sz w:val="28"/>
          <w:szCs w:val="28"/>
          <w:lang w:val="ru-RU" w:eastAsia="ru-RU"/>
        </w:rPr>
        <w:t xml:space="preserve"> </w:t>
      </w:r>
      <w:r w:rsidRPr="00602541">
        <w:rPr>
          <w:rStyle w:val="11"/>
          <w:sz w:val="28"/>
          <w:szCs w:val="28"/>
          <w:lang w:eastAsia="ru-RU"/>
        </w:rPr>
        <w:t>ola</w:t>
      </w:r>
      <w:r w:rsidRPr="00145AA2">
        <w:rPr>
          <w:rStyle w:val="11"/>
          <w:sz w:val="28"/>
          <w:szCs w:val="28"/>
          <w:lang w:val="ru-RU" w:eastAsia="ru-RU"/>
        </w:rPr>
        <w:t xml:space="preserve"> </w:t>
      </w:r>
      <w:r w:rsidRPr="00602541">
        <w:rPr>
          <w:rStyle w:val="11"/>
          <w:sz w:val="28"/>
          <w:szCs w:val="28"/>
          <w:lang w:eastAsia="ru-RU"/>
        </w:rPr>
        <w:t>qarg</w:t>
      </w:r>
      <w:r w:rsidRPr="00145AA2">
        <w:rPr>
          <w:rStyle w:val="11"/>
          <w:sz w:val="28"/>
          <w:szCs w:val="28"/>
          <w:lang w:val="ru-RU" w:eastAsia="ru-RU"/>
        </w:rPr>
        <w:t>‘</w:t>
      </w:r>
      <w:r w:rsidRPr="00602541">
        <w:rPr>
          <w:rStyle w:val="11"/>
          <w:sz w:val="28"/>
          <w:szCs w:val="28"/>
          <w:lang w:eastAsia="ru-RU"/>
        </w:rPr>
        <w:t>a</w:t>
      </w:r>
      <w:r w:rsidRPr="00145AA2">
        <w:rPr>
          <w:rStyle w:val="11"/>
          <w:sz w:val="28"/>
          <w:szCs w:val="28"/>
          <w:lang w:val="ru-RU" w:eastAsia="ru-RU"/>
        </w:rPr>
        <w:t xml:space="preserve">, </w:t>
      </w:r>
      <w:r w:rsidRPr="00602541">
        <w:rPr>
          <w:rStyle w:val="11"/>
          <w:sz w:val="28"/>
          <w:szCs w:val="28"/>
          <w:lang w:eastAsia="ru-RU"/>
        </w:rPr>
        <w:t>karam</w:t>
      </w:r>
      <w:r w:rsidRPr="00145AA2">
        <w:rPr>
          <w:rStyle w:val="11"/>
          <w:sz w:val="28"/>
          <w:szCs w:val="28"/>
          <w:lang w:val="ru-RU" w:eastAsia="ru-RU"/>
        </w:rPr>
        <w:t xml:space="preserve"> </w:t>
      </w:r>
      <w:r w:rsidRPr="00602541">
        <w:rPr>
          <w:rStyle w:val="11"/>
          <w:sz w:val="28"/>
          <w:szCs w:val="28"/>
          <w:lang w:eastAsia="ru-RU"/>
        </w:rPr>
        <w:t>kapalagi</w:t>
      </w:r>
      <w:r w:rsidRPr="00145AA2">
        <w:rPr>
          <w:rStyle w:val="11"/>
          <w:sz w:val="28"/>
          <w:szCs w:val="28"/>
          <w:lang w:val="ru-RU" w:eastAsia="ru-RU"/>
        </w:rPr>
        <w:t xml:space="preserve"> </w:t>
      </w:r>
      <w:r w:rsidRPr="00602541">
        <w:rPr>
          <w:rStyle w:val="11"/>
          <w:sz w:val="28"/>
          <w:szCs w:val="28"/>
          <w:lang w:eastAsia="ru-RU"/>
        </w:rPr>
        <w:t>va</w:t>
      </w:r>
      <w:r w:rsidRPr="00145AA2">
        <w:rPr>
          <w:rStyle w:val="11"/>
          <w:sz w:val="28"/>
          <w:szCs w:val="28"/>
          <w:lang w:val="ru-RU" w:eastAsia="ru-RU"/>
        </w:rPr>
        <w:t xml:space="preserve"> </w:t>
      </w:r>
      <w:r w:rsidRPr="00602541">
        <w:rPr>
          <w:rStyle w:val="11"/>
          <w:sz w:val="28"/>
          <w:szCs w:val="28"/>
          <w:lang w:eastAsia="ru-RU"/>
        </w:rPr>
        <w:t>qichitqio</w:t>
      </w:r>
      <w:r w:rsidRPr="00145AA2">
        <w:rPr>
          <w:rStyle w:val="11"/>
          <w:sz w:val="28"/>
          <w:szCs w:val="28"/>
          <w:lang w:val="ru-RU" w:eastAsia="ru-RU"/>
        </w:rPr>
        <w:t>‘</w:t>
      </w:r>
      <w:r w:rsidRPr="00602541">
        <w:rPr>
          <w:rStyle w:val="11"/>
          <w:sz w:val="28"/>
          <w:szCs w:val="28"/>
          <w:lang w:eastAsia="ru-RU"/>
        </w:rPr>
        <w:t>t</w:t>
      </w:r>
      <w:r w:rsidRPr="00145AA2">
        <w:rPr>
          <w:rStyle w:val="11"/>
          <w:sz w:val="28"/>
          <w:szCs w:val="28"/>
          <w:lang w:val="ru-RU" w:eastAsia="ru-RU"/>
        </w:rPr>
        <w:t xml:space="preserve"> </w:t>
      </w:r>
      <w:r w:rsidRPr="00602541">
        <w:rPr>
          <w:rStyle w:val="11"/>
          <w:sz w:val="28"/>
          <w:szCs w:val="28"/>
          <w:lang w:eastAsia="ru-RU"/>
        </w:rPr>
        <w:t>kapalagi</w:t>
      </w:r>
      <w:r w:rsidRPr="00145AA2">
        <w:rPr>
          <w:rStyle w:val="11"/>
          <w:sz w:val="28"/>
          <w:szCs w:val="28"/>
          <w:lang w:val="ru-RU" w:eastAsia="ru-RU"/>
        </w:rPr>
        <w:t xml:space="preserve"> </w:t>
      </w:r>
      <w:r w:rsidRPr="00602541">
        <w:rPr>
          <w:rStyle w:val="11"/>
          <w:sz w:val="28"/>
          <w:szCs w:val="28"/>
          <w:lang w:eastAsia="ru-RU"/>
        </w:rPr>
        <w:t>har</w:t>
      </w:r>
      <w:r w:rsidRPr="00145AA2">
        <w:rPr>
          <w:rStyle w:val="11"/>
          <w:sz w:val="28"/>
          <w:szCs w:val="28"/>
          <w:lang w:val="ru-RU" w:eastAsia="ru-RU"/>
        </w:rPr>
        <w:t xml:space="preserve"> </w:t>
      </w:r>
      <w:r w:rsidRPr="00602541">
        <w:rPr>
          <w:rStyle w:val="11"/>
          <w:sz w:val="28"/>
          <w:szCs w:val="28"/>
          <w:lang w:eastAsia="ru-RU"/>
        </w:rPr>
        <w:t>xil</w:t>
      </w:r>
      <w:r w:rsidRPr="00145AA2">
        <w:rPr>
          <w:rStyle w:val="11"/>
          <w:sz w:val="28"/>
          <w:szCs w:val="28"/>
          <w:lang w:val="ru-RU" w:eastAsia="ru-RU"/>
        </w:rPr>
        <w:t xml:space="preserve"> </w:t>
      </w:r>
      <w:r w:rsidRPr="00602541">
        <w:rPr>
          <w:rStyle w:val="11"/>
          <w:sz w:val="28"/>
          <w:szCs w:val="28"/>
          <w:lang w:eastAsia="ru-RU"/>
        </w:rPr>
        <w:t>turlarga</w:t>
      </w:r>
      <w:r w:rsidRPr="00145AA2">
        <w:rPr>
          <w:rStyle w:val="11"/>
          <w:sz w:val="28"/>
          <w:szCs w:val="28"/>
          <w:lang w:val="ru-RU" w:eastAsia="ru-RU"/>
        </w:rPr>
        <w:t xml:space="preserve"> </w:t>
      </w:r>
      <w:r w:rsidRPr="00602541">
        <w:rPr>
          <w:rStyle w:val="11"/>
          <w:sz w:val="28"/>
          <w:szCs w:val="28"/>
          <w:lang w:eastAsia="ru-RU"/>
        </w:rPr>
        <w:t>mansub</w:t>
      </w:r>
      <w:r w:rsidRPr="00145AA2">
        <w:rPr>
          <w:rStyle w:val="11"/>
          <w:sz w:val="28"/>
          <w:szCs w:val="28"/>
          <w:lang w:val="ru-RU" w:eastAsia="ru-RU"/>
        </w:rPr>
        <w:t xml:space="preserve"> (75-</w:t>
      </w:r>
      <w:r w:rsidRPr="00602541">
        <w:rPr>
          <w:rStyle w:val="11"/>
          <w:sz w:val="28"/>
          <w:szCs w:val="28"/>
          <w:lang w:eastAsia="ru-RU"/>
        </w:rPr>
        <w:t>rasm</w:t>
      </w:r>
      <w:r w:rsidRPr="00145AA2">
        <w:rPr>
          <w:rStyle w:val="11"/>
          <w:sz w:val="28"/>
          <w:szCs w:val="28"/>
          <w:lang w:val="ru-RU" w:eastAsia="ru-RU"/>
        </w:rPr>
        <w:t>).</w:t>
      </w:r>
    </w:p>
    <w:p w:rsidR="002A3A8E" w:rsidRPr="00145AA2" w:rsidRDefault="002A3A8E" w:rsidP="00602541">
      <w:pPr>
        <w:jc w:val="both"/>
        <w:rPr>
          <w:sz w:val="28"/>
          <w:szCs w:val="28"/>
        </w:rPr>
      </w:pPr>
    </w:p>
    <w:p w:rsidR="002A3A8E" w:rsidRPr="00145AA2" w:rsidRDefault="002A3A8E" w:rsidP="000647AD">
      <w:pPr>
        <w:pStyle w:val="230"/>
        <w:shd w:val="clear" w:color="auto" w:fill="auto"/>
        <w:tabs>
          <w:tab w:val="left" w:pos="2741"/>
        </w:tabs>
        <w:spacing w:before="63" w:after="0" w:line="240" w:lineRule="auto"/>
        <w:ind w:right="240"/>
        <w:jc w:val="both"/>
        <w:rPr>
          <w:sz w:val="24"/>
          <w:szCs w:val="24"/>
        </w:rPr>
      </w:pPr>
      <w:r w:rsidRPr="00145AA2">
        <w:rPr>
          <w:rStyle w:val="2310"/>
          <w:sz w:val="24"/>
          <w:szCs w:val="24"/>
          <w:lang w:val="ru-RU" w:eastAsia="ru-RU"/>
        </w:rPr>
        <w:t>30-</w:t>
      </w:r>
      <w:r w:rsidRPr="000647AD">
        <w:rPr>
          <w:rStyle w:val="2310"/>
          <w:sz w:val="24"/>
          <w:szCs w:val="24"/>
          <w:lang w:eastAsia="ru-RU"/>
        </w:rPr>
        <w:t>rasm</w:t>
      </w:r>
      <w:r w:rsidRPr="00145AA2">
        <w:rPr>
          <w:rStyle w:val="2310"/>
          <w:sz w:val="24"/>
          <w:szCs w:val="24"/>
          <w:lang w:val="ru-RU" w:eastAsia="ru-RU"/>
        </w:rPr>
        <w:t>.</w:t>
      </w:r>
      <w:r w:rsidRPr="00145AA2">
        <w:rPr>
          <w:rStyle w:val="2310"/>
          <w:sz w:val="24"/>
          <w:szCs w:val="24"/>
          <w:lang w:val="ru-RU" w:eastAsia="ru-RU"/>
        </w:rPr>
        <w:tab/>
        <w:t>31-</w:t>
      </w:r>
      <w:r w:rsidRPr="000647AD">
        <w:rPr>
          <w:rStyle w:val="2310"/>
          <w:sz w:val="24"/>
          <w:szCs w:val="24"/>
          <w:lang w:eastAsia="ru-RU"/>
        </w:rPr>
        <w:t>rasm</w:t>
      </w:r>
      <w:r w:rsidRPr="00145AA2">
        <w:rPr>
          <w:rStyle w:val="2310"/>
          <w:sz w:val="24"/>
          <w:szCs w:val="24"/>
          <w:lang w:val="ru-RU" w:eastAsia="ru-RU"/>
        </w:rPr>
        <w:t xml:space="preserve">. 1 - </w:t>
      </w:r>
      <w:r w:rsidRPr="000647AD">
        <w:rPr>
          <w:rStyle w:val="2310"/>
          <w:sz w:val="24"/>
          <w:szCs w:val="24"/>
          <w:lang w:eastAsia="ru-RU"/>
        </w:rPr>
        <w:t>tojdor</w:t>
      </w:r>
      <w:r w:rsidRPr="00145AA2">
        <w:rPr>
          <w:rStyle w:val="2310"/>
          <w:sz w:val="24"/>
          <w:szCs w:val="24"/>
          <w:lang w:val="ru-RU" w:eastAsia="ru-RU"/>
        </w:rPr>
        <w:t xml:space="preserve"> </w:t>
      </w:r>
      <w:r w:rsidRPr="000647AD">
        <w:rPr>
          <w:rStyle w:val="2310"/>
          <w:sz w:val="24"/>
          <w:szCs w:val="24"/>
          <w:lang w:eastAsia="ru-RU"/>
        </w:rPr>
        <w:t>chittak</w:t>
      </w:r>
      <w:r w:rsidRPr="00145AA2">
        <w:rPr>
          <w:rStyle w:val="2310"/>
          <w:sz w:val="24"/>
          <w:szCs w:val="24"/>
          <w:lang w:val="ru-RU" w:eastAsia="ru-RU"/>
        </w:rPr>
        <w:t xml:space="preserve">; 2 - </w:t>
      </w:r>
      <w:r w:rsidRPr="000647AD">
        <w:rPr>
          <w:rStyle w:val="2310"/>
          <w:sz w:val="24"/>
          <w:szCs w:val="24"/>
          <w:lang w:eastAsia="ru-RU"/>
        </w:rPr>
        <w:t>katta</w:t>
      </w:r>
    </w:p>
    <w:p w:rsidR="002A3A8E" w:rsidRPr="00145AA2" w:rsidRDefault="002A3A8E" w:rsidP="000647AD">
      <w:pPr>
        <w:pStyle w:val="230"/>
        <w:shd w:val="clear" w:color="auto" w:fill="auto"/>
        <w:tabs>
          <w:tab w:val="left" w:pos="4746"/>
        </w:tabs>
        <w:spacing w:before="0" w:after="0" w:line="240" w:lineRule="auto"/>
        <w:ind w:left="200"/>
        <w:jc w:val="both"/>
        <w:rPr>
          <w:rStyle w:val="2310"/>
          <w:sz w:val="28"/>
          <w:szCs w:val="28"/>
          <w:lang w:val="ru-RU" w:eastAsia="ru-RU"/>
        </w:rPr>
      </w:pPr>
      <w:r w:rsidRPr="00145AA2">
        <w:rPr>
          <w:rStyle w:val="2310"/>
          <w:sz w:val="24"/>
          <w:szCs w:val="24"/>
          <w:lang w:val="ru-RU" w:eastAsia="ru-RU"/>
        </w:rPr>
        <w:t xml:space="preserve">1 - </w:t>
      </w:r>
      <w:r w:rsidRPr="000647AD">
        <w:rPr>
          <w:rStyle w:val="2310"/>
          <w:sz w:val="24"/>
          <w:szCs w:val="24"/>
          <w:lang w:eastAsia="ru-RU"/>
        </w:rPr>
        <w:t>karam</w:t>
      </w:r>
      <w:r w:rsidRPr="00145AA2">
        <w:rPr>
          <w:rStyle w:val="2310"/>
          <w:sz w:val="24"/>
          <w:szCs w:val="24"/>
          <w:lang w:val="ru-RU" w:eastAsia="ru-RU"/>
        </w:rPr>
        <w:t xml:space="preserve"> </w:t>
      </w:r>
      <w:r w:rsidRPr="000647AD">
        <w:rPr>
          <w:rStyle w:val="2310"/>
          <w:sz w:val="24"/>
          <w:szCs w:val="24"/>
          <w:lang w:eastAsia="ru-RU"/>
        </w:rPr>
        <w:t>kapalagi</w:t>
      </w:r>
      <w:r w:rsidRPr="00145AA2">
        <w:rPr>
          <w:rStyle w:val="2310"/>
          <w:sz w:val="24"/>
          <w:szCs w:val="24"/>
          <w:lang w:val="ru-RU" w:eastAsia="ru-RU"/>
        </w:rPr>
        <w:t xml:space="preserve">; 2 - </w:t>
      </w:r>
      <w:r w:rsidRPr="000647AD">
        <w:rPr>
          <w:rStyle w:val="2310"/>
          <w:sz w:val="24"/>
          <w:szCs w:val="24"/>
          <w:lang w:eastAsia="ru-RU"/>
        </w:rPr>
        <w:t>qichitqio</w:t>
      </w:r>
      <w:r w:rsidRPr="00145AA2">
        <w:rPr>
          <w:rStyle w:val="2310"/>
          <w:sz w:val="24"/>
          <w:szCs w:val="24"/>
          <w:lang w:val="ru-RU" w:eastAsia="ru-RU"/>
        </w:rPr>
        <w:t>‘</w:t>
      </w:r>
      <w:r w:rsidRPr="000647AD">
        <w:rPr>
          <w:rStyle w:val="2310"/>
          <w:sz w:val="24"/>
          <w:szCs w:val="24"/>
          <w:lang w:eastAsia="ru-RU"/>
        </w:rPr>
        <w:t>t</w:t>
      </w:r>
      <w:r w:rsidRPr="00145AA2">
        <w:rPr>
          <w:rStyle w:val="2310"/>
          <w:sz w:val="24"/>
          <w:szCs w:val="24"/>
          <w:lang w:val="ru-RU" w:eastAsia="ru-RU"/>
        </w:rPr>
        <w:t xml:space="preserve"> </w:t>
      </w:r>
      <w:r w:rsidRPr="000647AD">
        <w:rPr>
          <w:rStyle w:val="2310"/>
          <w:sz w:val="24"/>
          <w:szCs w:val="24"/>
          <w:lang w:eastAsia="ru-RU"/>
        </w:rPr>
        <w:t>kapalagi</w:t>
      </w:r>
      <w:r w:rsidRPr="00145AA2">
        <w:rPr>
          <w:rStyle w:val="2310"/>
          <w:sz w:val="24"/>
          <w:szCs w:val="24"/>
          <w:lang w:val="ru-RU" w:eastAsia="ru-RU"/>
        </w:rPr>
        <w:t>.</w:t>
      </w:r>
      <w:r w:rsidRPr="00145AA2">
        <w:rPr>
          <w:rStyle w:val="2310"/>
          <w:sz w:val="24"/>
          <w:szCs w:val="24"/>
          <w:lang w:val="ru-RU" w:eastAsia="ru-RU"/>
        </w:rPr>
        <w:tab/>
      </w:r>
      <w:r w:rsidRPr="000647AD">
        <w:rPr>
          <w:rStyle w:val="2310"/>
          <w:sz w:val="24"/>
          <w:szCs w:val="24"/>
          <w:lang w:eastAsia="ru-RU"/>
        </w:rPr>
        <w:t>chittak</w:t>
      </w:r>
      <w:r w:rsidRPr="00145AA2">
        <w:rPr>
          <w:rStyle w:val="2310"/>
          <w:sz w:val="24"/>
          <w:szCs w:val="24"/>
          <w:lang w:val="ru-RU" w:eastAsia="ru-RU"/>
        </w:rPr>
        <w:t xml:space="preserve">; 3 - </w:t>
      </w:r>
      <w:r w:rsidRPr="000647AD">
        <w:rPr>
          <w:rStyle w:val="2310"/>
          <w:sz w:val="24"/>
          <w:szCs w:val="24"/>
          <w:lang w:eastAsia="ru-RU"/>
        </w:rPr>
        <w:t>lazorevka</w:t>
      </w:r>
      <w:r w:rsidRPr="00145AA2">
        <w:rPr>
          <w:rStyle w:val="2310"/>
          <w:sz w:val="24"/>
          <w:szCs w:val="24"/>
          <w:lang w:val="ru-RU" w:eastAsia="ru-RU"/>
        </w:rPr>
        <w:t xml:space="preserve"> </w:t>
      </w:r>
      <w:r w:rsidRPr="000647AD">
        <w:rPr>
          <w:rStyle w:val="2310"/>
          <w:sz w:val="24"/>
          <w:szCs w:val="24"/>
          <w:lang w:eastAsia="ru-RU"/>
        </w:rPr>
        <w:t>chittagi</w:t>
      </w:r>
      <w:r w:rsidRPr="00145AA2">
        <w:rPr>
          <w:rStyle w:val="2310"/>
          <w:sz w:val="24"/>
          <w:szCs w:val="24"/>
          <w:lang w:val="ru-RU" w:eastAsia="ru-RU"/>
        </w:rPr>
        <w:t>;</w:t>
      </w:r>
      <w:r w:rsidRPr="00145AA2">
        <w:rPr>
          <w:sz w:val="24"/>
          <w:szCs w:val="24"/>
        </w:rPr>
        <w:t>4</w:t>
      </w:r>
      <w:r w:rsidRPr="000647AD">
        <w:rPr>
          <w:rStyle w:val="2310"/>
          <w:sz w:val="24"/>
          <w:szCs w:val="24"/>
          <w:lang w:eastAsia="ru-RU"/>
        </w:rPr>
        <w:t>moskovka</w:t>
      </w:r>
      <w:r w:rsidRPr="00145AA2">
        <w:rPr>
          <w:rStyle w:val="2310"/>
          <w:sz w:val="24"/>
          <w:szCs w:val="24"/>
          <w:lang w:val="ru-RU" w:eastAsia="ru-RU"/>
        </w:rPr>
        <w:t xml:space="preserve"> </w:t>
      </w:r>
      <w:r w:rsidRPr="000647AD">
        <w:rPr>
          <w:rStyle w:val="2310"/>
          <w:sz w:val="24"/>
          <w:szCs w:val="24"/>
          <w:lang w:eastAsia="ru-RU"/>
        </w:rPr>
        <w:t>chittagi</w:t>
      </w:r>
      <w:r w:rsidRPr="00145AA2">
        <w:rPr>
          <w:rStyle w:val="2310"/>
          <w:sz w:val="28"/>
          <w:szCs w:val="28"/>
          <w:lang w:val="ru-RU" w:eastAsia="ru-RU"/>
        </w:rPr>
        <w:t>.</w:t>
      </w:r>
    </w:p>
    <w:p w:rsidR="002A3A8E" w:rsidRPr="000647AD" w:rsidRDefault="002A3A8E" w:rsidP="000647AD">
      <w:pPr>
        <w:pStyle w:val="80"/>
        <w:shd w:val="clear" w:color="auto" w:fill="auto"/>
        <w:spacing w:before="0" w:line="240" w:lineRule="auto"/>
        <w:ind w:left="20" w:right="20" w:firstLine="380"/>
        <w:jc w:val="both"/>
        <w:rPr>
          <w:sz w:val="28"/>
          <w:szCs w:val="28"/>
          <w:lang w:val="en-US"/>
        </w:rPr>
      </w:pPr>
      <w:r w:rsidRPr="000647AD">
        <w:rPr>
          <w:rStyle w:val="11"/>
          <w:sz w:val="28"/>
          <w:szCs w:val="28"/>
          <w:lang w:eastAsia="ru-RU"/>
        </w:rPr>
        <w:t xml:space="preserve">Ularni siz morfologik xususiyatlari asosida farqlay olasiz. Chittaklar oilasiga mansub turlarni ham morfologik </w:t>
      </w:r>
      <w:r>
        <w:rPr>
          <w:rStyle w:val="11"/>
          <w:sz w:val="28"/>
          <w:szCs w:val="28"/>
          <w:lang w:eastAsia="ru-RU"/>
        </w:rPr>
        <w:t>mezon asosida aniqlash mumkin (30</w:t>
      </w:r>
      <w:r w:rsidRPr="000647AD">
        <w:rPr>
          <w:rStyle w:val="11"/>
          <w:sz w:val="28"/>
          <w:szCs w:val="28"/>
          <w:lang w:eastAsia="ru-RU"/>
        </w:rPr>
        <w:t>-rasm).</w:t>
      </w:r>
    </w:p>
    <w:p w:rsidR="002A3A8E" w:rsidRPr="000647AD" w:rsidRDefault="002A3A8E" w:rsidP="000647AD">
      <w:pPr>
        <w:pStyle w:val="80"/>
        <w:shd w:val="clear" w:color="auto" w:fill="auto"/>
        <w:spacing w:before="0" w:line="240" w:lineRule="auto"/>
        <w:ind w:left="20" w:right="20" w:firstLine="380"/>
        <w:jc w:val="both"/>
        <w:rPr>
          <w:sz w:val="28"/>
          <w:szCs w:val="28"/>
          <w:lang w:val="en-US"/>
        </w:rPr>
      </w:pPr>
      <w:r w:rsidRPr="000647AD">
        <w:rPr>
          <w:rStyle w:val="11"/>
          <w:sz w:val="28"/>
          <w:szCs w:val="28"/>
          <w:lang w:eastAsia="ru-RU"/>
        </w:rPr>
        <w:t>Bir turga mansub erkak va urg‘ochi jinsli organizmlar o‘rtasidagi jinsiy dimorfi</w:t>
      </w:r>
      <w:r>
        <w:rPr>
          <w:rStyle w:val="11"/>
          <w:sz w:val="28"/>
          <w:szCs w:val="28"/>
          <w:lang w:eastAsia="ru-RU"/>
        </w:rPr>
        <w:t>zm hodisasini ko‘rish mumkin (31</w:t>
      </w:r>
      <w:r w:rsidRPr="000647AD">
        <w:rPr>
          <w:rStyle w:val="11"/>
          <w:sz w:val="28"/>
          <w:szCs w:val="28"/>
          <w:lang w:eastAsia="ru-RU"/>
        </w:rPr>
        <w:t xml:space="preserve">-rasm). Shu bilan bir qatorda morfologik jihatdan bir-biriga juda o‘xshash, lekin o‘zaro chatishmaydigan turlar ham uchraydi. </w:t>
      </w:r>
      <w:r w:rsidRPr="000647AD">
        <w:rPr>
          <w:rStyle w:val="113"/>
          <w:sz w:val="28"/>
          <w:szCs w:val="28"/>
          <w:lang w:eastAsia="ru-RU"/>
        </w:rPr>
        <w:t xml:space="preserve">Ular qiyofadosh turlar </w:t>
      </w:r>
      <w:r w:rsidRPr="000647AD">
        <w:rPr>
          <w:rStyle w:val="11"/>
          <w:sz w:val="28"/>
          <w:szCs w:val="28"/>
          <w:lang w:eastAsia="ru-RU"/>
        </w:rPr>
        <w:t>deyiladi. Chunonchi, drozofilada 2 ta, bezgak chivinida va qora kalamushda ham 2 ta qiyofadosh turlar ma’lum. Qiyofadosh turlar suvda hamda quruqlikda yashovchilar, reptiliyalar, qushlar, hatto sutemizuvchilarda ham aniqlangan. Morfologik mezon turlarni aniqlashda uzoq vaqt asosiy va yagona o‘lchov hisoblangan.</w:t>
      </w:r>
    </w:p>
    <w:p w:rsidR="002A3A8E" w:rsidRDefault="002A3A8E" w:rsidP="00B84767">
      <w:pPr>
        <w:framePr w:h="2170" w:wrap="notBeside" w:vAnchor="text" w:hAnchor="page" w:x="2469" w:y="128"/>
        <w:jc w:val="center"/>
        <w:rPr>
          <w:sz w:val="2"/>
        </w:rPr>
      </w:pPr>
      <w:r w:rsidRPr="009D7E9C">
        <w:rPr>
          <w:noProof/>
        </w:rPr>
        <w:pict>
          <v:shape id="Рисунок 29" o:spid="_x0000_i1058" type="#_x0000_t75" alt="image118" style="width:353.25pt;height:108.75pt;visibility:visible">
            <v:imagedata r:id="rId45" o:title=""/>
          </v:shape>
        </w:pict>
      </w:r>
    </w:p>
    <w:p w:rsidR="002A3A8E" w:rsidRPr="000647AD" w:rsidRDefault="002A3A8E" w:rsidP="00B84767">
      <w:pPr>
        <w:pStyle w:val="25"/>
        <w:framePr w:h="2170" w:wrap="notBeside" w:vAnchor="text" w:hAnchor="page" w:x="2469" w:y="128"/>
        <w:shd w:val="clear" w:color="auto" w:fill="auto"/>
        <w:spacing w:line="240" w:lineRule="auto"/>
        <w:jc w:val="center"/>
        <w:rPr>
          <w:sz w:val="28"/>
          <w:szCs w:val="28"/>
          <w:lang w:val="en-US"/>
        </w:rPr>
      </w:pPr>
      <w:r w:rsidRPr="000647AD">
        <w:rPr>
          <w:rStyle w:val="210"/>
          <w:sz w:val="28"/>
          <w:szCs w:val="28"/>
          <w:lang w:eastAsia="ru-RU"/>
        </w:rPr>
        <w:t>32-rasm. 1 - qushlarda; 2 - sutemizuvchilarda; 3 - hasharotlarda jinsiy dimorfizm.</w:t>
      </w:r>
    </w:p>
    <w:p w:rsidR="002A3A8E" w:rsidRDefault="002A3A8E" w:rsidP="002E4AC6">
      <w:pPr>
        <w:jc w:val="both"/>
        <w:rPr>
          <w:rFonts w:ascii="Monotype Corsiva" w:hAnsi="Monotype Corsiva"/>
          <w:b/>
          <w:sz w:val="36"/>
          <w:szCs w:val="36"/>
          <w:highlight w:val="cyan"/>
          <w:lang w:val="en-US"/>
        </w:rPr>
      </w:pPr>
    </w:p>
    <w:p w:rsidR="002A3A8E" w:rsidRPr="0089272E" w:rsidRDefault="002A3A8E" w:rsidP="002E4AC6">
      <w:pPr>
        <w:jc w:val="both"/>
        <w:rPr>
          <w:rFonts w:ascii="Monotype Corsiva" w:hAnsi="Monotype Corsiva"/>
          <w:b/>
          <w:sz w:val="36"/>
          <w:szCs w:val="36"/>
          <w:lang w:val="en-US"/>
        </w:rPr>
      </w:pPr>
      <w:r>
        <w:rPr>
          <w:rFonts w:ascii="Monotype Corsiva" w:hAnsi="Monotype Corsiva"/>
          <w:b/>
          <w:sz w:val="36"/>
          <w:szCs w:val="36"/>
          <w:highlight w:val="cyan"/>
          <w:lang w:val="en-US"/>
        </w:rPr>
        <w:t>Y</w:t>
      </w:r>
      <w:r w:rsidRPr="0089272E">
        <w:rPr>
          <w:rFonts w:ascii="Monotype Corsiva" w:hAnsi="Monotype Corsiva"/>
          <w:b/>
          <w:sz w:val="36"/>
          <w:szCs w:val="36"/>
          <w:highlight w:val="cyan"/>
          <w:lang w:val="en-US"/>
        </w:rPr>
        <w:t>angi mavzuni mustahkamlash</w:t>
      </w:r>
      <w:r>
        <w:rPr>
          <w:rFonts w:ascii="Monotype Corsiva" w:hAnsi="Monotype Corsiva"/>
          <w:b/>
          <w:sz w:val="36"/>
          <w:szCs w:val="36"/>
          <w:lang w:val="en-US"/>
        </w:rPr>
        <w:t>:</w:t>
      </w:r>
    </w:p>
    <w:p w:rsidR="002A3A8E" w:rsidRDefault="002A3A8E" w:rsidP="002E4AC6">
      <w:pPr>
        <w:pStyle w:val="230"/>
        <w:shd w:val="clear" w:color="auto" w:fill="auto"/>
        <w:spacing w:before="0" w:after="25" w:line="240" w:lineRule="auto"/>
        <w:ind w:left="40"/>
        <w:jc w:val="both"/>
        <w:rPr>
          <w:sz w:val="28"/>
          <w:szCs w:val="28"/>
          <w:lang w:val="en-US"/>
        </w:rPr>
      </w:pPr>
      <w:r w:rsidRPr="0089272E">
        <w:rPr>
          <w:rStyle w:val="2310"/>
          <w:sz w:val="28"/>
          <w:szCs w:val="28"/>
          <w:lang w:eastAsia="ru-RU"/>
        </w:rPr>
        <w:t>Savol va topshiriqlar:</w:t>
      </w:r>
    </w:p>
    <w:p w:rsidR="002A3A8E" w:rsidRPr="00B84767" w:rsidRDefault="002A3A8E" w:rsidP="004079BE">
      <w:pPr>
        <w:pStyle w:val="230"/>
        <w:numPr>
          <w:ilvl w:val="0"/>
          <w:numId w:val="41"/>
        </w:numPr>
        <w:shd w:val="clear" w:color="auto" w:fill="auto"/>
        <w:tabs>
          <w:tab w:val="left" w:pos="283"/>
        </w:tabs>
        <w:spacing w:before="0" w:after="0" w:line="240" w:lineRule="auto"/>
        <w:ind w:left="20"/>
        <w:jc w:val="both"/>
        <w:rPr>
          <w:sz w:val="28"/>
          <w:szCs w:val="28"/>
        </w:rPr>
      </w:pPr>
      <w:r w:rsidRPr="00B84767">
        <w:rPr>
          <w:rStyle w:val="2310"/>
          <w:sz w:val="28"/>
          <w:szCs w:val="28"/>
          <w:lang w:eastAsia="ru-RU"/>
        </w:rPr>
        <w:t>Tur deganda nima tushuniladi?</w:t>
      </w:r>
    </w:p>
    <w:p w:rsidR="002A3A8E" w:rsidRPr="00B84767" w:rsidRDefault="002A3A8E" w:rsidP="004079BE">
      <w:pPr>
        <w:pStyle w:val="230"/>
        <w:numPr>
          <w:ilvl w:val="0"/>
          <w:numId w:val="41"/>
        </w:numPr>
        <w:shd w:val="clear" w:color="auto" w:fill="auto"/>
        <w:tabs>
          <w:tab w:val="left" w:pos="283"/>
        </w:tabs>
        <w:spacing w:before="0" w:after="0" w:line="240" w:lineRule="auto"/>
        <w:ind w:left="20"/>
        <w:jc w:val="both"/>
        <w:rPr>
          <w:sz w:val="28"/>
          <w:szCs w:val="28"/>
          <w:lang w:val="en-US"/>
        </w:rPr>
      </w:pPr>
      <w:r w:rsidRPr="00B84767">
        <w:rPr>
          <w:rStyle w:val="2310"/>
          <w:sz w:val="28"/>
          <w:szCs w:val="28"/>
          <w:lang w:eastAsia="ru-RU"/>
        </w:rPr>
        <w:t>Tur tushunchasini birinchi bo‘lib fanga kiritgan olim haqida ma’lumot bering.</w:t>
      </w:r>
    </w:p>
    <w:p w:rsidR="002A3A8E" w:rsidRPr="00B84767" w:rsidRDefault="002A3A8E" w:rsidP="004079BE">
      <w:pPr>
        <w:pStyle w:val="230"/>
        <w:numPr>
          <w:ilvl w:val="0"/>
          <w:numId w:val="41"/>
        </w:numPr>
        <w:shd w:val="clear" w:color="auto" w:fill="auto"/>
        <w:tabs>
          <w:tab w:val="left" w:pos="283"/>
        </w:tabs>
        <w:spacing w:before="0" w:after="0" w:line="240" w:lineRule="auto"/>
        <w:ind w:left="20"/>
        <w:jc w:val="both"/>
        <w:rPr>
          <w:sz w:val="28"/>
          <w:szCs w:val="28"/>
          <w:lang w:val="en-US"/>
        </w:rPr>
      </w:pPr>
      <w:r w:rsidRPr="00B84767">
        <w:rPr>
          <w:rStyle w:val="2310"/>
          <w:sz w:val="28"/>
          <w:szCs w:val="28"/>
          <w:lang w:eastAsia="ru-RU"/>
        </w:rPr>
        <w:t>Dastlab olimlar tur haqida qanday fikrlar bildirgan?</w:t>
      </w:r>
    </w:p>
    <w:p w:rsidR="002A3A8E" w:rsidRPr="00B84767" w:rsidRDefault="002A3A8E" w:rsidP="004079BE">
      <w:pPr>
        <w:pStyle w:val="230"/>
        <w:numPr>
          <w:ilvl w:val="0"/>
          <w:numId w:val="41"/>
        </w:numPr>
        <w:shd w:val="clear" w:color="auto" w:fill="auto"/>
        <w:tabs>
          <w:tab w:val="left" w:pos="283"/>
        </w:tabs>
        <w:spacing w:before="0" w:after="0" w:line="240" w:lineRule="auto"/>
        <w:ind w:left="20"/>
        <w:jc w:val="both"/>
        <w:rPr>
          <w:sz w:val="28"/>
          <w:szCs w:val="28"/>
          <w:lang w:val="en-US"/>
        </w:rPr>
      </w:pPr>
      <w:r w:rsidRPr="00B84767">
        <w:rPr>
          <w:rStyle w:val="2310"/>
          <w:sz w:val="28"/>
          <w:szCs w:val="28"/>
          <w:lang w:eastAsia="ru-RU"/>
        </w:rPr>
        <w:t>Tur mezonlari nima?</w:t>
      </w:r>
    </w:p>
    <w:p w:rsidR="002A3A8E" w:rsidRPr="00BE7844" w:rsidRDefault="002A3A8E" w:rsidP="00B84767">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B84767">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76"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76"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313645" w:rsidRDefault="002A3A8E" w:rsidP="00967895">
      <w:pPr>
        <w:ind w:right="-164"/>
        <w:jc w:val="center"/>
        <w:rPr>
          <w:b/>
          <w:color w:val="FF0000"/>
          <w:sz w:val="32"/>
          <w:szCs w:val="32"/>
          <w:lang w:val="en-US"/>
        </w:rPr>
      </w:pPr>
      <w:r w:rsidRPr="00313645">
        <w:rPr>
          <w:b/>
          <w:color w:val="FF0000"/>
          <w:sz w:val="32"/>
          <w:szCs w:val="32"/>
          <w:lang w:val="en-US"/>
        </w:rPr>
        <w:t xml:space="preserve">Sana:__________“_____”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2A3A8E" w:rsidRPr="00313645" w:rsidRDefault="002A3A8E" w:rsidP="00967895">
      <w:pPr>
        <w:tabs>
          <w:tab w:val="left" w:pos="5529"/>
        </w:tabs>
        <w:jc w:val="center"/>
        <w:rPr>
          <w:b/>
          <w:color w:val="002060"/>
          <w:sz w:val="32"/>
          <w:szCs w:val="32"/>
          <w:lang w:val="en-US"/>
        </w:rPr>
      </w:pPr>
    </w:p>
    <w:p w:rsidR="002A3A8E" w:rsidRPr="00313645" w:rsidRDefault="002A3A8E" w:rsidP="00B84767">
      <w:pPr>
        <w:ind w:left="284"/>
        <w:jc w:val="center"/>
        <w:rPr>
          <w:b/>
          <w:bCs/>
          <w:color w:val="0070C0"/>
          <w:sz w:val="32"/>
          <w:szCs w:val="32"/>
          <w:lang w:val="en-US"/>
        </w:rPr>
      </w:pPr>
      <w:r w:rsidRPr="00313645">
        <w:rPr>
          <w:b/>
          <w:color w:val="0070C0"/>
          <w:sz w:val="32"/>
          <w:szCs w:val="32"/>
          <w:lang w:val="en-US"/>
        </w:rPr>
        <w:t xml:space="preserve">41- Mavzu: </w:t>
      </w:r>
      <w:r w:rsidRPr="00313645">
        <w:rPr>
          <w:b/>
          <w:bCs/>
          <w:color w:val="0070C0"/>
          <w:sz w:val="32"/>
          <w:szCs w:val="32"/>
          <w:lang w:val="uz-Cyrl-UZ"/>
        </w:rPr>
        <w:t>Populyatsiya turning tuzilish va evolyutsiyaning</w:t>
      </w:r>
    </w:p>
    <w:p w:rsidR="002A3A8E" w:rsidRPr="00313645" w:rsidRDefault="002A3A8E" w:rsidP="00B84767">
      <w:pPr>
        <w:ind w:left="284"/>
        <w:jc w:val="center"/>
        <w:rPr>
          <w:b/>
          <w:bCs/>
          <w:color w:val="0070C0"/>
          <w:sz w:val="32"/>
          <w:szCs w:val="32"/>
          <w:lang w:val="en-US"/>
        </w:rPr>
      </w:pPr>
      <w:r w:rsidRPr="00313645">
        <w:rPr>
          <w:b/>
          <w:bCs/>
          <w:color w:val="0070C0"/>
          <w:sz w:val="32"/>
          <w:szCs w:val="32"/>
          <w:lang w:val="uz-Cyrl-UZ"/>
        </w:rPr>
        <w:t xml:space="preserve"> boshlang‘ich birligi</w:t>
      </w:r>
      <w:r w:rsidRPr="00313645">
        <w:rPr>
          <w:b/>
          <w:bCs/>
          <w:color w:val="0070C0"/>
          <w:sz w:val="32"/>
          <w:szCs w:val="32"/>
          <w:lang w:val="en-US"/>
        </w:rPr>
        <w:t>.36</w:t>
      </w:r>
      <w:r w:rsidRPr="00313645">
        <w:rPr>
          <w:b/>
          <w:color w:val="0070C0"/>
          <w:sz w:val="32"/>
          <w:szCs w:val="32"/>
          <w:lang w:val="en-US"/>
        </w:rPr>
        <w:t xml:space="preserve"> -</w:t>
      </w:r>
      <w:r w:rsidRPr="00313645">
        <w:rPr>
          <w:rStyle w:val="30"/>
          <w:b/>
          <w:color w:val="0070C0"/>
          <w:sz w:val="32"/>
          <w:szCs w:val="32"/>
          <w:lang w:eastAsia="ru-RU"/>
        </w:rPr>
        <w:t>§</w:t>
      </w:r>
    </w:p>
    <w:p w:rsidR="002A3A8E" w:rsidRPr="001241CF" w:rsidRDefault="002A3A8E" w:rsidP="00967895">
      <w:pPr>
        <w:tabs>
          <w:tab w:val="left" w:pos="5529"/>
        </w:tabs>
        <w:jc w:val="center"/>
        <w:rPr>
          <w:b/>
          <w:color w:val="0070C0"/>
          <w:sz w:val="28"/>
          <w:szCs w:val="28"/>
          <w:lang w:val="en-US"/>
        </w:rPr>
      </w:pPr>
    </w:p>
    <w:p w:rsidR="002A3A8E" w:rsidRPr="0042621E" w:rsidRDefault="002A3A8E"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313645" w:rsidRDefault="002A3A8E" w:rsidP="00313645">
      <w:pPr>
        <w:ind w:left="426"/>
        <w:jc w:val="both"/>
        <w:rPr>
          <w:sz w:val="32"/>
          <w:szCs w:val="36"/>
          <w:lang w:val="en-US"/>
        </w:rPr>
      </w:pPr>
      <w:r w:rsidRPr="00313645">
        <w:rPr>
          <w:b/>
          <w:sz w:val="32"/>
          <w:szCs w:val="36"/>
          <w:lang w:val="en-US"/>
        </w:rPr>
        <w:t>a) ta’limiy:</w:t>
      </w:r>
      <w:r w:rsidRPr="00313645">
        <w:rPr>
          <w:sz w:val="32"/>
          <w:szCs w:val="36"/>
          <w:lang w:val="en-US"/>
        </w:rPr>
        <w:t xml:space="preserve">    o`quvchilarga mavzuga oid umumiy tushunchalarni berish.</w:t>
      </w:r>
    </w:p>
    <w:p w:rsidR="002A3A8E" w:rsidRPr="00313645" w:rsidRDefault="002A3A8E" w:rsidP="00313645">
      <w:pPr>
        <w:ind w:left="426"/>
        <w:jc w:val="both"/>
        <w:rPr>
          <w:sz w:val="32"/>
          <w:szCs w:val="36"/>
          <w:lang w:val="en-US"/>
        </w:rPr>
      </w:pPr>
      <w:r w:rsidRPr="00313645">
        <w:rPr>
          <w:b/>
          <w:sz w:val="32"/>
          <w:szCs w:val="36"/>
          <w:lang w:val="en-US"/>
        </w:rPr>
        <w:t>b) tarbiyaviy:</w:t>
      </w:r>
      <w:r w:rsidRPr="0031364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313645" w:rsidRDefault="002A3A8E" w:rsidP="00313645">
      <w:pPr>
        <w:tabs>
          <w:tab w:val="left" w:pos="284"/>
        </w:tabs>
        <w:ind w:left="426"/>
        <w:jc w:val="both"/>
        <w:rPr>
          <w:sz w:val="32"/>
          <w:szCs w:val="36"/>
          <w:lang w:val="en-US"/>
        </w:rPr>
      </w:pPr>
      <w:r w:rsidRPr="00313645">
        <w:rPr>
          <w:b/>
          <w:sz w:val="32"/>
          <w:szCs w:val="36"/>
          <w:lang w:val="en-US"/>
        </w:rPr>
        <w:t xml:space="preserve">v) rivojlantiruvchi:  </w:t>
      </w:r>
      <w:r w:rsidRPr="00313645">
        <w:rPr>
          <w:sz w:val="32"/>
          <w:szCs w:val="36"/>
          <w:lang w:val="en-US"/>
        </w:rPr>
        <w:t>O`quvchilarning darslik va qo`shimcha adabiyotlar ustida mustaqil ishlash ko`nikmalarini rivojlantirish.</w:t>
      </w:r>
    </w:p>
    <w:p w:rsidR="002A3A8E" w:rsidRPr="00313645" w:rsidRDefault="002A3A8E" w:rsidP="00313645">
      <w:pPr>
        <w:tabs>
          <w:tab w:val="left" w:pos="284"/>
        </w:tabs>
        <w:ind w:left="426"/>
        <w:jc w:val="both"/>
        <w:rPr>
          <w:sz w:val="32"/>
          <w:szCs w:val="36"/>
          <w:lang w:val="en-US"/>
        </w:rPr>
      </w:pPr>
      <w:r w:rsidRPr="00313645">
        <w:rPr>
          <w:b/>
          <w:sz w:val="32"/>
          <w:szCs w:val="36"/>
          <w:lang w:val="en-US"/>
        </w:rPr>
        <w:t>d)shakllantiriladigan tayanch va fanga oid kompetensiyalar:</w:t>
      </w:r>
      <w:r w:rsidRPr="00313645">
        <w:rPr>
          <w:sz w:val="32"/>
          <w:szCs w:val="36"/>
          <w:lang w:val="en-US"/>
        </w:rPr>
        <w:t xml:space="preserve"> Tk-1, Tk-2, Tk-3, Tk-4, Tk-5, Tk-6, Xk-1, Xk-3</w:t>
      </w:r>
    </w:p>
    <w:p w:rsidR="002A3A8E" w:rsidRDefault="002A3A8E" w:rsidP="00967895">
      <w:pPr>
        <w:spacing w:line="276" w:lineRule="auto"/>
        <w:ind w:left="426"/>
        <w:rPr>
          <w:b/>
          <w:i/>
          <w:sz w:val="32"/>
          <w:szCs w:val="32"/>
          <w:lang w:val="en-US"/>
        </w:rPr>
      </w:pPr>
    </w:p>
    <w:p w:rsidR="002A3A8E" w:rsidRPr="008F4196" w:rsidRDefault="002A3A8E"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C24A5">
        <w:trPr>
          <w:trHeight w:val="247"/>
        </w:trPr>
        <w:tc>
          <w:tcPr>
            <w:tcW w:w="6960" w:type="dxa"/>
            <w:vAlign w:val="center"/>
          </w:tcPr>
          <w:p w:rsidR="002A3A8E" w:rsidRPr="0097569D" w:rsidRDefault="002A3A8E"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C24A5">
            <w:pPr>
              <w:ind w:right="-185"/>
              <w:rPr>
                <w:b/>
                <w:i/>
                <w:color w:val="2B1DE3"/>
                <w:sz w:val="28"/>
                <w:szCs w:val="28"/>
                <w:lang w:val="en-US"/>
              </w:rPr>
            </w:pPr>
            <w:r w:rsidRPr="0097569D">
              <w:rPr>
                <w:b/>
                <w:i/>
                <w:color w:val="2B1DE3"/>
                <w:sz w:val="28"/>
                <w:szCs w:val="28"/>
                <w:lang w:val="en-US"/>
              </w:rPr>
              <w:t xml:space="preserve">      Vaqt</w:t>
            </w:r>
          </w:p>
        </w:tc>
      </w:tr>
      <w:tr w:rsidR="002A3A8E" w:rsidRPr="00034981" w:rsidTr="008C24A5">
        <w:trPr>
          <w:trHeight w:val="247"/>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C24A5">
            <w:pPr>
              <w:ind w:left="426" w:right="-185"/>
              <w:jc w:val="center"/>
              <w:rPr>
                <w:color w:val="0000FF"/>
                <w:sz w:val="28"/>
                <w:szCs w:val="28"/>
                <w:lang w:val="uz-Cyrl-UZ"/>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49"/>
        </w:trPr>
        <w:tc>
          <w:tcPr>
            <w:tcW w:w="6960" w:type="dxa"/>
          </w:tcPr>
          <w:p w:rsidR="002A3A8E" w:rsidRPr="00FE048D" w:rsidRDefault="002A3A8E"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145AA2" w:rsidTr="008C24A5">
        <w:trPr>
          <w:trHeight w:val="264"/>
        </w:trPr>
        <w:tc>
          <w:tcPr>
            <w:tcW w:w="6960" w:type="dxa"/>
          </w:tcPr>
          <w:p w:rsidR="002A3A8E" w:rsidRPr="00FE048D" w:rsidRDefault="002A3A8E"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306"/>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C24A5">
            <w:pPr>
              <w:ind w:left="426" w:right="-185"/>
              <w:jc w:val="center"/>
              <w:rPr>
                <w:color w:val="0000FF"/>
                <w:sz w:val="28"/>
                <w:szCs w:val="28"/>
                <w:lang w:val="en-US"/>
              </w:rPr>
            </w:pPr>
          </w:p>
        </w:tc>
      </w:tr>
    </w:tbl>
    <w:p w:rsidR="002A3A8E" w:rsidRDefault="002A3A8E" w:rsidP="00967895">
      <w:pPr>
        <w:ind w:left="426"/>
        <w:rPr>
          <w:b/>
          <w:sz w:val="36"/>
          <w:lang w:val="en-US"/>
        </w:rPr>
      </w:pPr>
    </w:p>
    <w:p w:rsidR="002A3A8E" w:rsidRPr="00E75903" w:rsidRDefault="002A3A8E" w:rsidP="00967895">
      <w:pPr>
        <w:ind w:left="426"/>
        <w:rPr>
          <w:b/>
          <w:i/>
          <w:sz w:val="32"/>
          <w:szCs w:val="32"/>
          <w:lang w:val="en-US"/>
        </w:rPr>
      </w:pPr>
      <w:r w:rsidRPr="00E75903">
        <w:rPr>
          <w:b/>
          <w:i/>
          <w:sz w:val="32"/>
          <w:szCs w:val="32"/>
          <w:lang w:val="en-US"/>
        </w:rPr>
        <w:t>VIII.Darsning borishi (reja):</w:t>
      </w:r>
    </w:p>
    <w:p w:rsidR="002A3A8E" w:rsidRDefault="002A3A8E" w:rsidP="00967895">
      <w:pPr>
        <w:ind w:left="525"/>
        <w:jc w:val="both"/>
        <w:rPr>
          <w:b/>
          <w:i/>
          <w:sz w:val="32"/>
          <w:lang w:val="en-US"/>
        </w:rPr>
      </w:pPr>
    </w:p>
    <w:p w:rsidR="002A3A8E" w:rsidRDefault="002A3A8E"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67895">
      <w:pPr>
        <w:jc w:val="both"/>
        <w:rPr>
          <w:b/>
          <w:i/>
          <w:sz w:val="28"/>
          <w:lang w:val="en-US"/>
        </w:rPr>
      </w:pPr>
    </w:p>
    <w:p w:rsidR="002A3A8E" w:rsidRPr="0055036C" w:rsidRDefault="002A3A8E"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967895">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78279D" w:rsidRDefault="002A3A8E" w:rsidP="0078279D">
      <w:pPr>
        <w:pStyle w:val="80"/>
        <w:shd w:val="clear" w:color="auto" w:fill="auto"/>
        <w:spacing w:before="0" w:line="240" w:lineRule="auto"/>
        <w:ind w:left="20" w:right="20" w:firstLine="400"/>
        <w:jc w:val="both"/>
        <w:rPr>
          <w:sz w:val="28"/>
          <w:szCs w:val="28"/>
          <w:lang w:val="en-US"/>
        </w:rPr>
      </w:pPr>
      <w:r w:rsidRPr="0078279D">
        <w:rPr>
          <w:rStyle w:val="11"/>
          <w:sz w:val="28"/>
          <w:szCs w:val="28"/>
          <w:lang w:eastAsia="ru-RU"/>
        </w:rPr>
        <w:t>Populatsiya - tur areali ma’lum hududni egallagan, bir-biri bilan erkin chatisha oladigan yoki boshqa populatsiyalardan nisbatan alohidalashgan, bir turga kiruvchi organizmlar guruhi. Populatsiya doirasida organizmlar oila, gala, poda bo‘lib yashaydilar. Lekin ular turg‘un holatda bo‘lmay, tashqi muhit ta’sirlari ostida tarqalib ketishi yoki bir-biri bilan qo‘shilib ketishi mumkin. Turning arealda egallagan joyiga qarab unda populatsiyalar soni har xil bo‘ladi. Keng arealda va sharoiti xilma-xil joylardagi turlarda populatsiyalar soni ko‘p, tor arealda tarqalgan turlarda populatsiyalar soni kam bo‘ladi. Har xil turga kiruvchi populatsiyalar bir-biridan, avvalo, egallagan areali hajmi bilan farq qiladi. Areal hajmi hayvonlarning harakatlanish tezligi, o‘simliklarning esa chetdan changlanish masofasiga bog‘liq. Tok shilliqqurtining harakatlanish radiusi bir necha o‘n metr bo‘lsa, shimol tulkisining harakatlanish radiusi bir necha yuz kilometrga cho‘ziladi.</w:t>
      </w:r>
    </w:p>
    <w:p w:rsidR="002A3A8E" w:rsidRPr="0078279D" w:rsidRDefault="002A3A8E" w:rsidP="0078279D">
      <w:pPr>
        <w:jc w:val="both"/>
        <w:rPr>
          <w:rStyle w:val="11"/>
          <w:sz w:val="28"/>
          <w:szCs w:val="28"/>
          <w:lang w:eastAsia="ru-RU"/>
        </w:rPr>
      </w:pPr>
      <w:r w:rsidRPr="0078279D">
        <w:rPr>
          <w:rStyle w:val="11"/>
          <w:sz w:val="28"/>
          <w:szCs w:val="28"/>
          <w:lang w:eastAsia="ru-RU"/>
        </w:rPr>
        <w:t>Populatsiyadagi individlar soni ham turlicha bo‘ladi. Ayrim hasharotlarning populatsiyalari yuz minglab, hatto millionlab individlardan iborat bo‘lsa, ayrim populatsiyalarda individlar soni juda oz bo‘ladi. Masalan, Uzoq Sharqda tarqalgan yo‘lbars populatsiyasi 300-400 ta individdan iborat</w:t>
      </w:r>
    </w:p>
    <w:p w:rsidR="002A3A8E" w:rsidRPr="0078279D" w:rsidRDefault="002A3A8E" w:rsidP="0078279D">
      <w:pPr>
        <w:pStyle w:val="80"/>
        <w:shd w:val="clear" w:color="auto" w:fill="auto"/>
        <w:spacing w:before="0" w:line="240" w:lineRule="auto"/>
        <w:ind w:left="20" w:right="40" w:firstLine="400"/>
        <w:jc w:val="both"/>
        <w:rPr>
          <w:sz w:val="28"/>
          <w:szCs w:val="28"/>
          <w:lang w:val="en-US"/>
        </w:rPr>
      </w:pPr>
      <w:r w:rsidRPr="0078279D">
        <w:rPr>
          <w:rStyle w:val="11"/>
          <w:sz w:val="28"/>
          <w:szCs w:val="28"/>
          <w:lang w:eastAsia="ru-RU"/>
        </w:rPr>
        <w:t>Populatsiyani tashkil etuvchi individlar o‘rtasida murakkab o‘zaro munosabatlar mavjud. Individlar oziq resurslari, yashash joyi uchun o‘zaro raqobatda bo‘lishlari yoki aksincha dushmandan birgalikda himoyalanishlari mumkin. Ayrim jismoniy zaif, kasal individlarning o‘limi populatsiya tarkibiy sifatini yaxshilaydi, populatsiyaning o‘zgaruvchan muhit sharoitida yashovchanligini oshiradi.</w:t>
      </w:r>
    </w:p>
    <w:p w:rsidR="002A3A8E" w:rsidRPr="0078279D" w:rsidRDefault="002A3A8E" w:rsidP="0078279D">
      <w:pPr>
        <w:pStyle w:val="80"/>
        <w:shd w:val="clear" w:color="auto" w:fill="auto"/>
        <w:spacing w:before="0" w:line="240" w:lineRule="auto"/>
        <w:ind w:left="20" w:right="40" w:firstLine="400"/>
        <w:jc w:val="both"/>
        <w:rPr>
          <w:sz w:val="28"/>
          <w:szCs w:val="28"/>
          <w:lang w:val="en-US"/>
        </w:rPr>
      </w:pPr>
      <w:r w:rsidRPr="0078279D">
        <w:rPr>
          <w:rStyle w:val="11"/>
          <w:sz w:val="28"/>
          <w:szCs w:val="28"/>
          <w:lang w:eastAsia="ru-RU"/>
        </w:rPr>
        <w:t>Jinsiy ko‘payish tufayli populatsiya doirasida to‘xtovsiz genlar alma</w:t>
      </w:r>
      <w:r w:rsidRPr="0078279D">
        <w:rPr>
          <w:rStyle w:val="11"/>
          <w:sz w:val="28"/>
          <w:szCs w:val="28"/>
          <w:lang w:eastAsia="ru-RU"/>
        </w:rPr>
        <w:softHyphen/>
        <w:t>shinuvi sodir bo‘ladi. Populatsiyalar o‘rtasida mavjud alohidalanishlar tufayli har xil populatsiyalarga mansub organizmlarning o‘zaro chatishish ehtimoli kamayadi. Shuning uchun ham har bir populatsiya o‘ziga xos genlar to‘plami - genofondi bilan tavsiflanadi. Shunday qilib, hayot populatsiya darajasining mavjudligi tur tarkibining xilma-xilligi bilan bir qatorda turning turg‘unligini ham ta’minlaydi. Populatsiya darajasida sodir bo‘ladigan o‘zgarishlar evolutsiyaning tezligi va yo‘nalishini belgilaydi. Yangi turlarning paydo bo‘lish jarayoni populatsiya genofondining o‘zgarishidan boshlanadi.</w:t>
      </w:r>
    </w:p>
    <w:p w:rsidR="002A3A8E" w:rsidRPr="0078279D" w:rsidRDefault="002A3A8E" w:rsidP="0078279D">
      <w:pPr>
        <w:pStyle w:val="80"/>
        <w:shd w:val="clear" w:color="auto" w:fill="auto"/>
        <w:spacing w:before="0" w:line="240" w:lineRule="auto"/>
        <w:ind w:left="20" w:firstLine="400"/>
        <w:jc w:val="both"/>
        <w:rPr>
          <w:sz w:val="28"/>
          <w:szCs w:val="28"/>
          <w:lang w:val="en-US"/>
        </w:rPr>
      </w:pPr>
      <w:r w:rsidRPr="0078279D">
        <w:rPr>
          <w:rStyle w:val="11"/>
          <w:sz w:val="28"/>
          <w:szCs w:val="28"/>
          <w:lang w:eastAsia="ru-RU"/>
        </w:rPr>
        <w:t>Populatsiya genofondining o‘zgarishiga olib keladigan jarayonlar.</w:t>
      </w:r>
    </w:p>
    <w:p w:rsidR="002A3A8E" w:rsidRPr="0078279D" w:rsidRDefault="002A3A8E" w:rsidP="0078279D">
      <w:pPr>
        <w:pStyle w:val="80"/>
        <w:shd w:val="clear" w:color="auto" w:fill="auto"/>
        <w:spacing w:before="0" w:line="240" w:lineRule="auto"/>
        <w:ind w:left="20" w:right="40" w:firstLine="400"/>
        <w:jc w:val="both"/>
        <w:rPr>
          <w:rStyle w:val="11"/>
          <w:sz w:val="28"/>
          <w:szCs w:val="28"/>
          <w:lang w:eastAsia="ru-RU"/>
        </w:rPr>
      </w:pPr>
      <w:r w:rsidRPr="0078279D">
        <w:rPr>
          <w:rStyle w:val="113"/>
          <w:sz w:val="28"/>
          <w:szCs w:val="28"/>
          <w:lang w:eastAsia="ru-RU"/>
        </w:rPr>
        <w:t>Mutatsiyalar</w:t>
      </w:r>
      <w:r w:rsidRPr="0078279D">
        <w:rPr>
          <w:rStyle w:val="11"/>
          <w:sz w:val="28"/>
          <w:szCs w:val="28"/>
          <w:lang w:eastAsia="ru-RU"/>
        </w:rPr>
        <w:t xml:space="preserve"> irsiy o‘zgaruvchanlikning asosiy manbayidir. Bir necha millionlab individlardan tashkil topgan populatsiyalar genofondidagi har bir gen avlodlarda mutatsiyalarga uchrashi mumkin. Bu mutatsiyalar kombinativ o‘zgaruvchanlik tufayli nasldan naslga beriladi. Ko‘pchilik mutatsiyalar retsessiv bo‘lgani uchun geterozigotalar fenotipida namoyon bo‘lmaydi, aksincha yashirin saqlanadi. Mutatsiyalar evolutsion jarayonlar uchun material bo‘lib xizmat qiladi.</w:t>
      </w:r>
    </w:p>
    <w:p w:rsidR="002A3A8E" w:rsidRDefault="002A3A8E" w:rsidP="0078279D">
      <w:pPr>
        <w:pStyle w:val="80"/>
        <w:shd w:val="clear" w:color="auto" w:fill="auto"/>
        <w:spacing w:before="0" w:line="240" w:lineRule="auto"/>
        <w:ind w:left="20" w:right="40" w:firstLine="400"/>
        <w:jc w:val="both"/>
        <w:rPr>
          <w:rStyle w:val="11"/>
          <w:sz w:val="28"/>
          <w:szCs w:val="28"/>
          <w:lang w:eastAsia="ru-RU"/>
        </w:rPr>
      </w:pPr>
      <w:r w:rsidRPr="0078279D">
        <w:rPr>
          <w:rStyle w:val="113"/>
          <w:sz w:val="28"/>
          <w:szCs w:val="28"/>
          <w:lang w:eastAsia="ru-RU"/>
        </w:rPr>
        <w:t>Genlar dreyfi</w:t>
      </w:r>
      <w:r w:rsidRPr="0078279D">
        <w:rPr>
          <w:rStyle w:val="11"/>
          <w:sz w:val="28"/>
          <w:szCs w:val="28"/>
          <w:lang w:eastAsia="ru-RU"/>
        </w:rPr>
        <w:t xml:space="preserve"> - genetik-avtomatik jarayonlar - bir necha avlodlar davomida gen allellarining populatsiyada uchrash ehtimolining tasodifiy o‘zgarishi, ya’ni populatsiyalardagi individlar orasida tasodifiy kombinativ o‘zgaruvchanlikning yuzaga kelishidir. Kichik populatsiyada ayrim individlar o‘zining genotipidan qat’i nazar, tasodifiy sabablarga ko‘ra avlod qoldirishi yoki qoldirmasligi mumkin. Ko‘payish davrida hosil bo‘ladigan gametalarning hammasi ham zigota hosil qilishda ishtirok etmasligi orqali bu hodisaning mexanizmini tushunish mumkin. Bu esa populatsiyada u yoki bu allellarning uchrash chastotasi (takrorlanish tezligi)ni o‘zgartiradi. Tasodifiy ravishda genlar chastotalarining o‘zgarishi tufayli ayrim allellarning saqlanib qolishi, boshqasining yo‘qolishi ro‘y beradi. Genlarning tasodifiy dreyfi natijasida, bir xil sharoitda yashayotgan, genetik jihatdan o‘xshash bo‘lgan populatsiyalar asta-sekin o‘zining ayrim allellarini yo‘qotib boradi va populatsiyaning genetik strukturasi o‘zgaradi. Genlar dreyfi amerikalik genetik S. Rayt tomonidan o‘rganilgan.</w:t>
      </w:r>
    </w:p>
    <w:p w:rsidR="002A3A8E" w:rsidRPr="0078279D" w:rsidRDefault="002A3A8E" w:rsidP="0078279D">
      <w:pPr>
        <w:pStyle w:val="80"/>
        <w:shd w:val="clear" w:color="auto" w:fill="auto"/>
        <w:spacing w:before="0" w:line="240" w:lineRule="auto"/>
        <w:ind w:left="20" w:right="20" w:firstLine="400"/>
        <w:jc w:val="both"/>
        <w:rPr>
          <w:sz w:val="28"/>
          <w:szCs w:val="28"/>
          <w:lang w:val="en-US"/>
        </w:rPr>
      </w:pPr>
      <w:r w:rsidRPr="0078279D">
        <w:rPr>
          <w:rStyle w:val="113"/>
          <w:sz w:val="28"/>
          <w:szCs w:val="28"/>
          <w:lang w:eastAsia="ru-RU"/>
        </w:rPr>
        <w:t>Populatsiya to‘lqini</w:t>
      </w:r>
      <w:r w:rsidRPr="0078279D">
        <w:rPr>
          <w:rStyle w:val="11"/>
          <w:sz w:val="28"/>
          <w:szCs w:val="28"/>
          <w:lang w:eastAsia="ru-RU"/>
        </w:rPr>
        <w:t xml:space="preserve"> populatsiyani tashkil etgan individlar sonining davriy o‘zgarib turish hodisasidir. Sizlar o‘z kuzatishingiz orqali ob-havo qulay bo‘lgan yillari ayrim hayvon, o‘simlik turiga kiruvchi organizmlarning ko‘payib ketishi, hayot uchun noqulay bo‘lgan yillarda esa keskin kamayib ketishini bilasiz. Bahorda yog‘in-sochin ko‘p bo‘lgan yillarda bir yillik, ko‘p yillik o‘t o‘simliklar: boychechak, yaltirbosh, qo‘ng‘irbosh, qoqio‘t, ituzum avj olib o‘sib, ko‘p urug‘ beradi. Natijada ular bilan oziqlanuvchi hasharotlar, o‘txo‘r hayvonlar soni ham ko‘payib ketishi mumkin.</w:t>
      </w:r>
    </w:p>
    <w:p w:rsidR="002A3A8E" w:rsidRPr="0039307B" w:rsidRDefault="002A3A8E" w:rsidP="0078279D">
      <w:pPr>
        <w:pStyle w:val="80"/>
        <w:shd w:val="clear" w:color="auto" w:fill="auto"/>
        <w:spacing w:before="0" w:line="240" w:lineRule="auto"/>
        <w:ind w:left="20" w:right="40" w:firstLine="400"/>
        <w:jc w:val="both"/>
        <w:rPr>
          <w:sz w:val="28"/>
          <w:szCs w:val="28"/>
          <w:lang w:val="en-US"/>
        </w:rPr>
      </w:pPr>
      <w:r w:rsidRPr="0078279D">
        <w:rPr>
          <w:rStyle w:val="11"/>
          <w:sz w:val="28"/>
          <w:szCs w:val="28"/>
          <w:lang w:eastAsia="ru-RU"/>
        </w:rPr>
        <w:t>Hasharotlarning</w:t>
      </w:r>
      <w:r w:rsidRPr="0039307B">
        <w:rPr>
          <w:rStyle w:val="11"/>
          <w:sz w:val="28"/>
          <w:szCs w:val="28"/>
          <w:lang w:eastAsia="ru-RU"/>
        </w:rPr>
        <w:t xml:space="preserve">, </w:t>
      </w:r>
      <w:r w:rsidRPr="0078279D">
        <w:rPr>
          <w:rStyle w:val="11"/>
          <w:sz w:val="28"/>
          <w:szCs w:val="28"/>
          <w:lang w:eastAsia="ru-RU"/>
        </w:rPr>
        <w:t>o</w:t>
      </w:r>
      <w:r w:rsidRPr="0039307B">
        <w:rPr>
          <w:rStyle w:val="11"/>
          <w:sz w:val="28"/>
          <w:szCs w:val="28"/>
          <w:lang w:eastAsia="ru-RU"/>
        </w:rPr>
        <w:t>‘</w:t>
      </w:r>
      <w:r w:rsidRPr="0078279D">
        <w:rPr>
          <w:rStyle w:val="11"/>
          <w:sz w:val="28"/>
          <w:szCs w:val="28"/>
          <w:lang w:eastAsia="ru-RU"/>
        </w:rPr>
        <w:t>txo</w:t>
      </w:r>
      <w:r w:rsidRPr="0039307B">
        <w:rPr>
          <w:rStyle w:val="11"/>
          <w:sz w:val="28"/>
          <w:szCs w:val="28"/>
          <w:lang w:eastAsia="ru-RU"/>
        </w:rPr>
        <w:t>‘</w:t>
      </w:r>
      <w:r w:rsidRPr="0078279D">
        <w:rPr>
          <w:rStyle w:val="11"/>
          <w:sz w:val="28"/>
          <w:szCs w:val="28"/>
          <w:lang w:eastAsia="ru-RU"/>
        </w:rPr>
        <w:t>rhayvonlarningko</w:t>
      </w:r>
      <w:r w:rsidRPr="0039307B">
        <w:rPr>
          <w:rStyle w:val="11"/>
          <w:sz w:val="28"/>
          <w:szCs w:val="28"/>
          <w:lang w:eastAsia="ru-RU"/>
        </w:rPr>
        <w:t>‘</w:t>
      </w:r>
      <w:r w:rsidRPr="0078279D">
        <w:rPr>
          <w:rStyle w:val="11"/>
          <w:sz w:val="28"/>
          <w:szCs w:val="28"/>
          <w:lang w:eastAsia="ru-RU"/>
        </w:rPr>
        <w:t>payishio</w:t>
      </w:r>
      <w:r w:rsidRPr="0039307B">
        <w:rPr>
          <w:rStyle w:val="11"/>
          <w:sz w:val="28"/>
          <w:szCs w:val="28"/>
          <w:lang w:eastAsia="ru-RU"/>
        </w:rPr>
        <w:t>‘</w:t>
      </w:r>
      <w:r w:rsidRPr="0078279D">
        <w:rPr>
          <w:rStyle w:val="11"/>
          <w:sz w:val="28"/>
          <w:szCs w:val="28"/>
          <w:lang w:eastAsia="ru-RU"/>
        </w:rPr>
        <w:t>znavbatidahasha</w:t>
      </w:r>
      <w:r w:rsidRPr="0039307B">
        <w:rPr>
          <w:rStyle w:val="11"/>
          <w:sz w:val="28"/>
          <w:szCs w:val="28"/>
          <w:lang w:eastAsia="ru-RU"/>
        </w:rPr>
        <w:t xml:space="preserve">- </w:t>
      </w:r>
      <w:r w:rsidRPr="0078279D">
        <w:rPr>
          <w:rStyle w:val="11"/>
          <w:sz w:val="28"/>
          <w:szCs w:val="28"/>
          <w:lang w:eastAsia="ru-RU"/>
        </w:rPr>
        <w:t>rotxo</w:t>
      </w:r>
      <w:r w:rsidRPr="0039307B">
        <w:rPr>
          <w:rStyle w:val="11"/>
          <w:sz w:val="28"/>
          <w:szCs w:val="28"/>
          <w:lang w:eastAsia="ru-RU"/>
        </w:rPr>
        <w:t>‘</w:t>
      </w:r>
      <w:r w:rsidRPr="0078279D">
        <w:rPr>
          <w:rStyle w:val="11"/>
          <w:sz w:val="28"/>
          <w:szCs w:val="28"/>
          <w:lang w:eastAsia="ru-RU"/>
        </w:rPr>
        <w:t>rqushlar</w:t>
      </w:r>
      <w:r w:rsidRPr="0039307B">
        <w:rPr>
          <w:rStyle w:val="11"/>
          <w:sz w:val="28"/>
          <w:szCs w:val="28"/>
          <w:lang w:eastAsia="ru-RU"/>
        </w:rPr>
        <w:t xml:space="preserve">, </w:t>
      </w:r>
      <w:r w:rsidRPr="0078279D">
        <w:rPr>
          <w:rStyle w:val="11"/>
          <w:sz w:val="28"/>
          <w:szCs w:val="28"/>
          <w:lang w:eastAsia="ru-RU"/>
        </w:rPr>
        <w:t>yirtqichhayvonlarsonininghamortishigaolibkeladi</w:t>
      </w:r>
      <w:r w:rsidRPr="0039307B">
        <w:rPr>
          <w:rStyle w:val="11"/>
          <w:sz w:val="28"/>
          <w:szCs w:val="28"/>
          <w:lang w:eastAsia="ru-RU"/>
        </w:rPr>
        <w:t>.</w:t>
      </w:r>
    </w:p>
    <w:p w:rsidR="002A3A8E" w:rsidRPr="0078279D" w:rsidRDefault="002A3A8E" w:rsidP="0078279D">
      <w:pPr>
        <w:pStyle w:val="80"/>
        <w:shd w:val="clear" w:color="auto" w:fill="auto"/>
        <w:spacing w:before="0" w:line="240" w:lineRule="auto"/>
        <w:ind w:left="40" w:right="20" w:firstLine="400"/>
        <w:jc w:val="both"/>
        <w:rPr>
          <w:sz w:val="28"/>
          <w:szCs w:val="28"/>
          <w:lang w:val="en-US"/>
        </w:rPr>
      </w:pPr>
      <w:r w:rsidRPr="0078279D">
        <w:rPr>
          <w:rStyle w:val="113"/>
          <w:sz w:val="28"/>
          <w:szCs w:val="28"/>
          <w:lang w:eastAsia="ru-RU"/>
        </w:rPr>
        <w:t>Alohidalanish.</w:t>
      </w:r>
      <w:r w:rsidRPr="0078279D">
        <w:rPr>
          <w:rStyle w:val="11"/>
          <w:sz w:val="28"/>
          <w:szCs w:val="28"/>
          <w:lang w:eastAsia="ru-RU"/>
        </w:rPr>
        <w:t xml:space="preserve"> Tabiatda populatsiyalarning aralashib ketishiga geografik, biologik, ekologik va boshqa alohidalanishlar to‘sqinlik qiladi. Alohidalanish har xil populatsiyalar individlarining qisman yoki to‘liq chatishmasligidir. Populatsiyalar orasida genlar oqimi bo‘lib turganda, ularda genetik farqlar to‘planmaydi. Alohidalanish esa irsiy axborot almashinuvini to‘xtatadi va populatsiyani yangi mustaqil genetik tuzilmaga aylantiradi. Alohidalanishning bir qancha turlari farq qilinadi.</w:t>
      </w:r>
    </w:p>
    <w:p w:rsidR="002A3A8E" w:rsidRPr="0078279D" w:rsidRDefault="002A3A8E" w:rsidP="0078279D">
      <w:pPr>
        <w:pStyle w:val="80"/>
        <w:shd w:val="clear" w:color="auto" w:fill="auto"/>
        <w:spacing w:before="0" w:line="240" w:lineRule="auto"/>
        <w:ind w:left="40" w:right="20" w:firstLine="400"/>
        <w:jc w:val="both"/>
        <w:rPr>
          <w:sz w:val="28"/>
          <w:szCs w:val="28"/>
          <w:lang w:val="en-US"/>
        </w:rPr>
      </w:pPr>
      <w:r>
        <w:rPr>
          <w:noProof/>
        </w:rPr>
        <w:pict>
          <v:shape id="Рисунок 5122" o:spid="_x0000_s1044" type="#_x0000_t75" alt="image121" style="position:absolute;left:0;text-align:left;margin-left:2.05pt;margin-top:7.7pt;width:168.5pt;height:174.4pt;z-index:-251639808;visibility:visible;mso-wrap-distance-left:5pt;mso-wrap-distance-right:5pt;mso-position-horizontal-relative:margin" wrapcoords="-96 0 -96 21507 21600 21507 21600 0 -96 0">
            <v:imagedata r:id="rId46" o:title=""/>
            <w10:wrap type="tight" anchorx="margin"/>
          </v:shape>
        </w:pict>
      </w:r>
      <w:r w:rsidRPr="0078279D">
        <w:rPr>
          <w:rStyle w:val="113"/>
          <w:sz w:val="28"/>
          <w:szCs w:val="28"/>
          <w:lang w:eastAsia="ru-RU"/>
        </w:rPr>
        <w:t>Geografik alohidalanish</w:t>
      </w:r>
      <w:r w:rsidRPr="0078279D">
        <w:rPr>
          <w:rStyle w:val="11"/>
          <w:sz w:val="28"/>
          <w:szCs w:val="28"/>
          <w:lang w:eastAsia="ru-RU"/>
        </w:rPr>
        <w:t xml:space="preserve"> daryolar, tog‘lar va boshqa geografik to‘siqlarning paydo bo‘lishi natijasida populatsiyalar- ning alohidalanishidir.</w:t>
      </w:r>
    </w:p>
    <w:p w:rsidR="002A3A8E" w:rsidRPr="0078279D" w:rsidRDefault="002A3A8E" w:rsidP="0078279D">
      <w:pPr>
        <w:pStyle w:val="80"/>
        <w:shd w:val="clear" w:color="auto" w:fill="auto"/>
        <w:spacing w:before="0" w:line="240" w:lineRule="auto"/>
        <w:ind w:left="40" w:right="20" w:firstLine="400"/>
        <w:jc w:val="both"/>
        <w:rPr>
          <w:sz w:val="28"/>
          <w:szCs w:val="28"/>
          <w:lang w:val="en-US"/>
        </w:rPr>
      </w:pPr>
      <w:r w:rsidRPr="0078279D">
        <w:rPr>
          <w:rStyle w:val="113"/>
          <w:sz w:val="28"/>
          <w:szCs w:val="28"/>
          <w:lang w:eastAsia="ru-RU"/>
        </w:rPr>
        <w:t>Ekologik alohidalanish</w:t>
      </w:r>
      <w:r w:rsidRPr="0078279D">
        <w:rPr>
          <w:rStyle w:val="11"/>
          <w:sz w:val="28"/>
          <w:szCs w:val="28"/>
          <w:lang w:eastAsia="ru-RU"/>
        </w:rPr>
        <w:t xml:space="preserve"> esa bir turning populatsiyalari tur tarqalgan arealning turli qismlarida turli muhitda yashashi natijasida bir-biri bilan chatishmasligiga olib keladi.</w:t>
      </w:r>
    </w:p>
    <w:p w:rsidR="002A3A8E" w:rsidRPr="0078279D" w:rsidRDefault="002A3A8E" w:rsidP="0078279D">
      <w:pPr>
        <w:pStyle w:val="80"/>
        <w:shd w:val="clear" w:color="auto" w:fill="auto"/>
        <w:spacing w:before="0" w:line="240" w:lineRule="auto"/>
        <w:ind w:left="40" w:right="20" w:firstLine="400"/>
        <w:jc w:val="both"/>
        <w:rPr>
          <w:sz w:val="28"/>
          <w:szCs w:val="28"/>
          <w:lang w:val="en-US"/>
        </w:rPr>
      </w:pPr>
      <w:r w:rsidRPr="0078279D">
        <w:rPr>
          <w:rStyle w:val="113"/>
          <w:sz w:val="28"/>
          <w:szCs w:val="28"/>
          <w:lang w:eastAsia="ru-RU"/>
        </w:rPr>
        <w:t>Biologik alohidalanish</w:t>
      </w:r>
      <w:r w:rsidRPr="0078279D">
        <w:rPr>
          <w:rStyle w:val="11"/>
          <w:sz w:val="28"/>
          <w:szCs w:val="28"/>
          <w:lang w:eastAsia="ru-RU"/>
        </w:rPr>
        <w:t xml:space="preserve"> tur ichidagi individlarning jinsiy organlaridagi tafovut- lar, o‘simliklarda gulning tuzilishidagi farqlarning yuzaga kelishi natijasida orga</w:t>
      </w:r>
      <w:r w:rsidRPr="0078279D">
        <w:rPr>
          <w:rStyle w:val="11"/>
          <w:sz w:val="28"/>
          <w:szCs w:val="28"/>
          <w:lang w:eastAsia="ru-RU"/>
        </w:rPr>
        <w:softHyphen/>
        <w:t>nizmlarning chatishmasligiga olib keladi.</w:t>
      </w:r>
    </w:p>
    <w:p w:rsidR="002A3A8E" w:rsidRDefault="002A3A8E" w:rsidP="0078279D">
      <w:pPr>
        <w:jc w:val="both"/>
        <w:rPr>
          <w:b/>
          <w:i/>
          <w:sz w:val="28"/>
          <w:szCs w:val="28"/>
          <w:lang w:val="en-US"/>
        </w:rPr>
      </w:pPr>
    </w:p>
    <w:p w:rsidR="002A3A8E" w:rsidRPr="0089272E" w:rsidRDefault="002A3A8E" w:rsidP="002E4AC6">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Default="002A3A8E" w:rsidP="002E4AC6">
      <w:pPr>
        <w:pStyle w:val="230"/>
        <w:shd w:val="clear" w:color="auto" w:fill="auto"/>
        <w:spacing w:before="0" w:after="25" w:line="240" w:lineRule="auto"/>
        <w:ind w:left="40"/>
        <w:jc w:val="both"/>
        <w:rPr>
          <w:sz w:val="28"/>
          <w:szCs w:val="28"/>
          <w:lang w:val="en-US"/>
        </w:rPr>
      </w:pPr>
      <w:r w:rsidRPr="0089272E">
        <w:rPr>
          <w:rStyle w:val="2310"/>
          <w:sz w:val="28"/>
          <w:szCs w:val="28"/>
          <w:lang w:eastAsia="ru-RU"/>
        </w:rPr>
        <w:t>Savol va topshiriqlar:</w:t>
      </w:r>
    </w:p>
    <w:p w:rsidR="002A3A8E" w:rsidRPr="0078279D" w:rsidRDefault="002A3A8E" w:rsidP="0078279D">
      <w:pPr>
        <w:pStyle w:val="230"/>
        <w:shd w:val="clear" w:color="auto" w:fill="auto"/>
        <w:spacing w:before="0" w:after="0" w:line="240" w:lineRule="auto"/>
        <w:jc w:val="left"/>
        <w:rPr>
          <w:sz w:val="28"/>
          <w:szCs w:val="28"/>
          <w:lang w:val="en-US"/>
        </w:rPr>
      </w:pPr>
      <w:r w:rsidRPr="0078279D">
        <w:rPr>
          <w:rStyle w:val="2310"/>
          <w:sz w:val="28"/>
          <w:szCs w:val="28"/>
          <w:lang w:eastAsia="ru-RU"/>
        </w:rPr>
        <w:t>1.Populatsiya deb nimaga aytiladi?</w:t>
      </w:r>
    </w:p>
    <w:p w:rsidR="002A3A8E" w:rsidRPr="0078279D" w:rsidRDefault="002A3A8E" w:rsidP="0078279D">
      <w:pPr>
        <w:pStyle w:val="230"/>
        <w:shd w:val="clear" w:color="auto" w:fill="auto"/>
        <w:tabs>
          <w:tab w:val="left" w:pos="230"/>
        </w:tabs>
        <w:spacing w:before="0" w:after="0" w:line="240" w:lineRule="auto"/>
        <w:ind w:right="140"/>
        <w:jc w:val="left"/>
        <w:rPr>
          <w:sz w:val="28"/>
          <w:szCs w:val="28"/>
          <w:lang w:val="en-US"/>
        </w:rPr>
      </w:pPr>
      <w:r w:rsidRPr="0078279D">
        <w:rPr>
          <w:rStyle w:val="2310"/>
          <w:sz w:val="28"/>
          <w:szCs w:val="28"/>
          <w:lang w:eastAsia="ru-RU"/>
        </w:rPr>
        <w:t>2.Populatsiya genofondidagi genlarning tasodifiy o'zgarishi nima deyiladi?</w:t>
      </w:r>
    </w:p>
    <w:p w:rsidR="002A3A8E" w:rsidRPr="0078279D" w:rsidRDefault="002A3A8E" w:rsidP="0078279D">
      <w:pPr>
        <w:pStyle w:val="230"/>
        <w:shd w:val="clear" w:color="auto" w:fill="auto"/>
        <w:tabs>
          <w:tab w:val="left" w:pos="926"/>
        </w:tabs>
        <w:spacing w:before="0" w:after="0" w:line="240" w:lineRule="auto"/>
        <w:jc w:val="left"/>
        <w:rPr>
          <w:sz w:val="28"/>
          <w:szCs w:val="28"/>
          <w:lang w:val="en-US"/>
        </w:rPr>
      </w:pPr>
      <w:r w:rsidRPr="0078279D">
        <w:rPr>
          <w:rStyle w:val="2310"/>
          <w:sz w:val="28"/>
          <w:szCs w:val="28"/>
          <w:lang w:eastAsia="ru-RU"/>
        </w:rPr>
        <w:t>3.Populatsiya to‘lqini nima?</w:t>
      </w:r>
    </w:p>
    <w:p w:rsidR="002A3A8E" w:rsidRPr="0078279D" w:rsidRDefault="002A3A8E" w:rsidP="0078279D">
      <w:pPr>
        <w:pStyle w:val="230"/>
        <w:shd w:val="clear" w:color="auto" w:fill="auto"/>
        <w:tabs>
          <w:tab w:val="left" w:pos="930"/>
        </w:tabs>
        <w:spacing w:before="0" w:after="0" w:line="240" w:lineRule="auto"/>
        <w:jc w:val="left"/>
        <w:rPr>
          <w:sz w:val="28"/>
          <w:szCs w:val="28"/>
          <w:lang w:val="en-US"/>
        </w:rPr>
      </w:pPr>
      <w:r w:rsidRPr="0078279D">
        <w:rPr>
          <w:rStyle w:val="2310"/>
          <w:sz w:val="28"/>
          <w:szCs w:val="28"/>
          <w:lang w:eastAsia="ru-RU"/>
        </w:rPr>
        <w:t>4.Populatsiya genofondi qaysi jarayonlar natijasida o‘zgaradi?</w:t>
      </w:r>
    </w:p>
    <w:p w:rsidR="002A3A8E" w:rsidRPr="0078279D" w:rsidRDefault="002A3A8E" w:rsidP="0078279D">
      <w:pPr>
        <w:pStyle w:val="230"/>
        <w:shd w:val="clear" w:color="auto" w:fill="auto"/>
        <w:tabs>
          <w:tab w:val="left" w:pos="930"/>
        </w:tabs>
        <w:spacing w:before="0" w:after="0" w:line="240" w:lineRule="auto"/>
        <w:jc w:val="left"/>
        <w:rPr>
          <w:sz w:val="28"/>
          <w:szCs w:val="28"/>
          <w:lang w:val="en-US"/>
        </w:rPr>
      </w:pPr>
      <w:r w:rsidRPr="0078279D">
        <w:rPr>
          <w:rStyle w:val="2310"/>
          <w:sz w:val="28"/>
          <w:szCs w:val="28"/>
          <w:lang w:eastAsia="ru-RU"/>
        </w:rPr>
        <w:t>5.Organizmlarda alohidalanish xillarini aytib bering.</w:t>
      </w:r>
    </w:p>
    <w:p w:rsidR="002A3A8E" w:rsidRPr="00833AF4" w:rsidRDefault="002A3A8E" w:rsidP="00D43FD6">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BE7844" w:rsidRDefault="002A3A8E"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313645" w:rsidRDefault="002A3A8E" w:rsidP="00967895">
      <w:pPr>
        <w:ind w:right="-164"/>
        <w:jc w:val="center"/>
        <w:rPr>
          <w:b/>
          <w:color w:val="FF0000"/>
          <w:sz w:val="32"/>
          <w:szCs w:val="32"/>
          <w:lang w:val="en-US"/>
        </w:rPr>
      </w:pPr>
      <w:r w:rsidRPr="00313645">
        <w:rPr>
          <w:b/>
          <w:color w:val="FF0000"/>
          <w:sz w:val="32"/>
          <w:szCs w:val="32"/>
          <w:lang w:val="en-US"/>
        </w:rPr>
        <w:t xml:space="preserve">Sana:__________“_____”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2A3A8E" w:rsidRPr="00313645" w:rsidRDefault="002A3A8E" w:rsidP="00967895">
      <w:pPr>
        <w:tabs>
          <w:tab w:val="left" w:pos="5529"/>
        </w:tabs>
        <w:jc w:val="center"/>
        <w:rPr>
          <w:b/>
          <w:color w:val="002060"/>
          <w:sz w:val="32"/>
          <w:szCs w:val="32"/>
          <w:lang w:val="en-US"/>
        </w:rPr>
      </w:pPr>
    </w:p>
    <w:p w:rsidR="002A3A8E" w:rsidRPr="00313645" w:rsidRDefault="002A3A8E" w:rsidP="009C4B9E">
      <w:pPr>
        <w:ind w:left="284"/>
        <w:jc w:val="center"/>
        <w:rPr>
          <w:b/>
          <w:color w:val="0070C0"/>
          <w:sz w:val="32"/>
          <w:szCs w:val="32"/>
          <w:lang w:val="en-US"/>
        </w:rPr>
      </w:pPr>
      <w:r w:rsidRPr="00313645">
        <w:rPr>
          <w:b/>
          <w:color w:val="0070C0"/>
          <w:sz w:val="32"/>
          <w:szCs w:val="32"/>
          <w:lang w:val="en-US"/>
        </w:rPr>
        <w:t xml:space="preserve">42- Mavzu: </w:t>
      </w:r>
      <w:r w:rsidRPr="00313645">
        <w:rPr>
          <w:b/>
          <w:bCs/>
          <w:color w:val="0070C0"/>
          <w:sz w:val="32"/>
          <w:szCs w:val="32"/>
          <w:lang w:val="en-US"/>
        </w:rPr>
        <w:t>2-</w:t>
      </w:r>
      <w:r w:rsidRPr="00313645">
        <w:rPr>
          <w:b/>
          <w:bCs/>
          <w:color w:val="0070C0"/>
          <w:sz w:val="32"/>
          <w:szCs w:val="32"/>
          <w:lang w:val="uz-Cyrl-UZ"/>
        </w:rPr>
        <w:t>Laboratoriya mashg‘uloti</w:t>
      </w:r>
      <w:r w:rsidRPr="00313645">
        <w:rPr>
          <w:b/>
          <w:i/>
          <w:color w:val="0070C0"/>
          <w:sz w:val="32"/>
          <w:szCs w:val="32"/>
          <w:lang w:val="uz-Cyrl-UZ"/>
        </w:rPr>
        <w:t>.</w:t>
      </w:r>
      <w:r w:rsidRPr="00313645">
        <w:rPr>
          <w:b/>
          <w:color w:val="0070C0"/>
          <w:sz w:val="32"/>
          <w:szCs w:val="32"/>
          <w:lang w:val="en-US"/>
        </w:rPr>
        <w:t>Turning morfologik mezonini o‘rganish.</w:t>
      </w:r>
    </w:p>
    <w:p w:rsidR="002A3A8E" w:rsidRDefault="002A3A8E" w:rsidP="00967895">
      <w:pPr>
        <w:tabs>
          <w:tab w:val="left" w:pos="5529"/>
        </w:tabs>
        <w:rPr>
          <w:b/>
          <w:i/>
          <w:sz w:val="36"/>
          <w:szCs w:val="36"/>
          <w:lang w:val="en-US"/>
        </w:rPr>
      </w:pPr>
    </w:p>
    <w:p w:rsidR="002A3A8E" w:rsidRPr="0042621E" w:rsidRDefault="002A3A8E"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313645" w:rsidRDefault="002A3A8E" w:rsidP="00313645">
      <w:pPr>
        <w:ind w:left="426"/>
        <w:jc w:val="both"/>
        <w:rPr>
          <w:sz w:val="32"/>
          <w:szCs w:val="36"/>
          <w:lang w:val="en-US"/>
        </w:rPr>
      </w:pPr>
      <w:r w:rsidRPr="00313645">
        <w:rPr>
          <w:b/>
          <w:sz w:val="32"/>
          <w:szCs w:val="36"/>
          <w:lang w:val="en-US"/>
        </w:rPr>
        <w:t>a) ta’limiy:</w:t>
      </w:r>
      <w:r w:rsidRPr="00313645">
        <w:rPr>
          <w:sz w:val="32"/>
          <w:szCs w:val="36"/>
          <w:lang w:val="en-US"/>
        </w:rPr>
        <w:t xml:space="preserve">    o`quvchilarga turning morfologik mezonini aniqlashni o`rgatish.</w:t>
      </w:r>
    </w:p>
    <w:p w:rsidR="002A3A8E" w:rsidRPr="00313645" w:rsidRDefault="002A3A8E" w:rsidP="00313645">
      <w:pPr>
        <w:ind w:left="426"/>
        <w:jc w:val="both"/>
        <w:rPr>
          <w:sz w:val="32"/>
          <w:szCs w:val="36"/>
          <w:lang w:val="en-US"/>
        </w:rPr>
      </w:pPr>
      <w:r w:rsidRPr="00313645">
        <w:rPr>
          <w:b/>
          <w:sz w:val="32"/>
          <w:szCs w:val="36"/>
          <w:lang w:val="en-US"/>
        </w:rPr>
        <w:t>b) tarbiyaviy:</w:t>
      </w:r>
      <w:r w:rsidRPr="00313645">
        <w:rPr>
          <w:sz w:val="32"/>
          <w:szCs w:val="36"/>
          <w:lang w:val="en-US"/>
        </w:rPr>
        <w:t xml:space="preserve">  o`quvchilarga axloqiy va ekologik tarbiya berish</w:t>
      </w:r>
    </w:p>
    <w:p w:rsidR="002A3A8E" w:rsidRPr="00313645" w:rsidRDefault="002A3A8E" w:rsidP="00313645">
      <w:pPr>
        <w:tabs>
          <w:tab w:val="left" w:pos="284"/>
        </w:tabs>
        <w:ind w:left="426"/>
        <w:jc w:val="both"/>
        <w:rPr>
          <w:sz w:val="32"/>
          <w:szCs w:val="36"/>
          <w:lang w:val="en-US"/>
        </w:rPr>
      </w:pPr>
      <w:r w:rsidRPr="00313645">
        <w:rPr>
          <w:b/>
          <w:sz w:val="32"/>
          <w:szCs w:val="36"/>
          <w:lang w:val="en-US"/>
        </w:rPr>
        <w:t xml:space="preserve">v) rivojlantiruvchi:  </w:t>
      </w:r>
      <w:r w:rsidRPr="00313645">
        <w:rPr>
          <w:sz w:val="32"/>
          <w:szCs w:val="36"/>
          <w:lang w:val="en-US"/>
        </w:rPr>
        <w:t>O`quvchilarning darslik va qo`shimcha adabiyotlar ustida mustaqil ishlash ko`nikmalarini rivojlantirish.</w:t>
      </w:r>
    </w:p>
    <w:p w:rsidR="002A3A8E" w:rsidRPr="00313645" w:rsidRDefault="002A3A8E" w:rsidP="00313645">
      <w:pPr>
        <w:tabs>
          <w:tab w:val="left" w:pos="284"/>
        </w:tabs>
        <w:ind w:left="426"/>
        <w:jc w:val="both"/>
        <w:rPr>
          <w:sz w:val="32"/>
          <w:szCs w:val="36"/>
          <w:lang w:val="en-US"/>
        </w:rPr>
      </w:pPr>
      <w:r w:rsidRPr="00313645">
        <w:rPr>
          <w:b/>
          <w:sz w:val="32"/>
          <w:szCs w:val="36"/>
          <w:lang w:val="en-US"/>
        </w:rPr>
        <w:t>d)shakllantiriladigan tayanch va fanga oid kompetensiyalar:</w:t>
      </w:r>
      <w:r w:rsidRPr="00313645">
        <w:rPr>
          <w:sz w:val="32"/>
          <w:szCs w:val="36"/>
          <w:lang w:val="en-US"/>
        </w:rPr>
        <w:t xml:space="preserve"> Tk-1, Tk-2, Tk-3, Tk-4, Tk-5, Tk-6, Xk-1, Xk-2, Xk-3</w:t>
      </w:r>
    </w:p>
    <w:p w:rsidR="002A3A8E" w:rsidRPr="00C16854" w:rsidRDefault="002A3A8E" w:rsidP="009C4B9E">
      <w:pPr>
        <w:ind w:firstLine="567"/>
        <w:jc w:val="center"/>
        <w:rPr>
          <w:b/>
          <w:sz w:val="28"/>
          <w:szCs w:val="28"/>
          <w:lang w:val="en-US"/>
        </w:rPr>
      </w:pPr>
      <w:r w:rsidRPr="00C16854">
        <w:rPr>
          <w:b/>
          <w:sz w:val="28"/>
          <w:szCs w:val="28"/>
          <w:lang w:val="en-US"/>
        </w:rPr>
        <w:t>2-</w:t>
      </w:r>
      <w:r w:rsidRPr="00AE2280">
        <w:rPr>
          <w:b/>
          <w:sz w:val="28"/>
          <w:szCs w:val="28"/>
          <w:lang w:val="en-US"/>
        </w:rPr>
        <w:t xml:space="preserve">LABORATORIYA MASHG`ULOTI </w:t>
      </w:r>
    </w:p>
    <w:p w:rsidR="002A3A8E" w:rsidRPr="004F45E5" w:rsidRDefault="002A3A8E" w:rsidP="009C4B9E">
      <w:pPr>
        <w:pStyle w:val="NoSpacing"/>
        <w:ind w:firstLine="567"/>
        <w:jc w:val="center"/>
        <w:rPr>
          <w:rFonts w:ascii="Times New Roman" w:hAnsi="Times New Roman"/>
          <w:b/>
          <w:sz w:val="28"/>
          <w:szCs w:val="28"/>
          <w:lang w:val="en-US"/>
        </w:rPr>
      </w:pPr>
      <w:r w:rsidRPr="00AE2280">
        <w:rPr>
          <w:rFonts w:ascii="Times New Roman" w:hAnsi="Times New Roman"/>
          <w:b/>
          <w:sz w:val="28"/>
          <w:szCs w:val="28"/>
          <w:lang w:val="en-US"/>
        </w:rPr>
        <w:t>Mavzu: Turning morfologik mezonini aniqlash.</w:t>
      </w:r>
    </w:p>
    <w:p w:rsidR="002A3A8E" w:rsidRPr="004F45E5" w:rsidRDefault="002A3A8E" w:rsidP="009C4B9E">
      <w:pPr>
        <w:pStyle w:val="NoSpacing"/>
        <w:ind w:firstLine="567"/>
        <w:jc w:val="center"/>
        <w:rPr>
          <w:rFonts w:ascii="Times New Roman" w:hAnsi="Times New Roman"/>
          <w:b/>
          <w:sz w:val="28"/>
          <w:szCs w:val="28"/>
          <w:lang w:val="en-US"/>
        </w:rPr>
      </w:pPr>
    </w:p>
    <w:p w:rsidR="002A3A8E" w:rsidRPr="009C4B9E" w:rsidRDefault="002A3A8E" w:rsidP="009C4B9E">
      <w:pPr>
        <w:pStyle w:val="NoSpacing"/>
        <w:spacing w:line="276" w:lineRule="auto"/>
        <w:ind w:firstLine="567"/>
        <w:rPr>
          <w:rFonts w:ascii="Times New Roman" w:hAnsi="Times New Roman"/>
          <w:sz w:val="28"/>
          <w:szCs w:val="28"/>
          <w:lang w:val="en-US"/>
        </w:rPr>
      </w:pPr>
      <w:r>
        <w:rPr>
          <w:rFonts w:ascii="Times New Roman" w:hAnsi="Times New Roman"/>
          <w:b/>
          <w:sz w:val="28"/>
          <w:szCs w:val="28"/>
          <w:lang w:val="en-US"/>
        </w:rPr>
        <w:t>M</w:t>
      </w:r>
      <w:r w:rsidRPr="00AE2280">
        <w:rPr>
          <w:rFonts w:ascii="Times New Roman" w:hAnsi="Times New Roman"/>
          <w:b/>
          <w:sz w:val="28"/>
          <w:szCs w:val="28"/>
        </w:rPr>
        <w:t>а</w:t>
      </w:r>
      <w:r w:rsidRPr="00AE2280">
        <w:rPr>
          <w:rFonts w:ascii="Times New Roman" w:hAnsi="Times New Roman"/>
          <w:b/>
          <w:sz w:val="28"/>
          <w:szCs w:val="28"/>
          <w:lang w:val="en-US"/>
        </w:rPr>
        <w:t>qs</w:t>
      </w:r>
      <w:r w:rsidRPr="00AE2280">
        <w:rPr>
          <w:rFonts w:ascii="Times New Roman" w:hAnsi="Times New Roman"/>
          <w:b/>
          <w:sz w:val="28"/>
          <w:szCs w:val="28"/>
        </w:rPr>
        <w:t>а</w:t>
      </w:r>
      <w:r w:rsidRPr="00AE2280">
        <w:rPr>
          <w:rFonts w:ascii="Times New Roman" w:hAnsi="Times New Roman"/>
          <w:b/>
          <w:sz w:val="28"/>
          <w:szCs w:val="28"/>
          <w:lang w:val="en-US"/>
        </w:rPr>
        <w:t>d</w:t>
      </w:r>
      <w:r w:rsidRPr="009C4B9E">
        <w:rPr>
          <w:rFonts w:ascii="Times New Roman" w:hAnsi="Times New Roman"/>
          <w:b/>
          <w:sz w:val="28"/>
          <w:szCs w:val="28"/>
          <w:lang w:val="en-US"/>
        </w:rPr>
        <w:t>:</w:t>
      </w:r>
      <w:r w:rsidRPr="00AE2280">
        <w:rPr>
          <w:rFonts w:ascii="Times New Roman" w:hAnsi="Times New Roman"/>
          <w:sz w:val="28"/>
          <w:szCs w:val="28"/>
          <w:lang w:val="uz-Cyrl-UZ"/>
        </w:rPr>
        <w:t>T</w:t>
      </w:r>
      <w:r w:rsidRPr="00AE2280">
        <w:rPr>
          <w:rFonts w:ascii="Times New Roman" w:hAnsi="Times New Roman"/>
          <w:sz w:val="28"/>
          <w:szCs w:val="28"/>
          <w:lang w:val="en-US"/>
        </w:rPr>
        <w:t>abiatdakengtarqalganikkixilturyokiuninggerbariysiyokikollekstiyasidanfoydalanibturningmorfologikmezonibilantanishish</w:t>
      </w:r>
      <w:r w:rsidRPr="009C4B9E">
        <w:rPr>
          <w:rFonts w:ascii="Times New Roman" w:hAnsi="Times New Roman"/>
          <w:sz w:val="28"/>
          <w:szCs w:val="28"/>
          <w:lang w:val="en-US"/>
        </w:rPr>
        <w:t xml:space="preserve">, </w:t>
      </w:r>
      <w:r w:rsidRPr="00AE2280">
        <w:rPr>
          <w:rFonts w:ascii="Times New Roman" w:hAnsi="Times New Roman"/>
          <w:sz w:val="28"/>
          <w:szCs w:val="28"/>
          <w:lang w:val="en-US"/>
        </w:rPr>
        <w:t>turgaxosmorfologikbelgilarnianiqlayolish</w:t>
      </w:r>
      <w:r w:rsidRPr="009C4B9E">
        <w:rPr>
          <w:rFonts w:ascii="Times New Roman" w:hAnsi="Times New Roman"/>
          <w:sz w:val="28"/>
          <w:szCs w:val="28"/>
          <w:lang w:val="en-US"/>
        </w:rPr>
        <w:t xml:space="preserve">, </w:t>
      </w:r>
      <w:r w:rsidRPr="00AE2280">
        <w:rPr>
          <w:rFonts w:ascii="Times New Roman" w:hAnsi="Times New Roman"/>
          <w:sz w:val="28"/>
          <w:szCs w:val="28"/>
          <w:lang w:val="en-US"/>
        </w:rPr>
        <w:t>morfologikmezongako</w:t>
      </w:r>
      <w:r w:rsidRPr="009C4B9E">
        <w:rPr>
          <w:rFonts w:ascii="Times New Roman" w:hAnsi="Times New Roman"/>
          <w:sz w:val="28"/>
          <w:szCs w:val="28"/>
          <w:lang w:val="en-US"/>
        </w:rPr>
        <w:t>`</w:t>
      </w:r>
      <w:r w:rsidRPr="00AE2280">
        <w:rPr>
          <w:rFonts w:ascii="Times New Roman" w:hAnsi="Times New Roman"/>
          <w:sz w:val="28"/>
          <w:szCs w:val="28"/>
          <w:lang w:val="en-US"/>
        </w:rPr>
        <w:t>raindividlarningbirturgayokiharxilturgamansubliginianiqlash</w:t>
      </w:r>
      <w:r w:rsidRPr="009C4B9E">
        <w:rPr>
          <w:rFonts w:ascii="Times New Roman" w:hAnsi="Times New Roman"/>
          <w:sz w:val="28"/>
          <w:szCs w:val="28"/>
          <w:lang w:val="en-US"/>
        </w:rPr>
        <w:t xml:space="preserve">. </w:t>
      </w:r>
    </w:p>
    <w:p w:rsidR="002A3A8E" w:rsidRPr="00612508" w:rsidRDefault="002A3A8E" w:rsidP="009C4B9E">
      <w:pPr>
        <w:pStyle w:val="NoSpacing"/>
        <w:spacing w:line="276" w:lineRule="auto"/>
        <w:ind w:firstLine="567"/>
        <w:rPr>
          <w:rFonts w:ascii="Times New Roman" w:hAnsi="Times New Roman"/>
          <w:sz w:val="28"/>
          <w:szCs w:val="28"/>
          <w:lang w:val="en-US"/>
        </w:rPr>
      </w:pPr>
      <w:r>
        <w:rPr>
          <w:rFonts w:ascii="Times New Roman" w:hAnsi="Times New Roman"/>
          <w:b/>
          <w:sz w:val="28"/>
          <w:szCs w:val="28"/>
          <w:lang w:val="en-US"/>
        </w:rPr>
        <w:t>J</w:t>
      </w:r>
      <w:r w:rsidRPr="00AE2280">
        <w:rPr>
          <w:rFonts w:ascii="Times New Roman" w:hAnsi="Times New Roman"/>
          <w:b/>
          <w:sz w:val="28"/>
          <w:szCs w:val="28"/>
          <w:lang w:val="en-US"/>
        </w:rPr>
        <w:t>ih</w:t>
      </w:r>
      <w:r w:rsidRPr="00AE2280">
        <w:rPr>
          <w:rFonts w:ascii="Times New Roman" w:hAnsi="Times New Roman"/>
          <w:b/>
          <w:sz w:val="28"/>
          <w:szCs w:val="28"/>
        </w:rPr>
        <w:t>о</w:t>
      </w:r>
      <w:r w:rsidRPr="00AE2280">
        <w:rPr>
          <w:rFonts w:ascii="Times New Roman" w:hAnsi="Times New Roman"/>
          <w:b/>
          <w:sz w:val="28"/>
          <w:szCs w:val="28"/>
          <w:lang w:val="en-US"/>
        </w:rPr>
        <w:t>zl</w:t>
      </w:r>
      <w:r w:rsidRPr="00AE2280">
        <w:rPr>
          <w:rFonts w:ascii="Times New Roman" w:hAnsi="Times New Roman"/>
          <w:b/>
          <w:sz w:val="28"/>
          <w:szCs w:val="28"/>
        </w:rPr>
        <w:t>а</w:t>
      </w:r>
      <w:r>
        <w:rPr>
          <w:rFonts w:ascii="Times New Roman" w:hAnsi="Times New Roman"/>
          <w:b/>
          <w:sz w:val="28"/>
          <w:szCs w:val="28"/>
          <w:lang w:val="en-US"/>
        </w:rPr>
        <w:t>r</w:t>
      </w:r>
      <w:r w:rsidRPr="00612508">
        <w:rPr>
          <w:rFonts w:ascii="Times New Roman" w:hAnsi="Times New Roman"/>
          <w:b/>
          <w:sz w:val="28"/>
          <w:szCs w:val="28"/>
          <w:lang w:val="en-US"/>
        </w:rPr>
        <w:t>:</w:t>
      </w:r>
      <w:r w:rsidRPr="00612508">
        <w:rPr>
          <w:rFonts w:ascii="Times New Roman" w:hAnsi="Times New Roman"/>
          <w:sz w:val="28"/>
          <w:szCs w:val="28"/>
          <w:lang w:val="en-US"/>
        </w:rPr>
        <w:t xml:space="preserve"> 2 </w:t>
      </w:r>
      <w:r w:rsidRPr="00AE2280">
        <w:rPr>
          <w:rFonts w:ascii="Times New Roman" w:hAnsi="Times New Roman"/>
          <w:sz w:val="28"/>
          <w:szCs w:val="28"/>
          <w:lang w:val="en-US"/>
        </w:rPr>
        <w:t>taturgamansubo</w:t>
      </w:r>
      <w:r w:rsidRPr="00612508">
        <w:rPr>
          <w:rFonts w:ascii="Times New Roman" w:hAnsi="Times New Roman"/>
          <w:sz w:val="28"/>
          <w:szCs w:val="28"/>
          <w:lang w:val="en-US"/>
        </w:rPr>
        <w:t>`</w:t>
      </w:r>
      <w:r w:rsidRPr="00AE2280">
        <w:rPr>
          <w:rFonts w:ascii="Times New Roman" w:hAnsi="Times New Roman"/>
          <w:sz w:val="28"/>
          <w:szCs w:val="28"/>
          <w:lang w:val="en-US"/>
        </w:rPr>
        <w:t>simliklarning</w:t>
      </w:r>
      <w:r w:rsidRPr="00612508">
        <w:rPr>
          <w:rFonts w:ascii="Times New Roman" w:hAnsi="Times New Roman"/>
          <w:sz w:val="28"/>
          <w:szCs w:val="28"/>
          <w:lang w:val="en-US"/>
        </w:rPr>
        <w:t xml:space="preserve"> 3 – 5</w:t>
      </w:r>
      <w:r w:rsidRPr="00AE2280">
        <w:rPr>
          <w:rFonts w:ascii="Times New Roman" w:hAnsi="Times New Roman"/>
          <w:sz w:val="28"/>
          <w:szCs w:val="28"/>
          <w:lang w:val="en-US"/>
        </w:rPr>
        <w:t>tadangerbariysiyokitiriknamunalari</w:t>
      </w:r>
      <w:r w:rsidRPr="00612508">
        <w:rPr>
          <w:rFonts w:ascii="Times New Roman" w:hAnsi="Times New Roman"/>
          <w:sz w:val="28"/>
          <w:szCs w:val="28"/>
          <w:lang w:val="en-US"/>
        </w:rPr>
        <w:t>.</w:t>
      </w:r>
    </w:p>
    <w:p w:rsidR="002A3A8E" w:rsidRPr="00AE2280" w:rsidRDefault="002A3A8E" w:rsidP="009C4B9E">
      <w:pPr>
        <w:pStyle w:val="NoSpacing"/>
        <w:spacing w:line="276" w:lineRule="auto"/>
        <w:jc w:val="center"/>
        <w:rPr>
          <w:rFonts w:ascii="Times New Roman" w:hAnsi="Times New Roman"/>
          <w:b/>
          <w:sz w:val="28"/>
          <w:szCs w:val="28"/>
          <w:lang w:val="en-US"/>
        </w:rPr>
      </w:pPr>
      <w:r>
        <w:rPr>
          <w:rFonts w:ascii="Times New Roman" w:hAnsi="Times New Roman"/>
          <w:b/>
          <w:sz w:val="28"/>
          <w:szCs w:val="28"/>
          <w:lang w:val="en-US"/>
        </w:rPr>
        <w:t>Ishni  bajarish tartibi:</w:t>
      </w:r>
      <w:r w:rsidRPr="00AE2280">
        <w:rPr>
          <w:rFonts w:ascii="Times New Roman" w:hAnsi="Times New Roman"/>
          <w:b/>
          <w:sz w:val="28"/>
          <w:szCs w:val="28"/>
          <w:lang w:val="en-US"/>
        </w:rPr>
        <w:t>:</w:t>
      </w:r>
    </w:p>
    <w:p w:rsidR="002A3A8E" w:rsidRPr="00AE2280" w:rsidRDefault="002A3A8E" w:rsidP="009C4B9E">
      <w:pPr>
        <w:pStyle w:val="NoSpacing"/>
        <w:tabs>
          <w:tab w:val="right" w:pos="9639"/>
        </w:tabs>
        <w:spacing w:line="276" w:lineRule="auto"/>
        <w:rPr>
          <w:rFonts w:ascii="Times New Roman" w:hAnsi="Times New Roman"/>
          <w:sz w:val="28"/>
          <w:szCs w:val="28"/>
          <w:lang w:val="en-US"/>
        </w:rPr>
      </w:pPr>
      <w:r w:rsidRPr="00AE2280">
        <w:rPr>
          <w:rFonts w:ascii="Times New Roman" w:hAnsi="Times New Roman"/>
          <w:sz w:val="28"/>
          <w:szCs w:val="28"/>
          <w:lang w:val="en-US"/>
        </w:rPr>
        <w:t xml:space="preserve">1. O`simlik namunalarini diqqat bilan o`rganing. </w:t>
      </w:r>
      <w:r w:rsidRPr="00AE2280">
        <w:rPr>
          <w:rFonts w:ascii="Times New Roman" w:hAnsi="Times New Roman"/>
          <w:sz w:val="28"/>
          <w:szCs w:val="28"/>
          <w:lang w:val="en-US"/>
        </w:rPr>
        <w:tab/>
      </w:r>
    </w:p>
    <w:p w:rsidR="002A3A8E" w:rsidRPr="00AE2280" w:rsidRDefault="002A3A8E" w:rsidP="009C4B9E">
      <w:pPr>
        <w:pStyle w:val="NoSpacing"/>
        <w:spacing w:line="276" w:lineRule="auto"/>
        <w:rPr>
          <w:rFonts w:ascii="Times New Roman" w:hAnsi="Times New Roman"/>
          <w:sz w:val="28"/>
          <w:szCs w:val="28"/>
          <w:lang w:val="es-ES"/>
        </w:rPr>
      </w:pPr>
      <w:r w:rsidRPr="00AE2280">
        <w:rPr>
          <w:rFonts w:ascii="Times New Roman" w:hAnsi="Times New Roman"/>
          <w:sz w:val="28"/>
          <w:szCs w:val="28"/>
          <w:lang w:val="es-ES"/>
        </w:rPr>
        <w:t xml:space="preserve">2. O`simliklarni  morfologik  mezon  asosida turlarga ajrating. </w:t>
      </w:r>
    </w:p>
    <w:p w:rsidR="002A3A8E" w:rsidRPr="00AE2280" w:rsidRDefault="002A3A8E" w:rsidP="009C4B9E">
      <w:pPr>
        <w:pStyle w:val="NoSpacing"/>
        <w:spacing w:line="276" w:lineRule="auto"/>
        <w:rPr>
          <w:rFonts w:ascii="Times New Roman" w:hAnsi="Times New Roman"/>
          <w:sz w:val="28"/>
          <w:szCs w:val="28"/>
          <w:lang w:val="en-US"/>
        </w:rPr>
      </w:pPr>
      <w:r w:rsidRPr="00AE2280">
        <w:rPr>
          <w:rFonts w:ascii="Times New Roman" w:hAnsi="Times New Roman"/>
          <w:sz w:val="28"/>
          <w:szCs w:val="28"/>
          <w:lang w:val="en-US"/>
        </w:rPr>
        <w:t xml:space="preserve">3. Har bir turga morfologik tavsif bering. </w:t>
      </w:r>
    </w:p>
    <w:p w:rsidR="002A3A8E" w:rsidRPr="00AE2280" w:rsidRDefault="002A3A8E" w:rsidP="009C4B9E">
      <w:pPr>
        <w:pStyle w:val="NoSpacing"/>
        <w:spacing w:line="276" w:lineRule="auto"/>
        <w:rPr>
          <w:rFonts w:ascii="Times New Roman" w:hAnsi="Times New Roman"/>
          <w:sz w:val="28"/>
          <w:szCs w:val="28"/>
          <w:lang w:val="en-US"/>
        </w:rPr>
      </w:pPr>
      <w:r w:rsidRPr="00AE2280">
        <w:rPr>
          <w:rFonts w:ascii="Times New Roman" w:hAnsi="Times New Roman"/>
          <w:sz w:val="28"/>
          <w:szCs w:val="28"/>
          <w:lang w:val="en-US"/>
        </w:rPr>
        <w:t xml:space="preserve">4. </w:t>
      </w:r>
      <w:r w:rsidRPr="00AE2280">
        <w:rPr>
          <w:rFonts w:ascii="Times New Roman" w:hAnsi="Times New Roman"/>
          <w:sz w:val="28"/>
          <w:szCs w:val="28"/>
          <w:lang w:val="uz-Cyrl-UZ"/>
        </w:rPr>
        <w:t xml:space="preserve">Hаr </w:t>
      </w:r>
      <w:r w:rsidRPr="00AE2280">
        <w:rPr>
          <w:rFonts w:ascii="Times New Roman" w:hAnsi="Times New Roman"/>
          <w:sz w:val="28"/>
          <w:szCs w:val="28"/>
          <w:lang w:val="en-US"/>
        </w:rPr>
        <w:t>bir</w:t>
      </w:r>
      <w:r w:rsidRPr="00AE2280">
        <w:rPr>
          <w:rFonts w:ascii="Times New Roman" w:hAnsi="Times New Roman"/>
          <w:sz w:val="28"/>
          <w:szCs w:val="28"/>
          <w:lang w:val="uz-Cyrl-UZ"/>
        </w:rPr>
        <w:t xml:space="preserve"> turgа </w:t>
      </w:r>
      <w:r w:rsidRPr="00AE2280">
        <w:rPr>
          <w:rFonts w:ascii="Times New Roman" w:hAnsi="Times New Roman"/>
          <w:sz w:val="28"/>
          <w:szCs w:val="28"/>
          <w:lang w:val="en-US"/>
        </w:rPr>
        <w:t>mansub</w:t>
      </w:r>
      <w:r w:rsidRPr="00AE2280">
        <w:rPr>
          <w:rFonts w:ascii="Times New Roman" w:hAnsi="Times New Roman"/>
          <w:sz w:val="28"/>
          <w:szCs w:val="28"/>
          <w:lang w:val="uz-Cyrl-UZ"/>
        </w:rPr>
        <w:t xml:space="preserve"> o`simliklаrning </w:t>
      </w:r>
      <w:r w:rsidRPr="00AE2280">
        <w:rPr>
          <w:rFonts w:ascii="Times New Roman" w:hAnsi="Times New Roman"/>
          <w:sz w:val="28"/>
          <w:szCs w:val="28"/>
          <w:lang w:val="en-US"/>
        </w:rPr>
        <w:t xml:space="preserve">ildizi, </w:t>
      </w:r>
      <w:r w:rsidRPr="00AE2280">
        <w:rPr>
          <w:rFonts w:ascii="Times New Roman" w:hAnsi="Times New Roman"/>
          <w:sz w:val="28"/>
          <w:szCs w:val="28"/>
          <w:lang w:val="uz-Cyrl-UZ"/>
        </w:rPr>
        <w:t>pоyasi, bаrgi, gulkоsа, gultоjbаrg</w:t>
      </w:r>
      <w:r w:rsidRPr="00AE2280">
        <w:rPr>
          <w:rFonts w:ascii="Times New Roman" w:hAnsi="Times New Roman"/>
          <w:sz w:val="28"/>
          <w:szCs w:val="28"/>
          <w:lang w:val="en-US"/>
        </w:rPr>
        <w:t>i, mevasi</w:t>
      </w:r>
      <w:r w:rsidRPr="00AE2280">
        <w:rPr>
          <w:rFonts w:ascii="Times New Roman" w:hAnsi="Times New Roman"/>
          <w:sz w:val="28"/>
          <w:szCs w:val="28"/>
          <w:lang w:val="uz-Cyrl-UZ"/>
        </w:rPr>
        <w:t>ning shаkli vа rаngigа e’tibоr bеring.</w:t>
      </w:r>
    </w:p>
    <w:p w:rsidR="002A3A8E" w:rsidRPr="00AE2280" w:rsidRDefault="002A3A8E" w:rsidP="009C4B9E">
      <w:pPr>
        <w:pStyle w:val="NoSpacing"/>
        <w:spacing w:line="276" w:lineRule="auto"/>
        <w:rPr>
          <w:rFonts w:ascii="Times New Roman" w:hAnsi="Times New Roman"/>
          <w:sz w:val="28"/>
          <w:szCs w:val="28"/>
          <w:lang w:val="en-US"/>
        </w:rPr>
      </w:pPr>
      <w:r w:rsidRPr="00AE2280">
        <w:rPr>
          <w:rFonts w:ascii="Times New Roman" w:hAnsi="Times New Roman"/>
          <w:sz w:val="28"/>
          <w:szCs w:val="28"/>
          <w:lang w:val="en-US"/>
        </w:rPr>
        <w:t xml:space="preserve">5. </w:t>
      </w:r>
      <w:r w:rsidRPr="00AE2280">
        <w:rPr>
          <w:rFonts w:ascii="Times New Roman" w:hAnsi="Times New Roman"/>
          <w:sz w:val="28"/>
          <w:szCs w:val="28"/>
          <w:lang w:val="uz-Cyrl-UZ"/>
        </w:rPr>
        <w:t xml:space="preserve">O`simlik tupidаgi </w:t>
      </w:r>
      <w:r w:rsidRPr="00AE2280">
        <w:rPr>
          <w:rFonts w:ascii="Times New Roman" w:hAnsi="Times New Roman"/>
          <w:sz w:val="28"/>
          <w:szCs w:val="28"/>
          <w:lang w:val="en-US"/>
        </w:rPr>
        <w:t>gul va mevalar</w:t>
      </w:r>
      <w:r w:rsidRPr="00AE2280">
        <w:rPr>
          <w:rFonts w:ascii="Times New Roman" w:hAnsi="Times New Roman"/>
          <w:sz w:val="28"/>
          <w:szCs w:val="28"/>
          <w:lang w:val="uz-Cyrl-UZ"/>
        </w:rPr>
        <w:t xml:space="preserve"> sоni, ulаrning rаngi vа shаkligа аhаmiyat bеring.</w:t>
      </w:r>
    </w:p>
    <w:p w:rsidR="002A3A8E" w:rsidRPr="00AE2280" w:rsidRDefault="002A3A8E" w:rsidP="009C4B9E">
      <w:pPr>
        <w:pStyle w:val="NoSpacing"/>
        <w:spacing w:line="276" w:lineRule="auto"/>
        <w:rPr>
          <w:rFonts w:ascii="Times New Roman" w:hAnsi="Times New Roman"/>
          <w:sz w:val="28"/>
          <w:szCs w:val="28"/>
          <w:lang w:val="en-US"/>
        </w:rPr>
      </w:pPr>
      <w:r w:rsidRPr="00AE2280">
        <w:rPr>
          <w:rFonts w:ascii="Times New Roman" w:hAnsi="Times New Roman"/>
          <w:sz w:val="28"/>
          <w:szCs w:val="28"/>
          <w:lang w:val="en-US"/>
        </w:rPr>
        <w:t xml:space="preserve">6. Jadvalni to`ldiring. </w:t>
      </w:r>
    </w:p>
    <w:tbl>
      <w:tblPr>
        <w:tblW w:w="501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3517"/>
        <w:gridCol w:w="3552"/>
        <w:gridCol w:w="3102"/>
      </w:tblGrid>
      <w:tr w:rsidR="002A3A8E" w:rsidRPr="00AE2280" w:rsidTr="006801DE">
        <w:trPr>
          <w:trHeight w:val="255"/>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Xususiyatlar</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 xml:space="preserve">O`simlik turi </w:t>
            </w:r>
            <w:r w:rsidRPr="00AE2280">
              <w:rPr>
                <w:rFonts w:ascii="Times New Roman" w:hAnsi="Times New Roman"/>
                <w:sz w:val="28"/>
                <w:szCs w:val="28"/>
                <w:lang w:val="uz-Cyrl-UZ" w:eastAsia="ru-RU"/>
              </w:rPr>
              <w:t>№ 1</w:t>
            </w:r>
          </w:p>
        </w:tc>
        <w:tc>
          <w:tcPr>
            <w:tcW w:w="1525"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 xml:space="preserve">O`simlik turi </w:t>
            </w:r>
            <w:r w:rsidRPr="00AE2280">
              <w:rPr>
                <w:rFonts w:ascii="Times New Roman" w:hAnsi="Times New Roman"/>
                <w:sz w:val="28"/>
                <w:szCs w:val="28"/>
                <w:lang w:val="uz-Cyrl-UZ" w:eastAsia="ru-RU"/>
              </w:rPr>
              <w:t xml:space="preserve">№ </w:t>
            </w:r>
            <w:r w:rsidRPr="00AE2280">
              <w:rPr>
                <w:rFonts w:ascii="Times New Roman" w:hAnsi="Times New Roman"/>
                <w:sz w:val="28"/>
                <w:szCs w:val="28"/>
                <w:lang w:val="en-US" w:eastAsia="ru-RU"/>
              </w:rPr>
              <w:t>2</w:t>
            </w:r>
          </w:p>
        </w:tc>
      </w:tr>
      <w:tr w:rsidR="002A3A8E" w:rsidRPr="00AE2280" w:rsidTr="006801DE">
        <w:trPr>
          <w:trHeight w:val="302"/>
        </w:trPr>
        <w:tc>
          <w:tcPr>
            <w:tcW w:w="1729" w:type="pct"/>
          </w:tcPr>
          <w:p w:rsidR="002A3A8E" w:rsidRPr="00AE2280" w:rsidRDefault="002A3A8E" w:rsidP="009C4B9E">
            <w:pPr>
              <w:pStyle w:val="NoSpacing"/>
              <w:spacing w:line="276" w:lineRule="auto"/>
              <w:rPr>
                <w:rFonts w:ascii="Times New Roman" w:hAnsi="Times New Roman"/>
                <w:sz w:val="28"/>
                <w:szCs w:val="28"/>
                <w:lang w:eastAsia="ru-RU"/>
              </w:rPr>
            </w:pPr>
            <w:r w:rsidRPr="00AE2280">
              <w:rPr>
                <w:rFonts w:ascii="Times New Roman" w:hAnsi="Times New Roman"/>
                <w:sz w:val="28"/>
                <w:szCs w:val="28"/>
                <w:lang w:val="en-US"/>
              </w:rPr>
              <w:t>O`simlik nomi</w:t>
            </w:r>
          </w:p>
        </w:tc>
        <w:tc>
          <w:tcPr>
            <w:tcW w:w="1746" w:type="pct"/>
          </w:tcPr>
          <w:p w:rsidR="002A3A8E" w:rsidRPr="008F7F3F" w:rsidRDefault="002A3A8E" w:rsidP="009C4B9E">
            <w:pPr>
              <w:pStyle w:val="NoSpacing"/>
              <w:spacing w:line="276" w:lineRule="auto"/>
              <w:rPr>
                <w:rFonts w:ascii="Times New Roman" w:hAnsi="Times New Roman"/>
                <w:sz w:val="28"/>
                <w:szCs w:val="28"/>
                <w:lang w:val="en-US" w:eastAsia="ru-RU"/>
              </w:rPr>
            </w:pPr>
            <w:r w:rsidRPr="008F7F3F">
              <w:rPr>
                <w:rFonts w:ascii="Times New Roman" w:hAnsi="Times New Roman"/>
                <w:sz w:val="28"/>
                <w:szCs w:val="22"/>
                <w:lang w:val="en-US"/>
              </w:rPr>
              <w:t>Bug`doy</w:t>
            </w:r>
          </w:p>
        </w:tc>
        <w:tc>
          <w:tcPr>
            <w:tcW w:w="1525" w:type="pct"/>
          </w:tcPr>
          <w:p w:rsidR="002A3A8E" w:rsidRPr="00AB302A"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 xml:space="preserve">Beda </w:t>
            </w:r>
          </w:p>
        </w:tc>
      </w:tr>
      <w:tr w:rsidR="002A3A8E" w:rsidRPr="00AB302A" w:rsidTr="006801DE">
        <w:trPr>
          <w:trHeight w:val="377"/>
        </w:trPr>
        <w:tc>
          <w:tcPr>
            <w:tcW w:w="1729" w:type="pct"/>
          </w:tcPr>
          <w:p w:rsidR="002A3A8E" w:rsidRPr="00AE2280" w:rsidRDefault="002A3A8E" w:rsidP="009C4B9E">
            <w:pPr>
              <w:pStyle w:val="NoSpacing"/>
              <w:spacing w:line="276" w:lineRule="auto"/>
              <w:rPr>
                <w:rFonts w:ascii="Times New Roman" w:hAnsi="Times New Roman"/>
                <w:sz w:val="28"/>
                <w:szCs w:val="28"/>
                <w:lang w:val="en-US"/>
              </w:rPr>
            </w:pPr>
            <w:r w:rsidRPr="00AE2280">
              <w:rPr>
                <w:rFonts w:ascii="Times New Roman" w:hAnsi="Times New Roman"/>
                <w:sz w:val="28"/>
                <w:szCs w:val="28"/>
                <w:lang w:val="en-US"/>
              </w:rPr>
              <w:t>Sistematikadagi o`rni</w:t>
            </w:r>
          </w:p>
        </w:tc>
        <w:tc>
          <w:tcPr>
            <w:tcW w:w="1746" w:type="pct"/>
          </w:tcPr>
          <w:p w:rsidR="002A3A8E"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Yopiq urug`lilar bo`limi</w:t>
            </w:r>
          </w:p>
          <w:p w:rsidR="002A3A8E"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Bir urug`pallalilar sinfi</w:t>
            </w:r>
          </w:p>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Bug`doydoshlar oilasi</w:t>
            </w:r>
          </w:p>
        </w:tc>
        <w:tc>
          <w:tcPr>
            <w:tcW w:w="1525" w:type="pct"/>
          </w:tcPr>
          <w:p w:rsidR="002A3A8E"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Yopiqurug`lilar bo`limi</w:t>
            </w:r>
          </w:p>
          <w:p w:rsidR="002A3A8E"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Ikkiurug`pallalilar  sinfi</w:t>
            </w:r>
          </w:p>
          <w:p w:rsidR="002A3A8E" w:rsidRPr="00AB302A"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Burchoqdoshlar oilasi</w:t>
            </w:r>
          </w:p>
        </w:tc>
      </w:tr>
      <w:tr w:rsidR="002A3A8E" w:rsidRPr="00AE2280" w:rsidTr="006801DE">
        <w:trPr>
          <w:trHeight w:val="271"/>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Ildiz sistemasi turi</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Popuk ildiz</w:t>
            </w:r>
          </w:p>
        </w:tc>
        <w:tc>
          <w:tcPr>
            <w:tcW w:w="1525" w:type="pct"/>
          </w:tcPr>
          <w:p w:rsidR="002A3A8E" w:rsidRPr="00AB302A"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O`q ildiz</w:t>
            </w:r>
          </w:p>
        </w:tc>
      </w:tr>
      <w:tr w:rsidR="002A3A8E" w:rsidRPr="00AE2280" w:rsidTr="006801DE">
        <w:trPr>
          <w:trHeight w:val="270"/>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Bargi oddiy yoki murakkab</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 xml:space="preserve">Oddiy barg </w:t>
            </w:r>
          </w:p>
        </w:tc>
        <w:tc>
          <w:tcPr>
            <w:tcW w:w="1525"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Murakkab barg (uchbargchali)</w:t>
            </w:r>
          </w:p>
        </w:tc>
      </w:tr>
      <w:tr w:rsidR="002A3A8E" w:rsidRPr="00AE2280" w:rsidTr="006801DE">
        <w:trPr>
          <w:trHeight w:val="293"/>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Bargining tomirlanishi</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Parallel tomirli</w:t>
            </w:r>
          </w:p>
        </w:tc>
        <w:tc>
          <w:tcPr>
            <w:tcW w:w="1525"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Patsimon tomirli</w:t>
            </w:r>
          </w:p>
        </w:tc>
      </w:tr>
      <w:tr w:rsidR="002A3A8E" w:rsidRPr="00AE2280" w:rsidTr="006801DE">
        <w:trPr>
          <w:trHeight w:val="511"/>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Bargining poyada joylashuvi</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Navbat  bilan ( bandsiz ) joylashgan</w:t>
            </w:r>
          </w:p>
        </w:tc>
        <w:tc>
          <w:tcPr>
            <w:tcW w:w="1525"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Navbat bilan (bandli) joylashgan</w:t>
            </w:r>
          </w:p>
        </w:tc>
      </w:tr>
      <w:tr w:rsidR="002A3A8E" w:rsidRPr="00C16854" w:rsidTr="006801DE">
        <w:trPr>
          <w:trHeight w:val="279"/>
        </w:trPr>
        <w:tc>
          <w:tcPr>
            <w:tcW w:w="1729" w:type="pct"/>
          </w:tcPr>
          <w:p w:rsidR="002A3A8E" w:rsidRPr="00AE2280" w:rsidRDefault="002A3A8E" w:rsidP="009C4B9E">
            <w:pPr>
              <w:pStyle w:val="NoSpacing"/>
              <w:spacing w:line="276" w:lineRule="auto"/>
              <w:rPr>
                <w:rFonts w:ascii="Times New Roman" w:hAnsi="Times New Roman"/>
                <w:sz w:val="28"/>
                <w:szCs w:val="28"/>
                <w:lang w:val="es-ES" w:eastAsia="ru-RU"/>
              </w:rPr>
            </w:pPr>
            <w:r w:rsidRPr="00AE2280">
              <w:rPr>
                <w:rFonts w:ascii="Times New Roman" w:hAnsi="Times New Roman"/>
                <w:sz w:val="28"/>
                <w:szCs w:val="28"/>
                <w:lang w:val="es-ES" w:eastAsia="ru-RU"/>
              </w:rPr>
              <w:t>Poyasi o`t yoki yog`och</w:t>
            </w:r>
          </w:p>
        </w:tc>
        <w:tc>
          <w:tcPr>
            <w:tcW w:w="1746" w:type="pct"/>
          </w:tcPr>
          <w:p w:rsidR="002A3A8E" w:rsidRPr="00AE2280" w:rsidRDefault="002A3A8E" w:rsidP="009C4B9E">
            <w:pPr>
              <w:pStyle w:val="NoSpacing"/>
              <w:spacing w:line="276" w:lineRule="auto"/>
              <w:rPr>
                <w:rFonts w:ascii="Times New Roman" w:hAnsi="Times New Roman"/>
                <w:sz w:val="28"/>
                <w:szCs w:val="28"/>
                <w:lang w:val="es-ES" w:eastAsia="ru-RU"/>
              </w:rPr>
            </w:pPr>
            <w:r>
              <w:rPr>
                <w:rFonts w:ascii="Times New Roman" w:hAnsi="Times New Roman"/>
                <w:sz w:val="28"/>
                <w:szCs w:val="28"/>
                <w:lang w:val="es-ES" w:eastAsia="ru-RU"/>
              </w:rPr>
              <w:t>O`t poya (somon poya)</w:t>
            </w:r>
          </w:p>
        </w:tc>
        <w:tc>
          <w:tcPr>
            <w:tcW w:w="1525" w:type="pct"/>
          </w:tcPr>
          <w:p w:rsidR="002A3A8E" w:rsidRPr="00AE2280" w:rsidRDefault="002A3A8E" w:rsidP="009C4B9E">
            <w:pPr>
              <w:pStyle w:val="NoSpacing"/>
              <w:spacing w:line="276" w:lineRule="auto"/>
              <w:rPr>
                <w:rFonts w:ascii="Times New Roman" w:hAnsi="Times New Roman"/>
                <w:sz w:val="28"/>
                <w:szCs w:val="28"/>
                <w:lang w:val="es-ES" w:eastAsia="ru-RU"/>
              </w:rPr>
            </w:pPr>
            <w:r>
              <w:rPr>
                <w:rFonts w:ascii="Times New Roman" w:hAnsi="Times New Roman"/>
                <w:sz w:val="28"/>
                <w:szCs w:val="28"/>
                <w:lang w:val="es-ES" w:eastAsia="ru-RU"/>
              </w:rPr>
              <w:t>O`t poya</w:t>
            </w:r>
          </w:p>
        </w:tc>
      </w:tr>
      <w:tr w:rsidR="002A3A8E" w:rsidRPr="00C16854" w:rsidTr="006801DE">
        <w:trPr>
          <w:trHeight w:val="653"/>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Poyasining fazoda joylashuviga ko`ra turi</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Tik o`suvchi</w:t>
            </w:r>
          </w:p>
        </w:tc>
        <w:tc>
          <w:tcPr>
            <w:tcW w:w="1525"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Ko`tarilib o`suvchi</w:t>
            </w:r>
          </w:p>
        </w:tc>
      </w:tr>
      <w:tr w:rsidR="002A3A8E" w:rsidRPr="00C16854" w:rsidTr="006801DE">
        <w:trPr>
          <w:trHeight w:val="535"/>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Gulqo`rg`oni oddiy yoki murakkab</w:t>
            </w:r>
          </w:p>
        </w:tc>
        <w:tc>
          <w:tcPr>
            <w:tcW w:w="1746" w:type="pct"/>
          </w:tcPr>
          <w:p w:rsidR="002A3A8E" w:rsidRPr="00623B0F" w:rsidRDefault="002A3A8E" w:rsidP="009C4B9E">
            <w:pPr>
              <w:pStyle w:val="NoSpacing"/>
              <w:spacing w:line="276" w:lineRule="auto"/>
              <w:rPr>
                <w:rFonts w:ascii="Times New Roman" w:hAnsi="Times New Roman"/>
                <w:sz w:val="28"/>
                <w:szCs w:val="28"/>
                <w:vertAlign w:val="subscript"/>
                <w:lang w:val="en-US" w:eastAsia="ru-RU"/>
              </w:rPr>
            </w:pPr>
            <w:r>
              <w:rPr>
                <w:rFonts w:ascii="Times New Roman" w:hAnsi="Times New Roman"/>
                <w:sz w:val="28"/>
                <w:szCs w:val="28"/>
                <w:lang w:val="en-US" w:eastAsia="ru-RU"/>
              </w:rPr>
              <w:t>Og</w:t>
            </w:r>
            <w:r>
              <w:rPr>
                <w:rFonts w:ascii="Times New Roman" w:hAnsi="Times New Roman"/>
                <w:sz w:val="28"/>
                <w:szCs w:val="28"/>
                <w:vertAlign w:val="subscript"/>
                <w:lang w:val="en-US" w:eastAsia="ru-RU"/>
              </w:rPr>
              <w:t>(2)+2</w:t>
            </w:r>
            <w:r>
              <w:rPr>
                <w:rFonts w:ascii="Times New Roman" w:hAnsi="Times New Roman"/>
                <w:sz w:val="28"/>
                <w:szCs w:val="28"/>
                <w:lang w:val="en-US" w:eastAsia="ru-RU"/>
              </w:rPr>
              <w:t xml:space="preserve">  Ch</w:t>
            </w:r>
            <w:r>
              <w:rPr>
                <w:rFonts w:ascii="Times New Roman" w:hAnsi="Times New Roman"/>
                <w:sz w:val="28"/>
                <w:szCs w:val="28"/>
                <w:vertAlign w:val="subscript"/>
                <w:lang w:val="en-US" w:eastAsia="ru-RU"/>
              </w:rPr>
              <w:t>3,6</w:t>
            </w:r>
            <w:r>
              <w:rPr>
                <w:rFonts w:ascii="Times New Roman" w:hAnsi="Times New Roman"/>
                <w:sz w:val="28"/>
                <w:szCs w:val="28"/>
                <w:lang w:val="en-US" w:eastAsia="ru-RU"/>
              </w:rPr>
              <w:t xml:space="preserve"> U</w:t>
            </w:r>
            <w:r>
              <w:rPr>
                <w:rFonts w:ascii="Times New Roman" w:hAnsi="Times New Roman"/>
                <w:sz w:val="28"/>
                <w:szCs w:val="28"/>
                <w:vertAlign w:val="subscript"/>
                <w:lang w:val="en-US" w:eastAsia="ru-RU"/>
              </w:rPr>
              <w:t>1</w:t>
            </w:r>
          </w:p>
        </w:tc>
        <w:tc>
          <w:tcPr>
            <w:tcW w:w="1525" w:type="pct"/>
          </w:tcPr>
          <w:p w:rsidR="002A3A8E" w:rsidRPr="00623B0F" w:rsidRDefault="002A3A8E" w:rsidP="009C4B9E">
            <w:pPr>
              <w:pStyle w:val="NoSpacing"/>
              <w:spacing w:line="276" w:lineRule="auto"/>
              <w:rPr>
                <w:rFonts w:ascii="Times New Roman" w:hAnsi="Times New Roman"/>
                <w:sz w:val="28"/>
                <w:szCs w:val="28"/>
                <w:vertAlign w:val="subscript"/>
                <w:lang w:val="en-US" w:eastAsia="ru-RU"/>
              </w:rPr>
            </w:pPr>
            <w:r>
              <w:rPr>
                <w:rFonts w:ascii="Times New Roman" w:hAnsi="Times New Roman"/>
                <w:sz w:val="28"/>
                <w:szCs w:val="28"/>
                <w:lang w:val="en-US" w:eastAsia="ru-RU"/>
              </w:rPr>
              <w:t>Gk</w:t>
            </w:r>
            <w:r>
              <w:rPr>
                <w:rFonts w:ascii="Times New Roman" w:hAnsi="Times New Roman"/>
                <w:sz w:val="28"/>
                <w:szCs w:val="28"/>
                <w:vertAlign w:val="subscript"/>
                <w:lang w:val="en-US" w:eastAsia="ru-RU"/>
              </w:rPr>
              <w:t xml:space="preserve">(5) </w:t>
            </w:r>
            <w:r>
              <w:rPr>
                <w:rFonts w:ascii="Times New Roman" w:hAnsi="Times New Roman"/>
                <w:sz w:val="28"/>
                <w:szCs w:val="28"/>
                <w:lang w:val="en-US" w:eastAsia="ru-RU"/>
              </w:rPr>
              <w:t xml:space="preserve"> Gt</w:t>
            </w:r>
            <w:r>
              <w:rPr>
                <w:rFonts w:ascii="Times New Roman" w:hAnsi="Times New Roman"/>
                <w:sz w:val="28"/>
                <w:szCs w:val="28"/>
                <w:vertAlign w:val="subscript"/>
                <w:lang w:val="en-US" w:eastAsia="ru-RU"/>
              </w:rPr>
              <w:t xml:space="preserve">1+2+(2) </w:t>
            </w:r>
            <w:r>
              <w:rPr>
                <w:rFonts w:ascii="Times New Roman" w:hAnsi="Times New Roman"/>
                <w:sz w:val="28"/>
                <w:szCs w:val="28"/>
                <w:lang w:val="en-US" w:eastAsia="ru-RU"/>
              </w:rPr>
              <w:t xml:space="preserve">Gh </w:t>
            </w:r>
            <w:r>
              <w:rPr>
                <w:rFonts w:ascii="Times New Roman" w:hAnsi="Times New Roman"/>
                <w:sz w:val="28"/>
                <w:szCs w:val="28"/>
                <w:vertAlign w:val="subscript"/>
                <w:lang w:val="en-US" w:eastAsia="ru-RU"/>
              </w:rPr>
              <w:t xml:space="preserve">(9)+1 </w:t>
            </w:r>
            <w:r>
              <w:rPr>
                <w:rFonts w:ascii="Times New Roman" w:hAnsi="Times New Roman"/>
                <w:sz w:val="28"/>
                <w:szCs w:val="28"/>
                <w:lang w:val="en-US" w:eastAsia="ru-RU"/>
              </w:rPr>
              <w:t>U</w:t>
            </w:r>
            <w:r>
              <w:rPr>
                <w:rFonts w:ascii="Times New Roman" w:hAnsi="Times New Roman"/>
                <w:sz w:val="28"/>
                <w:szCs w:val="28"/>
                <w:vertAlign w:val="subscript"/>
                <w:lang w:val="en-US" w:eastAsia="ru-RU"/>
              </w:rPr>
              <w:t>1</w:t>
            </w:r>
          </w:p>
        </w:tc>
      </w:tr>
      <w:tr w:rsidR="002A3A8E" w:rsidRPr="00AE2280" w:rsidTr="006801DE">
        <w:trPr>
          <w:trHeight w:val="303"/>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To`pguli</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 xml:space="preserve">Murakkab boshoq </w:t>
            </w:r>
          </w:p>
        </w:tc>
        <w:tc>
          <w:tcPr>
            <w:tcW w:w="1525"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Kallakcha</w:t>
            </w:r>
          </w:p>
        </w:tc>
      </w:tr>
      <w:tr w:rsidR="002A3A8E" w:rsidRPr="00AE2280" w:rsidTr="006801DE">
        <w:trPr>
          <w:trHeight w:val="380"/>
        </w:trPr>
        <w:tc>
          <w:tcPr>
            <w:tcW w:w="1729" w:type="pct"/>
          </w:tcPr>
          <w:p w:rsidR="002A3A8E" w:rsidRPr="00AE2280" w:rsidRDefault="002A3A8E" w:rsidP="009C4B9E">
            <w:pPr>
              <w:pStyle w:val="NoSpacing"/>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Mevasi</w:t>
            </w:r>
          </w:p>
        </w:tc>
        <w:tc>
          <w:tcPr>
            <w:tcW w:w="1746"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Don (chatnamaydi), quruq</w:t>
            </w:r>
          </w:p>
        </w:tc>
        <w:tc>
          <w:tcPr>
            <w:tcW w:w="1525" w:type="pct"/>
          </w:tcPr>
          <w:p w:rsidR="002A3A8E" w:rsidRPr="00AE2280" w:rsidRDefault="002A3A8E" w:rsidP="009C4B9E">
            <w:pPr>
              <w:pStyle w:val="NoSpacing"/>
              <w:spacing w:line="276" w:lineRule="auto"/>
              <w:rPr>
                <w:rFonts w:ascii="Times New Roman" w:hAnsi="Times New Roman"/>
                <w:sz w:val="28"/>
                <w:szCs w:val="28"/>
                <w:lang w:val="en-US" w:eastAsia="ru-RU"/>
              </w:rPr>
            </w:pPr>
            <w:r>
              <w:rPr>
                <w:rFonts w:ascii="Times New Roman" w:hAnsi="Times New Roman"/>
                <w:sz w:val="28"/>
                <w:szCs w:val="28"/>
                <w:lang w:val="en-US" w:eastAsia="ru-RU"/>
              </w:rPr>
              <w:t>Don (chatnaydi), quruq</w:t>
            </w:r>
          </w:p>
        </w:tc>
      </w:tr>
    </w:tbl>
    <w:p w:rsidR="002A3A8E" w:rsidRPr="00AE2280" w:rsidRDefault="002A3A8E" w:rsidP="009C4B9E">
      <w:pPr>
        <w:pStyle w:val="NoSpacing"/>
        <w:spacing w:line="276" w:lineRule="auto"/>
        <w:rPr>
          <w:rFonts w:ascii="Times New Roman" w:hAnsi="Times New Roman"/>
          <w:sz w:val="28"/>
          <w:szCs w:val="28"/>
          <w:lang w:val="en-US"/>
        </w:rPr>
      </w:pPr>
      <w:r w:rsidRPr="00AE2280">
        <w:rPr>
          <w:rFonts w:ascii="Times New Roman" w:hAnsi="Times New Roman"/>
          <w:sz w:val="28"/>
          <w:szCs w:val="28"/>
          <w:lang w:val="en-US"/>
        </w:rPr>
        <w:t xml:space="preserve">7. Nima uchun organizmlarning qaysi turga mansubligini aniqlash uchun barcha mezonlardan foydalanish zarur? Nima uchun morfologik mezon turlarni aniqlashda asosiy mezon bo`la olmaydi?  </w:t>
      </w:r>
    </w:p>
    <w:p w:rsidR="002A3A8E" w:rsidRPr="00AE2280" w:rsidRDefault="002A3A8E" w:rsidP="009C4B9E">
      <w:pPr>
        <w:pStyle w:val="NoSpacing"/>
        <w:spacing w:line="276" w:lineRule="auto"/>
        <w:rPr>
          <w:rFonts w:ascii="Times New Roman" w:hAnsi="Times New Roman"/>
          <w:sz w:val="28"/>
          <w:szCs w:val="28"/>
          <w:lang w:val="uz-Cyrl-UZ"/>
        </w:rPr>
      </w:pPr>
      <w:r w:rsidRPr="00AE2280">
        <w:rPr>
          <w:rFonts w:ascii="Times New Roman" w:hAnsi="Times New Roman"/>
          <w:sz w:val="28"/>
          <w:szCs w:val="28"/>
          <w:lang w:val="en-US"/>
        </w:rPr>
        <w:t xml:space="preserve">8. Morfologik mezonning nisbiy ekanligiga misollar keltiring. </w:t>
      </w:r>
    </w:p>
    <w:p w:rsidR="002A3A8E" w:rsidRPr="00AE2280" w:rsidRDefault="002A3A8E" w:rsidP="009C4B9E">
      <w:pPr>
        <w:pStyle w:val="NoSpacing"/>
        <w:spacing w:line="276" w:lineRule="auto"/>
        <w:rPr>
          <w:rFonts w:ascii="Times New Roman" w:hAnsi="Times New Roman"/>
          <w:sz w:val="28"/>
          <w:szCs w:val="28"/>
          <w:lang w:val="en-US"/>
        </w:rPr>
      </w:pPr>
      <w:r w:rsidRPr="00AE2280">
        <w:rPr>
          <w:rFonts w:ascii="Times New Roman" w:hAnsi="Times New Roman"/>
          <w:sz w:val="28"/>
          <w:szCs w:val="28"/>
          <w:lang w:val="uz-Cyrl-UZ"/>
        </w:rPr>
        <w:t>9. Kuzatganlaringiz asosida xulosa chiqarin</w:t>
      </w:r>
      <w:r w:rsidRPr="00AE2280">
        <w:rPr>
          <w:rFonts w:ascii="Times New Roman" w:hAnsi="Times New Roman"/>
          <w:sz w:val="28"/>
          <w:szCs w:val="28"/>
          <w:lang w:val="en-US"/>
        </w:rPr>
        <w:t>g.</w:t>
      </w:r>
    </w:p>
    <w:p w:rsidR="002A3A8E" w:rsidRPr="008F7F3F" w:rsidRDefault="002A3A8E" w:rsidP="009C4B9E">
      <w:pPr>
        <w:pStyle w:val="ListParagraph"/>
        <w:ind w:left="360"/>
        <w:jc w:val="both"/>
        <w:rPr>
          <w:rFonts w:ascii="Times New Roman" w:hAnsi="Times New Roman"/>
          <w:lang w:val="en-US"/>
        </w:rPr>
      </w:pPr>
      <w:r w:rsidRPr="008F7F3F">
        <w:rPr>
          <w:rFonts w:ascii="Times New Roman" w:hAnsi="Times New Roman"/>
          <w:b/>
          <w:sz w:val="28"/>
          <w:szCs w:val="28"/>
          <w:lang w:val="uz-Cyrl-UZ"/>
        </w:rPr>
        <w:t xml:space="preserve"> Mashg’ulot natijalari va yakuniy xulosa.</w:t>
      </w:r>
    </w:p>
    <w:p w:rsidR="002A3A8E" w:rsidRDefault="002A3A8E" w:rsidP="009C4B9E">
      <w:pPr>
        <w:pStyle w:val="ListParagraph"/>
        <w:ind w:left="0"/>
        <w:jc w:val="both"/>
        <w:rPr>
          <w:rFonts w:ascii="Times New Roman" w:hAnsi="Times New Roman"/>
          <w:sz w:val="36"/>
          <w:lang w:val="en-US"/>
        </w:rPr>
      </w:pPr>
      <w:r>
        <w:rPr>
          <w:rFonts w:ascii="Times New Roman" w:hAnsi="Times New Roman"/>
          <w:b/>
          <w:bCs/>
          <w:color w:val="333333"/>
          <w:sz w:val="28"/>
          <w:szCs w:val="28"/>
          <w:lang w:val="en-US"/>
        </w:rPr>
        <w:tab/>
        <w:t xml:space="preserve">XULOSA: </w:t>
      </w:r>
      <w:r w:rsidRPr="008F7F3F">
        <w:rPr>
          <w:rFonts w:ascii="Times New Roman" w:hAnsi="Times New Roman"/>
          <w:sz w:val="28"/>
          <w:lang w:val="en-US"/>
        </w:rPr>
        <w:t>Biz</w:t>
      </w:r>
      <w:r w:rsidRPr="00C12391">
        <w:rPr>
          <w:rFonts w:ascii="Times New Roman" w:hAnsi="Times New Roman"/>
          <w:sz w:val="28"/>
          <w:lang w:val="en-US"/>
        </w:rPr>
        <w:t xml:space="preserve"> bugungi laboratoriya  mashg`ulotida  turlarning morfologik  mezonini  aniqlash uchun,  ikki  turga  mansub turni  tanlab  oldik.Olingan ikki turni   berilgan xususiyatlar asosida jadvalni to`ldirdik. Har  bir  turning morfologik  belgilari:  ildizi, bargi, guli,  mevasi, poyasiga ta`rif  berib,  jadvalni  to`ldirdik.Demak, morfologik mezon  bilan  bir oila  va  bir  turga mnsub (o`xshash) o`simliklarni  aniqlab  bo`lmaydi.  Shuning uchun  biz  ikkita  sinf  yoki  ikkita  oilaga mansub  turlarni  morfologik  mezon  bo`yicha  taqqosladik.Demak, o`xshash  turlarni  aniqlash  uchun  barcha  tur  mezonlaridan      foydalanish  kerak</w:t>
      </w:r>
      <w:r>
        <w:rPr>
          <w:rFonts w:ascii="Times New Roman" w:hAnsi="Times New Roman"/>
          <w:sz w:val="28"/>
          <w:lang w:val="en-US"/>
        </w:rPr>
        <w:t>.</w:t>
      </w:r>
    </w:p>
    <w:p w:rsidR="002A3A8E" w:rsidRPr="00C32671" w:rsidRDefault="002A3A8E" w:rsidP="009C4B9E">
      <w:pPr>
        <w:pStyle w:val="ListParagraph"/>
        <w:ind w:left="0"/>
        <w:jc w:val="both"/>
        <w:rPr>
          <w:rFonts w:ascii="Times New Roman" w:hAnsi="Times New Roman"/>
          <w:sz w:val="36"/>
          <w:lang w:val="en-US"/>
        </w:rPr>
      </w:pPr>
      <w:r w:rsidRPr="00D92051">
        <w:rPr>
          <w:rFonts w:ascii="Times New Roman" w:hAnsi="Times New Roman"/>
          <w:b/>
          <w:sz w:val="28"/>
          <w:lang w:val="en-US"/>
        </w:rPr>
        <w:t>Rasm</w:t>
      </w:r>
      <w:r>
        <w:rPr>
          <w:rFonts w:ascii="Times New Roman" w:hAnsi="Times New Roman"/>
          <w:b/>
          <w:sz w:val="28"/>
          <w:lang w:val="en-US"/>
        </w:rPr>
        <w:t xml:space="preserve">: </w:t>
      </w:r>
      <w:r w:rsidRPr="00C32671">
        <w:rPr>
          <w:rFonts w:ascii="Times New Roman" w:hAnsi="Times New Roman"/>
          <w:sz w:val="28"/>
          <w:lang w:val="en-US"/>
        </w:rPr>
        <w:t xml:space="preserve">Mofologik mezon uchun  turlar rasmi chiziladi. </w:t>
      </w:r>
    </w:p>
    <w:p w:rsidR="002A3A8E" w:rsidRDefault="002A3A8E" w:rsidP="009C4B9E">
      <w:pPr>
        <w:pStyle w:val="ListParagraph"/>
        <w:jc w:val="center"/>
        <w:rPr>
          <w:rFonts w:ascii="Times New Roman" w:hAnsi="Times New Roman"/>
          <w:lang w:val="en-US"/>
        </w:rPr>
      </w:pPr>
    </w:p>
    <w:p w:rsidR="002A3A8E" w:rsidRDefault="002A3A8E" w:rsidP="009C4B9E">
      <w:pPr>
        <w:pStyle w:val="ListParagraph"/>
        <w:jc w:val="center"/>
        <w:rPr>
          <w:rFonts w:ascii="Times New Roman" w:hAnsi="Times New Roman"/>
          <w:lang w:val="en-US"/>
        </w:rPr>
      </w:pPr>
    </w:p>
    <w:p w:rsidR="002A3A8E" w:rsidRDefault="002A3A8E" w:rsidP="009C4B9E">
      <w:pPr>
        <w:pStyle w:val="ListParagraph"/>
        <w:jc w:val="center"/>
        <w:rPr>
          <w:rFonts w:ascii="Times New Roman" w:hAnsi="Times New Roman"/>
          <w:lang w:val="en-US"/>
        </w:rPr>
      </w:pPr>
    </w:p>
    <w:p w:rsidR="002A3A8E" w:rsidRDefault="002A3A8E" w:rsidP="009C4B9E">
      <w:pPr>
        <w:pStyle w:val="ListParagraph"/>
        <w:jc w:val="center"/>
        <w:rPr>
          <w:rFonts w:ascii="Times New Roman" w:hAnsi="Times New Roman"/>
        </w:rPr>
      </w:pPr>
    </w:p>
    <w:p w:rsidR="002A3A8E" w:rsidRPr="00DB42DA" w:rsidRDefault="002A3A8E" w:rsidP="009C4B9E">
      <w:pPr>
        <w:pStyle w:val="ListParagraph"/>
        <w:jc w:val="center"/>
        <w:rPr>
          <w:rFonts w:ascii="Times New Roman" w:hAnsi="Times New Roman"/>
        </w:rPr>
      </w:pPr>
    </w:p>
    <w:p w:rsidR="002A3A8E" w:rsidRPr="00BE7844" w:rsidRDefault="002A3A8E" w:rsidP="00D43FD6">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43FD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40" w:lineRule="auto"/>
        <w:ind w:right="40" w:firstLine="0"/>
        <w:jc w:val="both"/>
        <w:rPr>
          <w:b/>
          <w:i/>
          <w:color w:val="0000FF"/>
          <w:sz w:val="32"/>
          <w:szCs w:val="32"/>
          <w:lang w:val="en-US"/>
        </w:rPr>
      </w:pPr>
    </w:p>
    <w:p w:rsidR="002A3A8E" w:rsidRDefault="002A3A8E"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967895">
      <w:pPr>
        <w:ind w:right="-164"/>
        <w:jc w:val="center"/>
        <w:rPr>
          <w:b/>
          <w:color w:val="FF0000"/>
          <w:sz w:val="28"/>
          <w:szCs w:val="28"/>
          <w:lang w:val="en-US"/>
        </w:rPr>
      </w:pPr>
    </w:p>
    <w:p w:rsidR="002A3A8E" w:rsidRDefault="002A3A8E" w:rsidP="00967895">
      <w:pPr>
        <w:ind w:right="-164"/>
        <w:jc w:val="center"/>
        <w:rPr>
          <w:b/>
          <w:color w:val="FF0000"/>
          <w:sz w:val="28"/>
          <w:szCs w:val="28"/>
          <w:lang w:val="en-US"/>
        </w:rPr>
      </w:pPr>
    </w:p>
    <w:p w:rsidR="002A3A8E" w:rsidRPr="00833AF4" w:rsidRDefault="002A3A8E" w:rsidP="00967895">
      <w:pPr>
        <w:ind w:right="-164"/>
        <w:jc w:val="center"/>
        <w:rPr>
          <w:b/>
          <w:color w:val="FF0000"/>
          <w:sz w:val="28"/>
          <w:szCs w:val="28"/>
          <w:lang w:val="en-US"/>
        </w:rPr>
      </w:pPr>
    </w:p>
    <w:p w:rsidR="002A3A8E" w:rsidRPr="00833AF4" w:rsidRDefault="002A3A8E" w:rsidP="00967895">
      <w:pPr>
        <w:ind w:right="-164"/>
        <w:jc w:val="center"/>
        <w:rPr>
          <w:b/>
          <w:color w:val="FF0000"/>
          <w:sz w:val="28"/>
          <w:szCs w:val="28"/>
          <w:lang w:val="en-US"/>
        </w:rPr>
      </w:pPr>
    </w:p>
    <w:p w:rsidR="002A3A8E" w:rsidRPr="00833AF4" w:rsidRDefault="002A3A8E" w:rsidP="00967895">
      <w:pPr>
        <w:ind w:right="-164"/>
        <w:jc w:val="center"/>
        <w:rPr>
          <w:b/>
          <w:color w:val="FF0000"/>
          <w:sz w:val="28"/>
          <w:szCs w:val="28"/>
          <w:lang w:val="en-US"/>
        </w:rPr>
      </w:pPr>
    </w:p>
    <w:p w:rsidR="002A3A8E" w:rsidRPr="00833AF4" w:rsidRDefault="002A3A8E" w:rsidP="00967895">
      <w:pPr>
        <w:ind w:right="-164"/>
        <w:jc w:val="center"/>
        <w:rPr>
          <w:b/>
          <w:color w:val="FF0000"/>
          <w:sz w:val="28"/>
          <w:szCs w:val="28"/>
          <w:lang w:val="en-US"/>
        </w:rPr>
      </w:pPr>
    </w:p>
    <w:p w:rsidR="002A3A8E" w:rsidRPr="00970D44" w:rsidRDefault="002A3A8E" w:rsidP="00313645">
      <w:pPr>
        <w:spacing w:line="276" w:lineRule="auto"/>
        <w:ind w:right="-164"/>
        <w:jc w:val="center"/>
        <w:rPr>
          <w:b/>
          <w:color w:val="FF0000"/>
          <w:sz w:val="28"/>
          <w:szCs w:val="28"/>
          <w:lang w:val="en-US"/>
        </w:rPr>
      </w:pPr>
      <w:r w:rsidRPr="00970D44">
        <w:rPr>
          <w:b/>
          <w:color w:val="FF0000"/>
          <w:sz w:val="28"/>
          <w:szCs w:val="28"/>
          <w:lang w:val="en-US"/>
        </w:rPr>
        <w:t xml:space="preserve">Sana:__________“_____”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2A3A8E" w:rsidRPr="00970D44" w:rsidRDefault="002A3A8E" w:rsidP="00313645">
      <w:pPr>
        <w:tabs>
          <w:tab w:val="left" w:pos="5529"/>
        </w:tabs>
        <w:spacing w:line="276" w:lineRule="auto"/>
        <w:jc w:val="center"/>
        <w:rPr>
          <w:b/>
          <w:color w:val="002060"/>
          <w:sz w:val="28"/>
          <w:szCs w:val="28"/>
          <w:lang w:val="en-US"/>
        </w:rPr>
      </w:pPr>
    </w:p>
    <w:p w:rsidR="002A3A8E" w:rsidRPr="009C4B9E" w:rsidRDefault="002A3A8E" w:rsidP="00313645">
      <w:pPr>
        <w:spacing w:line="276" w:lineRule="auto"/>
        <w:ind w:left="284"/>
        <w:jc w:val="center"/>
        <w:rPr>
          <w:b/>
          <w:bCs/>
          <w:color w:val="0070C0"/>
          <w:sz w:val="28"/>
          <w:szCs w:val="28"/>
          <w:lang w:val="en-US"/>
        </w:rPr>
      </w:pPr>
      <w:r>
        <w:rPr>
          <w:b/>
          <w:color w:val="0070C0"/>
          <w:sz w:val="28"/>
          <w:szCs w:val="28"/>
          <w:lang w:val="en-US"/>
        </w:rPr>
        <w:t>43</w:t>
      </w:r>
      <w:r w:rsidRPr="009C4B9E">
        <w:rPr>
          <w:b/>
          <w:color w:val="0070C0"/>
          <w:sz w:val="28"/>
          <w:szCs w:val="28"/>
          <w:lang w:val="en-US"/>
        </w:rPr>
        <w:t xml:space="preserve">- Mavzu: </w:t>
      </w:r>
      <w:r w:rsidRPr="009C4B9E">
        <w:rPr>
          <w:b/>
          <w:color w:val="0070C0"/>
          <w:sz w:val="28"/>
          <w:szCs w:val="28"/>
          <w:lang w:val="uz-Cyrl-UZ"/>
        </w:rPr>
        <w:t>Evolyutsion g‘oyalarning  paydo  bo‘lishi</w:t>
      </w:r>
      <w:r w:rsidRPr="009C4B9E">
        <w:rPr>
          <w:b/>
          <w:bCs/>
          <w:color w:val="0070C0"/>
          <w:sz w:val="28"/>
          <w:szCs w:val="28"/>
          <w:lang w:val="en-US"/>
        </w:rPr>
        <w:t>.</w:t>
      </w:r>
      <w:r>
        <w:rPr>
          <w:b/>
          <w:bCs/>
          <w:color w:val="0070C0"/>
          <w:sz w:val="28"/>
          <w:szCs w:val="28"/>
          <w:lang w:val="en-US"/>
        </w:rPr>
        <w:t>37</w:t>
      </w:r>
      <w:r w:rsidRPr="009C4B9E">
        <w:rPr>
          <w:b/>
          <w:color w:val="0070C0"/>
          <w:sz w:val="28"/>
          <w:szCs w:val="28"/>
          <w:lang w:val="en-US"/>
        </w:rPr>
        <w:t xml:space="preserve"> -</w:t>
      </w:r>
      <w:r w:rsidRPr="009C4B9E">
        <w:rPr>
          <w:rStyle w:val="30"/>
          <w:b/>
          <w:color w:val="0070C0"/>
          <w:sz w:val="28"/>
          <w:szCs w:val="28"/>
          <w:lang w:eastAsia="ru-RU"/>
        </w:rPr>
        <w:t>§</w:t>
      </w:r>
    </w:p>
    <w:p w:rsidR="002A3A8E" w:rsidRPr="001241CF" w:rsidRDefault="002A3A8E" w:rsidP="00967895">
      <w:pPr>
        <w:tabs>
          <w:tab w:val="left" w:pos="5529"/>
        </w:tabs>
        <w:jc w:val="center"/>
        <w:rPr>
          <w:b/>
          <w:color w:val="0070C0"/>
          <w:sz w:val="28"/>
          <w:szCs w:val="28"/>
          <w:lang w:val="en-US"/>
        </w:rPr>
      </w:pPr>
    </w:p>
    <w:p w:rsidR="002A3A8E" w:rsidRPr="0042621E" w:rsidRDefault="002A3A8E"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313645" w:rsidRDefault="002A3A8E" w:rsidP="00313645">
      <w:pPr>
        <w:ind w:left="426"/>
        <w:rPr>
          <w:b/>
          <w:i/>
          <w:sz w:val="36"/>
          <w:szCs w:val="36"/>
          <w:lang w:val="en-US"/>
        </w:rPr>
      </w:pPr>
      <w:r w:rsidRPr="00313645">
        <w:rPr>
          <w:b/>
          <w:i/>
          <w:sz w:val="36"/>
          <w:szCs w:val="36"/>
          <w:lang w:val="en-US"/>
        </w:rPr>
        <w:t>I.Darsning maqsadi:</w:t>
      </w:r>
      <w:r w:rsidRPr="00313645">
        <w:rPr>
          <w:b/>
          <w:i/>
          <w:sz w:val="36"/>
          <w:szCs w:val="36"/>
          <w:lang w:val="en-US"/>
        </w:rPr>
        <w:tab/>
      </w:r>
    </w:p>
    <w:p w:rsidR="002A3A8E" w:rsidRPr="00313645" w:rsidRDefault="002A3A8E" w:rsidP="00313645">
      <w:pPr>
        <w:ind w:left="426"/>
        <w:jc w:val="both"/>
        <w:rPr>
          <w:sz w:val="32"/>
          <w:szCs w:val="36"/>
          <w:lang w:val="en-US"/>
        </w:rPr>
      </w:pPr>
      <w:r w:rsidRPr="00313645">
        <w:rPr>
          <w:b/>
          <w:sz w:val="32"/>
          <w:szCs w:val="36"/>
          <w:lang w:val="en-US"/>
        </w:rPr>
        <w:t>a) ta’limiy:</w:t>
      </w:r>
      <w:r w:rsidRPr="00313645">
        <w:rPr>
          <w:sz w:val="32"/>
          <w:szCs w:val="36"/>
          <w:lang w:val="en-US"/>
        </w:rPr>
        <w:t xml:space="preserve">    o`quvchilarga mavzuga oid umumiy tushunchalarni berish.</w:t>
      </w:r>
    </w:p>
    <w:p w:rsidR="002A3A8E" w:rsidRPr="00313645" w:rsidRDefault="002A3A8E" w:rsidP="00313645">
      <w:pPr>
        <w:ind w:left="426"/>
        <w:jc w:val="both"/>
        <w:rPr>
          <w:sz w:val="32"/>
          <w:szCs w:val="36"/>
          <w:lang w:val="en-US"/>
        </w:rPr>
      </w:pPr>
      <w:r w:rsidRPr="00313645">
        <w:rPr>
          <w:b/>
          <w:sz w:val="32"/>
          <w:szCs w:val="36"/>
          <w:lang w:val="en-US"/>
        </w:rPr>
        <w:t>b) tarbiyaviy:</w:t>
      </w:r>
      <w:r w:rsidRPr="0031364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313645" w:rsidRDefault="002A3A8E" w:rsidP="00313645">
      <w:pPr>
        <w:tabs>
          <w:tab w:val="left" w:pos="284"/>
        </w:tabs>
        <w:ind w:left="426"/>
        <w:jc w:val="both"/>
        <w:rPr>
          <w:sz w:val="32"/>
          <w:szCs w:val="36"/>
          <w:lang w:val="en-US"/>
        </w:rPr>
      </w:pPr>
      <w:r w:rsidRPr="00313645">
        <w:rPr>
          <w:b/>
          <w:sz w:val="32"/>
          <w:szCs w:val="36"/>
          <w:lang w:val="en-US"/>
        </w:rPr>
        <w:t xml:space="preserve">v) rivojlantiruvchi:  </w:t>
      </w:r>
      <w:r w:rsidRPr="00313645">
        <w:rPr>
          <w:sz w:val="32"/>
          <w:szCs w:val="36"/>
          <w:lang w:val="en-US"/>
        </w:rPr>
        <w:t>O`quvchilarning darslik va qo`shimcha adabiyotlar ustida mustaqil ishlash ko`nikmalarini rivojlantirish.</w:t>
      </w:r>
    </w:p>
    <w:p w:rsidR="002A3A8E" w:rsidRPr="00313645" w:rsidRDefault="002A3A8E" w:rsidP="00313645">
      <w:pPr>
        <w:tabs>
          <w:tab w:val="left" w:pos="284"/>
        </w:tabs>
        <w:ind w:left="426"/>
        <w:jc w:val="both"/>
        <w:rPr>
          <w:sz w:val="32"/>
          <w:szCs w:val="36"/>
          <w:lang w:val="en-US"/>
        </w:rPr>
      </w:pPr>
      <w:r w:rsidRPr="00313645">
        <w:rPr>
          <w:b/>
          <w:sz w:val="32"/>
          <w:szCs w:val="36"/>
          <w:lang w:val="en-US"/>
        </w:rPr>
        <w:t>d)shakllantiriladigan tayanch va fanga oid kompetensiyalar:</w:t>
      </w:r>
      <w:r w:rsidRPr="00313645">
        <w:rPr>
          <w:sz w:val="32"/>
          <w:szCs w:val="36"/>
          <w:lang w:val="en-US"/>
        </w:rPr>
        <w:t xml:space="preserve"> Tk-1, Tk-2, Tk-3, Tk-4, Tk-5, Tk-6, Xk-1, Xk-3</w:t>
      </w:r>
    </w:p>
    <w:p w:rsidR="002A3A8E" w:rsidRDefault="002A3A8E" w:rsidP="00967895">
      <w:pPr>
        <w:spacing w:line="276" w:lineRule="auto"/>
        <w:ind w:left="426"/>
        <w:rPr>
          <w:b/>
          <w:i/>
          <w:sz w:val="32"/>
          <w:szCs w:val="32"/>
          <w:lang w:val="en-US"/>
        </w:rPr>
      </w:pPr>
    </w:p>
    <w:p w:rsidR="002A3A8E" w:rsidRPr="008F4196" w:rsidRDefault="002A3A8E"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8C24A5">
        <w:trPr>
          <w:trHeight w:val="247"/>
        </w:trPr>
        <w:tc>
          <w:tcPr>
            <w:tcW w:w="6960" w:type="dxa"/>
            <w:vAlign w:val="center"/>
          </w:tcPr>
          <w:p w:rsidR="002A3A8E" w:rsidRPr="0097569D" w:rsidRDefault="002A3A8E"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8C24A5">
            <w:pPr>
              <w:ind w:right="-185"/>
              <w:rPr>
                <w:b/>
                <w:i/>
                <w:color w:val="2B1DE3"/>
                <w:sz w:val="28"/>
                <w:szCs w:val="28"/>
                <w:lang w:val="en-US"/>
              </w:rPr>
            </w:pPr>
            <w:r w:rsidRPr="0097569D">
              <w:rPr>
                <w:b/>
                <w:i/>
                <w:color w:val="2B1DE3"/>
                <w:sz w:val="28"/>
                <w:szCs w:val="28"/>
                <w:lang w:val="en-US"/>
              </w:rPr>
              <w:t xml:space="preserve">      Vaqt</w:t>
            </w:r>
          </w:p>
        </w:tc>
      </w:tr>
      <w:tr w:rsidR="002A3A8E" w:rsidRPr="00034981" w:rsidTr="008C24A5">
        <w:trPr>
          <w:trHeight w:val="247"/>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8C24A5">
            <w:pPr>
              <w:ind w:left="426" w:right="-185"/>
              <w:jc w:val="center"/>
              <w:rPr>
                <w:color w:val="0000FF"/>
                <w:sz w:val="28"/>
                <w:szCs w:val="28"/>
                <w:lang w:val="uz-Cyrl-UZ"/>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49"/>
        </w:trPr>
        <w:tc>
          <w:tcPr>
            <w:tcW w:w="6960" w:type="dxa"/>
          </w:tcPr>
          <w:p w:rsidR="002A3A8E" w:rsidRPr="00FE048D" w:rsidRDefault="002A3A8E"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145AA2" w:rsidTr="008C24A5">
        <w:trPr>
          <w:trHeight w:val="264"/>
        </w:trPr>
        <w:tc>
          <w:tcPr>
            <w:tcW w:w="6960" w:type="dxa"/>
          </w:tcPr>
          <w:p w:rsidR="002A3A8E" w:rsidRPr="00FE048D" w:rsidRDefault="002A3A8E"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232"/>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8C24A5">
            <w:pPr>
              <w:ind w:left="426" w:right="-185"/>
              <w:jc w:val="center"/>
              <w:rPr>
                <w:color w:val="0000FF"/>
                <w:sz w:val="28"/>
                <w:szCs w:val="28"/>
                <w:lang w:val="en-US"/>
              </w:rPr>
            </w:pPr>
          </w:p>
        </w:tc>
      </w:tr>
      <w:tr w:rsidR="002A3A8E" w:rsidRPr="00034981" w:rsidTr="008C24A5">
        <w:trPr>
          <w:trHeight w:val="306"/>
        </w:trPr>
        <w:tc>
          <w:tcPr>
            <w:tcW w:w="6960" w:type="dxa"/>
          </w:tcPr>
          <w:p w:rsidR="002A3A8E" w:rsidRPr="00034981" w:rsidRDefault="002A3A8E"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8C24A5">
            <w:pPr>
              <w:ind w:left="426" w:right="-185"/>
              <w:jc w:val="center"/>
              <w:rPr>
                <w:color w:val="0000FF"/>
                <w:sz w:val="28"/>
                <w:szCs w:val="28"/>
                <w:lang w:val="en-US"/>
              </w:rPr>
            </w:pPr>
          </w:p>
        </w:tc>
      </w:tr>
    </w:tbl>
    <w:p w:rsidR="002A3A8E" w:rsidRDefault="002A3A8E" w:rsidP="00967895">
      <w:pPr>
        <w:ind w:left="426"/>
        <w:rPr>
          <w:b/>
          <w:sz w:val="36"/>
          <w:lang w:val="en-US"/>
        </w:rPr>
      </w:pPr>
    </w:p>
    <w:p w:rsidR="002A3A8E" w:rsidRPr="00E75903" w:rsidRDefault="002A3A8E" w:rsidP="00967895">
      <w:pPr>
        <w:ind w:left="426"/>
        <w:rPr>
          <w:b/>
          <w:i/>
          <w:sz w:val="32"/>
          <w:szCs w:val="32"/>
          <w:lang w:val="en-US"/>
        </w:rPr>
      </w:pPr>
      <w:r w:rsidRPr="00E75903">
        <w:rPr>
          <w:b/>
          <w:i/>
          <w:sz w:val="32"/>
          <w:szCs w:val="32"/>
          <w:lang w:val="en-US"/>
        </w:rPr>
        <w:t>VIII.Darsning borishi (reja):</w:t>
      </w:r>
    </w:p>
    <w:p w:rsidR="002A3A8E" w:rsidRDefault="002A3A8E" w:rsidP="00967895">
      <w:pPr>
        <w:ind w:left="525"/>
        <w:jc w:val="both"/>
        <w:rPr>
          <w:b/>
          <w:i/>
          <w:sz w:val="32"/>
          <w:lang w:val="en-US"/>
        </w:rPr>
      </w:pPr>
    </w:p>
    <w:p w:rsidR="002A3A8E" w:rsidRDefault="002A3A8E"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967895">
      <w:pPr>
        <w:jc w:val="both"/>
        <w:rPr>
          <w:b/>
          <w:i/>
          <w:sz w:val="28"/>
          <w:lang w:val="en-US"/>
        </w:rPr>
      </w:pPr>
    </w:p>
    <w:p w:rsidR="002A3A8E" w:rsidRPr="0055036C" w:rsidRDefault="002A3A8E"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967895">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9C4B9E" w:rsidRDefault="002A3A8E" w:rsidP="009C4B9E">
      <w:pPr>
        <w:pStyle w:val="230"/>
        <w:shd w:val="clear" w:color="auto" w:fill="auto"/>
        <w:spacing w:before="0" w:after="0" w:line="240" w:lineRule="auto"/>
        <w:ind w:left="20" w:right="20" w:firstLine="400"/>
        <w:jc w:val="both"/>
        <w:rPr>
          <w:sz w:val="28"/>
          <w:szCs w:val="28"/>
          <w:lang w:val="en-US"/>
        </w:rPr>
      </w:pPr>
      <w:r w:rsidRPr="009C4B9E">
        <w:rPr>
          <w:rStyle w:val="23112"/>
          <w:sz w:val="28"/>
          <w:szCs w:val="28"/>
          <w:lang w:eastAsia="ru-RU"/>
        </w:rPr>
        <w:t xml:space="preserve">Qadimgi Sharq mamlakatlarida tabiat haqidagi qarashlar. </w:t>
      </w:r>
      <w:r w:rsidRPr="009C4B9E">
        <w:rPr>
          <w:rStyle w:val="2310"/>
          <w:sz w:val="28"/>
          <w:szCs w:val="28"/>
          <w:lang w:eastAsia="ru-RU"/>
        </w:rPr>
        <w:t>Tabiatning tuzilishi, unda ro‘y beradigan voqea-hodisalar haqidagi tushunchalar eramiz- dan bir necha ming yillar ilgari qadimgi sharq mamlakatlari - Misr, Xitoy, Hindistonda paydo bo‘lgan. Xususan, qadimgi Misrda donli, sabzavot, mevali daraxtlar ekib o‘stirilgan. Bir o‘rkachli tuya, mushuk, g‘oz, o‘rdak, kaptar, oqqush turlari xonakilashtirilgan.</w:t>
      </w:r>
    </w:p>
    <w:p w:rsidR="002A3A8E" w:rsidRPr="009C4B9E" w:rsidRDefault="002A3A8E" w:rsidP="009C4B9E">
      <w:pPr>
        <w:pStyle w:val="230"/>
        <w:shd w:val="clear" w:color="auto" w:fill="auto"/>
        <w:spacing w:before="0" w:after="0" w:line="240" w:lineRule="auto"/>
        <w:ind w:left="20" w:right="20" w:firstLine="400"/>
        <w:jc w:val="both"/>
        <w:rPr>
          <w:sz w:val="28"/>
          <w:szCs w:val="28"/>
          <w:lang w:val="en-US"/>
        </w:rPr>
      </w:pPr>
      <w:r w:rsidRPr="009C4B9E">
        <w:rPr>
          <w:rStyle w:val="2310"/>
          <w:sz w:val="28"/>
          <w:szCs w:val="28"/>
          <w:lang w:eastAsia="ru-RU"/>
        </w:rPr>
        <w:t>Qadimgi hindistonliklar olam 5 ta element (yer, suv, olov, havo, efir)dan iborat deb hisoblaganlar. Qadimgi Xitoyda ham tabiatshunoslik birmuncha rivojlangan. Qishloq xo‘jaligida almashlab ekish, yerlarni o‘g‘itlash joriy etilgan.</w:t>
      </w:r>
    </w:p>
    <w:p w:rsidR="002A3A8E" w:rsidRPr="009C4B9E" w:rsidRDefault="002A3A8E" w:rsidP="009C4B9E">
      <w:pPr>
        <w:pStyle w:val="230"/>
        <w:shd w:val="clear" w:color="auto" w:fill="auto"/>
        <w:spacing w:before="0" w:after="0" w:line="240" w:lineRule="auto"/>
        <w:ind w:left="20" w:right="20" w:firstLine="400"/>
        <w:jc w:val="both"/>
        <w:rPr>
          <w:b w:val="0"/>
          <w:sz w:val="28"/>
          <w:szCs w:val="28"/>
          <w:lang w:val="en-US"/>
        </w:rPr>
      </w:pPr>
      <w:r w:rsidRPr="009C4B9E">
        <w:rPr>
          <w:rStyle w:val="2310"/>
          <w:sz w:val="28"/>
          <w:szCs w:val="28"/>
          <w:lang w:eastAsia="ru-RU"/>
        </w:rPr>
        <w:t>Markaziy Osiyoda yashagan odamlar dunyoqarashi, turmush kechirish tarzi, atrofdagi o‘lik va tirik tabiat to‘g‘risidagi tushunchalari «Avesto» kitobida o‘z ifodasini topgan. Avestoda dunyoning yaratilishi, tabiat va voqea-hodisalar, odamlarning hayot kechirish tarzi tasvirlangan. Avestoning tibbiyotga doir bo‘limida odam tanasining, uy-joylarning tozaligiga e’tibor berish, toza suvni ehtiyot qilish, nopok narsalarni quduq, buloqlarga yaqinlashtirmaslik, tozalik va poklikka rioya qilish, tirnoq va sochlarga pokiza munosabatda bo‘lish lozimligi ta’kidlanadi. Shuningdek, tuproq, yer muqaddas sanalgan, dunyo va hayotning yaratilishi, tibbiyotga oid ma’lumotlardan tashqari, ekin yerlarini ko‘paytirish,</w:t>
      </w:r>
      <w:r w:rsidRPr="009C4B9E">
        <w:rPr>
          <w:rStyle w:val="11"/>
          <w:b w:val="0"/>
          <w:sz w:val="28"/>
          <w:szCs w:val="28"/>
          <w:lang w:eastAsia="ru-RU"/>
        </w:rPr>
        <w:t>shudgor qilish, ularga sara urug‘ ekish tavsiya etilgan, uy hayvonlarini ko‘paytirish, ularga ozor bermaslik, asrab-avaylash lozimligi uqtirilgan.Qadimgi Yunonistonda tabiat haqida qarashlar. Tabiat haqida qa- dimgi</w:t>
      </w:r>
    </w:p>
    <w:p w:rsidR="002A3A8E" w:rsidRPr="009C4B9E" w:rsidRDefault="002A3A8E" w:rsidP="009C4B9E">
      <w:pPr>
        <w:pStyle w:val="80"/>
        <w:shd w:val="clear" w:color="auto" w:fill="auto"/>
        <w:spacing w:before="0" w:line="240" w:lineRule="auto"/>
        <w:ind w:left="20" w:right="20" w:firstLine="400"/>
        <w:jc w:val="both"/>
        <w:rPr>
          <w:sz w:val="28"/>
          <w:szCs w:val="28"/>
          <w:lang w:val="en-US"/>
        </w:rPr>
      </w:pPr>
      <w:r w:rsidRPr="009C4B9E">
        <w:rPr>
          <w:rStyle w:val="11"/>
          <w:sz w:val="28"/>
          <w:szCs w:val="28"/>
          <w:lang w:eastAsia="ru-RU"/>
        </w:rPr>
        <w:t>Yunoniston va Rimdagi tasavvurlar. Qadimgi Yunonistonda tabiat- shunoslikning rivojlanishi birinchi muallim nomini olgan Aristotel (eramiz- gacha bo‘lgan 384-322-yillar) hayvonlar klassifikatsiyasining asosini tuzgan, solishtirma anatomiya, embriologiya sohasida dastlabki fikrlarni bayon etgan hamda organlar korrelatsiyasi va tabiatdagi asta-sekin rivojlanish to‘g‘risida ba’zi fikrlarni ilgari surgan. Uning fikricha, tabiat sekin-asta jonsiz narsalardan rivojlanadi. Aristotel - hayvonlarning 500 ga yaqin turini bilgan hamda hayvonot olamining klassifikatsiyasiga asos solgan olim. U hayvonlarni tasnif- lashda ularning ayrim xossalariga emas, balki ko‘p belgilariga e’tibor berish kerakligini e’tirof etgan. U barcha hayvonlarni 2 ta guruhga - «qonlilar» va «qonsizlar»ga bo‘lgan. Bu guruhlar hozirgi «umurtqali» va «umurtqasiz» hayvonlarga to‘g‘ri keladi. «Qonlilar»ni 5 ta «katta avlod»ga ajratgan. Aristo- telning katta avlodlari umurtqali hayvonlarning hozirgi sinflariga to‘g‘ri keladi. Olimning uqtirishicha, meduza, aktiniya, bulutlar tuzilishi jihatidan bir tomondan hayvonlarga, ikkinchi tomondan o‘simliklarga o‘xshash. Shuning uchun ularni Aristotel «zoofitlar» deb atagan. «Hayvonlarning paydo bo‘lishi» asarida uqtirilishicha, embrion ma’lum izchillikda rivojlanadi. U oldin zoofitlar, keyin umuman hayvonlar, so‘ng o‘z turiga xos tuzilishga va nihoyat shaxsiy xossalarga ega bo‘ladi. Uning fikricha, qonli hayvonlarning barchasida ichki organlar o‘zaro o‘xshash va bir xil joylashgan.</w:t>
      </w:r>
    </w:p>
    <w:p w:rsidR="002A3A8E" w:rsidRPr="009C4B9E" w:rsidRDefault="002A3A8E" w:rsidP="009C4B9E">
      <w:pPr>
        <w:pStyle w:val="80"/>
        <w:shd w:val="clear" w:color="auto" w:fill="auto"/>
        <w:spacing w:before="0" w:line="240" w:lineRule="auto"/>
        <w:ind w:left="20" w:right="20" w:firstLine="400"/>
        <w:jc w:val="both"/>
        <w:rPr>
          <w:sz w:val="28"/>
          <w:szCs w:val="28"/>
          <w:lang w:val="en-US"/>
        </w:rPr>
      </w:pPr>
      <w:r w:rsidRPr="009C4B9E">
        <w:rPr>
          <w:rStyle w:val="11"/>
          <w:sz w:val="28"/>
          <w:szCs w:val="28"/>
          <w:lang w:eastAsia="ru-RU"/>
        </w:rPr>
        <w:t>Aristotelning shogirdlaridan biri Teofrast o‘simliklarning 400 dan ortiq turini o‘rgangan. Ularning tuzilishini, fiziologiyasini, amaliy ahamiyatini tas- virlab bergan. U bir o‘simlik turi boshqa turga aylanishi mumkin degan fikrni quvvatlagan.</w:t>
      </w:r>
    </w:p>
    <w:p w:rsidR="002A3A8E" w:rsidRDefault="002A3A8E" w:rsidP="009C4B9E">
      <w:pPr>
        <w:jc w:val="both"/>
        <w:rPr>
          <w:rStyle w:val="11"/>
          <w:sz w:val="28"/>
          <w:szCs w:val="28"/>
          <w:lang w:eastAsia="ru-RU"/>
        </w:rPr>
      </w:pPr>
      <w:r w:rsidRPr="009C4B9E">
        <w:rPr>
          <w:rStyle w:val="11"/>
          <w:sz w:val="28"/>
          <w:szCs w:val="28"/>
          <w:lang w:eastAsia="ru-RU"/>
        </w:rPr>
        <w:t>RimolimiLukretsiyKar</w:t>
      </w:r>
      <w:r w:rsidRPr="0039307B">
        <w:rPr>
          <w:rStyle w:val="11"/>
          <w:sz w:val="28"/>
          <w:szCs w:val="28"/>
          <w:lang w:eastAsia="ru-RU"/>
        </w:rPr>
        <w:t xml:space="preserve"> (</w:t>
      </w:r>
      <w:r w:rsidRPr="009C4B9E">
        <w:rPr>
          <w:rStyle w:val="11"/>
          <w:sz w:val="28"/>
          <w:szCs w:val="28"/>
          <w:lang w:eastAsia="ru-RU"/>
        </w:rPr>
        <w:t>er</w:t>
      </w:r>
      <w:r w:rsidRPr="0039307B">
        <w:rPr>
          <w:rStyle w:val="11"/>
          <w:sz w:val="28"/>
          <w:szCs w:val="28"/>
          <w:lang w:eastAsia="ru-RU"/>
        </w:rPr>
        <w:t>.</w:t>
      </w:r>
      <w:r w:rsidRPr="009C4B9E">
        <w:rPr>
          <w:rStyle w:val="11"/>
          <w:sz w:val="28"/>
          <w:szCs w:val="28"/>
          <w:lang w:eastAsia="ru-RU"/>
        </w:rPr>
        <w:t>av</w:t>
      </w:r>
      <w:r w:rsidRPr="0039307B">
        <w:rPr>
          <w:rStyle w:val="11"/>
          <w:sz w:val="28"/>
          <w:szCs w:val="28"/>
          <w:lang w:eastAsia="ru-RU"/>
        </w:rPr>
        <w:t xml:space="preserve">. 99-55) </w:t>
      </w:r>
      <w:r w:rsidRPr="009C4B9E">
        <w:rPr>
          <w:rStyle w:val="11"/>
          <w:sz w:val="28"/>
          <w:szCs w:val="28"/>
          <w:lang w:eastAsia="ru-RU"/>
        </w:rPr>
        <w:t>olamo</w:t>
      </w:r>
      <w:r w:rsidRPr="0039307B">
        <w:rPr>
          <w:rStyle w:val="11"/>
          <w:sz w:val="28"/>
          <w:szCs w:val="28"/>
          <w:lang w:eastAsia="ru-RU"/>
        </w:rPr>
        <w:t>‘</w:t>
      </w:r>
      <w:r w:rsidRPr="009C4B9E">
        <w:rPr>
          <w:rStyle w:val="11"/>
          <w:sz w:val="28"/>
          <w:szCs w:val="28"/>
          <w:lang w:eastAsia="ru-RU"/>
        </w:rPr>
        <w:t>z</w:t>
      </w:r>
      <w:r w:rsidRPr="0039307B">
        <w:rPr>
          <w:rStyle w:val="11"/>
          <w:sz w:val="28"/>
          <w:szCs w:val="28"/>
          <w:lang w:eastAsia="ru-RU"/>
        </w:rPr>
        <w:t>-</w:t>
      </w:r>
      <w:r w:rsidRPr="009C4B9E">
        <w:rPr>
          <w:rStyle w:val="11"/>
          <w:sz w:val="28"/>
          <w:szCs w:val="28"/>
          <w:lang w:eastAsia="ru-RU"/>
        </w:rPr>
        <w:t>o</w:t>
      </w:r>
      <w:r w:rsidRPr="0039307B">
        <w:rPr>
          <w:rStyle w:val="11"/>
          <w:sz w:val="28"/>
          <w:szCs w:val="28"/>
          <w:lang w:eastAsia="ru-RU"/>
        </w:rPr>
        <w:t>‘</w:t>
      </w:r>
      <w:r w:rsidRPr="009C4B9E">
        <w:rPr>
          <w:rStyle w:val="11"/>
          <w:sz w:val="28"/>
          <w:szCs w:val="28"/>
          <w:lang w:eastAsia="ru-RU"/>
        </w:rPr>
        <w:t>zidanpaydobo</w:t>
      </w:r>
      <w:r w:rsidRPr="0039307B">
        <w:rPr>
          <w:rStyle w:val="11"/>
          <w:sz w:val="28"/>
          <w:szCs w:val="28"/>
          <w:lang w:eastAsia="ru-RU"/>
        </w:rPr>
        <w:t>‘</w:t>
      </w:r>
      <w:r w:rsidRPr="009C4B9E">
        <w:rPr>
          <w:rStyle w:val="11"/>
          <w:sz w:val="28"/>
          <w:szCs w:val="28"/>
          <w:lang w:eastAsia="ru-RU"/>
        </w:rPr>
        <w:t>lgan</w:t>
      </w:r>
      <w:r w:rsidRPr="0039307B">
        <w:rPr>
          <w:rStyle w:val="11"/>
          <w:sz w:val="28"/>
          <w:szCs w:val="28"/>
          <w:lang w:eastAsia="ru-RU"/>
        </w:rPr>
        <w:t xml:space="preserve">, </w:t>
      </w:r>
      <w:r w:rsidRPr="009C4B9E">
        <w:rPr>
          <w:rStyle w:val="11"/>
          <w:sz w:val="28"/>
          <w:szCs w:val="28"/>
          <w:lang w:eastAsia="ru-RU"/>
        </w:rPr>
        <w:t>hayvonlarnamyerdankelibchiqqan</w:t>
      </w:r>
      <w:r w:rsidRPr="0039307B">
        <w:rPr>
          <w:rStyle w:val="11"/>
          <w:sz w:val="28"/>
          <w:szCs w:val="28"/>
          <w:lang w:eastAsia="ru-RU"/>
        </w:rPr>
        <w:t xml:space="preserve">, </w:t>
      </w:r>
      <w:r w:rsidRPr="009C4B9E">
        <w:rPr>
          <w:rStyle w:val="11"/>
          <w:sz w:val="28"/>
          <w:szCs w:val="28"/>
          <w:lang w:eastAsia="ru-RU"/>
        </w:rPr>
        <w:t>dastlabularningmayib</w:t>
      </w:r>
      <w:r w:rsidRPr="0039307B">
        <w:rPr>
          <w:rStyle w:val="11"/>
          <w:sz w:val="28"/>
          <w:szCs w:val="28"/>
          <w:lang w:eastAsia="ru-RU"/>
        </w:rPr>
        <w:t>-</w:t>
      </w:r>
      <w:r w:rsidRPr="009C4B9E">
        <w:rPr>
          <w:rStyle w:val="11"/>
          <w:sz w:val="28"/>
          <w:szCs w:val="28"/>
          <w:lang w:eastAsia="ru-RU"/>
        </w:rPr>
        <w:t>majruhxillari</w:t>
      </w:r>
      <w:r w:rsidRPr="0039307B">
        <w:rPr>
          <w:rStyle w:val="11"/>
          <w:sz w:val="28"/>
          <w:szCs w:val="28"/>
          <w:lang w:eastAsia="ru-RU"/>
        </w:rPr>
        <w:t xml:space="preserve">, </w:t>
      </w:r>
      <w:r w:rsidRPr="009C4B9E">
        <w:rPr>
          <w:rStyle w:val="11"/>
          <w:sz w:val="28"/>
          <w:szCs w:val="28"/>
          <w:lang w:eastAsia="ru-RU"/>
        </w:rPr>
        <w:t>keyinchalikharakatlanadigan</w:t>
      </w:r>
      <w:r w:rsidRPr="0039307B">
        <w:rPr>
          <w:rStyle w:val="11"/>
          <w:sz w:val="28"/>
          <w:szCs w:val="28"/>
          <w:lang w:eastAsia="ru-RU"/>
        </w:rPr>
        <w:t xml:space="preserve">, </w:t>
      </w:r>
      <w:r w:rsidRPr="009C4B9E">
        <w:rPr>
          <w:rStyle w:val="11"/>
          <w:sz w:val="28"/>
          <w:szCs w:val="28"/>
          <w:lang w:eastAsia="ru-RU"/>
        </w:rPr>
        <w:t>oziqlanadigan</w:t>
      </w:r>
      <w:r w:rsidRPr="0039307B">
        <w:rPr>
          <w:rStyle w:val="11"/>
          <w:sz w:val="28"/>
          <w:szCs w:val="28"/>
          <w:lang w:eastAsia="ru-RU"/>
        </w:rPr>
        <w:t xml:space="preserve">, </w:t>
      </w:r>
      <w:r w:rsidRPr="009C4B9E">
        <w:rPr>
          <w:rStyle w:val="11"/>
          <w:sz w:val="28"/>
          <w:szCs w:val="28"/>
          <w:lang w:eastAsia="ru-RU"/>
        </w:rPr>
        <w:t>urchiydigan</w:t>
      </w:r>
      <w:r w:rsidRPr="0039307B">
        <w:rPr>
          <w:rStyle w:val="11"/>
          <w:sz w:val="28"/>
          <w:szCs w:val="28"/>
          <w:lang w:eastAsia="ru-RU"/>
        </w:rPr>
        <w:t xml:space="preserve">, </w:t>
      </w:r>
      <w:r w:rsidRPr="009C4B9E">
        <w:rPr>
          <w:rStyle w:val="11"/>
          <w:sz w:val="28"/>
          <w:szCs w:val="28"/>
          <w:lang w:eastAsia="ru-RU"/>
        </w:rPr>
        <w:t>dushmandano</w:t>
      </w:r>
      <w:r w:rsidRPr="0039307B">
        <w:rPr>
          <w:rStyle w:val="11"/>
          <w:sz w:val="28"/>
          <w:szCs w:val="28"/>
          <w:lang w:eastAsia="ru-RU"/>
        </w:rPr>
        <w:t>‘</w:t>
      </w:r>
      <w:r w:rsidRPr="009C4B9E">
        <w:rPr>
          <w:rStyle w:val="11"/>
          <w:sz w:val="28"/>
          <w:szCs w:val="28"/>
          <w:lang w:eastAsia="ru-RU"/>
        </w:rPr>
        <w:t>zinihimoyaqiladigannormalhayvonlarpaydobo</w:t>
      </w:r>
      <w:r w:rsidRPr="0039307B">
        <w:rPr>
          <w:rStyle w:val="11"/>
          <w:sz w:val="28"/>
          <w:szCs w:val="28"/>
          <w:lang w:eastAsia="ru-RU"/>
        </w:rPr>
        <w:t>‘</w:t>
      </w:r>
      <w:r w:rsidRPr="009C4B9E">
        <w:rPr>
          <w:rStyle w:val="11"/>
          <w:sz w:val="28"/>
          <w:szCs w:val="28"/>
          <w:lang w:eastAsia="ru-RU"/>
        </w:rPr>
        <w:t>lgandebhisoblagan</w:t>
      </w:r>
      <w:r w:rsidRPr="0039307B">
        <w:rPr>
          <w:rStyle w:val="11"/>
          <w:sz w:val="28"/>
          <w:szCs w:val="28"/>
          <w:lang w:eastAsia="ru-RU"/>
        </w:rPr>
        <w:t xml:space="preserve">. </w:t>
      </w:r>
      <w:r w:rsidRPr="009C4B9E">
        <w:rPr>
          <w:rStyle w:val="11"/>
          <w:sz w:val="28"/>
          <w:szCs w:val="28"/>
          <w:lang w:eastAsia="ru-RU"/>
        </w:rPr>
        <w:t>KlavdiyGalen</w:t>
      </w:r>
      <w:r w:rsidRPr="0039307B">
        <w:rPr>
          <w:rStyle w:val="11"/>
          <w:sz w:val="28"/>
          <w:szCs w:val="28"/>
          <w:lang w:eastAsia="ru-RU"/>
        </w:rPr>
        <w:t xml:space="preserve"> (130-200) </w:t>
      </w:r>
      <w:r w:rsidRPr="009C4B9E">
        <w:rPr>
          <w:rStyle w:val="11"/>
          <w:sz w:val="28"/>
          <w:szCs w:val="28"/>
          <w:lang w:eastAsia="ru-RU"/>
        </w:rPr>
        <w:t>tibbiyotasoschilaridanbiribo</w:t>
      </w:r>
      <w:r w:rsidRPr="0039307B">
        <w:rPr>
          <w:rStyle w:val="11"/>
          <w:sz w:val="28"/>
          <w:szCs w:val="28"/>
          <w:lang w:eastAsia="ru-RU"/>
        </w:rPr>
        <w:t>‘</w:t>
      </w:r>
      <w:r w:rsidRPr="009C4B9E">
        <w:rPr>
          <w:rStyle w:val="11"/>
          <w:sz w:val="28"/>
          <w:szCs w:val="28"/>
          <w:lang w:eastAsia="ru-RU"/>
        </w:rPr>
        <w:t>lgan</w:t>
      </w:r>
      <w:r w:rsidRPr="0039307B">
        <w:rPr>
          <w:rStyle w:val="11"/>
          <w:sz w:val="28"/>
          <w:szCs w:val="28"/>
          <w:lang w:eastAsia="ru-RU"/>
        </w:rPr>
        <w:t xml:space="preserve">. </w:t>
      </w:r>
      <w:r w:rsidRPr="009C4B9E">
        <w:rPr>
          <w:rStyle w:val="11"/>
          <w:sz w:val="28"/>
          <w:szCs w:val="28"/>
          <w:lang w:eastAsia="ru-RU"/>
        </w:rPr>
        <w:t>Uqo</w:t>
      </w:r>
      <w:r w:rsidRPr="0039307B">
        <w:rPr>
          <w:rStyle w:val="11"/>
          <w:sz w:val="28"/>
          <w:szCs w:val="28"/>
          <w:lang w:eastAsia="ru-RU"/>
        </w:rPr>
        <w:t>‘</w:t>
      </w:r>
      <w:r w:rsidRPr="009C4B9E">
        <w:rPr>
          <w:rStyle w:val="11"/>
          <w:sz w:val="28"/>
          <w:szCs w:val="28"/>
          <w:lang w:eastAsia="ru-RU"/>
        </w:rPr>
        <w:t>y</w:t>
      </w:r>
      <w:r w:rsidRPr="0039307B">
        <w:rPr>
          <w:rStyle w:val="11"/>
          <w:sz w:val="28"/>
          <w:szCs w:val="28"/>
          <w:lang w:eastAsia="ru-RU"/>
        </w:rPr>
        <w:t xml:space="preserve">, </w:t>
      </w:r>
      <w:r w:rsidRPr="009C4B9E">
        <w:rPr>
          <w:rStyle w:val="11"/>
          <w:sz w:val="28"/>
          <w:szCs w:val="28"/>
          <w:lang w:eastAsia="ru-RU"/>
        </w:rPr>
        <w:t>it</w:t>
      </w:r>
      <w:r w:rsidRPr="0039307B">
        <w:rPr>
          <w:rStyle w:val="11"/>
          <w:sz w:val="28"/>
          <w:szCs w:val="28"/>
          <w:lang w:eastAsia="ru-RU"/>
        </w:rPr>
        <w:t xml:space="preserve">, </w:t>
      </w:r>
      <w:r w:rsidRPr="009C4B9E">
        <w:rPr>
          <w:rStyle w:val="11"/>
          <w:sz w:val="28"/>
          <w:szCs w:val="28"/>
          <w:lang w:eastAsia="ru-RU"/>
        </w:rPr>
        <w:t>ayiqvaboshqaumurtqalihayvonlartuzilishinio</w:t>
      </w:r>
      <w:r w:rsidRPr="0039307B">
        <w:rPr>
          <w:rStyle w:val="11"/>
          <w:sz w:val="28"/>
          <w:szCs w:val="28"/>
          <w:lang w:eastAsia="ru-RU"/>
        </w:rPr>
        <w:t>‘</w:t>
      </w:r>
      <w:r w:rsidRPr="009C4B9E">
        <w:rPr>
          <w:rStyle w:val="11"/>
          <w:sz w:val="28"/>
          <w:szCs w:val="28"/>
          <w:lang w:eastAsia="ru-RU"/>
        </w:rPr>
        <w:t>rgangan</w:t>
      </w:r>
      <w:r w:rsidRPr="0039307B">
        <w:rPr>
          <w:rStyle w:val="11"/>
          <w:sz w:val="28"/>
          <w:szCs w:val="28"/>
          <w:lang w:eastAsia="ru-RU"/>
        </w:rPr>
        <w:t xml:space="preserve">. </w:t>
      </w:r>
      <w:r w:rsidRPr="009C4B9E">
        <w:rPr>
          <w:rStyle w:val="11"/>
          <w:sz w:val="28"/>
          <w:szCs w:val="28"/>
          <w:lang w:eastAsia="ru-RU"/>
        </w:rPr>
        <w:t>Maymun va odam tana tuzilishi o‘xshashligini e’tirof etgan</w:t>
      </w:r>
      <w:r>
        <w:rPr>
          <w:rStyle w:val="11"/>
          <w:sz w:val="28"/>
          <w:szCs w:val="28"/>
          <w:lang w:eastAsia="ru-RU"/>
        </w:rPr>
        <w:t>.</w:t>
      </w:r>
    </w:p>
    <w:p w:rsidR="002A3A8E" w:rsidRPr="009C4B9E" w:rsidRDefault="002A3A8E" w:rsidP="009C4B9E">
      <w:pPr>
        <w:pStyle w:val="80"/>
        <w:shd w:val="clear" w:color="auto" w:fill="auto"/>
        <w:spacing w:before="0" w:line="240" w:lineRule="auto"/>
        <w:ind w:left="40" w:right="20" w:firstLine="400"/>
        <w:jc w:val="both"/>
        <w:rPr>
          <w:sz w:val="28"/>
          <w:szCs w:val="28"/>
          <w:lang w:val="en-US"/>
        </w:rPr>
      </w:pPr>
      <w:r>
        <w:rPr>
          <w:noProof/>
        </w:rPr>
        <w:pict>
          <v:shape id="_x0000_s1045" type="#_x0000_t202" style="position:absolute;left:0;text-align:left;margin-left:2.75pt;margin-top:.95pt;width:99.6pt;height:148.85pt;z-index:-251638784;mso-wrap-distance-left:5pt;mso-wrap-distance-right:5pt;mso-position-horizontal-relative:margin" filled="f" stroked="f">
            <v:textbox style="mso-fit-shape-to-text:t" inset="0,0,0,0">
              <w:txbxContent>
                <w:p w:rsidR="002A3A8E" w:rsidRDefault="002A3A8E" w:rsidP="009C4B9E">
                  <w:pPr>
                    <w:jc w:val="center"/>
                    <w:rPr>
                      <w:sz w:val="2"/>
                    </w:rPr>
                  </w:pPr>
                  <w:r w:rsidRPr="009D7E9C">
                    <w:rPr>
                      <w:noProof/>
                    </w:rPr>
                    <w:pict>
                      <v:shape id="Рисунок 33" o:spid="_x0000_i1060" type="#_x0000_t75" alt="image122" style="width:99.75pt;height:127.5pt;visibility:visible">
                        <v:imagedata r:id="rId47" o:title=""/>
                      </v:shape>
                    </w:pict>
                  </w:r>
                </w:p>
                <w:p w:rsidR="002A3A8E" w:rsidRPr="009C4B9E" w:rsidRDefault="002A3A8E" w:rsidP="009C4B9E">
                  <w:pPr>
                    <w:pStyle w:val="25"/>
                    <w:shd w:val="clear" w:color="auto" w:fill="auto"/>
                    <w:spacing w:after="28" w:line="190" w:lineRule="exact"/>
                    <w:jc w:val="center"/>
                    <w:rPr>
                      <w:sz w:val="24"/>
                      <w:szCs w:val="24"/>
                    </w:rPr>
                  </w:pPr>
                  <w:r>
                    <w:rPr>
                      <w:rStyle w:val="29"/>
                      <w:b/>
                      <w:bCs/>
                      <w:sz w:val="24"/>
                      <w:szCs w:val="24"/>
                      <w:lang w:val="ru-RU" w:eastAsia="ru-RU"/>
                    </w:rPr>
                    <w:t>33</w:t>
                  </w:r>
                  <w:r w:rsidRPr="009C4B9E">
                    <w:rPr>
                      <w:rStyle w:val="29"/>
                      <w:b/>
                      <w:bCs/>
                      <w:sz w:val="24"/>
                      <w:szCs w:val="24"/>
                      <w:lang w:eastAsia="ru-RU"/>
                    </w:rPr>
                    <w:t>-rasm.</w:t>
                  </w:r>
                </w:p>
                <w:p w:rsidR="002A3A8E" w:rsidRPr="009C4B9E" w:rsidRDefault="002A3A8E" w:rsidP="009C4B9E">
                  <w:pPr>
                    <w:pStyle w:val="25"/>
                    <w:shd w:val="clear" w:color="auto" w:fill="auto"/>
                    <w:spacing w:line="190" w:lineRule="exact"/>
                    <w:jc w:val="center"/>
                    <w:rPr>
                      <w:sz w:val="24"/>
                      <w:szCs w:val="24"/>
                    </w:rPr>
                  </w:pPr>
                  <w:r w:rsidRPr="009C4B9E">
                    <w:rPr>
                      <w:rStyle w:val="29"/>
                      <w:b/>
                      <w:bCs/>
                      <w:sz w:val="24"/>
                      <w:szCs w:val="24"/>
                      <w:lang w:eastAsia="ru-RU"/>
                    </w:rPr>
                    <w:t>Abu Nasr Farobiy</w:t>
                  </w:r>
                </w:p>
              </w:txbxContent>
            </v:textbox>
            <w10:wrap type="square" anchorx="margin"/>
          </v:shape>
        </w:pict>
      </w:r>
      <w:r w:rsidRPr="009C4B9E">
        <w:rPr>
          <w:rStyle w:val="113"/>
          <w:sz w:val="28"/>
          <w:szCs w:val="28"/>
          <w:lang w:eastAsia="ru-RU"/>
        </w:rPr>
        <w:t>Abu Nasr Farobiy</w:t>
      </w:r>
      <w:r w:rsidRPr="009C4B9E">
        <w:rPr>
          <w:rStyle w:val="11"/>
          <w:sz w:val="28"/>
          <w:szCs w:val="28"/>
          <w:lang w:eastAsia="ru-RU"/>
        </w:rPr>
        <w:t xml:space="preserve"> (873-950) botanika, zoologiya, odam anatomiyasi va tabiatshunoslikning boshqa sohalarida mushohada yuritgan. U inson organizmi yaxlit sistema ekanligini, turli kasalliklar oziqlanish tartibining o‘zgarishi bilan bo</w:t>
      </w:r>
      <w:r>
        <w:rPr>
          <w:rStyle w:val="11"/>
          <w:sz w:val="28"/>
          <w:szCs w:val="28"/>
          <w:lang w:eastAsia="ru-RU"/>
        </w:rPr>
        <w:t>g‘liqligini ko‘rsatib bergan (</w:t>
      </w:r>
      <w:r w:rsidRPr="00C15099">
        <w:rPr>
          <w:rStyle w:val="11"/>
          <w:sz w:val="28"/>
          <w:szCs w:val="28"/>
          <w:lang w:eastAsia="ru-RU"/>
        </w:rPr>
        <w:t>33</w:t>
      </w:r>
      <w:r w:rsidRPr="009C4B9E">
        <w:rPr>
          <w:rStyle w:val="11"/>
          <w:sz w:val="28"/>
          <w:szCs w:val="28"/>
          <w:lang w:eastAsia="ru-RU"/>
        </w:rPr>
        <w:t>-rasm).</w:t>
      </w:r>
    </w:p>
    <w:p w:rsidR="002A3A8E" w:rsidRDefault="002A3A8E" w:rsidP="009C4B9E">
      <w:pPr>
        <w:jc w:val="both"/>
        <w:rPr>
          <w:rStyle w:val="11"/>
          <w:sz w:val="28"/>
          <w:szCs w:val="28"/>
          <w:lang w:eastAsia="ru-RU"/>
        </w:rPr>
      </w:pPr>
      <w:r w:rsidRPr="009C4B9E">
        <w:rPr>
          <w:rStyle w:val="11"/>
          <w:sz w:val="28"/>
          <w:szCs w:val="28"/>
          <w:lang w:eastAsia="ru-RU"/>
        </w:rPr>
        <w:t>Farobiyinsondastavvalhayvonotdunyosidanajralibchiqqanligi</w:t>
      </w:r>
      <w:r w:rsidRPr="0039307B">
        <w:rPr>
          <w:rStyle w:val="11"/>
          <w:sz w:val="28"/>
          <w:szCs w:val="28"/>
          <w:lang w:eastAsia="ru-RU"/>
        </w:rPr>
        <w:t xml:space="preserve">, </w:t>
      </w:r>
      <w:r w:rsidRPr="009C4B9E">
        <w:rPr>
          <w:rStyle w:val="11"/>
          <w:sz w:val="28"/>
          <w:szCs w:val="28"/>
          <w:lang w:eastAsia="ru-RU"/>
        </w:rPr>
        <w:t>shusababliodamda</w:t>
      </w:r>
      <w:r w:rsidRPr="0039307B">
        <w:rPr>
          <w:rStyle w:val="11"/>
          <w:sz w:val="28"/>
          <w:szCs w:val="28"/>
          <w:lang w:eastAsia="ru-RU"/>
        </w:rPr>
        <w:t xml:space="preserve">, </w:t>
      </w:r>
      <w:r w:rsidRPr="009C4B9E">
        <w:rPr>
          <w:rStyle w:val="11"/>
          <w:sz w:val="28"/>
          <w:szCs w:val="28"/>
          <w:lang w:eastAsia="ru-RU"/>
        </w:rPr>
        <w:t>hayvonlardaba</w:t>
      </w:r>
      <w:r w:rsidRPr="0039307B">
        <w:rPr>
          <w:rStyle w:val="11"/>
          <w:sz w:val="28"/>
          <w:szCs w:val="28"/>
          <w:lang w:eastAsia="ru-RU"/>
        </w:rPr>
        <w:t>’</w:t>
      </w:r>
      <w:r w:rsidRPr="009C4B9E">
        <w:rPr>
          <w:rStyle w:val="11"/>
          <w:sz w:val="28"/>
          <w:szCs w:val="28"/>
          <w:lang w:eastAsia="ru-RU"/>
        </w:rPr>
        <w:t>zio</w:t>
      </w:r>
      <w:r w:rsidRPr="0039307B">
        <w:rPr>
          <w:rStyle w:val="11"/>
          <w:sz w:val="28"/>
          <w:szCs w:val="28"/>
          <w:lang w:eastAsia="ru-RU"/>
        </w:rPr>
        <w:t>‘</w:t>
      </w:r>
      <w:r w:rsidRPr="009C4B9E">
        <w:rPr>
          <w:rStyle w:val="11"/>
          <w:sz w:val="28"/>
          <w:szCs w:val="28"/>
          <w:lang w:eastAsia="ru-RU"/>
        </w:rPr>
        <w:t>xshashliklarsaqlanibqolganligihaqidagifikrniilgarisurgan</w:t>
      </w:r>
      <w:r w:rsidRPr="0039307B">
        <w:rPr>
          <w:rStyle w:val="11"/>
          <w:sz w:val="28"/>
          <w:szCs w:val="28"/>
          <w:lang w:eastAsia="ru-RU"/>
        </w:rPr>
        <w:t xml:space="preserve">. </w:t>
      </w:r>
      <w:r w:rsidRPr="009C4B9E">
        <w:rPr>
          <w:rStyle w:val="11"/>
          <w:sz w:val="28"/>
          <w:szCs w:val="28"/>
          <w:lang w:eastAsia="ru-RU"/>
        </w:rPr>
        <w:t>U tabiiy tanlanish, sun’iy tanlashni e’tirof etgan</w:t>
      </w:r>
      <w:r>
        <w:rPr>
          <w:rStyle w:val="11"/>
          <w:sz w:val="28"/>
          <w:szCs w:val="28"/>
          <w:lang w:eastAsia="ru-RU"/>
        </w:rPr>
        <w:t>.</w:t>
      </w:r>
    </w:p>
    <w:p w:rsidR="002A3A8E" w:rsidRPr="0039307B" w:rsidRDefault="002A3A8E" w:rsidP="009C4B9E">
      <w:pPr>
        <w:pStyle w:val="80"/>
        <w:shd w:val="clear" w:color="auto" w:fill="auto"/>
        <w:spacing w:before="0" w:line="240" w:lineRule="auto"/>
        <w:ind w:left="40" w:right="20" w:firstLine="400"/>
        <w:jc w:val="both"/>
        <w:rPr>
          <w:rStyle w:val="11"/>
          <w:sz w:val="28"/>
          <w:szCs w:val="28"/>
          <w:lang w:eastAsia="ru-RU"/>
        </w:rPr>
      </w:pPr>
      <w:r>
        <w:rPr>
          <w:noProof/>
        </w:rPr>
        <w:pict>
          <v:shape id="_x0000_s1046" type="#_x0000_t202" style="position:absolute;left:0;text-align:left;margin-left:1.55pt;margin-top:40.8pt;width:99.85pt;height:170.1pt;z-index:-251637760;mso-wrap-distance-left:5pt;mso-wrap-distance-right:5pt;mso-position-horizontal-relative:margin" filled="f" stroked="f">
            <v:textbox style="mso-fit-shape-to-text:t" inset="0,0,0,0">
              <w:txbxContent>
                <w:p w:rsidR="002A3A8E" w:rsidRDefault="002A3A8E" w:rsidP="009C4B9E">
                  <w:pPr>
                    <w:jc w:val="center"/>
                    <w:rPr>
                      <w:sz w:val="2"/>
                    </w:rPr>
                  </w:pPr>
                  <w:r w:rsidRPr="009D7E9C">
                    <w:rPr>
                      <w:noProof/>
                    </w:rPr>
                    <w:pict>
                      <v:shape id="Рисунок 34" o:spid="_x0000_i1062" type="#_x0000_t75" alt="image123" style="width:99.75pt;height:129.75pt;visibility:visible">
                        <v:imagedata r:id="rId48" o:title=""/>
                      </v:shape>
                    </w:pict>
                  </w:r>
                </w:p>
                <w:p w:rsidR="002A3A8E" w:rsidRPr="009C4B9E" w:rsidRDefault="002A3A8E" w:rsidP="009C4B9E">
                  <w:pPr>
                    <w:pStyle w:val="25"/>
                    <w:shd w:val="clear" w:color="auto" w:fill="auto"/>
                    <w:spacing w:line="264" w:lineRule="exact"/>
                    <w:jc w:val="center"/>
                    <w:rPr>
                      <w:sz w:val="24"/>
                      <w:szCs w:val="24"/>
                    </w:rPr>
                  </w:pPr>
                  <w:r>
                    <w:rPr>
                      <w:rStyle w:val="29"/>
                      <w:b/>
                      <w:bCs/>
                      <w:sz w:val="24"/>
                      <w:szCs w:val="24"/>
                      <w:lang w:val="ru-RU" w:eastAsia="ru-RU"/>
                    </w:rPr>
                    <w:t>34</w:t>
                  </w:r>
                  <w:r w:rsidRPr="009C4B9E">
                    <w:rPr>
                      <w:rStyle w:val="29"/>
                      <w:b/>
                      <w:bCs/>
                      <w:sz w:val="24"/>
                      <w:szCs w:val="24"/>
                      <w:lang w:eastAsia="ru-RU"/>
                    </w:rPr>
                    <w:t>-rasm.</w:t>
                  </w:r>
                </w:p>
                <w:p w:rsidR="002A3A8E" w:rsidRPr="009C4B9E" w:rsidRDefault="002A3A8E" w:rsidP="009C4B9E">
                  <w:pPr>
                    <w:pStyle w:val="25"/>
                    <w:shd w:val="clear" w:color="auto" w:fill="auto"/>
                    <w:spacing w:line="264" w:lineRule="exact"/>
                    <w:jc w:val="center"/>
                    <w:rPr>
                      <w:sz w:val="24"/>
                      <w:szCs w:val="24"/>
                    </w:rPr>
                  </w:pPr>
                  <w:r w:rsidRPr="009C4B9E">
                    <w:rPr>
                      <w:rStyle w:val="29"/>
                      <w:b/>
                      <w:bCs/>
                      <w:sz w:val="24"/>
                      <w:szCs w:val="24"/>
                      <w:lang w:eastAsia="ru-RU"/>
                    </w:rPr>
                    <w:t>Abu Rayhon Beruniy</w:t>
                  </w:r>
                </w:p>
              </w:txbxContent>
            </v:textbox>
            <w10:wrap type="square" anchorx="margin"/>
          </v:shape>
        </w:pict>
      </w:r>
      <w:r w:rsidRPr="009C4B9E">
        <w:rPr>
          <w:rStyle w:val="11"/>
          <w:sz w:val="28"/>
          <w:szCs w:val="28"/>
          <w:lang w:eastAsia="ru-RU"/>
        </w:rPr>
        <w:t xml:space="preserve">O‘rta asrlardagi tabiat fani rivojiga Beruniy va ibn Sino katta hissa qo‘shganlar. </w:t>
      </w:r>
      <w:r w:rsidRPr="009C4B9E">
        <w:rPr>
          <w:rStyle w:val="113"/>
          <w:sz w:val="28"/>
          <w:szCs w:val="28"/>
          <w:lang w:eastAsia="ru-RU"/>
        </w:rPr>
        <w:t xml:space="preserve">Abu Rayhon Beruniy </w:t>
      </w:r>
      <w:r w:rsidRPr="009C4B9E">
        <w:rPr>
          <w:rStyle w:val="11"/>
          <w:sz w:val="28"/>
          <w:szCs w:val="28"/>
          <w:lang w:eastAsia="ru-RU"/>
        </w:rPr>
        <w:t>(973-1048) ko‘rsatishicha, tabiat beshta elementdan: bo‘shliq, havo, olov, suv va tuproqdan hosil bo‘lgan. Beruniy qadimgi yunon olimi Ptolomeyning «Yer olam- ning markazi bo‘lib, u harakatlanmaydigan sayyora- dir», - degan ta’limotiga tanqidiy ko‘z bilan qaragan va Yer Quyosh atrofida harakatlansa ajab emas, u yumaloq shaklda, deb ta’kidlagan. Binobarin, Beruniy polyak astronomi Kopernikdan 500 yil avval Quyosh sistemasining tuzilish asoslarini to‘g‘ri tasavvur qilgan. Uning fikricha, Yer yuzasida doimo o‘zgarishlar sodir bo‘lib turadi: suvsiz joylarda asta-sekin daryolar, dengizlar paydo bo‘ladi, ular ham o‘z navb</w:t>
      </w:r>
      <w:r>
        <w:rPr>
          <w:rStyle w:val="11"/>
          <w:sz w:val="28"/>
          <w:szCs w:val="28"/>
          <w:lang w:eastAsia="ru-RU"/>
        </w:rPr>
        <w:t>atida joylarini o‘zgartiradi (</w:t>
      </w:r>
      <w:r w:rsidRPr="00C15099">
        <w:rPr>
          <w:rStyle w:val="11"/>
          <w:sz w:val="28"/>
          <w:szCs w:val="28"/>
          <w:lang w:eastAsia="ru-RU"/>
        </w:rPr>
        <w:t>34</w:t>
      </w:r>
      <w:r w:rsidRPr="009C4B9E">
        <w:rPr>
          <w:rStyle w:val="11"/>
          <w:sz w:val="28"/>
          <w:szCs w:val="28"/>
          <w:lang w:eastAsia="ru-RU"/>
        </w:rPr>
        <w:t>-rasm).</w:t>
      </w:r>
    </w:p>
    <w:p w:rsidR="002A3A8E" w:rsidRPr="00C15099" w:rsidRDefault="002A3A8E" w:rsidP="00C15099">
      <w:pPr>
        <w:pStyle w:val="80"/>
        <w:shd w:val="clear" w:color="auto" w:fill="auto"/>
        <w:spacing w:before="0" w:line="240" w:lineRule="auto"/>
        <w:ind w:left="40" w:right="40" w:firstLine="400"/>
        <w:jc w:val="both"/>
        <w:rPr>
          <w:sz w:val="28"/>
          <w:szCs w:val="28"/>
          <w:lang w:val="en-US"/>
        </w:rPr>
      </w:pPr>
      <w:r w:rsidRPr="00C15099">
        <w:rPr>
          <w:rStyle w:val="11"/>
          <w:sz w:val="28"/>
          <w:szCs w:val="28"/>
          <w:lang w:eastAsia="ru-RU"/>
        </w:rPr>
        <w:t xml:space="preserve">Markaziy Osiyoning mashhur tabiatshunos olimi </w:t>
      </w:r>
      <w:r w:rsidRPr="00C15099">
        <w:rPr>
          <w:rStyle w:val="113"/>
          <w:sz w:val="28"/>
          <w:szCs w:val="28"/>
          <w:lang w:eastAsia="ru-RU"/>
        </w:rPr>
        <w:t>Abu Ali ibn Sino</w:t>
      </w:r>
      <w:r w:rsidRPr="00C15099">
        <w:rPr>
          <w:rStyle w:val="11"/>
          <w:sz w:val="28"/>
          <w:szCs w:val="28"/>
          <w:lang w:eastAsia="ru-RU"/>
        </w:rPr>
        <w:t xml:space="preserve"> (980-1037) tabiatning obyektiv borligiga ishonch hosil qiladi. Tog‘lar, uning fikricha, suv ta’siri yoki yerning ko‘tarilishi na</w:t>
      </w:r>
      <w:r>
        <w:rPr>
          <w:rStyle w:val="11"/>
          <w:sz w:val="28"/>
          <w:szCs w:val="28"/>
          <w:lang w:eastAsia="ru-RU"/>
        </w:rPr>
        <w:t>tijasida paydo bo‘lgan</w:t>
      </w:r>
      <w:r w:rsidRPr="00C15099">
        <w:rPr>
          <w:rStyle w:val="11"/>
          <w:sz w:val="28"/>
          <w:szCs w:val="28"/>
          <w:lang w:eastAsia="ru-RU"/>
        </w:rPr>
        <w:t>.</w:t>
      </w:r>
    </w:p>
    <w:p w:rsidR="002A3A8E" w:rsidRPr="00C15099" w:rsidRDefault="002A3A8E" w:rsidP="00C15099">
      <w:pPr>
        <w:pStyle w:val="80"/>
        <w:shd w:val="clear" w:color="auto" w:fill="auto"/>
        <w:spacing w:before="0" w:line="240" w:lineRule="auto"/>
        <w:ind w:left="40" w:right="40" w:firstLine="0"/>
        <w:jc w:val="both"/>
        <w:rPr>
          <w:rStyle w:val="11"/>
          <w:sz w:val="28"/>
          <w:szCs w:val="28"/>
          <w:lang w:eastAsia="ru-RU"/>
        </w:rPr>
      </w:pPr>
      <w:r w:rsidRPr="00C15099">
        <w:rPr>
          <w:rStyle w:val="11"/>
          <w:sz w:val="28"/>
          <w:szCs w:val="28"/>
          <w:lang w:eastAsia="ru-RU"/>
        </w:rPr>
        <w:t>Ibn Sino o‘z asarlarida o‘simliklar, hayvonlar va odam o‘zaro o‘xshash, chunki ularning barchasi oziqlanadi, ko‘payadi, o‘sadi deb uqtiradi. O‘simliklar rivojlanishning quyi bosqichida, hayvonlar o‘rta bosqichida, odam esa eng yuqori bosqichida turadi.</w:t>
      </w:r>
    </w:p>
    <w:p w:rsidR="002A3A8E" w:rsidRPr="0089272E" w:rsidRDefault="002A3A8E" w:rsidP="00C15099">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Pr="00C15099" w:rsidRDefault="002A3A8E" w:rsidP="00C15099">
      <w:pPr>
        <w:pStyle w:val="230"/>
        <w:shd w:val="clear" w:color="auto" w:fill="auto"/>
        <w:spacing w:before="0" w:after="0" w:line="240" w:lineRule="auto"/>
        <w:ind w:left="40"/>
        <w:jc w:val="both"/>
        <w:rPr>
          <w:sz w:val="28"/>
          <w:szCs w:val="28"/>
          <w:lang w:val="en-US"/>
        </w:rPr>
      </w:pPr>
      <w:r w:rsidRPr="00C15099">
        <w:rPr>
          <w:rStyle w:val="2310"/>
          <w:sz w:val="28"/>
          <w:szCs w:val="28"/>
          <w:lang w:eastAsia="ru-RU"/>
        </w:rPr>
        <w:t>Savol va topshiriqlar:</w:t>
      </w:r>
    </w:p>
    <w:p w:rsidR="002A3A8E" w:rsidRPr="00C15099" w:rsidRDefault="002A3A8E" w:rsidP="004079BE">
      <w:pPr>
        <w:pStyle w:val="230"/>
        <w:numPr>
          <w:ilvl w:val="0"/>
          <w:numId w:val="42"/>
        </w:numPr>
        <w:shd w:val="clear" w:color="auto" w:fill="auto"/>
        <w:tabs>
          <w:tab w:val="left" w:pos="299"/>
        </w:tabs>
        <w:spacing w:before="0" w:after="0" w:line="240" w:lineRule="auto"/>
        <w:ind w:left="40"/>
        <w:jc w:val="both"/>
        <w:rPr>
          <w:b w:val="0"/>
          <w:sz w:val="28"/>
          <w:szCs w:val="28"/>
          <w:lang w:val="en-US"/>
        </w:rPr>
      </w:pPr>
      <w:r w:rsidRPr="00C15099">
        <w:rPr>
          <w:rStyle w:val="2310"/>
          <w:sz w:val="28"/>
          <w:szCs w:val="28"/>
          <w:lang w:eastAsia="ru-RU"/>
        </w:rPr>
        <w:t>Farobiyning tabiat to‘g‘risidagi fikrlarini gapiring.</w:t>
      </w:r>
    </w:p>
    <w:p w:rsidR="002A3A8E" w:rsidRPr="00C15099" w:rsidRDefault="002A3A8E" w:rsidP="004079BE">
      <w:pPr>
        <w:pStyle w:val="230"/>
        <w:numPr>
          <w:ilvl w:val="0"/>
          <w:numId w:val="42"/>
        </w:numPr>
        <w:shd w:val="clear" w:color="auto" w:fill="auto"/>
        <w:tabs>
          <w:tab w:val="left" w:pos="323"/>
        </w:tabs>
        <w:spacing w:before="0" w:after="0" w:line="240" w:lineRule="auto"/>
        <w:ind w:left="40"/>
        <w:jc w:val="both"/>
        <w:rPr>
          <w:b w:val="0"/>
          <w:sz w:val="28"/>
          <w:szCs w:val="28"/>
          <w:lang w:val="en-US"/>
        </w:rPr>
      </w:pPr>
      <w:r w:rsidRPr="00C15099">
        <w:rPr>
          <w:rStyle w:val="2310"/>
          <w:sz w:val="28"/>
          <w:szCs w:val="28"/>
          <w:lang w:eastAsia="ru-RU"/>
        </w:rPr>
        <w:t>Beruniy tabiatshunoslikda qanday kashfiyotlar qilgan?</w:t>
      </w:r>
    </w:p>
    <w:p w:rsidR="002A3A8E" w:rsidRPr="00C15099" w:rsidRDefault="002A3A8E" w:rsidP="004079BE">
      <w:pPr>
        <w:pStyle w:val="230"/>
        <w:numPr>
          <w:ilvl w:val="0"/>
          <w:numId w:val="42"/>
        </w:numPr>
        <w:shd w:val="clear" w:color="auto" w:fill="auto"/>
        <w:tabs>
          <w:tab w:val="left" w:pos="323"/>
        </w:tabs>
        <w:spacing w:before="0" w:after="0" w:line="240" w:lineRule="auto"/>
        <w:ind w:left="40"/>
        <w:jc w:val="both"/>
        <w:rPr>
          <w:b w:val="0"/>
          <w:sz w:val="28"/>
          <w:szCs w:val="28"/>
          <w:lang w:val="en-US"/>
        </w:rPr>
      </w:pPr>
      <w:r w:rsidRPr="00C15099">
        <w:rPr>
          <w:rStyle w:val="2310"/>
          <w:sz w:val="28"/>
          <w:szCs w:val="28"/>
          <w:lang w:eastAsia="ru-RU"/>
        </w:rPr>
        <w:t>Abu Ali ibn Sinoning tibbiyot fanining rivojlanishiga qo‘shgan hissasi nimalardan iborat?</w:t>
      </w:r>
    </w:p>
    <w:p w:rsidR="002A3A8E" w:rsidRPr="00C15099" w:rsidRDefault="002A3A8E" w:rsidP="004079BE">
      <w:pPr>
        <w:pStyle w:val="230"/>
        <w:numPr>
          <w:ilvl w:val="0"/>
          <w:numId w:val="42"/>
        </w:numPr>
        <w:shd w:val="clear" w:color="auto" w:fill="auto"/>
        <w:tabs>
          <w:tab w:val="left" w:pos="323"/>
        </w:tabs>
        <w:spacing w:before="0" w:after="0" w:line="240" w:lineRule="auto"/>
        <w:ind w:left="40"/>
        <w:jc w:val="both"/>
        <w:rPr>
          <w:b w:val="0"/>
          <w:sz w:val="28"/>
          <w:szCs w:val="28"/>
          <w:lang w:val="en-US"/>
        </w:rPr>
      </w:pPr>
      <w:r w:rsidRPr="00C15099">
        <w:rPr>
          <w:rStyle w:val="2310"/>
          <w:sz w:val="28"/>
          <w:szCs w:val="28"/>
          <w:lang w:eastAsia="ru-RU"/>
        </w:rPr>
        <w:t>Zahiriddin Muhammad Boburning izlanishlari haqida gapirib bering.</w:t>
      </w:r>
    </w:p>
    <w:tbl>
      <w:tblPr>
        <w:tblOverlap w:val="never"/>
        <w:tblW w:w="0" w:type="auto"/>
        <w:tblLayout w:type="fixed"/>
        <w:tblCellMar>
          <w:left w:w="10" w:type="dxa"/>
          <w:right w:w="10" w:type="dxa"/>
        </w:tblCellMar>
        <w:tblLook w:val="0000"/>
      </w:tblPr>
      <w:tblGrid>
        <w:gridCol w:w="2227"/>
        <w:gridCol w:w="2909"/>
        <w:gridCol w:w="2803"/>
      </w:tblGrid>
      <w:tr w:rsidR="002A3A8E" w:rsidTr="00F90861">
        <w:trPr>
          <w:trHeight w:hRule="exact" w:val="408"/>
        </w:trPr>
        <w:tc>
          <w:tcPr>
            <w:tcW w:w="2227" w:type="dxa"/>
            <w:tcBorders>
              <w:top w:val="single" w:sz="4" w:space="0" w:color="auto"/>
              <w:left w:val="single" w:sz="4" w:space="0" w:color="auto"/>
            </w:tcBorders>
            <w:shd w:val="clear" w:color="auto" w:fill="FFFFFF"/>
          </w:tcPr>
          <w:p w:rsidR="002A3A8E" w:rsidRPr="00C15099" w:rsidRDefault="002A3A8E" w:rsidP="00F90861">
            <w:pPr>
              <w:pStyle w:val="80"/>
              <w:framePr w:w="7939" w:h="730" w:hSpace="41" w:wrap="notBeside" w:vAnchor="text" w:hAnchor="text" w:x="42" w:y="548"/>
              <w:shd w:val="clear" w:color="auto" w:fill="auto"/>
              <w:spacing w:before="0" w:line="210" w:lineRule="exact"/>
              <w:ind w:firstLine="0"/>
              <w:rPr>
                <w:sz w:val="24"/>
                <w:szCs w:val="24"/>
              </w:rPr>
            </w:pPr>
            <w:r w:rsidRPr="00C15099">
              <w:rPr>
                <w:rStyle w:val="1010"/>
                <w:sz w:val="24"/>
                <w:szCs w:val="24"/>
                <w:lang w:eastAsia="ru-RU"/>
              </w:rPr>
              <w:t>Qadimgi Misr</w:t>
            </w:r>
          </w:p>
        </w:tc>
        <w:tc>
          <w:tcPr>
            <w:tcW w:w="2909" w:type="dxa"/>
            <w:tcBorders>
              <w:top w:val="single" w:sz="4" w:space="0" w:color="auto"/>
              <w:left w:val="single" w:sz="4" w:space="0" w:color="auto"/>
            </w:tcBorders>
            <w:shd w:val="clear" w:color="auto" w:fill="FFFFFF"/>
          </w:tcPr>
          <w:p w:rsidR="002A3A8E" w:rsidRPr="00C15099" w:rsidRDefault="002A3A8E" w:rsidP="00F90861">
            <w:pPr>
              <w:pStyle w:val="80"/>
              <w:framePr w:w="7939" w:h="730" w:hSpace="41" w:wrap="notBeside" w:vAnchor="text" w:hAnchor="text" w:x="42" w:y="548"/>
              <w:shd w:val="clear" w:color="auto" w:fill="auto"/>
              <w:spacing w:before="0" w:line="210" w:lineRule="exact"/>
              <w:ind w:firstLine="0"/>
              <w:rPr>
                <w:sz w:val="24"/>
                <w:szCs w:val="24"/>
              </w:rPr>
            </w:pPr>
            <w:r w:rsidRPr="00C15099">
              <w:rPr>
                <w:rStyle w:val="1010"/>
                <w:sz w:val="24"/>
                <w:szCs w:val="24"/>
                <w:lang w:eastAsia="ru-RU"/>
              </w:rPr>
              <w:t>Qadimgi Hindiston</w:t>
            </w:r>
          </w:p>
        </w:tc>
        <w:tc>
          <w:tcPr>
            <w:tcW w:w="2803" w:type="dxa"/>
            <w:tcBorders>
              <w:top w:val="single" w:sz="4" w:space="0" w:color="auto"/>
              <w:left w:val="single" w:sz="4" w:space="0" w:color="auto"/>
              <w:right w:val="single" w:sz="4" w:space="0" w:color="auto"/>
            </w:tcBorders>
            <w:shd w:val="clear" w:color="auto" w:fill="FFFFFF"/>
          </w:tcPr>
          <w:p w:rsidR="002A3A8E" w:rsidRPr="00C15099" w:rsidRDefault="002A3A8E" w:rsidP="00F90861">
            <w:pPr>
              <w:pStyle w:val="80"/>
              <w:framePr w:w="7939" w:h="730" w:hSpace="41" w:wrap="notBeside" w:vAnchor="text" w:hAnchor="text" w:x="42" w:y="548"/>
              <w:shd w:val="clear" w:color="auto" w:fill="auto"/>
              <w:spacing w:before="0" w:line="210" w:lineRule="exact"/>
              <w:ind w:firstLine="0"/>
              <w:rPr>
                <w:sz w:val="24"/>
                <w:szCs w:val="24"/>
              </w:rPr>
            </w:pPr>
            <w:r w:rsidRPr="00C15099">
              <w:rPr>
                <w:rStyle w:val="1010"/>
                <w:sz w:val="24"/>
                <w:szCs w:val="24"/>
                <w:lang w:eastAsia="ru-RU"/>
              </w:rPr>
              <w:t>Qadimgi Xitoy</w:t>
            </w:r>
          </w:p>
        </w:tc>
      </w:tr>
      <w:tr w:rsidR="002A3A8E" w:rsidTr="00F90861">
        <w:trPr>
          <w:trHeight w:hRule="exact" w:val="322"/>
        </w:trPr>
        <w:tc>
          <w:tcPr>
            <w:tcW w:w="2227" w:type="dxa"/>
            <w:tcBorders>
              <w:top w:val="single" w:sz="4" w:space="0" w:color="auto"/>
              <w:left w:val="single" w:sz="4" w:space="0" w:color="auto"/>
              <w:bottom w:val="single" w:sz="4" w:space="0" w:color="auto"/>
            </w:tcBorders>
            <w:shd w:val="clear" w:color="auto" w:fill="FFFFFF"/>
          </w:tcPr>
          <w:p w:rsidR="002A3A8E" w:rsidRDefault="002A3A8E" w:rsidP="00F90861">
            <w:pPr>
              <w:framePr w:w="7939" w:h="730" w:hSpace="41" w:wrap="notBeside" w:vAnchor="text" w:hAnchor="text" w:x="42" w:y="548"/>
              <w:rPr>
                <w:sz w:val="10"/>
                <w:szCs w:val="10"/>
              </w:rPr>
            </w:pPr>
          </w:p>
        </w:tc>
        <w:tc>
          <w:tcPr>
            <w:tcW w:w="2909" w:type="dxa"/>
            <w:tcBorders>
              <w:top w:val="single" w:sz="4" w:space="0" w:color="auto"/>
              <w:left w:val="single" w:sz="4" w:space="0" w:color="auto"/>
              <w:bottom w:val="single" w:sz="4" w:space="0" w:color="auto"/>
            </w:tcBorders>
            <w:shd w:val="clear" w:color="auto" w:fill="FFFFFF"/>
          </w:tcPr>
          <w:p w:rsidR="002A3A8E" w:rsidRDefault="002A3A8E" w:rsidP="00F90861">
            <w:pPr>
              <w:framePr w:w="7939" w:h="730" w:hSpace="41" w:wrap="notBeside" w:vAnchor="text" w:hAnchor="text" w:x="42" w:y="548"/>
              <w:rPr>
                <w:sz w:val="10"/>
                <w:szCs w:val="10"/>
              </w:rPr>
            </w:pP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F90861">
            <w:pPr>
              <w:framePr w:w="7939" w:h="730" w:hSpace="41" w:wrap="notBeside" w:vAnchor="text" w:hAnchor="text" w:x="42" w:y="548"/>
              <w:rPr>
                <w:sz w:val="10"/>
                <w:szCs w:val="10"/>
              </w:rPr>
            </w:pPr>
          </w:p>
        </w:tc>
      </w:tr>
    </w:tbl>
    <w:p w:rsidR="002A3A8E" w:rsidRPr="0039307B" w:rsidRDefault="002A3A8E" w:rsidP="00C15099">
      <w:pPr>
        <w:spacing w:line="259" w:lineRule="exact"/>
        <w:jc w:val="both"/>
        <w:rPr>
          <w:rStyle w:val="103"/>
          <w:b w:val="0"/>
          <w:bCs w:val="0"/>
          <w:sz w:val="28"/>
          <w:szCs w:val="28"/>
          <w:lang w:eastAsia="ru-RU"/>
        </w:rPr>
      </w:pPr>
      <w:r w:rsidRPr="00C15099">
        <w:rPr>
          <w:rStyle w:val="103"/>
          <w:bCs w:val="0"/>
          <w:sz w:val="28"/>
          <w:szCs w:val="28"/>
          <w:lang w:eastAsia="ru-RU"/>
        </w:rPr>
        <w:t>Mustaqil bajarish uchun topshiriqlar:</w:t>
      </w:r>
      <w:r w:rsidRPr="00C15099">
        <w:rPr>
          <w:rStyle w:val="103"/>
          <w:b w:val="0"/>
          <w:bCs w:val="0"/>
          <w:sz w:val="28"/>
          <w:szCs w:val="28"/>
          <w:lang w:eastAsia="ru-RU"/>
        </w:rPr>
        <w:t xml:space="preserve"> Miloddan oldin yashagan tabiatshunos- larning tabiat to‘g‘risidagi tasavvurlarini yozing.</w:t>
      </w:r>
    </w:p>
    <w:p w:rsidR="002A3A8E" w:rsidRPr="00BE7844" w:rsidRDefault="002A3A8E"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970D44" w:rsidRDefault="002A3A8E" w:rsidP="00F90861">
      <w:pPr>
        <w:ind w:right="-164"/>
        <w:jc w:val="center"/>
        <w:rPr>
          <w:b/>
          <w:color w:val="FF0000"/>
          <w:sz w:val="28"/>
          <w:szCs w:val="28"/>
          <w:lang w:val="en-US"/>
        </w:rPr>
      </w:pPr>
      <w:r w:rsidRPr="00970D44">
        <w:rPr>
          <w:b/>
          <w:color w:val="FF0000"/>
          <w:sz w:val="28"/>
          <w:szCs w:val="28"/>
          <w:lang w:val="en-US"/>
        </w:rPr>
        <w:t xml:space="preserve">Sana:__________“_____”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2A3A8E" w:rsidRPr="00970D44" w:rsidRDefault="002A3A8E" w:rsidP="00F90861">
      <w:pPr>
        <w:tabs>
          <w:tab w:val="left" w:pos="5529"/>
        </w:tabs>
        <w:jc w:val="center"/>
        <w:rPr>
          <w:b/>
          <w:color w:val="002060"/>
          <w:sz w:val="28"/>
          <w:szCs w:val="28"/>
          <w:lang w:val="en-US"/>
        </w:rPr>
      </w:pPr>
    </w:p>
    <w:p w:rsidR="002A3A8E" w:rsidRPr="006A3A68" w:rsidRDefault="002A3A8E" w:rsidP="00F90861">
      <w:pPr>
        <w:ind w:left="284"/>
        <w:jc w:val="center"/>
        <w:rPr>
          <w:b/>
          <w:color w:val="0070C0"/>
          <w:sz w:val="28"/>
          <w:szCs w:val="28"/>
          <w:lang w:val="uz-Cyrl-UZ"/>
        </w:rPr>
      </w:pPr>
      <w:r>
        <w:rPr>
          <w:b/>
          <w:color w:val="0070C0"/>
          <w:sz w:val="28"/>
          <w:szCs w:val="28"/>
          <w:lang w:val="en-US"/>
        </w:rPr>
        <w:t>44</w:t>
      </w:r>
      <w:r w:rsidRPr="006A3A68">
        <w:rPr>
          <w:b/>
          <w:color w:val="0070C0"/>
          <w:sz w:val="28"/>
          <w:szCs w:val="28"/>
          <w:lang w:val="en-US"/>
        </w:rPr>
        <w:t xml:space="preserve">- Mavzu: </w:t>
      </w:r>
      <w:r w:rsidRPr="006A3A68">
        <w:rPr>
          <w:b/>
          <w:color w:val="0070C0"/>
          <w:sz w:val="28"/>
          <w:szCs w:val="28"/>
          <w:lang w:val="uz-Cyrl-UZ"/>
        </w:rPr>
        <w:t>K.Linney, J.B.Lamarkning ilmiy  ishlari, J. Kyuvening</w:t>
      </w:r>
    </w:p>
    <w:p w:rsidR="002A3A8E" w:rsidRPr="006A3A68" w:rsidRDefault="002A3A8E" w:rsidP="00F90861">
      <w:pPr>
        <w:ind w:left="284"/>
        <w:jc w:val="center"/>
        <w:rPr>
          <w:b/>
          <w:bCs/>
          <w:color w:val="0070C0"/>
          <w:sz w:val="28"/>
          <w:szCs w:val="28"/>
          <w:lang w:val="en-US"/>
        </w:rPr>
      </w:pPr>
      <w:r>
        <w:rPr>
          <w:b/>
          <w:color w:val="0070C0"/>
          <w:sz w:val="28"/>
          <w:szCs w:val="28"/>
          <w:lang w:val="uz-Cyrl-UZ"/>
        </w:rPr>
        <w:t xml:space="preserve"> evolyutsion g‘oyalari</w:t>
      </w:r>
      <w:r w:rsidRPr="006A3A68">
        <w:rPr>
          <w:b/>
          <w:bCs/>
          <w:color w:val="0070C0"/>
          <w:sz w:val="28"/>
          <w:szCs w:val="28"/>
          <w:lang w:val="en-US"/>
        </w:rPr>
        <w:t>.38</w:t>
      </w:r>
      <w:r w:rsidRPr="006A3A68">
        <w:rPr>
          <w:b/>
          <w:color w:val="0070C0"/>
          <w:sz w:val="28"/>
          <w:szCs w:val="28"/>
          <w:lang w:val="en-US"/>
        </w:rPr>
        <w:t xml:space="preserve"> -</w:t>
      </w:r>
      <w:r w:rsidRPr="006A3A68">
        <w:rPr>
          <w:rStyle w:val="30"/>
          <w:b/>
          <w:color w:val="0070C0"/>
          <w:sz w:val="28"/>
          <w:szCs w:val="28"/>
          <w:lang w:eastAsia="ru-RU"/>
        </w:rPr>
        <w:t>§</w:t>
      </w:r>
    </w:p>
    <w:p w:rsidR="002A3A8E" w:rsidRPr="006A3A68"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313645" w:rsidRDefault="002A3A8E" w:rsidP="00313645">
      <w:pPr>
        <w:ind w:left="426"/>
        <w:jc w:val="both"/>
        <w:rPr>
          <w:sz w:val="32"/>
          <w:szCs w:val="36"/>
          <w:lang w:val="en-US"/>
        </w:rPr>
      </w:pPr>
      <w:r w:rsidRPr="00313645">
        <w:rPr>
          <w:b/>
          <w:sz w:val="32"/>
          <w:szCs w:val="36"/>
          <w:lang w:val="en-US"/>
        </w:rPr>
        <w:t>a) ta’limiy:</w:t>
      </w:r>
      <w:r w:rsidRPr="00313645">
        <w:rPr>
          <w:sz w:val="32"/>
          <w:szCs w:val="36"/>
          <w:lang w:val="en-US"/>
        </w:rPr>
        <w:t xml:space="preserve">    o`quvchilarga biolog olimlar va ularning biologiya fani rivojiga qo`shgan hissasi  haqida umumiy ma`lumotlar berish.</w:t>
      </w:r>
    </w:p>
    <w:p w:rsidR="002A3A8E" w:rsidRPr="00313645" w:rsidRDefault="002A3A8E" w:rsidP="00313645">
      <w:pPr>
        <w:ind w:left="426"/>
        <w:jc w:val="both"/>
        <w:rPr>
          <w:sz w:val="32"/>
          <w:szCs w:val="36"/>
          <w:lang w:val="en-US"/>
        </w:rPr>
      </w:pPr>
      <w:r w:rsidRPr="00313645">
        <w:rPr>
          <w:b/>
          <w:sz w:val="32"/>
          <w:szCs w:val="36"/>
          <w:lang w:val="en-US"/>
        </w:rPr>
        <w:t>b) tarbiyaviy:</w:t>
      </w:r>
      <w:r w:rsidRPr="00313645">
        <w:rPr>
          <w:sz w:val="32"/>
          <w:szCs w:val="36"/>
          <w:lang w:val="en-US"/>
        </w:rPr>
        <w:t xml:space="preserve">  o`quvchilarning biologiya faniga bo`lgan qiziqishlarini oshirish,ekologik, axloqiy tarbiya berish. </w:t>
      </w:r>
    </w:p>
    <w:p w:rsidR="002A3A8E" w:rsidRPr="00313645" w:rsidRDefault="002A3A8E" w:rsidP="00313645">
      <w:pPr>
        <w:tabs>
          <w:tab w:val="left" w:pos="284"/>
        </w:tabs>
        <w:ind w:left="426"/>
        <w:jc w:val="both"/>
        <w:rPr>
          <w:sz w:val="32"/>
          <w:szCs w:val="36"/>
          <w:lang w:val="en-US"/>
        </w:rPr>
      </w:pPr>
      <w:r w:rsidRPr="00313645">
        <w:rPr>
          <w:b/>
          <w:sz w:val="32"/>
          <w:szCs w:val="36"/>
          <w:lang w:val="en-US"/>
        </w:rPr>
        <w:t xml:space="preserve">v) rivojlantiruvchi:  </w:t>
      </w:r>
      <w:r w:rsidRPr="00313645">
        <w:rPr>
          <w:sz w:val="32"/>
          <w:szCs w:val="36"/>
          <w:lang w:val="en-US"/>
        </w:rPr>
        <w:t>O`quvchilarning darslik va qo`shimcha adabiyotlar ustida mustaqil ishlash ko`nikmalarini rivojlantirish.</w:t>
      </w:r>
    </w:p>
    <w:p w:rsidR="002A3A8E" w:rsidRPr="00313645" w:rsidRDefault="002A3A8E" w:rsidP="00313645">
      <w:pPr>
        <w:tabs>
          <w:tab w:val="left" w:pos="284"/>
        </w:tabs>
        <w:ind w:left="426"/>
        <w:jc w:val="both"/>
        <w:rPr>
          <w:sz w:val="32"/>
          <w:szCs w:val="36"/>
          <w:lang w:val="en-US"/>
        </w:rPr>
      </w:pPr>
      <w:r w:rsidRPr="00313645">
        <w:rPr>
          <w:b/>
          <w:sz w:val="32"/>
          <w:szCs w:val="36"/>
          <w:lang w:val="en-US"/>
        </w:rPr>
        <w:t>d)shakllantiriladigan tayanch va fanga oid kompetensiyalar:</w:t>
      </w:r>
      <w:r w:rsidRPr="00313645">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CB77C2" w:rsidRDefault="002A3A8E" w:rsidP="00CB77C2">
      <w:pPr>
        <w:pStyle w:val="80"/>
        <w:shd w:val="clear" w:color="auto" w:fill="auto"/>
        <w:spacing w:before="0" w:line="240" w:lineRule="auto"/>
        <w:ind w:left="20" w:right="40" w:firstLine="400"/>
        <w:jc w:val="both"/>
        <w:rPr>
          <w:sz w:val="28"/>
          <w:szCs w:val="28"/>
          <w:lang w:val="en-US"/>
        </w:rPr>
      </w:pPr>
      <w:r w:rsidRPr="00CB77C2">
        <w:rPr>
          <w:rStyle w:val="11"/>
          <w:sz w:val="28"/>
          <w:szCs w:val="28"/>
          <w:lang w:eastAsia="ru-RU"/>
        </w:rPr>
        <w:t>XV asr yarmiga kelib, Yevropa mamlakatlarida feodalizm o‘rniga burjuaziya hokimiyati o‘rnatildi. Natijada sanoat markazlari, yirik shaharlar bunyod etildi, fan, texnika birmuncha rivojlandi. Boshqa yerlardan Yevropaga ko‘pgina o‘simlik va hayvon turlari keltirildi. Bularning hammasi o‘simlik va hayvonlarni o‘rganishga katta qiziqish uyg‘otdi.</w:t>
      </w:r>
    </w:p>
    <w:p w:rsidR="002A3A8E" w:rsidRPr="00CB77C2" w:rsidRDefault="002A3A8E" w:rsidP="006A3A68">
      <w:pPr>
        <w:pStyle w:val="80"/>
        <w:shd w:val="clear" w:color="auto" w:fill="auto"/>
        <w:spacing w:before="0" w:line="240" w:lineRule="auto"/>
        <w:ind w:left="20" w:right="40" w:firstLine="400"/>
        <w:jc w:val="both"/>
        <w:rPr>
          <w:sz w:val="28"/>
          <w:szCs w:val="28"/>
          <w:lang w:val="en-US"/>
        </w:rPr>
      </w:pPr>
      <w:r w:rsidRPr="00CB77C2">
        <w:rPr>
          <w:rStyle w:val="11"/>
          <w:sz w:val="28"/>
          <w:szCs w:val="28"/>
          <w:lang w:eastAsia="ru-RU"/>
        </w:rPr>
        <w:t>Buning oqibatida kishilarning o‘simlik va hayvonlar to‘g‘risidagi bilimlari antik dunyoga nisbatan bir necha marta ortdi. Botanika, zoologiya fanlarini yanada rivojlantirish uchun, avvalo, ma’lum bo‘lgan o‘simlik va hayvon turlarini guruhlash ehtiyoji tug‘ildi. Bu masala bilan mashhur shved olimi Karl Lin</w:t>
      </w:r>
      <w:r>
        <w:rPr>
          <w:rStyle w:val="11"/>
          <w:sz w:val="28"/>
          <w:szCs w:val="28"/>
          <w:lang w:eastAsia="ru-RU"/>
        </w:rPr>
        <w:t>ney (1707-1778) shug‘ullandi (</w:t>
      </w:r>
      <w:r w:rsidRPr="00CB77C2">
        <w:rPr>
          <w:rStyle w:val="11"/>
          <w:sz w:val="28"/>
          <w:szCs w:val="28"/>
          <w:lang w:eastAsia="ru-RU"/>
        </w:rPr>
        <w:t>35-rasm).U 10 mingdan ortiq hayvon turlarini tavsiflab beradi.Turlarni avlodlarga, avlodlarni esa oilalarga, oilalarni turkumlarga, turkumlarni sinflarga birlashtiradi. Sizlar botanika, zoologiya fanlarini o‘qiganingizda suvo‘tlari, sporali o‘simliklar, ochiq va yopiq urug‘lilar, umurtqali va umurtqasiz hayvonlarning bir qancha sistematik guruhlari bilan tanishgansiz.K. Linney zamonida esa biologiyaning juda ko‘p sohalari hali rivojlanmagan edi. Shu sababli K. Lin</w:t>
      </w:r>
      <w:r w:rsidRPr="00CB77C2">
        <w:rPr>
          <w:rStyle w:val="11"/>
          <w:sz w:val="28"/>
          <w:szCs w:val="28"/>
          <w:lang w:eastAsia="ru-RU"/>
        </w:rPr>
        <w:softHyphen/>
        <w:t>ney o‘simlik va hayvonlarning ayrim belgilarigagina asoslangan holda sun’iy sistema tuzishga muvoffaq bo‘ldi. U barcha o‘simliklarni changdonlari soniga, changli iplarning uzun-qisqaligiga va birlashishiga qarab 24 sinfga, hayvonlarni tuzilishiga ko‘ra 6 sinfga bo‘ldi. Buning oqibatida kelib chiqishi, qon-qardoshligi yaqin bo‘lgan organizmlar boshqa-boshqa sinflarga, aksincha, kelib chiqishi, qon-qardoshligi har xil organizmlar bir sinfga birlashtirildi. K.Linney o‘simlik va hayvon turlari o‘zgarmaydi, degan fikr bildirgan. Uning tomonidan tuzilgan sistema sun’iy bo‘lsa-da, biroq mazkur faoliyat keyinchalik organik olamni atroflicha o‘rganishga imkon berdi. K. Linney ishlaridan so‘ng botanika, zoologiya fanlari tez sur’atlar bilan rivojlandi.</w:t>
      </w:r>
    </w:p>
    <w:p w:rsidR="002A3A8E" w:rsidRPr="00CB77C2" w:rsidRDefault="002A3A8E" w:rsidP="006A3A68">
      <w:pPr>
        <w:pStyle w:val="80"/>
        <w:shd w:val="clear" w:color="auto" w:fill="auto"/>
        <w:spacing w:before="0" w:line="240" w:lineRule="auto"/>
        <w:ind w:left="20" w:right="20" w:firstLine="420"/>
        <w:jc w:val="both"/>
        <w:rPr>
          <w:sz w:val="28"/>
          <w:szCs w:val="28"/>
          <w:lang w:val="en-US"/>
        </w:rPr>
      </w:pPr>
      <w:r w:rsidRPr="00CB77C2">
        <w:rPr>
          <w:rStyle w:val="11"/>
          <w:sz w:val="28"/>
          <w:szCs w:val="28"/>
          <w:lang w:eastAsia="ru-RU"/>
        </w:rPr>
        <w:t>Organik olam evolutsiyasi haqidagi nazariyani birinchi marta fransuz tabiatshunosi Jan Batist Lamark (1744-1829) yaratdi (86-rasm). U «umurtqasizlar» va «biologiya» atamalarini fanga birinchi bo‘lib kiritdi. Lamarkning evolutsiyaga doir fikrlari «Zoologiyaga kirish», (1801) va «Zoologiya falsafasi», (1809) nomli asarlarida bayon etilgan.</w:t>
      </w:r>
      <w:r>
        <w:rPr>
          <w:noProof/>
        </w:rPr>
        <w:pict>
          <v:shape id="_x0000_s1047" type="#_x0000_t202" style="position:absolute;left:0;text-align:left;margin-left:1.9pt;margin-top:13.9pt;width:97.2pt;height:103.2pt;z-index:-251636736;mso-wrap-distance-left:5pt;mso-wrap-distance-right:5pt;mso-position-horizontal-relative:margin;mso-position-vertical-relative:margin" filled="f" stroked="f">
            <v:textbox style="mso-fit-shape-to-text:t" inset="0,0,0,0">
              <w:txbxContent>
                <w:p w:rsidR="002A3A8E" w:rsidRDefault="002A3A8E" w:rsidP="00CB77C2">
                  <w:pPr>
                    <w:jc w:val="center"/>
                    <w:rPr>
                      <w:sz w:val="2"/>
                    </w:rPr>
                  </w:pPr>
                  <w:r w:rsidRPr="009D7E9C">
                    <w:rPr>
                      <w:noProof/>
                    </w:rPr>
                    <w:pict>
                      <v:shape id="Рисунок 41" o:spid="_x0000_i1064" type="#_x0000_t75" style="width:96pt;height:114.75pt;visibility:visible">
                        <v:imagedata r:id="rId49" o:title=""/>
                      </v:shape>
                    </w:pict>
                  </w:r>
                </w:p>
                <w:p w:rsidR="002A3A8E" w:rsidRPr="00CB77C2" w:rsidRDefault="002A3A8E" w:rsidP="00CB77C2">
                  <w:pPr>
                    <w:pStyle w:val="25"/>
                    <w:shd w:val="clear" w:color="auto" w:fill="auto"/>
                    <w:spacing w:after="24" w:line="190" w:lineRule="exact"/>
                    <w:jc w:val="center"/>
                    <w:rPr>
                      <w:b w:val="0"/>
                    </w:rPr>
                  </w:pPr>
                  <w:r>
                    <w:rPr>
                      <w:rStyle w:val="29"/>
                      <w:b/>
                      <w:lang w:val="ru-RU" w:eastAsia="ru-RU"/>
                    </w:rPr>
                    <w:t>35</w:t>
                  </w:r>
                  <w:r w:rsidRPr="00CB77C2">
                    <w:rPr>
                      <w:rStyle w:val="29"/>
                      <w:b/>
                      <w:lang w:eastAsia="ru-RU"/>
                    </w:rPr>
                    <w:t>-rasm.</w:t>
                  </w:r>
                </w:p>
                <w:p w:rsidR="002A3A8E" w:rsidRPr="00CB77C2" w:rsidRDefault="002A3A8E" w:rsidP="006A3A68">
                  <w:pPr>
                    <w:pStyle w:val="25"/>
                    <w:shd w:val="clear" w:color="auto" w:fill="auto"/>
                    <w:spacing w:line="190" w:lineRule="exact"/>
                    <w:rPr>
                      <w:b w:val="0"/>
                      <w:lang w:val="en-US"/>
                    </w:rPr>
                  </w:pPr>
                  <w:r w:rsidRPr="00CB77C2">
                    <w:rPr>
                      <w:rStyle w:val="29"/>
                      <w:b/>
                      <w:lang w:eastAsia="ru-RU"/>
                    </w:rPr>
                    <w:t>36-rasm. K. Linney.</w:t>
                  </w:r>
                </w:p>
                <w:p w:rsidR="002A3A8E" w:rsidRPr="00CB77C2" w:rsidRDefault="002A3A8E" w:rsidP="006A3A68">
                  <w:pPr>
                    <w:pStyle w:val="25"/>
                    <w:shd w:val="clear" w:color="auto" w:fill="auto"/>
                    <w:spacing w:line="190" w:lineRule="exact"/>
                    <w:jc w:val="center"/>
                    <w:rPr>
                      <w:b w:val="0"/>
                    </w:rPr>
                  </w:pPr>
                </w:p>
              </w:txbxContent>
            </v:textbox>
            <w10:wrap type="square" anchorx="margin" anchory="margin"/>
          </v:shape>
        </w:pict>
      </w:r>
      <w:r w:rsidRPr="00CB77C2">
        <w:rPr>
          <w:rStyle w:val="11"/>
          <w:sz w:val="28"/>
          <w:szCs w:val="28"/>
          <w:lang w:eastAsia="ru-RU"/>
        </w:rPr>
        <w:t>Lamark turlar o‘zgarmaydi, degan g‘oyaga tanqidiy ko‘z bilan qaragan va evolutsion ta’limotni targ‘ib qilgan. Lamark fikricha, sinf, turkum, avlod, tur kabi sistematik kategoriyalar sun’iy, real emas. Tabiatda faqat individlar real deb hisoblagan.</w:t>
      </w:r>
    </w:p>
    <w:p w:rsidR="002A3A8E" w:rsidRPr="006A3A68" w:rsidRDefault="002A3A8E" w:rsidP="00CB77C2">
      <w:pPr>
        <w:pStyle w:val="80"/>
        <w:shd w:val="clear" w:color="auto" w:fill="auto"/>
        <w:spacing w:before="0" w:line="240" w:lineRule="auto"/>
        <w:ind w:left="20" w:right="20" w:firstLine="420"/>
        <w:jc w:val="both"/>
        <w:rPr>
          <w:sz w:val="28"/>
          <w:szCs w:val="28"/>
          <w:lang w:val="en-US"/>
        </w:rPr>
      </w:pPr>
      <w:r w:rsidRPr="00CB77C2">
        <w:rPr>
          <w:rStyle w:val="11"/>
          <w:sz w:val="28"/>
          <w:szCs w:val="28"/>
          <w:lang w:eastAsia="ru-RU"/>
        </w:rPr>
        <w:t>Lamark hayvonot olamining tabiiy sistematikasini yaratishni o‘z oldiga maqsad qilib qo‘ygan va shu sababli organizmlarning qon-qarindoshligiga asoslangan klassifikatsiyani ilgari surgan. U barcha hayvonlarni 14 sinfga ajratgan. Ulardan 4 ta sinf umurtqalilarga, 10 ta sinf umurtqasizlarga tegishlidir. Hayvonlarni ovqatlanish, qon aylanish, nafas olish va nerv sistemasiga qarab 6 bosqichga ajratdi.</w:t>
      </w:r>
      <w:r w:rsidRPr="006A3A68">
        <w:rPr>
          <w:rStyle w:val="11"/>
          <w:sz w:val="28"/>
          <w:szCs w:val="28"/>
          <w:lang w:eastAsia="ru-RU"/>
        </w:rPr>
        <w:t>(36-</w:t>
      </w:r>
      <w:r>
        <w:rPr>
          <w:rStyle w:val="11"/>
          <w:sz w:val="28"/>
          <w:szCs w:val="28"/>
          <w:lang w:eastAsia="ru-RU"/>
        </w:rPr>
        <w:t>rasm)</w:t>
      </w:r>
    </w:p>
    <w:p w:rsidR="002A3A8E" w:rsidRPr="006A3A68" w:rsidRDefault="002A3A8E" w:rsidP="006A3A68">
      <w:pPr>
        <w:pStyle w:val="25"/>
        <w:shd w:val="clear" w:color="auto" w:fill="auto"/>
        <w:spacing w:after="24" w:line="190" w:lineRule="exact"/>
        <w:rPr>
          <w:b w:val="0"/>
          <w:lang w:val="en-US"/>
        </w:rPr>
      </w:pPr>
      <w:r>
        <w:rPr>
          <w:noProof/>
        </w:rPr>
        <w:pict>
          <v:shape id="Рисунок 5131" o:spid="_x0000_s1048" type="#_x0000_t75" alt="image129" style="position:absolute;margin-left:398.45pt;margin-top:5.25pt;width:85.15pt;height:123.4pt;z-index:-251635712;visibility:visible;mso-wrap-distance-left:5pt;mso-wrap-distance-right:5pt;mso-position-horizontal-relative:margin" wrapcoords="-189 0 -189 21469 21600 21469 21600 0 -189 0">
            <v:imagedata r:id="rId50" o:title=""/>
            <w10:wrap type="tight" anchorx="margin"/>
          </v:shape>
        </w:pict>
      </w:r>
      <w:r w:rsidRPr="006A3A68">
        <w:rPr>
          <w:rStyle w:val="29"/>
          <w:b/>
          <w:lang w:eastAsia="ru-RU"/>
        </w:rPr>
        <w:t xml:space="preserve">            36-rasm.</w:t>
      </w:r>
    </w:p>
    <w:p w:rsidR="002A3A8E" w:rsidRPr="006A3A68" w:rsidRDefault="002A3A8E" w:rsidP="006A3A68">
      <w:pPr>
        <w:pStyle w:val="25"/>
        <w:shd w:val="clear" w:color="auto" w:fill="auto"/>
        <w:spacing w:line="190" w:lineRule="exact"/>
        <w:rPr>
          <w:b w:val="0"/>
          <w:lang w:val="en-US"/>
        </w:rPr>
      </w:pPr>
      <w:r w:rsidRPr="006A3A68">
        <w:rPr>
          <w:rStyle w:val="29"/>
          <w:b/>
          <w:lang w:eastAsia="ru-RU"/>
        </w:rPr>
        <w:t xml:space="preserve">       J. B. Lamark</w:t>
      </w:r>
    </w:p>
    <w:p w:rsidR="002A3A8E" w:rsidRPr="006A3A68" w:rsidRDefault="002A3A8E" w:rsidP="006A3A68">
      <w:pPr>
        <w:pStyle w:val="80"/>
        <w:shd w:val="clear" w:color="auto" w:fill="auto"/>
        <w:spacing w:before="0" w:line="240" w:lineRule="auto"/>
        <w:ind w:left="20" w:right="40" w:firstLine="400"/>
        <w:jc w:val="both"/>
        <w:rPr>
          <w:sz w:val="28"/>
          <w:szCs w:val="28"/>
          <w:lang w:val="en-US"/>
        </w:rPr>
      </w:pPr>
      <w:r>
        <w:rPr>
          <w:noProof/>
        </w:rPr>
        <w:pict>
          <v:shape id="Рисунок 47" o:spid="_x0000_s1049" type="#_x0000_t75" style="position:absolute;left:0;text-align:left;margin-left:0;margin-top:0;width:97.35pt;height:102.85pt;z-index:251681792;visibility:visible;mso-position-horizontal:left;mso-position-vertical:top">
            <v:imagedata r:id="rId51" o:title=""/>
            <w10:wrap type="square"/>
          </v:shape>
        </w:pict>
      </w:r>
      <w:r>
        <w:rPr>
          <w:rStyle w:val="11"/>
          <w:sz w:val="28"/>
          <w:szCs w:val="28"/>
          <w:lang w:eastAsia="ru-RU"/>
        </w:rPr>
        <w:br w:type="textWrapping" w:clear="all"/>
      </w:r>
      <w:r w:rsidRPr="006A3A68">
        <w:rPr>
          <w:rStyle w:val="11"/>
          <w:sz w:val="28"/>
          <w:szCs w:val="28"/>
          <w:lang w:eastAsia="ru-RU"/>
        </w:rPr>
        <w:t>Biologiya fani rivojiga fransuz olimi Jorj Kyuve ham katta hissa qo‘shdi (87-rasm). U morfologiya, anatomiya, sistematika, paleontologiya sohalarida tadqiqot olib borgan. Kyuve mulohazasiga ko‘ra, har qanday tirik mavjudot bir butun sistema bo‘lib, uning organlari bir-biri bilan uzviy bog‘liq. Shunga ko‘ra, hayvonning bir organi, masalan, ovqat hazm qilish organining o‘zgarishi u bilan aloqador bo‘lgan boshqa organlarning ham o‘zgarishiga olib keladi.</w:t>
      </w:r>
    </w:p>
    <w:p w:rsidR="002A3A8E" w:rsidRDefault="002A3A8E" w:rsidP="006A3A68">
      <w:pPr>
        <w:pStyle w:val="80"/>
        <w:shd w:val="clear" w:color="auto" w:fill="auto"/>
        <w:spacing w:before="0" w:line="283" w:lineRule="exact"/>
        <w:ind w:left="20" w:right="40" w:firstLine="400"/>
        <w:jc w:val="both"/>
        <w:rPr>
          <w:rStyle w:val="11"/>
          <w:sz w:val="28"/>
          <w:szCs w:val="28"/>
          <w:lang w:eastAsia="ru-RU"/>
        </w:rPr>
      </w:pPr>
      <w:r w:rsidRPr="006A3A68">
        <w:rPr>
          <w:rStyle w:val="11"/>
          <w:sz w:val="28"/>
          <w:szCs w:val="28"/>
          <w:lang w:eastAsia="ru-RU"/>
        </w:rPr>
        <w:t>J. Kyuve ilgari surgan mulohazaga binoan har bir hayvon turi o‘zi yashaydigan muhitga muvofiq ravishda yaratilgan va o‘zgarmasdir. Shu bois, hayvonlarda hech qanday o‘zgarish sodir bo‘lmaydi. Kyuve o‘zi kashf qilgan korrelatsiya prinsipini hayvonlar sistematikasiga ham tatbiq etdi. U K. Linneydan farqli ravishda hayvonlarni sistemaga solishda nerv sistemasi tuzilishiga e’tiborni qaratish lozimligini aytdi. Nerv sistemasi tuzilishiga qarab olim barcha hayvonlarni 4 ta guruh (tip) ga ajratdi. Bular: umurtqalilar, molluskalar, bo‘g‘imlilar, shu’lalilar.</w:t>
      </w:r>
    </w:p>
    <w:p w:rsidR="002A3A8E" w:rsidRDefault="002A3A8E" w:rsidP="006A3A68">
      <w:pPr>
        <w:pStyle w:val="80"/>
        <w:shd w:val="clear" w:color="auto" w:fill="auto"/>
        <w:spacing w:before="0" w:line="240" w:lineRule="auto"/>
        <w:ind w:left="20" w:right="40" w:firstLine="400"/>
        <w:jc w:val="both"/>
        <w:rPr>
          <w:rStyle w:val="11"/>
          <w:sz w:val="28"/>
          <w:szCs w:val="28"/>
          <w:lang w:eastAsia="ru-RU"/>
        </w:rPr>
      </w:pPr>
      <w:r w:rsidRPr="006A3A68">
        <w:rPr>
          <w:rStyle w:val="11"/>
          <w:sz w:val="28"/>
          <w:szCs w:val="28"/>
          <w:lang w:eastAsia="ru-RU"/>
        </w:rPr>
        <w:t>Qazilma holda saqlangan hayvon va o‘simliklar to‘g‘risidagi paleontologiya fani rivojlanishida Jorj Kyuvening xizmatlari nihoyatda katta bo‘ldi. Olim qazilma holdagi sutemizuvchilar, sudralib yuruvchilarning 150 dan ortiq turini o‘rgandi. U korrelatsiya prinsipidan foydalanib, ilgari yashab, qirilib ketgan hayvonlarning topilgan ayrim suyaklariga qarab butun hayvon qiyofasini qayta tiklash metodini kashf etdi va undan amaliyotda foydalandi. Olim turli era va davrlarda hayvonot olamining turli-tuman xillari yashaganligini aniqlagan. Vaqt o‘tishi bilan ular murakkablashganini ko‘rgan bo‘lishiga qaramay, olim ularni halokatlar nazariyasi bilan tushuntirishga intildi.</w:t>
      </w:r>
    </w:p>
    <w:p w:rsidR="002A3A8E" w:rsidRPr="006A3A68" w:rsidRDefault="002A3A8E" w:rsidP="006A3A68">
      <w:pPr>
        <w:pStyle w:val="80"/>
        <w:shd w:val="clear" w:color="auto" w:fill="auto"/>
        <w:spacing w:before="0" w:after="83" w:line="240" w:lineRule="auto"/>
        <w:ind w:left="40" w:right="20" w:firstLine="400"/>
        <w:jc w:val="both"/>
        <w:rPr>
          <w:sz w:val="28"/>
          <w:szCs w:val="28"/>
          <w:lang w:val="en-US"/>
        </w:rPr>
      </w:pPr>
      <w:r w:rsidRPr="006A3A68">
        <w:rPr>
          <w:rStyle w:val="11"/>
          <w:sz w:val="28"/>
          <w:szCs w:val="28"/>
          <w:lang w:eastAsia="ru-RU"/>
        </w:rPr>
        <w:t>XIX asrning 40-yillariga kelib, hujayra nazariyasini nemis olimlari T. Shvann, M. Shleyden yaratdilar. Hujayra nazariyasining kashf qilinishi XIX asrdagi tabiatshunoslik fanining ulkan yutuqlaridan biri hisoblanadi. Hu</w:t>
      </w:r>
      <w:r w:rsidRPr="006A3A68">
        <w:rPr>
          <w:rStyle w:val="11"/>
          <w:sz w:val="28"/>
          <w:szCs w:val="28"/>
          <w:lang w:eastAsia="ru-RU"/>
        </w:rPr>
        <w:softHyphen/>
        <w:t>jayra nazariyasiga ko‘ra, barcha tirik mavjudotlar (o‘simliklar, hayvonlar, odamlar) tanasi hujayralardan tashkil topgan. Mazkur nazariya barcha orga</w:t>
      </w:r>
      <w:r w:rsidRPr="006A3A68">
        <w:rPr>
          <w:rStyle w:val="11"/>
          <w:sz w:val="28"/>
          <w:szCs w:val="28"/>
          <w:lang w:eastAsia="ru-RU"/>
        </w:rPr>
        <w:softHyphen/>
        <w:t>nizmlar tuzilishi jihatidan o‘zaro o‘xshash, degan tushunchaga asos bo‘lib xizmat qildi.</w:t>
      </w:r>
    </w:p>
    <w:p w:rsidR="002A3A8E" w:rsidRPr="0089272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Pr="006A3A68" w:rsidRDefault="002A3A8E" w:rsidP="006A3A68">
      <w:pPr>
        <w:pStyle w:val="230"/>
        <w:shd w:val="clear" w:color="auto" w:fill="auto"/>
        <w:spacing w:before="0" w:after="0" w:line="240" w:lineRule="auto"/>
        <w:jc w:val="left"/>
        <w:rPr>
          <w:b w:val="0"/>
          <w:sz w:val="28"/>
          <w:szCs w:val="28"/>
          <w:lang w:val="en-US"/>
        </w:rPr>
      </w:pPr>
      <w:r w:rsidRPr="006A3A68">
        <w:rPr>
          <w:rStyle w:val="2310"/>
          <w:sz w:val="28"/>
          <w:szCs w:val="28"/>
          <w:lang w:eastAsia="ru-RU"/>
        </w:rPr>
        <w:t xml:space="preserve"> Savol va topshiriqlar:</w:t>
      </w:r>
    </w:p>
    <w:p w:rsidR="002A3A8E" w:rsidRPr="006A3A68" w:rsidRDefault="002A3A8E" w:rsidP="006A3A68">
      <w:pPr>
        <w:pStyle w:val="230"/>
        <w:shd w:val="clear" w:color="auto" w:fill="auto"/>
        <w:spacing w:before="0" w:after="0" w:line="240" w:lineRule="auto"/>
        <w:jc w:val="left"/>
        <w:rPr>
          <w:rStyle w:val="2310"/>
          <w:sz w:val="28"/>
          <w:szCs w:val="28"/>
          <w:lang w:eastAsia="ru-RU"/>
        </w:rPr>
      </w:pPr>
      <w:r w:rsidRPr="006A3A68">
        <w:rPr>
          <w:b w:val="0"/>
          <w:sz w:val="28"/>
          <w:szCs w:val="28"/>
          <w:lang w:val="en-US"/>
        </w:rPr>
        <w:t>1.</w:t>
      </w:r>
      <w:r w:rsidRPr="006A3A68">
        <w:rPr>
          <w:rStyle w:val="2310"/>
          <w:sz w:val="28"/>
          <w:szCs w:val="28"/>
          <w:lang w:eastAsia="ru-RU"/>
        </w:rPr>
        <w:t>K. Linney ta'limotini gapirib bering.</w:t>
      </w:r>
    </w:p>
    <w:p w:rsidR="002A3A8E" w:rsidRPr="006A3A68" w:rsidRDefault="002A3A8E" w:rsidP="006A3A68">
      <w:pPr>
        <w:pStyle w:val="230"/>
        <w:shd w:val="clear" w:color="auto" w:fill="auto"/>
        <w:spacing w:before="0" w:after="0" w:line="240" w:lineRule="auto"/>
        <w:jc w:val="left"/>
        <w:rPr>
          <w:b w:val="0"/>
          <w:sz w:val="28"/>
          <w:szCs w:val="28"/>
          <w:lang w:val="en-US"/>
        </w:rPr>
      </w:pPr>
      <w:r w:rsidRPr="006A3A68">
        <w:rPr>
          <w:rStyle w:val="2310"/>
          <w:sz w:val="28"/>
          <w:szCs w:val="28"/>
          <w:lang w:eastAsia="ru-RU"/>
        </w:rPr>
        <w:t>2.J. Kyuve ta’limotini tushuntirib bering.</w:t>
      </w:r>
    </w:p>
    <w:p w:rsidR="002A3A8E" w:rsidRPr="006A3A68" w:rsidRDefault="002A3A8E" w:rsidP="006A3A68">
      <w:pPr>
        <w:pStyle w:val="230"/>
        <w:shd w:val="clear" w:color="auto" w:fill="auto"/>
        <w:spacing w:before="0" w:after="0" w:line="240" w:lineRule="auto"/>
        <w:jc w:val="left"/>
        <w:rPr>
          <w:b w:val="0"/>
          <w:sz w:val="28"/>
          <w:szCs w:val="28"/>
          <w:lang w:val="en-US"/>
        </w:rPr>
      </w:pPr>
      <w:r w:rsidRPr="006A3A68">
        <w:rPr>
          <w:b w:val="0"/>
          <w:sz w:val="28"/>
          <w:szCs w:val="28"/>
          <w:lang w:val="en-US"/>
        </w:rPr>
        <w:t>3.</w:t>
      </w:r>
      <w:r w:rsidRPr="006A3A68">
        <w:rPr>
          <w:rStyle w:val="2310"/>
          <w:sz w:val="28"/>
          <w:szCs w:val="28"/>
          <w:lang w:eastAsia="ru-RU"/>
        </w:rPr>
        <w:t>J. B. Lamark ta’limoti haqida nimalar bilasiz?</w:t>
      </w:r>
    </w:p>
    <w:p w:rsidR="002A3A8E" w:rsidRPr="006A3A68" w:rsidRDefault="002A3A8E" w:rsidP="006A3A68">
      <w:pPr>
        <w:pStyle w:val="230"/>
        <w:shd w:val="clear" w:color="auto" w:fill="auto"/>
        <w:spacing w:before="0" w:after="0" w:line="240" w:lineRule="auto"/>
        <w:jc w:val="left"/>
        <w:rPr>
          <w:rStyle w:val="2310"/>
          <w:sz w:val="28"/>
          <w:szCs w:val="28"/>
          <w:lang w:eastAsia="ru-RU"/>
        </w:rPr>
      </w:pPr>
      <w:r w:rsidRPr="006A3A68">
        <w:rPr>
          <w:b w:val="0"/>
          <w:sz w:val="28"/>
          <w:szCs w:val="28"/>
          <w:lang w:val="en-US"/>
        </w:rPr>
        <w:t>4.</w:t>
      </w:r>
      <w:r w:rsidRPr="006A3A68">
        <w:rPr>
          <w:rStyle w:val="2310"/>
          <w:sz w:val="28"/>
          <w:szCs w:val="28"/>
          <w:lang w:eastAsia="ru-RU"/>
        </w:rPr>
        <w:t>Umurtqalilarning turli sinflariga mansub hayvonlar embrion rivojlanishining dastlabki bosqichlarida o‘zaro o‘xshashligini qanday izohlaysi</w:t>
      </w:r>
    </w:p>
    <w:p w:rsidR="002A3A8E" w:rsidRDefault="002A3A8E" w:rsidP="006A3A68">
      <w:pPr>
        <w:pStyle w:val="230"/>
        <w:shd w:val="clear" w:color="auto" w:fill="auto"/>
        <w:spacing w:before="0" w:after="0" w:line="240" w:lineRule="auto"/>
        <w:jc w:val="left"/>
        <w:rPr>
          <w:rStyle w:val="2310"/>
          <w:sz w:val="28"/>
          <w:szCs w:val="28"/>
          <w:lang w:eastAsia="ru-RU"/>
        </w:rPr>
      </w:pPr>
      <w:r w:rsidRPr="006A3A68">
        <w:rPr>
          <w:rStyle w:val="2310"/>
          <w:sz w:val="28"/>
          <w:szCs w:val="28"/>
          <w:lang w:eastAsia="ru-RU"/>
        </w:rPr>
        <w:t>5.J. Kyuvening paleontologiya sohasidagi ishlari haqida nimalar bilasiz?</w:t>
      </w:r>
    </w:p>
    <w:p w:rsidR="002A3A8E" w:rsidRDefault="002A3A8E" w:rsidP="006A3A68">
      <w:pPr>
        <w:jc w:val="both"/>
        <w:rPr>
          <w:rStyle w:val="103"/>
          <w:b w:val="0"/>
          <w:bCs w:val="0"/>
          <w:sz w:val="28"/>
          <w:szCs w:val="28"/>
          <w:lang w:eastAsia="ru-RU"/>
        </w:rPr>
      </w:pPr>
      <w:r w:rsidRPr="006A3A68">
        <w:rPr>
          <w:rStyle w:val="103"/>
          <w:bCs w:val="0"/>
          <w:sz w:val="28"/>
          <w:szCs w:val="28"/>
          <w:lang w:eastAsia="ru-RU"/>
        </w:rPr>
        <w:t>Mustaqil bajarish uchun topshiriq</w:t>
      </w:r>
      <w:r w:rsidRPr="006A3A68">
        <w:rPr>
          <w:rStyle w:val="103"/>
          <w:b w:val="0"/>
          <w:bCs w:val="0"/>
          <w:sz w:val="28"/>
          <w:szCs w:val="28"/>
          <w:lang w:eastAsia="ru-RU"/>
        </w:rPr>
        <w:t xml:space="preserve">: Karl Linney, Jorj Kyuve, </w:t>
      </w:r>
    </w:p>
    <w:p w:rsidR="002A3A8E" w:rsidRDefault="002A3A8E" w:rsidP="006A3A68">
      <w:pPr>
        <w:jc w:val="both"/>
        <w:rPr>
          <w:rStyle w:val="103"/>
          <w:b w:val="0"/>
          <w:bCs w:val="0"/>
          <w:lang w:eastAsia="ru-RU"/>
        </w:rPr>
      </w:pPr>
      <w:r w:rsidRPr="006A3A68">
        <w:rPr>
          <w:rStyle w:val="103"/>
          <w:b w:val="0"/>
          <w:bCs w:val="0"/>
          <w:sz w:val="28"/>
          <w:szCs w:val="28"/>
          <w:lang w:eastAsia="ru-RU"/>
        </w:rPr>
        <w:t>Jan Batist Lamark ilgari surgan g‘oyalarni ajrating</w:t>
      </w:r>
      <w:r>
        <w:rPr>
          <w:rStyle w:val="103"/>
          <w:b w:val="0"/>
          <w:bCs w:val="0"/>
          <w:lang w:eastAsia="ru-RU"/>
        </w:rPr>
        <w:t>.</w:t>
      </w:r>
    </w:p>
    <w:p w:rsidR="002A3A8E" w:rsidRPr="006A3A68" w:rsidRDefault="002A3A8E" w:rsidP="006A3A68">
      <w:pPr>
        <w:spacing w:line="245" w:lineRule="exact"/>
        <w:jc w:val="both"/>
        <w:rPr>
          <w:lang w:val="en-US"/>
        </w:rPr>
      </w:pPr>
    </w:p>
    <w:tbl>
      <w:tblPr>
        <w:tblW w:w="0" w:type="auto"/>
        <w:tblLayout w:type="fixed"/>
        <w:tblCellMar>
          <w:left w:w="10" w:type="dxa"/>
          <w:right w:w="10" w:type="dxa"/>
        </w:tblCellMar>
        <w:tblLook w:val="0000"/>
      </w:tblPr>
      <w:tblGrid>
        <w:gridCol w:w="2414"/>
        <w:gridCol w:w="2587"/>
        <w:gridCol w:w="2938"/>
      </w:tblGrid>
      <w:tr w:rsidR="002A3A8E" w:rsidTr="006A3A68">
        <w:trPr>
          <w:trHeight w:hRule="exact" w:val="322"/>
        </w:trPr>
        <w:tc>
          <w:tcPr>
            <w:tcW w:w="2414" w:type="dxa"/>
            <w:tcBorders>
              <w:top w:val="single" w:sz="4" w:space="0" w:color="auto"/>
              <w:left w:val="single" w:sz="4" w:space="0" w:color="auto"/>
            </w:tcBorders>
            <w:shd w:val="clear" w:color="auto" w:fill="FFFFFF"/>
          </w:tcPr>
          <w:p w:rsidR="002A3A8E" w:rsidRDefault="002A3A8E" w:rsidP="006A3A68">
            <w:pPr>
              <w:pStyle w:val="80"/>
              <w:shd w:val="clear" w:color="auto" w:fill="auto"/>
              <w:spacing w:before="0" w:line="210" w:lineRule="exact"/>
              <w:ind w:firstLine="0"/>
            </w:pPr>
            <w:r>
              <w:rPr>
                <w:rStyle w:val="1010"/>
                <w:lang w:eastAsia="ru-RU"/>
              </w:rPr>
              <w:t>Karl Linney</w:t>
            </w:r>
          </w:p>
        </w:tc>
        <w:tc>
          <w:tcPr>
            <w:tcW w:w="2587" w:type="dxa"/>
            <w:tcBorders>
              <w:top w:val="single" w:sz="4" w:space="0" w:color="auto"/>
              <w:left w:val="single" w:sz="4" w:space="0" w:color="auto"/>
            </w:tcBorders>
            <w:shd w:val="clear" w:color="auto" w:fill="FFFFFF"/>
          </w:tcPr>
          <w:p w:rsidR="002A3A8E" w:rsidRDefault="002A3A8E" w:rsidP="006A3A68">
            <w:pPr>
              <w:pStyle w:val="80"/>
              <w:shd w:val="clear" w:color="auto" w:fill="auto"/>
              <w:spacing w:before="0" w:line="210" w:lineRule="exact"/>
              <w:ind w:firstLine="0"/>
            </w:pPr>
            <w:r>
              <w:rPr>
                <w:rStyle w:val="1010"/>
                <w:lang w:eastAsia="ru-RU"/>
              </w:rPr>
              <w:t>Jorj Kyuve</w:t>
            </w:r>
          </w:p>
        </w:tc>
        <w:tc>
          <w:tcPr>
            <w:tcW w:w="2938" w:type="dxa"/>
            <w:tcBorders>
              <w:top w:val="single" w:sz="4" w:space="0" w:color="auto"/>
              <w:left w:val="single" w:sz="4" w:space="0" w:color="auto"/>
              <w:right w:val="single" w:sz="4" w:space="0" w:color="auto"/>
            </w:tcBorders>
            <w:shd w:val="clear" w:color="auto" w:fill="FFFFFF"/>
          </w:tcPr>
          <w:p w:rsidR="002A3A8E" w:rsidRDefault="002A3A8E" w:rsidP="006A3A68">
            <w:pPr>
              <w:pStyle w:val="80"/>
              <w:shd w:val="clear" w:color="auto" w:fill="auto"/>
              <w:spacing w:before="0" w:line="210" w:lineRule="exact"/>
              <w:ind w:firstLine="0"/>
            </w:pPr>
            <w:r>
              <w:rPr>
                <w:rStyle w:val="1010"/>
                <w:lang w:eastAsia="ru-RU"/>
              </w:rPr>
              <w:t>Jan Batist Lamark</w:t>
            </w:r>
          </w:p>
        </w:tc>
      </w:tr>
      <w:tr w:rsidR="002A3A8E" w:rsidTr="006A3A68">
        <w:trPr>
          <w:trHeight w:hRule="exact" w:val="322"/>
        </w:trPr>
        <w:tc>
          <w:tcPr>
            <w:tcW w:w="2414" w:type="dxa"/>
            <w:tcBorders>
              <w:top w:val="single" w:sz="4" w:space="0" w:color="auto"/>
              <w:left w:val="single" w:sz="4" w:space="0" w:color="auto"/>
              <w:bottom w:val="single" w:sz="4" w:space="0" w:color="auto"/>
            </w:tcBorders>
            <w:shd w:val="clear" w:color="auto" w:fill="FFFFFF"/>
          </w:tcPr>
          <w:p w:rsidR="002A3A8E" w:rsidRDefault="002A3A8E" w:rsidP="006A3A68">
            <w:pPr>
              <w:rPr>
                <w:sz w:val="10"/>
                <w:szCs w:val="10"/>
              </w:rPr>
            </w:pPr>
          </w:p>
        </w:tc>
        <w:tc>
          <w:tcPr>
            <w:tcW w:w="2587" w:type="dxa"/>
            <w:tcBorders>
              <w:top w:val="single" w:sz="4" w:space="0" w:color="auto"/>
              <w:left w:val="single" w:sz="4" w:space="0" w:color="auto"/>
              <w:bottom w:val="single" w:sz="4" w:space="0" w:color="auto"/>
            </w:tcBorders>
            <w:shd w:val="clear" w:color="auto" w:fill="FFFFFF"/>
          </w:tcPr>
          <w:p w:rsidR="002A3A8E" w:rsidRDefault="002A3A8E" w:rsidP="006A3A68">
            <w:pPr>
              <w:rPr>
                <w:sz w:val="10"/>
                <w:szCs w:val="10"/>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6A3A68">
            <w:pPr>
              <w:rPr>
                <w:sz w:val="10"/>
                <w:szCs w:val="10"/>
              </w:rPr>
            </w:pPr>
          </w:p>
        </w:tc>
      </w:tr>
    </w:tbl>
    <w:p w:rsidR="002A3A8E" w:rsidRPr="00CB77C2"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BE7844" w:rsidRDefault="002A3A8E"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F90861">
      <w:pPr>
        <w:spacing w:line="360" w:lineRule="auto"/>
        <w:ind w:right="-164"/>
        <w:jc w:val="center"/>
        <w:rPr>
          <w:b/>
          <w:color w:val="FF0000"/>
          <w:sz w:val="28"/>
          <w:szCs w:val="28"/>
          <w:lang w:val="en-US"/>
        </w:rPr>
      </w:pPr>
    </w:p>
    <w:p w:rsidR="002A3A8E" w:rsidRPr="00970D44" w:rsidRDefault="002A3A8E" w:rsidP="00F90861">
      <w:pPr>
        <w:ind w:right="-164"/>
        <w:jc w:val="center"/>
        <w:rPr>
          <w:b/>
          <w:color w:val="FF0000"/>
          <w:sz w:val="28"/>
          <w:szCs w:val="28"/>
          <w:lang w:val="en-US"/>
        </w:rPr>
      </w:pPr>
      <w:r w:rsidRPr="00970D44">
        <w:rPr>
          <w:b/>
          <w:color w:val="FF0000"/>
          <w:sz w:val="28"/>
          <w:szCs w:val="28"/>
          <w:lang w:val="en-US"/>
        </w:rPr>
        <w:t xml:space="preserve">Sana:__________“_____”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2A3A8E" w:rsidRPr="00970D44" w:rsidRDefault="002A3A8E" w:rsidP="00F90861">
      <w:pPr>
        <w:tabs>
          <w:tab w:val="left" w:pos="5529"/>
        </w:tabs>
        <w:jc w:val="center"/>
        <w:rPr>
          <w:b/>
          <w:color w:val="002060"/>
          <w:sz w:val="28"/>
          <w:szCs w:val="28"/>
          <w:lang w:val="en-US"/>
        </w:rPr>
      </w:pPr>
    </w:p>
    <w:p w:rsidR="002A3A8E" w:rsidRPr="006A3A68" w:rsidRDefault="002A3A8E" w:rsidP="00F90861">
      <w:pPr>
        <w:ind w:left="284"/>
        <w:jc w:val="center"/>
        <w:rPr>
          <w:b/>
          <w:bCs/>
          <w:color w:val="0070C0"/>
          <w:sz w:val="28"/>
          <w:szCs w:val="28"/>
          <w:lang w:val="en-US"/>
        </w:rPr>
      </w:pPr>
      <w:r>
        <w:rPr>
          <w:b/>
          <w:color w:val="0070C0"/>
          <w:sz w:val="28"/>
          <w:szCs w:val="28"/>
          <w:lang w:val="en-US"/>
        </w:rPr>
        <w:t>45</w:t>
      </w:r>
      <w:r w:rsidRPr="006A3A68">
        <w:rPr>
          <w:b/>
          <w:color w:val="0070C0"/>
          <w:sz w:val="28"/>
          <w:szCs w:val="28"/>
          <w:lang w:val="en-US"/>
        </w:rPr>
        <w:t xml:space="preserve">- Mavzu: </w:t>
      </w:r>
      <w:r w:rsidRPr="006A3A68">
        <w:rPr>
          <w:b/>
          <w:color w:val="0070C0"/>
          <w:sz w:val="28"/>
          <w:szCs w:val="28"/>
          <w:lang w:val="uz-Cyrl-UZ"/>
        </w:rPr>
        <w:t>C</w:t>
      </w:r>
      <w:r w:rsidRPr="006A3A68">
        <w:rPr>
          <w:b/>
          <w:color w:val="0070C0"/>
          <w:sz w:val="28"/>
          <w:szCs w:val="28"/>
          <w:lang w:val="en-US"/>
        </w:rPr>
        <w:t>h</w:t>
      </w:r>
      <w:r w:rsidRPr="006A3A68">
        <w:rPr>
          <w:b/>
          <w:color w:val="0070C0"/>
          <w:sz w:val="28"/>
          <w:szCs w:val="28"/>
          <w:lang w:val="uz-Cyrl-UZ"/>
        </w:rPr>
        <w:t xml:space="preserve">. </w:t>
      </w:r>
      <w:r>
        <w:rPr>
          <w:b/>
          <w:color w:val="0070C0"/>
          <w:sz w:val="28"/>
          <w:szCs w:val="28"/>
          <w:lang w:val="uz-Cyrl-UZ"/>
        </w:rPr>
        <w:t>Darvinning hayoti, faoliyati</w:t>
      </w:r>
      <w:r w:rsidRPr="006A3A68">
        <w:rPr>
          <w:b/>
          <w:bCs/>
          <w:color w:val="0070C0"/>
          <w:sz w:val="28"/>
          <w:szCs w:val="28"/>
          <w:lang w:val="en-US"/>
        </w:rPr>
        <w:t>.</w:t>
      </w:r>
      <w:r>
        <w:rPr>
          <w:b/>
          <w:bCs/>
          <w:color w:val="0070C0"/>
          <w:sz w:val="28"/>
          <w:szCs w:val="28"/>
          <w:lang w:val="en-US"/>
        </w:rPr>
        <w:t>39</w:t>
      </w:r>
      <w:r w:rsidRPr="006A3A68">
        <w:rPr>
          <w:b/>
          <w:color w:val="0070C0"/>
          <w:sz w:val="28"/>
          <w:szCs w:val="28"/>
          <w:lang w:val="en-US"/>
        </w:rPr>
        <w:t xml:space="preserve"> -</w:t>
      </w:r>
      <w:r w:rsidRPr="006A3A68">
        <w:rPr>
          <w:rStyle w:val="30"/>
          <w:b/>
          <w:color w:val="0070C0"/>
          <w:sz w:val="28"/>
          <w:szCs w:val="28"/>
          <w:lang w:eastAsia="ru-RU"/>
        </w:rPr>
        <w:t>§</w:t>
      </w:r>
    </w:p>
    <w:p w:rsidR="002A3A8E" w:rsidRPr="006A3A68"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33AF4" w:rsidRDefault="002A3A8E" w:rsidP="00833AF4">
      <w:pPr>
        <w:spacing w:line="276" w:lineRule="auto"/>
        <w:ind w:left="426"/>
        <w:jc w:val="both"/>
        <w:rPr>
          <w:sz w:val="32"/>
          <w:szCs w:val="36"/>
          <w:lang w:val="en-US"/>
        </w:rPr>
      </w:pPr>
      <w:r w:rsidRPr="00833AF4">
        <w:rPr>
          <w:b/>
          <w:sz w:val="32"/>
          <w:szCs w:val="36"/>
          <w:lang w:val="en-US"/>
        </w:rPr>
        <w:t>a) ta’limiy:</w:t>
      </w:r>
      <w:r w:rsidRPr="00833AF4">
        <w:rPr>
          <w:sz w:val="32"/>
          <w:szCs w:val="36"/>
          <w:lang w:val="en-US"/>
        </w:rPr>
        <w:t xml:space="preserve">    o`quvchilarga Ch. Darvin hayoti va faoliyati  haqida umumiy ma`lumotlar berish.</w:t>
      </w:r>
    </w:p>
    <w:p w:rsidR="002A3A8E" w:rsidRPr="00833AF4" w:rsidRDefault="002A3A8E" w:rsidP="00833AF4">
      <w:pPr>
        <w:spacing w:line="276" w:lineRule="auto"/>
        <w:ind w:left="426"/>
        <w:jc w:val="both"/>
        <w:rPr>
          <w:sz w:val="32"/>
          <w:szCs w:val="36"/>
          <w:lang w:val="en-US"/>
        </w:rPr>
      </w:pPr>
      <w:r w:rsidRPr="00833AF4">
        <w:rPr>
          <w:b/>
          <w:sz w:val="32"/>
          <w:szCs w:val="36"/>
          <w:lang w:val="en-US"/>
        </w:rPr>
        <w:t>b) tarbiyaviy:</w:t>
      </w:r>
      <w:r w:rsidRPr="00833AF4">
        <w:rPr>
          <w:sz w:val="32"/>
          <w:szCs w:val="36"/>
          <w:lang w:val="en-US"/>
        </w:rPr>
        <w:t xml:space="preserve">  o`quvchilarning biologiya faniga bo`lgan qiziqishlarini oshirish,ekologik, axloqiy tarbiya berish. </w:t>
      </w:r>
    </w:p>
    <w:p w:rsidR="002A3A8E" w:rsidRPr="00833AF4" w:rsidRDefault="002A3A8E" w:rsidP="00833AF4">
      <w:pPr>
        <w:tabs>
          <w:tab w:val="left" w:pos="284"/>
        </w:tabs>
        <w:spacing w:line="276" w:lineRule="auto"/>
        <w:ind w:left="426"/>
        <w:jc w:val="both"/>
        <w:rPr>
          <w:sz w:val="32"/>
          <w:szCs w:val="36"/>
          <w:lang w:val="en-US"/>
        </w:rPr>
      </w:pPr>
      <w:r w:rsidRPr="00833AF4">
        <w:rPr>
          <w:b/>
          <w:sz w:val="32"/>
          <w:szCs w:val="36"/>
          <w:lang w:val="en-US"/>
        </w:rPr>
        <w:t xml:space="preserve">v) rivojlantiruvchi:  </w:t>
      </w:r>
      <w:r w:rsidRPr="00833AF4">
        <w:rPr>
          <w:sz w:val="32"/>
          <w:szCs w:val="36"/>
          <w:lang w:val="en-US"/>
        </w:rPr>
        <w:t>O`quvchilarning darslik va qo`shimcha adabiyotlar ustida mustaqil ishlash ko`nikmalarini rivojlantirish.</w:t>
      </w:r>
    </w:p>
    <w:p w:rsidR="002A3A8E" w:rsidRPr="00833AF4" w:rsidRDefault="002A3A8E" w:rsidP="00833AF4">
      <w:pPr>
        <w:tabs>
          <w:tab w:val="left" w:pos="284"/>
        </w:tabs>
        <w:spacing w:line="276" w:lineRule="auto"/>
        <w:ind w:left="426"/>
        <w:jc w:val="both"/>
        <w:rPr>
          <w:sz w:val="32"/>
          <w:szCs w:val="36"/>
          <w:lang w:val="en-US"/>
        </w:rPr>
      </w:pPr>
      <w:r w:rsidRPr="00833AF4">
        <w:rPr>
          <w:b/>
          <w:sz w:val="32"/>
          <w:szCs w:val="36"/>
          <w:lang w:val="en-US"/>
        </w:rPr>
        <w:t>d)shakllantiriladigan tayanch va fanga oid kompetensiyalar:</w:t>
      </w:r>
      <w:r w:rsidRPr="00833AF4">
        <w:rPr>
          <w:sz w:val="32"/>
          <w:szCs w:val="36"/>
          <w:lang w:val="en-US"/>
        </w:rPr>
        <w:t xml:space="preserve"> Tk-1, Tk-2, Tk-3, Tk-4, Tk-5, Tk-6, Xk-1, Xk-3</w:t>
      </w:r>
    </w:p>
    <w:p w:rsidR="002A3A8E" w:rsidRDefault="002A3A8E" w:rsidP="00833AF4">
      <w:pPr>
        <w:spacing w:line="276" w:lineRule="auto"/>
        <w:ind w:left="426"/>
        <w:rPr>
          <w:b/>
          <w:i/>
          <w:sz w:val="32"/>
          <w:szCs w:val="32"/>
          <w:lang w:val="en-US"/>
        </w:rPr>
      </w:pPr>
    </w:p>
    <w:p w:rsidR="002A3A8E" w:rsidRPr="008F4196" w:rsidRDefault="002A3A8E" w:rsidP="00833AF4">
      <w:pPr>
        <w:spacing w:line="360"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833AF4">
      <w:pPr>
        <w:spacing w:line="360"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833AF4">
      <w:pPr>
        <w:spacing w:line="360"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833AF4">
      <w:pPr>
        <w:spacing w:line="360"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833AF4">
      <w:pPr>
        <w:spacing w:line="360"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833AF4">
      <w:pPr>
        <w:spacing w:line="360"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361A34" w:rsidRDefault="002A3A8E" w:rsidP="00361A34">
      <w:pPr>
        <w:pStyle w:val="80"/>
        <w:shd w:val="clear" w:color="auto" w:fill="auto"/>
        <w:spacing w:before="0" w:line="240" w:lineRule="auto"/>
        <w:ind w:left="40" w:right="40" w:firstLine="0"/>
        <w:jc w:val="both"/>
        <w:rPr>
          <w:rStyle w:val="11"/>
          <w:sz w:val="28"/>
          <w:szCs w:val="28"/>
          <w:lang w:eastAsia="ru-RU"/>
        </w:rPr>
      </w:pPr>
      <w:r>
        <w:rPr>
          <w:rStyle w:val="11"/>
          <w:sz w:val="28"/>
          <w:szCs w:val="28"/>
          <w:lang w:eastAsia="ru-RU"/>
        </w:rPr>
        <w:tab/>
      </w:r>
      <w:r w:rsidRPr="00361A34">
        <w:rPr>
          <w:rStyle w:val="11"/>
          <w:sz w:val="28"/>
          <w:szCs w:val="28"/>
          <w:lang w:eastAsia="ru-RU"/>
        </w:rPr>
        <w:t>XIX asrga kelib Angliya sanoati, qishloq xo‘jaligi rivojlangan yirik kapitalistik mamlakat sanalardi. Sanoatning gurkirab rivojlanishi chorvachilik va qishloq xo‘jaligidan olinadigan xomashyoning tobora ko‘payishini talab qila boshladi. Xomashyoga bo‘lgan talabni qondirish maqsadida ingliz seleksionerlari ko‘p mahsulot beradigan qo‘y, qoramol, parranda zotlarini, ko‘p hosil beradigan sabzavot va donli ekinlar navlarini chiqara boshladi. Seleksiya natijalari o‘sha davrda hukmron bo‘lgan hayvon, o‘simlik organizmlari o‘zgarmas, degan tushunchalarga xotima berdi. Ch. Darvin o‘simlik va hayvonlarning yangi formalarini chiqarishda seleksiyaning ahamiyatiga yuqori baho berdi, qishloq xo‘jalik amaliyotini nazariy tomondan ishlab chiqdi hamda undan evolutsion ta’limot yaratishda foydalandi.</w:t>
      </w:r>
    </w:p>
    <w:p w:rsidR="002A3A8E" w:rsidRPr="00361A34" w:rsidRDefault="002A3A8E" w:rsidP="00361A34">
      <w:pPr>
        <w:pStyle w:val="80"/>
        <w:shd w:val="clear" w:color="auto" w:fill="auto"/>
        <w:spacing w:before="0" w:line="240" w:lineRule="auto"/>
        <w:ind w:left="20" w:right="20" w:firstLine="400"/>
        <w:jc w:val="both"/>
        <w:rPr>
          <w:sz w:val="28"/>
          <w:szCs w:val="28"/>
          <w:lang w:val="en-US"/>
        </w:rPr>
      </w:pPr>
      <w:r w:rsidRPr="00361A34">
        <w:rPr>
          <w:rStyle w:val="11"/>
          <w:sz w:val="28"/>
          <w:szCs w:val="28"/>
          <w:lang w:eastAsia="ru-RU"/>
        </w:rPr>
        <w:t>Darvinni, ayniqsa, Janubiy Amerikaning g‘arbiy qirg‘og‘idan 500 km uzoqlikdagi Galapagoss arxipelagining hayvonot va o‘simliklar olami hayratga soldi. U yerda qushlar, sudralib yuruvchilar ko‘p uchraydi. Sudraluvchilardan toshbaqalar, chumchuqsimonlar turkumiga kiruvchi vyuroklarning har bir orolda o‘ziga xos tuzilishga ega turlarini uchratish mumkin. Vyuroklar boshqa xossalaridan tashqari, tumshug‘ining tuzilishi bilan ham bir-biridan farq qiladi. Qizig‘i shundaki, har xil orolda tumshug‘i turlicha tuzilgan vyuroklar tarqalgan.</w:t>
      </w:r>
    </w:p>
    <w:p w:rsidR="002A3A8E" w:rsidRDefault="002A3A8E" w:rsidP="00361A34">
      <w:pPr>
        <w:pStyle w:val="80"/>
        <w:shd w:val="clear" w:color="auto" w:fill="auto"/>
        <w:spacing w:before="0" w:line="240" w:lineRule="auto"/>
        <w:ind w:left="20" w:right="20" w:firstLine="400"/>
        <w:jc w:val="both"/>
        <w:rPr>
          <w:rStyle w:val="11"/>
          <w:sz w:val="28"/>
          <w:szCs w:val="28"/>
          <w:lang w:eastAsia="ru-RU"/>
        </w:rPr>
      </w:pPr>
      <w:r w:rsidRPr="00361A34">
        <w:rPr>
          <w:rStyle w:val="11"/>
          <w:sz w:val="28"/>
          <w:szCs w:val="28"/>
          <w:lang w:eastAsia="ru-RU"/>
        </w:rPr>
        <w:t>Umuman olganda, Galapagoss arxipelagining hayvonot va o‘simliklar olami Janubiy Amerika hayvon va o‘simliklariga o‘xshash, lekin ayrim belgi, xossalari bo‘yicha farq qiladi.</w:t>
      </w:r>
    </w:p>
    <w:p w:rsidR="002A3A8E" w:rsidRPr="00361A34" w:rsidRDefault="002A3A8E" w:rsidP="00361A34">
      <w:pPr>
        <w:pStyle w:val="80"/>
        <w:shd w:val="clear" w:color="auto" w:fill="auto"/>
        <w:spacing w:before="0" w:line="240" w:lineRule="auto"/>
        <w:ind w:left="20" w:right="20" w:firstLine="400"/>
        <w:jc w:val="both"/>
        <w:rPr>
          <w:rStyle w:val="11"/>
          <w:sz w:val="28"/>
          <w:szCs w:val="28"/>
          <w:lang w:eastAsia="ru-RU"/>
        </w:rPr>
      </w:pPr>
      <w:r w:rsidRPr="00361A34">
        <w:rPr>
          <w:rStyle w:val="11"/>
          <w:sz w:val="28"/>
          <w:szCs w:val="28"/>
          <w:lang w:eastAsia="ru-RU"/>
        </w:rPr>
        <w:t>Darvin 1831-yili universitetni tamomlagandan keyin professor Genslo uni butun jahon bo‘ylab safarga jo‘natilayotgan «Bigl» kemasidagi ekspeditsiya tarkibida tabiatshunos sifatida ishtirok etishga tavsiya etdi (88-rasm)</w:t>
      </w:r>
    </w:p>
    <w:p w:rsidR="002A3A8E" w:rsidRPr="00361A34" w:rsidRDefault="002A3A8E" w:rsidP="00F90861">
      <w:pPr>
        <w:pStyle w:val="80"/>
        <w:shd w:val="clear" w:color="auto" w:fill="auto"/>
        <w:spacing w:before="0" w:line="240" w:lineRule="auto"/>
        <w:ind w:left="40" w:right="40" w:firstLine="0"/>
        <w:jc w:val="both"/>
        <w:rPr>
          <w:rStyle w:val="11"/>
          <w:sz w:val="28"/>
          <w:szCs w:val="28"/>
          <w:lang w:eastAsia="ru-RU"/>
        </w:rPr>
      </w:pPr>
      <w:r>
        <w:rPr>
          <w:noProof/>
        </w:rPr>
        <w:pict>
          <v:shape id="Рисунок 5136" o:spid="_x0000_s1050" type="#_x0000_t75" alt="image130" style="position:absolute;left:0;text-align:left;margin-left:36.4pt;margin-top:3.7pt;width:352.55pt;height:116.85pt;z-index:-251633664;visibility:visible;mso-wrap-distance-left:5pt;mso-wrap-distance-right:5pt;mso-position-horizontal-relative:margin">
            <v:imagedata r:id="rId52" o:title=""/>
            <w10:wrap anchorx="margin"/>
          </v:shape>
        </w:pict>
      </w:r>
    </w:p>
    <w:p w:rsidR="002A3A8E" w:rsidRPr="00361A34"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361A34"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361A34" w:rsidRDefault="002A3A8E" w:rsidP="00361A34">
      <w:pPr>
        <w:pStyle w:val="80"/>
        <w:shd w:val="clear" w:color="auto" w:fill="auto"/>
        <w:spacing w:before="0" w:line="240" w:lineRule="auto"/>
        <w:ind w:left="40" w:right="40" w:firstLine="0"/>
        <w:rPr>
          <w:rStyle w:val="11"/>
          <w:sz w:val="24"/>
          <w:szCs w:val="24"/>
          <w:lang w:eastAsia="ru-RU"/>
        </w:rPr>
      </w:pPr>
      <w:r w:rsidRPr="00361A34">
        <w:rPr>
          <w:rStyle w:val="29"/>
          <w:bCs w:val="0"/>
          <w:sz w:val="24"/>
          <w:szCs w:val="24"/>
          <w:lang w:eastAsia="ru-RU"/>
        </w:rPr>
        <w:t>38-rasm. Ch. Darvin va «Bigl» kemasining safar marshruti.</w:t>
      </w:r>
    </w:p>
    <w:p w:rsidR="002A3A8E" w:rsidRPr="00361A34" w:rsidRDefault="002A3A8E" w:rsidP="00361A34">
      <w:pPr>
        <w:pStyle w:val="80"/>
        <w:shd w:val="clear" w:color="auto" w:fill="auto"/>
        <w:spacing w:before="0" w:line="240" w:lineRule="auto"/>
        <w:ind w:left="20" w:right="20" w:firstLine="400"/>
        <w:jc w:val="both"/>
        <w:rPr>
          <w:sz w:val="28"/>
          <w:szCs w:val="28"/>
          <w:lang w:val="en-US"/>
        </w:rPr>
      </w:pPr>
      <w:r w:rsidRPr="00361A34">
        <w:rPr>
          <w:rStyle w:val="11"/>
          <w:sz w:val="28"/>
          <w:szCs w:val="28"/>
          <w:lang w:eastAsia="ru-RU"/>
        </w:rPr>
        <w:t>Qirilib ketgan qadimgi oz tishlilarning hozirgi vaqtda yashayotgan yalqov, chumolixo‘r, zirhlilarga o‘xshashligi Darvinni hayratlantirdi. Bu dalillar qirilib ketgan hayvonlar bilan hozirgi davrdagi hayvonlar o‘rtasida o‘zaro qarindoshlik bor, deb taxmin qilishga sabab bo‘ldi.</w:t>
      </w:r>
    </w:p>
    <w:p w:rsidR="002A3A8E" w:rsidRPr="00361A34" w:rsidRDefault="002A3A8E" w:rsidP="00361A34">
      <w:pPr>
        <w:pStyle w:val="80"/>
        <w:shd w:val="clear" w:color="auto" w:fill="auto"/>
        <w:spacing w:before="0" w:line="240" w:lineRule="auto"/>
        <w:ind w:left="20" w:right="20" w:firstLine="400"/>
        <w:jc w:val="both"/>
        <w:rPr>
          <w:sz w:val="28"/>
          <w:szCs w:val="28"/>
          <w:lang w:val="en-US"/>
        </w:rPr>
      </w:pPr>
      <w:r w:rsidRPr="00361A34">
        <w:rPr>
          <w:rStyle w:val="11"/>
          <w:sz w:val="28"/>
          <w:szCs w:val="28"/>
          <w:lang w:eastAsia="ru-RU"/>
        </w:rPr>
        <w:t>Hayvonlar geografik tarqalishining ba’zi o‘ziga xos tomonlari ham safar davomida Darvinni ajablantirdi. U Shimoliy va Janubiy Amerika hayvonlarini o‘zaro taqqoslab, ular o‘rtasida katta farq borligini qayd qildi. Chunonchi, Janubiy Amerikada keng burunli maymunlar, lama, tapir, yalqov, chumolixo‘r,zirhli kabi hayvonlar tarqalgan. Ular Shimoliy Amerikada uchramaydi. Uning fikricha, o‘tmishda Amerikaning ikkala qismi bir bo‘lib, faunasi o‘xshash bo‘lgan, keyinchalik esa Meksikaning janubida quruqlik ko‘tarilishi tufayli hayvonlarning bir qit’adan boshqa qit’aga o‘tishi uchun to‘siq hosil bo‘lgan. Oqibatda Shimoliy hamda Janubiy Amerika faunasi o‘rtasida hozirgi farq vujudga kelgan.</w:t>
      </w:r>
    </w:p>
    <w:p w:rsidR="002A3A8E" w:rsidRPr="00361A34" w:rsidRDefault="002A3A8E" w:rsidP="00361A34">
      <w:pPr>
        <w:pStyle w:val="80"/>
        <w:shd w:val="clear" w:color="auto" w:fill="auto"/>
        <w:spacing w:before="0" w:line="240" w:lineRule="auto"/>
        <w:ind w:left="20" w:right="20" w:firstLine="400"/>
        <w:jc w:val="both"/>
        <w:rPr>
          <w:sz w:val="28"/>
          <w:szCs w:val="28"/>
          <w:lang w:val="en-US"/>
        </w:rPr>
      </w:pPr>
      <w:r w:rsidRPr="00361A34">
        <w:rPr>
          <w:rStyle w:val="11"/>
          <w:sz w:val="28"/>
          <w:szCs w:val="28"/>
          <w:lang w:eastAsia="ru-RU"/>
        </w:rPr>
        <w:t>Darvin besh yillik safaridan juda boy kolleksiya bilan qaytdi. Bu besh yillik safar organik olam evolutsiyasi haqidagi ta’limotni yaratish uchun asos bo‘lgan dalillarni to‘plash imkoniyatini yaratdi va Darvinning kelajagini belgilab berdi.</w:t>
      </w:r>
    </w:p>
    <w:p w:rsidR="002A3A8E" w:rsidRPr="00361A34" w:rsidRDefault="002A3A8E" w:rsidP="00361A34">
      <w:pPr>
        <w:pStyle w:val="80"/>
        <w:shd w:val="clear" w:color="auto" w:fill="auto"/>
        <w:spacing w:before="0" w:line="240" w:lineRule="auto"/>
        <w:ind w:left="20" w:right="20" w:firstLine="400"/>
        <w:jc w:val="both"/>
        <w:rPr>
          <w:sz w:val="28"/>
          <w:szCs w:val="28"/>
          <w:lang w:val="en-US"/>
        </w:rPr>
      </w:pPr>
      <w:r w:rsidRPr="00361A34">
        <w:rPr>
          <w:rStyle w:val="113"/>
          <w:sz w:val="28"/>
          <w:szCs w:val="28"/>
          <w:lang w:eastAsia="ru-RU"/>
        </w:rPr>
        <w:t>Darvinning yirik asarlari.</w:t>
      </w:r>
      <w:r w:rsidRPr="00361A34">
        <w:rPr>
          <w:rStyle w:val="11"/>
          <w:sz w:val="28"/>
          <w:szCs w:val="28"/>
          <w:lang w:eastAsia="ru-RU"/>
        </w:rPr>
        <w:t xml:space="preserve"> Darvin dunyo bo‘ylab uyushtirilgan safardan qaytgach, to‘plangan materiallar ustida Angliyaning ko‘zga ko‘ringan tabiatshunos olimlari bilan hamkorlikda shug‘ullana boshladi. Shu bilan bir qatorda yangi hayvon zotlari, o‘simlik navlarini yaratish tajribasini o‘rgandi. U dastlab 1842-yili organik olam evolutsiyasi haqida ilmiy asar yozdi va uni 15 yil davomida kengaytirdi, chuqurlashtirdi, ishonchli dalillar bilan boyitdi. 1859-yili «Turlarning paydo bo‘lishi» nomi mashhur asarni nashr ettirdi. U «Xonakilashtirilgan hayvon, madaniy o‘simliklarning o‘zgaruvchanligi» (1868), «Odamning paydo bo‘lishi va jinsiy tanlanish» (1871), «O‘simliklar dunyosida chetdan va o‘z-o‘zidan changlanishning ta’siri» (1876) kabi asarlarni yozdi. Olim organik olam evolutsiyasining harakatlantiruvchi kuchlari: irsiyat, o‘zgaruvchanlik, yashash uchun kurash va tabiiy tanlanish ekanligini e’tirof etdi. Ch. Darvin 1882-yili vafot etdi.</w:t>
      </w:r>
    </w:p>
    <w:p w:rsidR="002A3A8E" w:rsidRPr="00361A34" w:rsidRDefault="002A3A8E" w:rsidP="00361A34">
      <w:pPr>
        <w:pStyle w:val="80"/>
        <w:shd w:val="clear" w:color="auto" w:fill="auto"/>
        <w:spacing w:before="0" w:line="240" w:lineRule="auto"/>
        <w:ind w:left="20" w:right="20" w:firstLine="400"/>
        <w:jc w:val="both"/>
        <w:rPr>
          <w:sz w:val="28"/>
          <w:szCs w:val="28"/>
          <w:lang w:val="en-US"/>
        </w:rPr>
      </w:pPr>
      <w:r w:rsidRPr="00361A34">
        <w:rPr>
          <w:rStyle w:val="113"/>
          <w:sz w:val="28"/>
          <w:szCs w:val="28"/>
          <w:lang w:eastAsia="ru-RU"/>
        </w:rPr>
        <w:t>Sun’iy tanlash.</w:t>
      </w:r>
      <w:r w:rsidRPr="00361A34">
        <w:rPr>
          <w:rStyle w:val="11"/>
          <w:sz w:val="28"/>
          <w:szCs w:val="28"/>
          <w:lang w:eastAsia="ru-RU"/>
        </w:rPr>
        <w:t xml:space="preserve"> Dunyo bo‘ylab safardan Darvin tashqi muhit ta’sirida turlar o‘zgarishi mumkin ekanligiga ishonch bilan qaytdi. Geologiya, paleontologiya, solishtirma anatomiya, embriologiyaga oid dalillar turlarning turg‘un emas, balki o‘zgaruvchan ekanligidan dalolat beradi. Avvalo xonaki hayvon, madaniy o‘simlik navlari xilma-xilligining sabablarini o‘rgandi.</w:t>
      </w:r>
    </w:p>
    <w:p w:rsidR="002A3A8E" w:rsidRPr="00361A34" w:rsidRDefault="002A3A8E" w:rsidP="00361A34">
      <w:pPr>
        <w:pStyle w:val="80"/>
        <w:shd w:val="clear" w:color="auto" w:fill="auto"/>
        <w:spacing w:before="0" w:line="240" w:lineRule="auto"/>
        <w:ind w:left="40" w:right="40" w:firstLine="380"/>
        <w:jc w:val="both"/>
        <w:rPr>
          <w:rStyle w:val="11"/>
          <w:sz w:val="28"/>
          <w:szCs w:val="28"/>
          <w:lang w:eastAsia="ru-RU"/>
        </w:rPr>
      </w:pPr>
      <w:r w:rsidRPr="00361A34">
        <w:rPr>
          <w:rStyle w:val="113"/>
          <w:sz w:val="28"/>
          <w:szCs w:val="28"/>
          <w:lang w:eastAsia="ru-RU"/>
        </w:rPr>
        <w:t>Ongsiztanlash</w:t>
      </w:r>
      <w:r w:rsidRPr="0039307B">
        <w:rPr>
          <w:rStyle w:val="113"/>
          <w:sz w:val="28"/>
          <w:szCs w:val="28"/>
          <w:lang w:eastAsia="ru-RU"/>
        </w:rPr>
        <w:t>.</w:t>
      </w:r>
      <w:r w:rsidRPr="00361A34">
        <w:rPr>
          <w:rStyle w:val="11"/>
          <w:sz w:val="28"/>
          <w:szCs w:val="28"/>
          <w:lang w:eastAsia="ru-RU"/>
        </w:rPr>
        <w:t>Arxeologiyama</w:t>
      </w:r>
      <w:r w:rsidRPr="0039307B">
        <w:rPr>
          <w:rStyle w:val="11"/>
          <w:sz w:val="28"/>
          <w:szCs w:val="28"/>
          <w:lang w:eastAsia="ru-RU"/>
        </w:rPr>
        <w:t>’</w:t>
      </w:r>
      <w:r w:rsidRPr="00361A34">
        <w:rPr>
          <w:rStyle w:val="11"/>
          <w:sz w:val="28"/>
          <w:szCs w:val="28"/>
          <w:lang w:eastAsia="ru-RU"/>
        </w:rPr>
        <w:t>lumotlariningko</w:t>
      </w:r>
      <w:r w:rsidRPr="0039307B">
        <w:rPr>
          <w:rStyle w:val="11"/>
          <w:sz w:val="28"/>
          <w:szCs w:val="28"/>
          <w:lang w:eastAsia="ru-RU"/>
        </w:rPr>
        <w:t>‘</w:t>
      </w:r>
      <w:r w:rsidRPr="00361A34">
        <w:rPr>
          <w:rStyle w:val="11"/>
          <w:sz w:val="28"/>
          <w:szCs w:val="28"/>
          <w:lang w:eastAsia="ru-RU"/>
        </w:rPr>
        <w:t>rsatishicha</w:t>
      </w:r>
      <w:r w:rsidRPr="0039307B">
        <w:rPr>
          <w:rStyle w:val="11"/>
          <w:sz w:val="28"/>
          <w:szCs w:val="28"/>
          <w:lang w:eastAsia="ru-RU"/>
        </w:rPr>
        <w:t xml:space="preserve">, </w:t>
      </w:r>
      <w:r w:rsidRPr="00361A34">
        <w:rPr>
          <w:rStyle w:val="11"/>
          <w:sz w:val="28"/>
          <w:szCs w:val="28"/>
          <w:lang w:eastAsia="ru-RU"/>
        </w:rPr>
        <w:t>odampaydobo</w:t>
      </w:r>
      <w:r w:rsidRPr="0039307B">
        <w:rPr>
          <w:rStyle w:val="11"/>
          <w:sz w:val="28"/>
          <w:szCs w:val="28"/>
          <w:lang w:eastAsia="ru-RU"/>
        </w:rPr>
        <w:t>‘</w:t>
      </w:r>
      <w:r w:rsidRPr="00361A34">
        <w:rPr>
          <w:rStyle w:val="11"/>
          <w:sz w:val="28"/>
          <w:szCs w:val="28"/>
          <w:lang w:eastAsia="ru-RU"/>
        </w:rPr>
        <w:t>lmasdanilgariYeryuzidamadaniyo</w:t>
      </w:r>
      <w:r w:rsidRPr="0039307B">
        <w:rPr>
          <w:rStyle w:val="11"/>
          <w:sz w:val="28"/>
          <w:szCs w:val="28"/>
          <w:lang w:eastAsia="ru-RU"/>
        </w:rPr>
        <w:t>‘</w:t>
      </w:r>
      <w:r w:rsidRPr="00361A34">
        <w:rPr>
          <w:rStyle w:val="11"/>
          <w:sz w:val="28"/>
          <w:szCs w:val="28"/>
          <w:lang w:eastAsia="ru-RU"/>
        </w:rPr>
        <w:t>simliklar</w:t>
      </w:r>
      <w:r w:rsidRPr="0039307B">
        <w:rPr>
          <w:rStyle w:val="11"/>
          <w:sz w:val="28"/>
          <w:szCs w:val="28"/>
          <w:lang w:eastAsia="ru-RU"/>
        </w:rPr>
        <w:t xml:space="preserve">, </w:t>
      </w:r>
      <w:r w:rsidRPr="00361A34">
        <w:rPr>
          <w:rStyle w:val="11"/>
          <w:sz w:val="28"/>
          <w:szCs w:val="28"/>
          <w:lang w:eastAsia="ru-RU"/>
        </w:rPr>
        <w:t>xonakihayvonlarbo</w:t>
      </w:r>
      <w:r w:rsidRPr="0039307B">
        <w:rPr>
          <w:rStyle w:val="11"/>
          <w:sz w:val="28"/>
          <w:szCs w:val="28"/>
          <w:lang w:eastAsia="ru-RU"/>
        </w:rPr>
        <w:t>‘</w:t>
      </w:r>
      <w:r w:rsidRPr="00361A34">
        <w:rPr>
          <w:rStyle w:val="11"/>
          <w:sz w:val="28"/>
          <w:szCs w:val="28"/>
          <w:lang w:eastAsia="ru-RU"/>
        </w:rPr>
        <w:t>lmagan</w:t>
      </w:r>
      <w:r w:rsidRPr="0039307B">
        <w:rPr>
          <w:rStyle w:val="11"/>
          <w:sz w:val="28"/>
          <w:szCs w:val="28"/>
          <w:lang w:eastAsia="ru-RU"/>
        </w:rPr>
        <w:t xml:space="preserve">. </w:t>
      </w:r>
      <w:r w:rsidRPr="00361A34">
        <w:rPr>
          <w:rStyle w:val="11"/>
          <w:sz w:val="28"/>
          <w:szCs w:val="28"/>
          <w:lang w:eastAsia="ru-RU"/>
        </w:rPr>
        <w:t>Ibtidoiyodamlaryovvoyihayvonlarniovlash</w:t>
      </w:r>
      <w:r w:rsidRPr="0039307B">
        <w:rPr>
          <w:rStyle w:val="11"/>
          <w:sz w:val="28"/>
          <w:szCs w:val="28"/>
          <w:lang w:eastAsia="ru-RU"/>
        </w:rPr>
        <w:t xml:space="preserve">, </w:t>
      </w:r>
      <w:r w:rsidRPr="00361A34">
        <w:rPr>
          <w:rStyle w:val="11"/>
          <w:sz w:val="28"/>
          <w:szCs w:val="28"/>
          <w:lang w:eastAsia="ru-RU"/>
        </w:rPr>
        <w:t>tabiatdayovvoyiholdao</w:t>
      </w:r>
      <w:r w:rsidRPr="0039307B">
        <w:rPr>
          <w:rStyle w:val="11"/>
          <w:sz w:val="28"/>
          <w:szCs w:val="28"/>
          <w:lang w:eastAsia="ru-RU"/>
        </w:rPr>
        <w:t>‘</w:t>
      </w:r>
      <w:r w:rsidRPr="00361A34">
        <w:rPr>
          <w:rStyle w:val="11"/>
          <w:sz w:val="28"/>
          <w:szCs w:val="28"/>
          <w:lang w:eastAsia="ru-RU"/>
        </w:rPr>
        <w:t>suvchio</w:t>
      </w:r>
      <w:r w:rsidRPr="0039307B">
        <w:rPr>
          <w:rStyle w:val="11"/>
          <w:sz w:val="28"/>
          <w:szCs w:val="28"/>
          <w:lang w:eastAsia="ru-RU"/>
        </w:rPr>
        <w:t>‘</w:t>
      </w:r>
      <w:r w:rsidRPr="00361A34">
        <w:rPr>
          <w:rStyle w:val="11"/>
          <w:sz w:val="28"/>
          <w:szCs w:val="28"/>
          <w:lang w:eastAsia="ru-RU"/>
        </w:rPr>
        <w:t>simliklarningurug</w:t>
      </w:r>
      <w:r w:rsidRPr="0039307B">
        <w:rPr>
          <w:rStyle w:val="11"/>
          <w:sz w:val="28"/>
          <w:szCs w:val="28"/>
          <w:lang w:eastAsia="ru-RU"/>
        </w:rPr>
        <w:t>‘</w:t>
      </w:r>
      <w:r w:rsidRPr="00361A34">
        <w:rPr>
          <w:rStyle w:val="11"/>
          <w:sz w:val="28"/>
          <w:szCs w:val="28"/>
          <w:lang w:eastAsia="ru-RU"/>
        </w:rPr>
        <w:t>lari</w:t>
      </w:r>
      <w:r w:rsidRPr="0039307B">
        <w:rPr>
          <w:rStyle w:val="11"/>
          <w:sz w:val="28"/>
          <w:szCs w:val="28"/>
          <w:lang w:eastAsia="ru-RU"/>
        </w:rPr>
        <w:t xml:space="preserve">, </w:t>
      </w:r>
      <w:r w:rsidRPr="00361A34">
        <w:rPr>
          <w:rStyle w:val="11"/>
          <w:sz w:val="28"/>
          <w:szCs w:val="28"/>
          <w:lang w:eastAsia="ru-RU"/>
        </w:rPr>
        <w:t>mevalarivaboshqaqismlariniiste</w:t>
      </w:r>
      <w:r w:rsidRPr="0039307B">
        <w:rPr>
          <w:rStyle w:val="11"/>
          <w:sz w:val="28"/>
          <w:szCs w:val="28"/>
          <w:lang w:eastAsia="ru-RU"/>
        </w:rPr>
        <w:t>’</w:t>
      </w:r>
      <w:r w:rsidRPr="00361A34">
        <w:rPr>
          <w:rStyle w:val="11"/>
          <w:sz w:val="28"/>
          <w:szCs w:val="28"/>
          <w:lang w:eastAsia="ru-RU"/>
        </w:rPr>
        <w:t>molqilishbilanhayotkechirgan</w:t>
      </w:r>
      <w:r w:rsidRPr="0039307B">
        <w:rPr>
          <w:rStyle w:val="11"/>
          <w:sz w:val="28"/>
          <w:szCs w:val="28"/>
          <w:lang w:eastAsia="ru-RU"/>
        </w:rPr>
        <w:t xml:space="preserve">. </w:t>
      </w:r>
      <w:r w:rsidRPr="00361A34">
        <w:rPr>
          <w:rStyle w:val="11"/>
          <w:sz w:val="28"/>
          <w:szCs w:val="28"/>
          <w:lang w:eastAsia="ru-RU"/>
        </w:rPr>
        <w:t>Bundan</w:t>
      </w:r>
      <w:r w:rsidRPr="0039307B">
        <w:rPr>
          <w:rStyle w:val="11"/>
          <w:sz w:val="28"/>
          <w:szCs w:val="28"/>
          <w:lang w:eastAsia="ru-RU"/>
        </w:rPr>
        <w:t xml:space="preserve"> 9-10 </w:t>
      </w:r>
      <w:r w:rsidRPr="00361A34">
        <w:rPr>
          <w:rStyle w:val="11"/>
          <w:sz w:val="28"/>
          <w:szCs w:val="28"/>
          <w:lang w:eastAsia="ru-RU"/>
        </w:rPr>
        <w:t>mingyiloldinyovvoyihayvonbolalariniqo</w:t>
      </w:r>
      <w:r w:rsidRPr="0039307B">
        <w:rPr>
          <w:rStyle w:val="11"/>
          <w:sz w:val="28"/>
          <w:szCs w:val="28"/>
          <w:lang w:eastAsia="ru-RU"/>
        </w:rPr>
        <w:t>‘</w:t>
      </w:r>
      <w:r w:rsidRPr="00361A34">
        <w:rPr>
          <w:rStyle w:val="11"/>
          <w:sz w:val="28"/>
          <w:szCs w:val="28"/>
          <w:lang w:eastAsia="ru-RU"/>
        </w:rPr>
        <w:t>lgao</w:t>
      </w:r>
      <w:r w:rsidRPr="0039307B">
        <w:rPr>
          <w:rStyle w:val="11"/>
          <w:sz w:val="28"/>
          <w:szCs w:val="28"/>
          <w:lang w:eastAsia="ru-RU"/>
        </w:rPr>
        <w:t>‘</w:t>
      </w:r>
      <w:r w:rsidRPr="00361A34">
        <w:rPr>
          <w:rStyle w:val="11"/>
          <w:sz w:val="28"/>
          <w:szCs w:val="28"/>
          <w:lang w:eastAsia="ru-RU"/>
        </w:rPr>
        <w:t>rgatish</w:t>
      </w:r>
      <w:r w:rsidRPr="0039307B">
        <w:rPr>
          <w:rStyle w:val="11"/>
          <w:sz w:val="28"/>
          <w:szCs w:val="28"/>
          <w:lang w:eastAsia="ru-RU"/>
        </w:rPr>
        <w:t xml:space="preserve">, </w:t>
      </w:r>
      <w:r w:rsidRPr="00361A34">
        <w:rPr>
          <w:rStyle w:val="11"/>
          <w:sz w:val="28"/>
          <w:szCs w:val="28"/>
          <w:lang w:eastAsia="ru-RU"/>
        </w:rPr>
        <w:t>yovvoyio</w:t>
      </w:r>
      <w:r w:rsidRPr="0039307B">
        <w:rPr>
          <w:rStyle w:val="11"/>
          <w:sz w:val="28"/>
          <w:szCs w:val="28"/>
          <w:lang w:eastAsia="ru-RU"/>
        </w:rPr>
        <w:t>‘</w:t>
      </w:r>
      <w:r w:rsidRPr="00361A34">
        <w:rPr>
          <w:rStyle w:val="11"/>
          <w:sz w:val="28"/>
          <w:szCs w:val="28"/>
          <w:lang w:eastAsia="ru-RU"/>
        </w:rPr>
        <w:t>simliklarorasidanoziqabopxillarinio</w:t>
      </w:r>
      <w:r w:rsidRPr="0039307B">
        <w:rPr>
          <w:rStyle w:val="11"/>
          <w:sz w:val="28"/>
          <w:szCs w:val="28"/>
          <w:lang w:eastAsia="ru-RU"/>
        </w:rPr>
        <w:t>‘</w:t>
      </w:r>
      <w:r w:rsidRPr="00361A34">
        <w:rPr>
          <w:rStyle w:val="11"/>
          <w:sz w:val="28"/>
          <w:szCs w:val="28"/>
          <w:lang w:eastAsia="ru-RU"/>
        </w:rPr>
        <w:t>zkulbalariatrofigaekishrasm</w:t>
      </w:r>
      <w:r w:rsidRPr="0039307B">
        <w:rPr>
          <w:rStyle w:val="11"/>
          <w:sz w:val="28"/>
          <w:szCs w:val="28"/>
          <w:lang w:eastAsia="ru-RU"/>
        </w:rPr>
        <w:t>-</w:t>
      </w:r>
      <w:r w:rsidRPr="00361A34">
        <w:rPr>
          <w:rStyle w:val="11"/>
          <w:sz w:val="28"/>
          <w:szCs w:val="28"/>
          <w:lang w:eastAsia="ru-RU"/>
        </w:rPr>
        <w:t>rusumtusiniolganvabutajribaavloddanavlodgao</w:t>
      </w:r>
      <w:r w:rsidRPr="0039307B">
        <w:rPr>
          <w:rStyle w:val="11"/>
          <w:sz w:val="28"/>
          <w:szCs w:val="28"/>
          <w:lang w:eastAsia="ru-RU"/>
        </w:rPr>
        <w:t>‘</w:t>
      </w:r>
      <w:r w:rsidRPr="00361A34">
        <w:rPr>
          <w:rStyle w:val="11"/>
          <w:sz w:val="28"/>
          <w:szCs w:val="28"/>
          <w:lang w:eastAsia="ru-RU"/>
        </w:rPr>
        <w:t>taboshlagan</w:t>
      </w:r>
      <w:r w:rsidRPr="0039307B">
        <w:rPr>
          <w:rStyle w:val="11"/>
          <w:sz w:val="28"/>
          <w:szCs w:val="28"/>
          <w:lang w:eastAsia="ru-RU"/>
        </w:rPr>
        <w:t>.</w:t>
      </w:r>
    </w:p>
    <w:p w:rsidR="002A3A8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Pr="0039307B" w:rsidRDefault="002A3A8E" w:rsidP="00361A34">
      <w:pPr>
        <w:pStyle w:val="230"/>
        <w:shd w:val="clear" w:color="auto" w:fill="auto"/>
        <w:spacing w:before="0" w:after="32" w:line="240" w:lineRule="auto"/>
        <w:ind w:left="420" w:hanging="380"/>
        <w:jc w:val="left"/>
        <w:rPr>
          <w:sz w:val="28"/>
          <w:szCs w:val="28"/>
          <w:lang w:val="en-US"/>
        </w:rPr>
      </w:pPr>
      <w:r w:rsidRPr="00361A34">
        <w:rPr>
          <w:rStyle w:val="2310"/>
          <w:sz w:val="28"/>
          <w:szCs w:val="28"/>
          <w:lang w:eastAsia="ru-RU"/>
        </w:rPr>
        <w:t>Savol va topshiriqlar:</w:t>
      </w:r>
    </w:p>
    <w:p w:rsidR="002A3A8E" w:rsidRDefault="002A3A8E" w:rsidP="004079BE">
      <w:pPr>
        <w:pStyle w:val="230"/>
        <w:numPr>
          <w:ilvl w:val="0"/>
          <w:numId w:val="43"/>
        </w:numPr>
        <w:shd w:val="clear" w:color="auto" w:fill="auto"/>
        <w:tabs>
          <w:tab w:val="left" w:pos="242"/>
        </w:tabs>
        <w:spacing w:before="0" w:after="0" w:line="240" w:lineRule="auto"/>
        <w:ind w:left="420" w:right="20" w:hanging="380"/>
        <w:jc w:val="left"/>
        <w:rPr>
          <w:b w:val="0"/>
          <w:sz w:val="28"/>
          <w:szCs w:val="28"/>
          <w:lang w:val="en-US"/>
        </w:rPr>
      </w:pPr>
      <w:r w:rsidRPr="00361A34">
        <w:rPr>
          <w:rStyle w:val="2310"/>
          <w:sz w:val="28"/>
          <w:szCs w:val="28"/>
          <w:lang w:eastAsia="ru-RU"/>
        </w:rPr>
        <w:t>Ch. Darvinning evolutsion g‘oyalari Lamarkning g‘oyalaridan nimasi bilan farq qiladi?</w:t>
      </w:r>
    </w:p>
    <w:p w:rsidR="002A3A8E" w:rsidRDefault="002A3A8E" w:rsidP="004079BE">
      <w:pPr>
        <w:pStyle w:val="230"/>
        <w:numPr>
          <w:ilvl w:val="0"/>
          <w:numId w:val="43"/>
        </w:numPr>
        <w:shd w:val="clear" w:color="auto" w:fill="auto"/>
        <w:tabs>
          <w:tab w:val="left" w:pos="242"/>
        </w:tabs>
        <w:spacing w:before="0" w:after="0" w:line="240" w:lineRule="auto"/>
        <w:ind w:left="420" w:right="20" w:hanging="380"/>
        <w:jc w:val="left"/>
        <w:rPr>
          <w:b w:val="0"/>
          <w:sz w:val="28"/>
          <w:szCs w:val="28"/>
          <w:lang w:val="en-US"/>
        </w:rPr>
      </w:pPr>
      <w:r w:rsidRPr="00361A34">
        <w:rPr>
          <w:rStyle w:val="2310"/>
          <w:sz w:val="28"/>
          <w:szCs w:val="28"/>
          <w:lang w:eastAsia="ru-RU"/>
        </w:rPr>
        <w:t>Ch. Darvin ta’limotining mazmun-mohiyatini izohlang.</w:t>
      </w:r>
    </w:p>
    <w:p w:rsidR="002A3A8E" w:rsidRDefault="002A3A8E" w:rsidP="004079BE">
      <w:pPr>
        <w:pStyle w:val="230"/>
        <w:numPr>
          <w:ilvl w:val="0"/>
          <w:numId w:val="43"/>
        </w:numPr>
        <w:shd w:val="clear" w:color="auto" w:fill="auto"/>
        <w:tabs>
          <w:tab w:val="left" w:pos="242"/>
        </w:tabs>
        <w:spacing w:before="0" w:after="0" w:line="240" w:lineRule="auto"/>
        <w:ind w:left="420" w:right="20" w:hanging="380"/>
        <w:jc w:val="left"/>
        <w:rPr>
          <w:b w:val="0"/>
          <w:sz w:val="28"/>
          <w:szCs w:val="28"/>
          <w:lang w:val="en-US"/>
        </w:rPr>
      </w:pPr>
      <w:r w:rsidRPr="00361A34">
        <w:rPr>
          <w:rStyle w:val="2310"/>
          <w:sz w:val="28"/>
          <w:szCs w:val="28"/>
          <w:lang w:eastAsia="ru-RU"/>
        </w:rPr>
        <w:t>Ch. Darvin xonaki hayvon, madaniy o‘simlik navlari xilma-xilligining sabab- larini qanday izohladi?</w:t>
      </w:r>
    </w:p>
    <w:p w:rsidR="002A3A8E" w:rsidRPr="00361A34" w:rsidRDefault="002A3A8E" w:rsidP="004079BE">
      <w:pPr>
        <w:pStyle w:val="230"/>
        <w:numPr>
          <w:ilvl w:val="0"/>
          <w:numId w:val="43"/>
        </w:numPr>
        <w:shd w:val="clear" w:color="auto" w:fill="auto"/>
        <w:tabs>
          <w:tab w:val="left" w:pos="242"/>
        </w:tabs>
        <w:spacing w:before="0" w:after="0" w:line="240" w:lineRule="auto"/>
        <w:ind w:left="980" w:right="20" w:hanging="280"/>
        <w:jc w:val="left"/>
        <w:rPr>
          <w:b w:val="0"/>
          <w:sz w:val="28"/>
          <w:szCs w:val="28"/>
          <w:lang w:val="en-US"/>
        </w:rPr>
      </w:pPr>
      <w:r w:rsidRPr="00361A34">
        <w:rPr>
          <w:rStyle w:val="2310"/>
          <w:sz w:val="28"/>
          <w:szCs w:val="28"/>
          <w:lang w:eastAsia="ru-RU"/>
        </w:rPr>
        <w:t>Sun’iy tanlashning muvaffaqiyatli chiqishi uchun nimalarga e’tibor qaratish lozim?</w:t>
      </w:r>
    </w:p>
    <w:p w:rsidR="002A3A8E" w:rsidRDefault="002A3A8E" w:rsidP="00D43FD6">
      <w:pPr>
        <w:pStyle w:val="80"/>
        <w:shd w:val="clear" w:color="auto" w:fill="auto"/>
        <w:tabs>
          <w:tab w:val="left" w:pos="1678"/>
        </w:tabs>
        <w:spacing w:before="0" w:line="240" w:lineRule="auto"/>
        <w:ind w:right="20" w:firstLine="0"/>
        <w:jc w:val="both"/>
        <w:rPr>
          <w:rFonts w:ascii="Monotype Corsiva" w:hAnsi="Monotype Corsiva"/>
          <w:b/>
          <w:sz w:val="36"/>
        </w:rPr>
      </w:pPr>
    </w:p>
    <w:p w:rsidR="002A3A8E" w:rsidRPr="00BE7844" w:rsidRDefault="002A3A8E" w:rsidP="00DB42DA">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B42DA">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B42DA">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B42DA">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833AF4" w:rsidRDefault="002A3A8E" w:rsidP="00F90861">
      <w:pPr>
        <w:ind w:right="-164"/>
        <w:jc w:val="center"/>
        <w:rPr>
          <w:b/>
          <w:color w:val="FF0000"/>
          <w:sz w:val="32"/>
          <w:szCs w:val="32"/>
          <w:lang w:val="en-US"/>
        </w:rPr>
      </w:pPr>
      <w:r w:rsidRPr="00833AF4">
        <w:rPr>
          <w:b/>
          <w:color w:val="FF0000"/>
          <w:sz w:val="32"/>
          <w:szCs w:val="32"/>
          <w:lang w:val="en-US"/>
        </w:rPr>
        <w:t xml:space="preserve">Sana:__________“_____”   </w:t>
      </w:r>
      <w:r w:rsidRPr="00833AF4">
        <w:rPr>
          <w:b/>
          <w:color w:val="7030A0"/>
          <w:sz w:val="32"/>
          <w:szCs w:val="32"/>
          <w:lang w:val="en-US"/>
        </w:rPr>
        <w:t>Biologiya  fani</w:t>
      </w:r>
      <w:r w:rsidRPr="00833AF4">
        <w:rPr>
          <w:b/>
          <w:color w:val="FF0000"/>
          <w:sz w:val="32"/>
          <w:szCs w:val="32"/>
          <w:lang w:val="en-US"/>
        </w:rPr>
        <w:t xml:space="preserve">  Sinf: 10-</w:t>
      </w:r>
      <w:r w:rsidRPr="00833AF4">
        <w:rPr>
          <w:b/>
          <w:color w:val="FF0000"/>
          <w:sz w:val="32"/>
          <w:szCs w:val="32"/>
          <w:vertAlign w:val="superscript"/>
          <w:lang w:val="en-US"/>
        </w:rPr>
        <w:t>A</w:t>
      </w:r>
      <w:r w:rsidRPr="00833AF4">
        <w:rPr>
          <w:b/>
          <w:color w:val="FF0000"/>
          <w:sz w:val="32"/>
          <w:szCs w:val="32"/>
          <w:lang w:val="en-US"/>
        </w:rPr>
        <w:t>10-</w:t>
      </w:r>
      <w:r w:rsidRPr="00833AF4">
        <w:rPr>
          <w:b/>
          <w:color w:val="FF0000"/>
          <w:sz w:val="32"/>
          <w:szCs w:val="32"/>
          <w:vertAlign w:val="superscript"/>
          <w:lang w:val="en-US"/>
        </w:rPr>
        <w:t>B</w:t>
      </w:r>
      <w:r w:rsidRPr="00833AF4">
        <w:rPr>
          <w:b/>
          <w:color w:val="FF0000"/>
          <w:sz w:val="32"/>
          <w:szCs w:val="32"/>
          <w:lang w:val="en-US"/>
        </w:rPr>
        <w:t>10-</w:t>
      </w:r>
      <w:r w:rsidRPr="00833AF4">
        <w:rPr>
          <w:b/>
          <w:color w:val="FF0000"/>
          <w:sz w:val="32"/>
          <w:szCs w:val="32"/>
          <w:vertAlign w:val="superscript"/>
          <w:lang w:val="en-US"/>
        </w:rPr>
        <w:t>V</w:t>
      </w:r>
    </w:p>
    <w:p w:rsidR="002A3A8E" w:rsidRPr="00833AF4" w:rsidRDefault="002A3A8E" w:rsidP="00F90861">
      <w:pPr>
        <w:tabs>
          <w:tab w:val="left" w:pos="5529"/>
        </w:tabs>
        <w:jc w:val="center"/>
        <w:rPr>
          <w:b/>
          <w:color w:val="002060"/>
          <w:sz w:val="32"/>
          <w:szCs w:val="32"/>
          <w:lang w:val="en-US"/>
        </w:rPr>
      </w:pPr>
    </w:p>
    <w:p w:rsidR="002A3A8E" w:rsidRPr="00833AF4" w:rsidRDefault="002A3A8E" w:rsidP="00F90861">
      <w:pPr>
        <w:ind w:left="284"/>
        <w:jc w:val="center"/>
        <w:rPr>
          <w:b/>
          <w:bCs/>
          <w:color w:val="0070C0"/>
          <w:sz w:val="32"/>
          <w:szCs w:val="32"/>
          <w:lang w:val="en-US"/>
        </w:rPr>
      </w:pPr>
      <w:r w:rsidRPr="00833AF4">
        <w:rPr>
          <w:b/>
          <w:color w:val="0070C0"/>
          <w:sz w:val="32"/>
          <w:szCs w:val="32"/>
          <w:lang w:val="en-US"/>
        </w:rPr>
        <w:t xml:space="preserve">65- Mavzu: </w:t>
      </w:r>
      <w:r w:rsidRPr="00833AF4">
        <w:rPr>
          <w:b/>
          <w:color w:val="0070C0"/>
          <w:sz w:val="32"/>
          <w:szCs w:val="32"/>
          <w:lang w:val="uz-Cyrl-UZ"/>
        </w:rPr>
        <w:t xml:space="preserve">Evolyutsiyani  harakatlantiruvchi  kuchlari.  </w:t>
      </w:r>
      <w:r w:rsidRPr="00833AF4">
        <w:rPr>
          <w:b/>
          <w:bCs/>
          <w:color w:val="0070C0"/>
          <w:sz w:val="32"/>
          <w:szCs w:val="32"/>
          <w:lang w:val="en-US"/>
        </w:rPr>
        <w:t>40</w:t>
      </w:r>
      <w:r w:rsidRPr="00833AF4">
        <w:rPr>
          <w:b/>
          <w:color w:val="0070C0"/>
          <w:sz w:val="32"/>
          <w:szCs w:val="32"/>
          <w:lang w:val="en-US"/>
        </w:rPr>
        <w:t>-</w:t>
      </w:r>
      <w:r w:rsidRPr="00833AF4">
        <w:rPr>
          <w:rStyle w:val="30"/>
          <w:b/>
          <w:color w:val="0070C0"/>
          <w:sz w:val="32"/>
          <w:szCs w:val="32"/>
          <w:lang w:eastAsia="ru-RU"/>
        </w:rPr>
        <w:t>§</w:t>
      </w:r>
    </w:p>
    <w:p w:rsidR="002A3A8E" w:rsidRPr="00833AF4" w:rsidRDefault="002A3A8E" w:rsidP="00F90861">
      <w:pPr>
        <w:tabs>
          <w:tab w:val="left" w:pos="5529"/>
        </w:tabs>
        <w:jc w:val="center"/>
        <w:rPr>
          <w:b/>
          <w:color w:val="0070C0"/>
          <w:sz w:val="32"/>
          <w:szCs w:val="32"/>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33AF4" w:rsidRDefault="002A3A8E" w:rsidP="00833AF4">
      <w:pPr>
        <w:spacing w:line="276" w:lineRule="auto"/>
        <w:ind w:left="426"/>
        <w:jc w:val="both"/>
        <w:rPr>
          <w:sz w:val="32"/>
          <w:szCs w:val="36"/>
          <w:lang w:val="en-US"/>
        </w:rPr>
      </w:pPr>
      <w:r w:rsidRPr="00833AF4">
        <w:rPr>
          <w:b/>
          <w:sz w:val="32"/>
          <w:szCs w:val="36"/>
          <w:lang w:val="en-US"/>
        </w:rPr>
        <w:t>a) ta’limiy:</w:t>
      </w:r>
      <w:r w:rsidRPr="00833AF4">
        <w:rPr>
          <w:sz w:val="32"/>
          <w:szCs w:val="36"/>
          <w:lang w:val="en-US"/>
        </w:rPr>
        <w:t xml:space="preserve">    o`quvchilarga evolyutsiyani harakatlantiruvchi kuchlar  haqida tushunchalar berish</w:t>
      </w:r>
    </w:p>
    <w:p w:rsidR="002A3A8E" w:rsidRPr="00833AF4" w:rsidRDefault="002A3A8E" w:rsidP="00833AF4">
      <w:pPr>
        <w:spacing w:line="276" w:lineRule="auto"/>
        <w:ind w:left="426"/>
        <w:jc w:val="both"/>
        <w:rPr>
          <w:sz w:val="32"/>
          <w:szCs w:val="36"/>
          <w:lang w:val="en-US"/>
        </w:rPr>
      </w:pPr>
      <w:r w:rsidRPr="00833AF4">
        <w:rPr>
          <w:b/>
          <w:sz w:val="32"/>
          <w:szCs w:val="36"/>
          <w:lang w:val="en-US"/>
        </w:rPr>
        <w:t>b) tarbiyaviy:</w:t>
      </w:r>
      <w:r w:rsidRPr="00833AF4">
        <w:rPr>
          <w:sz w:val="32"/>
          <w:szCs w:val="36"/>
          <w:lang w:val="en-US"/>
        </w:rPr>
        <w:t xml:space="preserve">  o`quvchilarga axloqiy va ekologik tarbiya berish</w:t>
      </w:r>
    </w:p>
    <w:p w:rsidR="002A3A8E" w:rsidRPr="00833AF4" w:rsidRDefault="002A3A8E" w:rsidP="00833AF4">
      <w:pPr>
        <w:tabs>
          <w:tab w:val="left" w:pos="284"/>
        </w:tabs>
        <w:spacing w:line="276" w:lineRule="auto"/>
        <w:ind w:left="426"/>
        <w:jc w:val="both"/>
        <w:rPr>
          <w:sz w:val="32"/>
          <w:szCs w:val="36"/>
          <w:lang w:val="en-US"/>
        </w:rPr>
      </w:pPr>
      <w:r w:rsidRPr="00833AF4">
        <w:rPr>
          <w:b/>
          <w:sz w:val="32"/>
          <w:szCs w:val="36"/>
          <w:lang w:val="en-US"/>
        </w:rPr>
        <w:t xml:space="preserve">v) rivojlantiruvchi:  </w:t>
      </w:r>
      <w:r w:rsidRPr="00833AF4">
        <w:rPr>
          <w:sz w:val="32"/>
          <w:szCs w:val="36"/>
          <w:lang w:val="en-US"/>
        </w:rPr>
        <w:t>O`quvchilarning darslik va qo`shimcha adabiyotlar ustida mustaqil ishlash ko`nikmalarini rivojlantirish.</w:t>
      </w:r>
    </w:p>
    <w:p w:rsidR="002A3A8E" w:rsidRPr="00833AF4" w:rsidRDefault="002A3A8E" w:rsidP="00833AF4">
      <w:pPr>
        <w:tabs>
          <w:tab w:val="left" w:pos="284"/>
        </w:tabs>
        <w:spacing w:line="276" w:lineRule="auto"/>
        <w:ind w:left="426"/>
        <w:jc w:val="both"/>
        <w:rPr>
          <w:sz w:val="32"/>
          <w:szCs w:val="36"/>
          <w:lang w:val="en-US"/>
        </w:rPr>
      </w:pPr>
      <w:r w:rsidRPr="00833AF4">
        <w:rPr>
          <w:b/>
          <w:sz w:val="32"/>
          <w:szCs w:val="36"/>
          <w:lang w:val="en-US"/>
        </w:rPr>
        <w:t>d)shakllantiriladigan tayanch va fanga oid kompetensiyalar:</w:t>
      </w:r>
      <w:r w:rsidRPr="00833AF4">
        <w:rPr>
          <w:sz w:val="32"/>
          <w:szCs w:val="36"/>
          <w:lang w:val="en-US"/>
        </w:rPr>
        <w:t xml:space="preserve"> Tk-1, Tk-2, Tk-3, Tk-4, Tk-5, Tk-6, Xk-1, Xk-3</w:t>
      </w:r>
    </w:p>
    <w:p w:rsidR="002A3A8E" w:rsidRPr="008F4196" w:rsidRDefault="002A3A8E" w:rsidP="00833AF4">
      <w:pPr>
        <w:spacing w:line="276" w:lineRule="auto"/>
        <w:ind w:left="426"/>
        <w:rPr>
          <w:b/>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Pr="00145AA2"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361A34" w:rsidRDefault="002A3A8E" w:rsidP="00361A34">
      <w:pPr>
        <w:pStyle w:val="230"/>
        <w:shd w:val="clear" w:color="auto" w:fill="auto"/>
        <w:spacing w:before="0" w:after="0" w:line="240" w:lineRule="auto"/>
        <w:ind w:left="20" w:right="20" w:firstLine="400"/>
        <w:jc w:val="both"/>
        <w:rPr>
          <w:b w:val="0"/>
          <w:sz w:val="28"/>
          <w:szCs w:val="28"/>
          <w:lang w:val="en-US"/>
        </w:rPr>
      </w:pPr>
      <w:r w:rsidRPr="00361A34">
        <w:rPr>
          <w:rStyle w:val="2310"/>
          <w:sz w:val="28"/>
          <w:szCs w:val="28"/>
          <w:lang w:eastAsia="ru-RU"/>
        </w:rPr>
        <w:t xml:space="preserve">Darvin har qanday hayvon, o‘simlik organizmi nasl qoldirganda, yangi bo‘g‘in ota-ona formalaridan va o‘zaro ayrim belgilari bilan farq qilishini aniqlagan va uni </w:t>
      </w:r>
      <w:r w:rsidRPr="008275D2">
        <w:rPr>
          <w:rStyle w:val="2312pt1"/>
          <w:b/>
          <w:sz w:val="28"/>
          <w:szCs w:val="28"/>
          <w:lang w:eastAsia="ru-RU"/>
        </w:rPr>
        <w:t>shaxsiy o‘zgaruvchanlik</w:t>
      </w:r>
      <w:r w:rsidRPr="00361A34">
        <w:rPr>
          <w:rStyle w:val="2310"/>
          <w:sz w:val="28"/>
          <w:szCs w:val="28"/>
          <w:lang w:eastAsia="ru-RU"/>
        </w:rPr>
        <w:t xml:space="preserve"> atamasi bilan ta’riflagan. Darvin yashagan davrda hayvonlar bilan o‘simliklarning o‘zgarishi to‘g‘risidagi bilimlar yetarli emas edi. Shunga qaramay, u har qanday o‘zgaruvchanlikning asl sababi atrofdagi muhitning o‘zgarishida ekanligini e’tirof etdi. Uning mulohazasiga ko‘ra, tashqi muhit organizmga bevosita va bilvosita ta’sir etadi. Bevosita ta’sir etganda tashqi muhit omillari shu organizmga to‘gridan to‘g‘ri ta’sir etadi. Bilvosita ta’sir mazkur organizmning kelgusi avlodida namoyon bo‘ladi.</w:t>
      </w:r>
    </w:p>
    <w:p w:rsidR="002A3A8E" w:rsidRPr="00361A34" w:rsidRDefault="002A3A8E" w:rsidP="00361A34">
      <w:pPr>
        <w:pStyle w:val="230"/>
        <w:shd w:val="clear" w:color="auto" w:fill="auto"/>
        <w:spacing w:before="0" w:after="0" w:line="240" w:lineRule="auto"/>
        <w:ind w:left="20" w:right="20" w:firstLine="400"/>
        <w:jc w:val="both"/>
        <w:rPr>
          <w:b w:val="0"/>
          <w:sz w:val="28"/>
          <w:szCs w:val="28"/>
          <w:lang w:val="en-US"/>
        </w:rPr>
      </w:pPr>
      <w:r w:rsidRPr="00361A34">
        <w:rPr>
          <w:rStyle w:val="2310"/>
          <w:sz w:val="28"/>
          <w:szCs w:val="28"/>
          <w:lang w:eastAsia="ru-RU"/>
        </w:rPr>
        <w:t xml:space="preserve">Tashqi muhitning organizmga ko‘rsatadigan ta’siri ikki xil - </w:t>
      </w:r>
      <w:r w:rsidRPr="00361A34">
        <w:rPr>
          <w:rStyle w:val="23112"/>
          <w:sz w:val="28"/>
          <w:szCs w:val="28"/>
          <w:lang w:eastAsia="ru-RU"/>
        </w:rPr>
        <w:t xml:space="preserve">muayyan va nomuayyan </w:t>
      </w:r>
      <w:r w:rsidRPr="00361A34">
        <w:rPr>
          <w:rStyle w:val="2310"/>
          <w:sz w:val="28"/>
          <w:szCs w:val="28"/>
          <w:lang w:eastAsia="ru-RU"/>
        </w:rPr>
        <w:t xml:space="preserve">bo‘lishi ham mumkin. Tashqi muhitning muayyan ta’sir etishida bir tur, zot, navga mansub organizmlar va ularning kelgusi avlodi bir yo‘na- lishda o‘zgaradi. </w:t>
      </w:r>
      <w:r w:rsidRPr="00361A34">
        <w:rPr>
          <w:rStyle w:val="23111"/>
          <w:sz w:val="28"/>
          <w:szCs w:val="28"/>
          <w:lang w:eastAsia="ru-RU"/>
        </w:rPr>
        <w:t>Muayyan o‘zgaruvchanlik guruhli o‘zgaruvchanlik</w:t>
      </w:r>
      <w:r w:rsidRPr="00361A34">
        <w:rPr>
          <w:rStyle w:val="2310"/>
          <w:sz w:val="28"/>
          <w:szCs w:val="28"/>
          <w:lang w:eastAsia="ru-RU"/>
        </w:rPr>
        <w:t>ham deb ataladi. Masalan, oziqning o‘zgarishi hayvonlarning mahsuldorligiga va o‘simliklarning hosildorligiga ta’sir etadi. Kunlar sovishi bilan shimolda yashovchi barcha sutemizuvchi hayvonlarning juni qalinlashadi. Muayyan o‘zgaruvchanlik evolutsiya jarayonida organizmlarning reaksiya normasi doirasida muhitga moslanishini ta’minlaydi.</w:t>
      </w:r>
    </w:p>
    <w:p w:rsidR="002A3A8E" w:rsidRPr="00361A34" w:rsidRDefault="002A3A8E" w:rsidP="00361A34">
      <w:pPr>
        <w:pStyle w:val="230"/>
        <w:shd w:val="clear" w:color="auto" w:fill="auto"/>
        <w:spacing w:before="0" w:after="0" w:line="240" w:lineRule="auto"/>
        <w:ind w:left="20" w:right="20" w:firstLine="400"/>
        <w:jc w:val="both"/>
        <w:rPr>
          <w:b w:val="0"/>
          <w:sz w:val="28"/>
          <w:szCs w:val="28"/>
          <w:lang w:val="en-US"/>
        </w:rPr>
      </w:pPr>
      <w:r w:rsidRPr="008275D2">
        <w:rPr>
          <w:rStyle w:val="23111"/>
          <w:b/>
          <w:sz w:val="28"/>
          <w:szCs w:val="28"/>
          <w:lang w:eastAsia="ru-RU"/>
        </w:rPr>
        <w:t>Nomuayyan yoki shaxsiy (individual) o‘zgaruvchanlikda</w:t>
      </w:r>
      <w:r w:rsidRPr="00361A34">
        <w:rPr>
          <w:rStyle w:val="2310"/>
          <w:sz w:val="28"/>
          <w:szCs w:val="28"/>
          <w:lang w:eastAsia="ru-RU"/>
        </w:rPr>
        <w:t>esa tashqi muhit omillari ta’sirida bir tur, zot, navga kiruvchi organizmlar turli yo‘nalishda o‘zgaradi va bunday o‘zgarish ayrim individlarda sodir bo‘lib, boshqalarida kuzatilmaydi. Evolutsiya jarayonida muayyan o‘zgaruvchanlikka nisbatan nomuayyan irsiy o‘zgaruvchanlik katta ahamiyatga ega, chunki u nasldan naslga o‘tadi va shuning uchun xonakilashtirilgan hayvon zotlari, madaniy o‘simlik navlarining tabiiy sharoitda esa turlar vujudga kelishida nihoyatda muhim rol o‘ynaydi.</w:t>
      </w:r>
    </w:p>
    <w:p w:rsidR="002A3A8E" w:rsidRPr="00361A34" w:rsidRDefault="002A3A8E" w:rsidP="00361A34">
      <w:pPr>
        <w:pStyle w:val="230"/>
        <w:shd w:val="clear" w:color="auto" w:fill="auto"/>
        <w:spacing w:before="0" w:after="0" w:line="240" w:lineRule="auto"/>
        <w:ind w:left="20" w:right="20" w:firstLine="400"/>
        <w:jc w:val="both"/>
        <w:rPr>
          <w:b w:val="0"/>
          <w:sz w:val="28"/>
          <w:szCs w:val="28"/>
          <w:lang w:val="en-US"/>
        </w:rPr>
      </w:pPr>
      <w:r w:rsidRPr="00361A34">
        <w:rPr>
          <w:rStyle w:val="2310"/>
          <w:sz w:val="28"/>
          <w:szCs w:val="28"/>
          <w:lang w:eastAsia="ru-RU"/>
        </w:rPr>
        <w:t>Hozirgi vaqtda organizmlardagi irsiy o‘zgaruvchanlik ularning tabiatiga qarab bir necha xillarga bo‘linadi. Siz irsiy o‘zgaruvchanlik va uning turlari bilan avvalgi boblarda tanishgansiz.</w:t>
      </w:r>
    </w:p>
    <w:p w:rsidR="002A3A8E" w:rsidRPr="008275D2" w:rsidRDefault="002A3A8E" w:rsidP="008275D2">
      <w:pPr>
        <w:pStyle w:val="230"/>
        <w:shd w:val="clear" w:color="auto" w:fill="auto"/>
        <w:spacing w:before="0" w:after="0" w:line="240" w:lineRule="auto"/>
        <w:ind w:left="20" w:right="20" w:firstLine="400"/>
        <w:jc w:val="both"/>
        <w:rPr>
          <w:b w:val="0"/>
          <w:sz w:val="28"/>
          <w:szCs w:val="28"/>
          <w:lang w:val="en-US"/>
        </w:rPr>
      </w:pPr>
      <w:r w:rsidRPr="008275D2">
        <w:rPr>
          <w:rStyle w:val="2310"/>
          <w:sz w:val="28"/>
          <w:szCs w:val="28"/>
          <w:lang w:eastAsia="ru-RU"/>
        </w:rPr>
        <w:t>Kombinativ o‘zgaruvchanlik. Bu o‘zgaruvchanlik ota-ona organizmlari genotiplaridagi genlarning qayta kombinatsiyalanishi, ularning o‘zaro ta’siri natijasida vujudga keladi. Kombinativ o‘zgaruvchanlik meyozda gomologik xromosomalarning mustaqil taqsimlanishi, urug‘lanish paytida gametalarning tasodifiy kombinatsiyalari, xromosomalar chalkashuvi va genlarning rekom- binatsiyasi asosida kelib chiqadi.</w:t>
      </w:r>
    </w:p>
    <w:p w:rsidR="002A3A8E" w:rsidRPr="008275D2" w:rsidRDefault="002A3A8E" w:rsidP="008275D2">
      <w:pPr>
        <w:pStyle w:val="80"/>
        <w:shd w:val="clear" w:color="auto" w:fill="auto"/>
        <w:spacing w:before="0" w:line="240" w:lineRule="auto"/>
        <w:ind w:left="40" w:right="20" w:firstLine="400"/>
        <w:jc w:val="both"/>
        <w:rPr>
          <w:sz w:val="28"/>
          <w:szCs w:val="28"/>
          <w:lang w:val="en-US"/>
        </w:rPr>
      </w:pPr>
      <w:r w:rsidRPr="008275D2">
        <w:rPr>
          <w:rStyle w:val="11"/>
          <w:sz w:val="28"/>
          <w:szCs w:val="28"/>
          <w:lang w:eastAsia="ru-RU"/>
        </w:rPr>
        <w:t>Mutatsion o‘zgaruvchanlik. Irsiy o‘zgaruvchanlikning bu xili organizm</w:t>
      </w:r>
      <w:r w:rsidRPr="008275D2">
        <w:rPr>
          <w:rStyle w:val="11"/>
          <w:sz w:val="28"/>
          <w:szCs w:val="28"/>
          <w:lang w:eastAsia="ru-RU"/>
        </w:rPr>
        <w:softHyphen/>
        <w:t>lar genotipining o‘zgarishi tufayli sodir bo‘ladi. Mutatsiyalarning genlar va xromosomalarning o‘zgarishi bilan bog‘liqligi, ota-ona organizmlarida bo‘lmagan yangi va turg‘un irsiylanuvchi sifat o‘zgarishlarning kelib chiqishi mutatsion o‘zgaruvchanlikning evolutsiyadagi muhim ahamiyatini belgilaydi.</w:t>
      </w:r>
    </w:p>
    <w:p w:rsidR="002A3A8E" w:rsidRPr="008275D2" w:rsidRDefault="002A3A8E" w:rsidP="008275D2">
      <w:pPr>
        <w:pStyle w:val="80"/>
        <w:shd w:val="clear" w:color="auto" w:fill="auto"/>
        <w:spacing w:before="0" w:line="240" w:lineRule="auto"/>
        <w:ind w:left="40" w:right="20" w:firstLine="400"/>
        <w:jc w:val="both"/>
        <w:rPr>
          <w:sz w:val="28"/>
          <w:szCs w:val="28"/>
          <w:lang w:val="en-US"/>
        </w:rPr>
      </w:pPr>
      <w:r w:rsidRPr="008275D2">
        <w:rPr>
          <w:rStyle w:val="11"/>
          <w:sz w:val="28"/>
          <w:szCs w:val="28"/>
          <w:lang w:eastAsia="ru-RU"/>
        </w:rPr>
        <w:t>Mutatsiyalar foydali, neytral va zararli bo‘ladi. Foydali mutatsiyalar, deyarli kam uchrasa ham ular namoyon bo‘lgan organizmlar tabiiy va sun’iy tanlash jarayonida saqlanib qoladi.</w:t>
      </w:r>
    </w:p>
    <w:p w:rsidR="002A3A8E" w:rsidRPr="008275D2" w:rsidRDefault="002A3A8E" w:rsidP="008275D2">
      <w:pPr>
        <w:pStyle w:val="80"/>
        <w:shd w:val="clear" w:color="auto" w:fill="auto"/>
        <w:spacing w:before="0" w:line="240" w:lineRule="auto"/>
        <w:ind w:left="40" w:right="20" w:firstLine="400"/>
        <w:jc w:val="both"/>
        <w:rPr>
          <w:sz w:val="28"/>
          <w:szCs w:val="28"/>
          <w:lang w:val="en-US"/>
        </w:rPr>
      </w:pPr>
      <w:r w:rsidRPr="008275D2">
        <w:rPr>
          <w:rStyle w:val="11"/>
          <w:sz w:val="28"/>
          <w:szCs w:val="28"/>
          <w:lang w:eastAsia="ru-RU"/>
        </w:rPr>
        <w:t>Mutatsiyalarni genotipning qaysi tarzda o‘zgarishiga qarab bir qancha tiplarga ajratish mumkin. Gen mutatsiyalari bir gen doirasida sodir bo‘ladigan irsiy o‘z- garuvchanlikdir. Gen mutatsiyalari boshqa xil mutatsiyalarga nisbatan ko‘proq tarqalgan. DNK molekulasida bitta gen doirasida nukleotidlar tartibining o‘zgarishi yoki bir nukleotid o‘rniga boshqasining o‘rnashib qolishi gen mutatsiyasining kelib chiqishiga sabab bo‘lishi mumkin. Xromosoma mutatsiyalari xromosomalarning anchagina katta, mikroskopda ko‘rsa bo‘ladigan mutatsiyalardir. Xromosoma mutatsiyalarida xromosomalar soni o‘zgarmaydi, ammo bir yoki bir nechta xromosomada qayta tuzilishlar kuzatiladi. Genom mutatsiyalar, bir tur organizm- lariga xos xromosomalar to‘plamidagi xromosomalar sonining o‘zgarishiga bog‘liq mutatsiyalardir. Genom mutatsiyasi to‘plamdagi xromosomalar sonining karrali ortishi xarakteriga qarab turlarga ajratiladi: poliploidiya - xromosoma to‘plami sonining o‘zgarishi, geteroploidiya - to‘plamdagi ayrim gomologik xromosoma sonining o‘zgarishi.</w:t>
      </w:r>
    </w:p>
    <w:p w:rsidR="002A3A8E" w:rsidRPr="008275D2" w:rsidRDefault="002A3A8E" w:rsidP="008275D2">
      <w:pPr>
        <w:pStyle w:val="80"/>
        <w:shd w:val="clear" w:color="auto" w:fill="auto"/>
        <w:spacing w:before="0" w:line="240" w:lineRule="auto"/>
        <w:ind w:left="40" w:right="20" w:firstLine="400"/>
        <w:jc w:val="both"/>
        <w:rPr>
          <w:sz w:val="28"/>
          <w:szCs w:val="28"/>
          <w:lang w:val="en-US"/>
        </w:rPr>
      </w:pPr>
      <w:r w:rsidRPr="008275D2">
        <w:rPr>
          <w:rStyle w:val="11"/>
          <w:sz w:val="28"/>
          <w:szCs w:val="28"/>
          <w:lang w:eastAsia="ru-RU"/>
        </w:rPr>
        <w:t>Poliploid turlar o‘simliklar olamida ko‘p tarqalgan. Hayvon turlari orasida poliploid organizmlar juda kam uchraydi.</w:t>
      </w:r>
    </w:p>
    <w:p w:rsidR="002A3A8E" w:rsidRPr="008275D2" w:rsidRDefault="002A3A8E" w:rsidP="008275D2">
      <w:pPr>
        <w:pStyle w:val="80"/>
        <w:shd w:val="clear" w:color="auto" w:fill="auto"/>
        <w:spacing w:before="0" w:after="219" w:line="240" w:lineRule="auto"/>
        <w:ind w:left="40" w:right="20" w:firstLine="400"/>
        <w:jc w:val="both"/>
        <w:rPr>
          <w:sz w:val="28"/>
          <w:szCs w:val="28"/>
          <w:lang w:val="en-US"/>
        </w:rPr>
      </w:pPr>
      <w:r w:rsidRPr="008275D2">
        <w:rPr>
          <w:rStyle w:val="11"/>
          <w:sz w:val="28"/>
          <w:szCs w:val="28"/>
          <w:lang w:eastAsia="ru-RU"/>
        </w:rPr>
        <w:t>Shunday qilib, kombinativ o‘zgaruvchanlik, tabiiy va sun’iy ravishda vu- judga keladigan mutatsion o‘zgaruvchanlik nihoyatda xilma-xil bo‘lib, or</w:t>
      </w:r>
      <w:r w:rsidRPr="008275D2">
        <w:rPr>
          <w:rStyle w:val="11"/>
          <w:sz w:val="28"/>
          <w:szCs w:val="28"/>
          <w:lang w:eastAsia="ru-RU"/>
        </w:rPr>
        <w:softHyphen/>
        <w:t>ganizmlar evolutsiyasi va seleksiyada katta rol o‘ynaydi.</w:t>
      </w:r>
    </w:p>
    <w:p w:rsidR="002A3A8E" w:rsidRPr="008275D2" w:rsidRDefault="002A3A8E" w:rsidP="008275D2">
      <w:pPr>
        <w:pStyle w:val="80"/>
        <w:shd w:val="clear" w:color="auto" w:fill="auto"/>
        <w:spacing w:before="0" w:after="219" w:line="240" w:lineRule="auto"/>
        <w:ind w:left="40" w:right="20" w:firstLine="400"/>
        <w:jc w:val="both"/>
        <w:rPr>
          <w:sz w:val="28"/>
          <w:szCs w:val="28"/>
          <w:lang w:val="en-US"/>
        </w:rPr>
      </w:pPr>
    </w:p>
    <w:p w:rsidR="002A3A8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8275D2">
        <w:rPr>
          <w:rFonts w:ascii="Monotype Corsiva" w:hAnsi="Monotype Corsiva"/>
          <w:b/>
          <w:sz w:val="36"/>
          <w:szCs w:val="36"/>
          <w:lang w:val="en-US"/>
        </w:rPr>
        <w:t>:</w:t>
      </w:r>
    </w:p>
    <w:p w:rsidR="002A3A8E" w:rsidRDefault="002A3A8E" w:rsidP="008275D2">
      <w:pPr>
        <w:pStyle w:val="230"/>
        <w:shd w:val="clear" w:color="auto" w:fill="auto"/>
        <w:spacing w:before="0" w:after="0" w:line="240" w:lineRule="auto"/>
        <w:jc w:val="left"/>
        <w:rPr>
          <w:sz w:val="28"/>
          <w:szCs w:val="28"/>
          <w:lang w:val="en-US"/>
        </w:rPr>
      </w:pPr>
      <w:r w:rsidRPr="008275D2">
        <w:rPr>
          <w:rStyle w:val="2310"/>
          <w:sz w:val="28"/>
          <w:szCs w:val="28"/>
          <w:lang w:eastAsia="ru-RU"/>
        </w:rPr>
        <w:t>Savol va topshiriqlar:</w:t>
      </w:r>
    </w:p>
    <w:p w:rsidR="002A3A8E" w:rsidRPr="008275D2" w:rsidRDefault="002A3A8E" w:rsidP="008275D2">
      <w:pPr>
        <w:pStyle w:val="230"/>
        <w:shd w:val="clear" w:color="auto" w:fill="auto"/>
        <w:spacing w:before="0" w:after="0" w:line="240" w:lineRule="auto"/>
        <w:jc w:val="left"/>
        <w:rPr>
          <w:b w:val="0"/>
          <w:sz w:val="28"/>
          <w:szCs w:val="28"/>
          <w:lang w:val="en-US"/>
        </w:rPr>
      </w:pPr>
      <w:r w:rsidRPr="008275D2">
        <w:rPr>
          <w:rStyle w:val="2310"/>
          <w:sz w:val="28"/>
          <w:szCs w:val="28"/>
          <w:lang w:eastAsia="ru-RU"/>
        </w:rPr>
        <w:t>1.Darvin о'zgaruvchan 1 ikning qanday turlarini aniqlagan?</w:t>
      </w:r>
    </w:p>
    <w:p w:rsidR="002A3A8E" w:rsidRPr="008275D2" w:rsidRDefault="002A3A8E" w:rsidP="008275D2">
      <w:pPr>
        <w:pStyle w:val="230"/>
        <w:shd w:val="clear" w:color="auto" w:fill="auto"/>
        <w:spacing w:before="0" w:after="0" w:line="240" w:lineRule="auto"/>
        <w:jc w:val="left"/>
        <w:rPr>
          <w:b w:val="0"/>
          <w:sz w:val="28"/>
          <w:szCs w:val="28"/>
          <w:lang w:val="en-US"/>
        </w:rPr>
      </w:pPr>
      <w:r w:rsidRPr="008275D2">
        <w:rPr>
          <w:rStyle w:val="2310"/>
          <w:sz w:val="28"/>
          <w:szCs w:val="28"/>
          <w:lang w:eastAsia="ru-RU"/>
        </w:rPr>
        <w:t>2.Darvin e’tirofiga ko‘ra muayyan va nomuayyan o‘zgaruvchanlik qanday izoh- 3.lanadi?</w:t>
      </w:r>
    </w:p>
    <w:p w:rsidR="002A3A8E" w:rsidRPr="008275D2" w:rsidRDefault="002A3A8E" w:rsidP="008275D2">
      <w:pPr>
        <w:pStyle w:val="230"/>
        <w:shd w:val="clear" w:color="auto" w:fill="auto"/>
        <w:spacing w:before="0" w:after="0" w:line="240" w:lineRule="auto"/>
        <w:jc w:val="left"/>
        <w:rPr>
          <w:b w:val="0"/>
          <w:sz w:val="28"/>
          <w:szCs w:val="28"/>
          <w:lang w:val="en-US"/>
        </w:rPr>
      </w:pPr>
      <w:r w:rsidRPr="008275D2">
        <w:rPr>
          <w:rStyle w:val="2310"/>
          <w:sz w:val="28"/>
          <w:szCs w:val="28"/>
          <w:lang w:eastAsia="ru-RU"/>
        </w:rPr>
        <w:t>4.Nima uchun nomuayyan o‘zgaruvchanlikni Darvin individual o‘zgaruvchanlik deb atadi?</w:t>
      </w:r>
    </w:p>
    <w:p w:rsidR="002A3A8E" w:rsidRPr="008275D2" w:rsidRDefault="002A3A8E" w:rsidP="008275D2">
      <w:pPr>
        <w:pStyle w:val="230"/>
        <w:shd w:val="clear" w:color="auto" w:fill="auto"/>
        <w:spacing w:before="0" w:after="0" w:line="240" w:lineRule="auto"/>
        <w:jc w:val="left"/>
        <w:rPr>
          <w:b w:val="0"/>
          <w:sz w:val="28"/>
          <w:szCs w:val="28"/>
          <w:lang w:val="en-US"/>
        </w:rPr>
      </w:pPr>
      <w:r w:rsidRPr="008275D2">
        <w:rPr>
          <w:rStyle w:val="2310"/>
          <w:sz w:val="28"/>
          <w:szCs w:val="28"/>
          <w:lang w:eastAsia="ru-RU"/>
        </w:rPr>
        <w:t>5.Muayyan va nomuayyan o‘zgaruvchanlikning evolutsiyadagi ahamiyatini tushuntiring.</w:t>
      </w:r>
    </w:p>
    <w:p w:rsidR="002A3A8E" w:rsidRPr="008275D2" w:rsidRDefault="002A3A8E" w:rsidP="008275D2">
      <w:pPr>
        <w:pStyle w:val="230"/>
        <w:shd w:val="clear" w:color="auto" w:fill="auto"/>
        <w:spacing w:before="0" w:after="0" w:line="240" w:lineRule="auto"/>
        <w:jc w:val="left"/>
        <w:rPr>
          <w:b w:val="0"/>
          <w:sz w:val="28"/>
          <w:szCs w:val="28"/>
          <w:lang w:val="en-US"/>
        </w:rPr>
      </w:pPr>
      <w:r w:rsidRPr="008275D2">
        <w:rPr>
          <w:rStyle w:val="2310"/>
          <w:sz w:val="28"/>
          <w:szCs w:val="28"/>
          <w:lang w:eastAsia="ru-RU"/>
        </w:rPr>
        <w:t>6.Irsiy o‘zgaruvchanlikning qanday turlari farq qilinadi?</w:t>
      </w:r>
    </w:p>
    <w:p w:rsidR="002A3A8E" w:rsidRDefault="002A3A8E" w:rsidP="008275D2">
      <w:pPr>
        <w:pStyle w:val="230"/>
        <w:shd w:val="clear" w:color="auto" w:fill="auto"/>
        <w:spacing w:before="0" w:after="256" w:line="240" w:lineRule="auto"/>
        <w:ind w:right="20"/>
        <w:jc w:val="both"/>
        <w:rPr>
          <w:rStyle w:val="2310"/>
          <w:sz w:val="28"/>
          <w:szCs w:val="28"/>
          <w:lang w:eastAsia="ru-RU"/>
        </w:rPr>
      </w:pPr>
    </w:p>
    <w:p w:rsidR="002A3A8E" w:rsidRPr="008275D2" w:rsidRDefault="002A3A8E" w:rsidP="008275D2">
      <w:pPr>
        <w:pStyle w:val="230"/>
        <w:shd w:val="clear" w:color="auto" w:fill="auto"/>
        <w:spacing w:before="0" w:after="256" w:line="240" w:lineRule="auto"/>
        <w:ind w:right="20"/>
        <w:jc w:val="both"/>
        <w:rPr>
          <w:b w:val="0"/>
          <w:sz w:val="28"/>
          <w:szCs w:val="28"/>
          <w:lang w:val="en-US"/>
        </w:rPr>
      </w:pPr>
      <w:r w:rsidRPr="008275D2">
        <w:rPr>
          <w:rStyle w:val="2310"/>
          <w:sz w:val="28"/>
          <w:szCs w:val="28"/>
          <w:lang w:eastAsia="ru-RU"/>
        </w:rPr>
        <w:t>Mustaqil bajarish uchun topshiriq: «Mutatsiyalarning tabiatdagi ahamiyati» mavzusida esse tayyorlash.</w:t>
      </w:r>
    </w:p>
    <w:p w:rsidR="002A3A8E" w:rsidRPr="008275D2" w:rsidRDefault="002A3A8E" w:rsidP="00F90861">
      <w:pPr>
        <w:jc w:val="both"/>
        <w:rPr>
          <w:rFonts w:ascii="Monotype Corsiva" w:hAnsi="Monotype Corsiva"/>
          <w:b/>
          <w:sz w:val="36"/>
          <w:szCs w:val="36"/>
          <w:lang w:val="en-US"/>
        </w:rPr>
      </w:pPr>
    </w:p>
    <w:p w:rsidR="002A3A8E" w:rsidRPr="008275D2"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8275D2"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8275D2"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BE7844" w:rsidRDefault="002A3A8E" w:rsidP="00D43FD6">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43FD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40" w:lineRule="auto"/>
        <w:ind w:right="40" w:firstLine="0"/>
        <w:jc w:val="both"/>
        <w:rPr>
          <w:b/>
          <w:i/>
          <w:color w:val="0000FF"/>
          <w:sz w:val="32"/>
          <w:szCs w:val="32"/>
          <w:lang w:val="en-US"/>
        </w:rPr>
      </w:pPr>
    </w:p>
    <w:p w:rsidR="002A3A8E" w:rsidRDefault="002A3A8E" w:rsidP="00D43FD6">
      <w:pPr>
        <w:pStyle w:val="80"/>
        <w:shd w:val="clear" w:color="auto" w:fill="auto"/>
        <w:spacing w:before="0" w:line="240" w:lineRule="auto"/>
        <w:ind w:right="40" w:firstLine="0"/>
        <w:jc w:val="both"/>
        <w:rPr>
          <w:b/>
          <w:i/>
          <w:color w:val="0000FF"/>
          <w:sz w:val="32"/>
          <w:szCs w:val="32"/>
          <w:lang w:val="en-US"/>
        </w:rPr>
      </w:pPr>
    </w:p>
    <w:p w:rsidR="002A3A8E" w:rsidRDefault="002A3A8E"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F90861">
      <w:pPr>
        <w:ind w:right="-164"/>
        <w:jc w:val="center"/>
        <w:rPr>
          <w:b/>
          <w:color w:val="FF0000"/>
          <w:sz w:val="28"/>
          <w:szCs w:val="28"/>
          <w:lang w:val="en-US"/>
        </w:rPr>
      </w:pPr>
    </w:p>
    <w:p w:rsidR="002A3A8E" w:rsidRDefault="002A3A8E" w:rsidP="00F90861">
      <w:pPr>
        <w:ind w:right="-164"/>
        <w:jc w:val="center"/>
        <w:rPr>
          <w:b/>
          <w:color w:val="FF0000"/>
          <w:sz w:val="28"/>
          <w:szCs w:val="28"/>
          <w:lang w:val="en-US"/>
        </w:rPr>
      </w:pPr>
    </w:p>
    <w:p w:rsidR="002A3A8E" w:rsidRPr="00833AF4" w:rsidRDefault="002A3A8E" w:rsidP="00F90861">
      <w:pPr>
        <w:ind w:right="-164"/>
        <w:jc w:val="center"/>
        <w:rPr>
          <w:b/>
          <w:color w:val="FF0000"/>
          <w:sz w:val="32"/>
          <w:szCs w:val="32"/>
          <w:lang w:val="en-US"/>
        </w:rPr>
      </w:pPr>
      <w:r w:rsidRPr="00833AF4">
        <w:rPr>
          <w:b/>
          <w:color w:val="FF0000"/>
          <w:sz w:val="32"/>
          <w:szCs w:val="32"/>
          <w:lang w:val="en-US"/>
        </w:rPr>
        <w:t xml:space="preserve">Sana:__________“_____”   </w:t>
      </w:r>
      <w:r w:rsidRPr="00833AF4">
        <w:rPr>
          <w:b/>
          <w:color w:val="7030A0"/>
          <w:sz w:val="32"/>
          <w:szCs w:val="32"/>
          <w:lang w:val="en-US"/>
        </w:rPr>
        <w:t>Biologiya  fani</w:t>
      </w:r>
      <w:r w:rsidRPr="00833AF4">
        <w:rPr>
          <w:b/>
          <w:color w:val="FF0000"/>
          <w:sz w:val="32"/>
          <w:szCs w:val="32"/>
          <w:lang w:val="en-US"/>
        </w:rPr>
        <w:t xml:space="preserve">  Sinf: 10-</w:t>
      </w:r>
      <w:r w:rsidRPr="00833AF4">
        <w:rPr>
          <w:b/>
          <w:color w:val="FF0000"/>
          <w:sz w:val="32"/>
          <w:szCs w:val="32"/>
          <w:vertAlign w:val="superscript"/>
          <w:lang w:val="en-US"/>
        </w:rPr>
        <w:t>A</w:t>
      </w:r>
      <w:r w:rsidRPr="00833AF4">
        <w:rPr>
          <w:b/>
          <w:color w:val="FF0000"/>
          <w:sz w:val="32"/>
          <w:szCs w:val="32"/>
          <w:lang w:val="en-US"/>
        </w:rPr>
        <w:t>10-</w:t>
      </w:r>
      <w:r w:rsidRPr="00833AF4">
        <w:rPr>
          <w:b/>
          <w:color w:val="FF0000"/>
          <w:sz w:val="32"/>
          <w:szCs w:val="32"/>
          <w:vertAlign w:val="superscript"/>
          <w:lang w:val="en-US"/>
        </w:rPr>
        <w:t>B</w:t>
      </w:r>
      <w:r w:rsidRPr="00833AF4">
        <w:rPr>
          <w:b/>
          <w:color w:val="FF0000"/>
          <w:sz w:val="32"/>
          <w:szCs w:val="32"/>
          <w:lang w:val="en-US"/>
        </w:rPr>
        <w:t>10-</w:t>
      </w:r>
      <w:r w:rsidRPr="00833AF4">
        <w:rPr>
          <w:b/>
          <w:color w:val="FF0000"/>
          <w:sz w:val="32"/>
          <w:szCs w:val="32"/>
          <w:vertAlign w:val="superscript"/>
          <w:lang w:val="en-US"/>
        </w:rPr>
        <w:t>V</w:t>
      </w:r>
    </w:p>
    <w:p w:rsidR="002A3A8E" w:rsidRPr="00833AF4" w:rsidRDefault="002A3A8E" w:rsidP="00F90861">
      <w:pPr>
        <w:tabs>
          <w:tab w:val="left" w:pos="5529"/>
        </w:tabs>
        <w:jc w:val="center"/>
        <w:rPr>
          <w:b/>
          <w:color w:val="002060"/>
          <w:sz w:val="32"/>
          <w:szCs w:val="32"/>
          <w:lang w:val="en-US"/>
        </w:rPr>
      </w:pPr>
    </w:p>
    <w:p w:rsidR="002A3A8E" w:rsidRPr="00833AF4" w:rsidRDefault="002A3A8E" w:rsidP="008275D2">
      <w:pPr>
        <w:tabs>
          <w:tab w:val="left" w:pos="5529"/>
        </w:tabs>
        <w:jc w:val="center"/>
        <w:rPr>
          <w:b/>
          <w:bCs/>
          <w:color w:val="0070C0"/>
          <w:sz w:val="32"/>
          <w:szCs w:val="32"/>
          <w:lang w:val="en-US"/>
        </w:rPr>
      </w:pPr>
      <w:r w:rsidRPr="00833AF4">
        <w:rPr>
          <w:b/>
          <w:color w:val="0070C0"/>
          <w:sz w:val="32"/>
          <w:szCs w:val="32"/>
          <w:lang w:val="en-US"/>
        </w:rPr>
        <w:t xml:space="preserve">47- Mavzu: </w:t>
      </w:r>
      <w:r w:rsidRPr="00833AF4">
        <w:rPr>
          <w:b/>
          <w:bCs/>
          <w:color w:val="0070C0"/>
          <w:sz w:val="32"/>
          <w:szCs w:val="32"/>
          <w:lang w:val="uz-Cyrl-UZ"/>
        </w:rPr>
        <w:t>3-Laboratoriya mashg‘uloti.</w:t>
      </w:r>
      <w:r w:rsidRPr="00833AF4">
        <w:rPr>
          <w:b/>
          <w:bCs/>
          <w:color w:val="0070C0"/>
          <w:sz w:val="32"/>
          <w:szCs w:val="32"/>
          <w:lang w:val="es-ES"/>
        </w:rPr>
        <w:t xml:space="preserve">Organizmlarda irsiyat va </w:t>
      </w:r>
      <w:r w:rsidRPr="00833AF4">
        <w:rPr>
          <w:b/>
          <w:bCs/>
          <w:color w:val="0070C0"/>
          <w:sz w:val="32"/>
          <w:szCs w:val="32"/>
          <w:lang w:val="uz-Cyrl-UZ"/>
        </w:rPr>
        <w:t>o‘</w:t>
      </w:r>
      <w:r w:rsidRPr="00833AF4">
        <w:rPr>
          <w:b/>
          <w:bCs/>
          <w:color w:val="0070C0"/>
          <w:sz w:val="32"/>
          <w:szCs w:val="32"/>
          <w:lang w:val="es-ES"/>
        </w:rPr>
        <w:t xml:space="preserve">zgaruvchanlikni </w:t>
      </w:r>
      <w:r w:rsidRPr="00833AF4">
        <w:rPr>
          <w:b/>
          <w:bCs/>
          <w:color w:val="0070C0"/>
          <w:sz w:val="32"/>
          <w:szCs w:val="32"/>
          <w:lang w:val="uz-Cyrl-UZ"/>
        </w:rPr>
        <w:t>o‘</w:t>
      </w:r>
      <w:r w:rsidRPr="00833AF4">
        <w:rPr>
          <w:b/>
          <w:bCs/>
          <w:color w:val="0070C0"/>
          <w:sz w:val="32"/>
          <w:szCs w:val="32"/>
          <w:lang w:val="es-ES"/>
        </w:rPr>
        <w:t>rganish.</w:t>
      </w: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F4196" w:rsidRDefault="002A3A8E" w:rsidP="00F90861">
      <w:pPr>
        <w:ind w:left="426"/>
        <w:rPr>
          <w:b/>
          <w:sz w:val="32"/>
          <w:szCs w:val="32"/>
          <w:lang w:val="en-US"/>
        </w:rPr>
      </w:pPr>
      <w:r w:rsidRPr="008F4196">
        <w:rPr>
          <w:b/>
          <w:sz w:val="32"/>
          <w:szCs w:val="32"/>
          <w:lang w:val="en-US"/>
        </w:rPr>
        <w:t>a) ta’limiy: _________________________________________</w:t>
      </w:r>
      <w:r>
        <w:rPr>
          <w:b/>
          <w:sz w:val="32"/>
          <w:szCs w:val="32"/>
          <w:lang w:val="en-US"/>
        </w:rPr>
        <w:t>_______</w:t>
      </w:r>
      <w:r w:rsidRPr="008F4196">
        <w:rPr>
          <w:b/>
          <w:sz w:val="32"/>
          <w:szCs w:val="32"/>
          <w:lang w:val="en-US"/>
        </w:rPr>
        <w:t>_ ____________________________________________________</w:t>
      </w:r>
      <w:r>
        <w:rPr>
          <w:b/>
          <w:sz w:val="32"/>
          <w:szCs w:val="32"/>
          <w:lang w:val="en-US"/>
        </w:rPr>
        <w:t>_______</w:t>
      </w:r>
    </w:p>
    <w:p w:rsidR="002A3A8E" w:rsidRPr="008F4196" w:rsidRDefault="002A3A8E" w:rsidP="00F90861">
      <w:pPr>
        <w:ind w:left="426"/>
        <w:rPr>
          <w:b/>
          <w:sz w:val="32"/>
          <w:szCs w:val="32"/>
          <w:lang w:val="en-US"/>
        </w:rPr>
      </w:pPr>
      <w:r w:rsidRPr="008F4196">
        <w:rPr>
          <w:b/>
          <w:sz w:val="32"/>
          <w:szCs w:val="32"/>
          <w:lang w:val="en-US"/>
        </w:rPr>
        <w:t>b) tarbiyaviy:  _______________________________________</w:t>
      </w:r>
      <w:r>
        <w:rPr>
          <w:b/>
          <w:sz w:val="32"/>
          <w:szCs w:val="32"/>
          <w:lang w:val="en-US"/>
        </w:rPr>
        <w:t>______</w:t>
      </w:r>
      <w:r w:rsidRPr="008F4196">
        <w:rPr>
          <w:b/>
          <w:sz w:val="32"/>
          <w:szCs w:val="32"/>
          <w:lang w:val="en-US"/>
        </w:rPr>
        <w:t>_</w:t>
      </w:r>
    </w:p>
    <w:p w:rsidR="002A3A8E" w:rsidRPr="008F4196" w:rsidRDefault="002A3A8E" w:rsidP="00F90861">
      <w:pPr>
        <w:ind w:left="426"/>
        <w:rPr>
          <w:b/>
          <w:sz w:val="32"/>
          <w:szCs w:val="32"/>
          <w:lang w:val="en-US"/>
        </w:rPr>
      </w:pPr>
      <w:r w:rsidRPr="008F4196">
        <w:rPr>
          <w:b/>
          <w:sz w:val="32"/>
          <w:szCs w:val="32"/>
          <w:lang w:val="en-US"/>
        </w:rPr>
        <w:t>__________________________________________________</w:t>
      </w:r>
      <w:r>
        <w:rPr>
          <w:b/>
          <w:sz w:val="32"/>
          <w:szCs w:val="32"/>
          <w:lang w:val="en-US"/>
        </w:rPr>
        <w:t>_______</w:t>
      </w:r>
      <w:r w:rsidRPr="008F4196">
        <w:rPr>
          <w:b/>
          <w:sz w:val="32"/>
          <w:szCs w:val="32"/>
          <w:lang w:val="en-US"/>
        </w:rPr>
        <w:t>__</w:t>
      </w:r>
    </w:p>
    <w:p w:rsidR="002A3A8E" w:rsidRPr="008F4196" w:rsidRDefault="002A3A8E" w:rsidP="00F90861">
      <w:pPr>
        <w:tabs>
          <w:tab w:val="left" w:pos="284"/>
        </w:tabs>
        <w:ind w:left="426"/>
        <w:rPr>
          <w:b/>
          <w:sz w:val="32"/>
          <w:szCs w:val="32"/>
          <w:lang w:val="en-US"/>
        </w:rPr>
      </w:pPr>
      <w:r w:rsidRPr="008F4196">
        <w:rPr>
          <w:b/>
          <w:sz w:val="32"/>
          <w:szCs w:val="32"/>
          <w:lang w:val="en-US"/>
        </w:rPr>
        <w:t>d) rivojlantiruvchi:____________________________________</w:t>
      </w:r>
      <w:r>
        <w:rPr>
          <w:b/>
          <w:sz w:val="32"/>
          <w:szCs w:val="32"/>
          <w:lang w:val="en-US"/>
        </w:rPr>
        <w:t>______</w:t>
      </w:r>
    </w:p>
    <w:p w:rsidR="002A3A8E" w:rsidRPr="008F4196" w:rsidRDefault="002A3A8E" w:rsidP="00F90861">
      <w:pPr>
        <w:ind w:left="426"/>
        <w:rPr>
          <w:b/>
          <w:sz w:val="32"/>
          <w:szCs w:val="32"/>
          <w:lang w:val="en-US"/>
        </w:rPr>
      </w:pPr>
      <w:r w:rsidRPr="008F4196">
        <w:rPr>
          <w:b/>
          <w:sz w:val="32"/>
          <w:szCs w:val="32"/>
          <w:lang w:val="en-US"/>
        </w:rPr>
        <w:t>___________________________________________________</w:t>
      </w:r>
      <w:r>
        <w:rPr>
          <w:b/>
          <w:sz w:val="32"/>
          <w:szCs w:val="32"/>
          <w:lang w:val="en-US"/>
        </w:rPr>
        <w:t>______</w:t>
      </w:r>
      <w:r w:rsidRPr="008F4196">
        <w:rPr>
          <w:b/>
          <w:sz w:val="32"/>
          <w:szCs w:val="32"/>
          <w:lang w:val="en-US"/>
        </w:rPr>
        <w:t>_</w:t>
      </w:r>
      <w:r>
        <w:rPr>
          <w:b/>
          <w:sz w:val="32"/>
          <w:szCs w:val="32"/>
          <w:lang w:val="en-US"/>
        </w:rPr>
        <w:t>_</w:t>
      </w:r>
    </w:p>
    <w:p w:rsidR="002A3A8E" w:rsidRPr="008F4196" w:rsidRDefault="002A3A8E" w:rsidP="00F90861">
      <w:pPr>
        <w:ind w:left="426"/>
        <w:rPr>
          <w:b/>
          <w:sz w:val="32"/>
          <w:szCs w:val="32"/>
          <w:lang w:val="en-US"/>
        </w:rPr>
      </w:pPr>
      <w:r w:rsidRPr="008F4196">
        <w:rPr>
          <w:b/>
          <w:sz w:val="32"/>
          <w:szCs w:val="32"/>
          <w:lang w:val="en-US"/>
        </w:rPr>
        <w:t>s) Darsda shakllantiriladigan kompetensiyalar:_________________________________________________________________________________</w:t>
      </w:r>
      <w:r>
        <w:rPr>
          <w:b/>
          <w:sz w:val="32"/>
          <w:szCs w:val="32"/>
          <w:lang w:val="en-US"/>
        </w:rPr>
        <w:t>_____________________</w:t>
      </w:r>
      <w:r w:rsidRPr="008F4196">
        <w:rPr>
          <w:b/>
          <w:sz w:val="32"/>
          <w:szCs w:val="32"/>
          <w:lang w:val="en-US"/>
        </w:rPr>
        <w:t>_____________________________________</w:t>
      </w:r>
      <w:r>
        <w:rPr>
          <w:b/>
          <w:sz w:val="32"/>
          <w:szCs w:val="32"/>
          <w:lang w:val="en-US"/>
        </w:rPr>
        <w:t>_______________________</w:t>
      </w:r>
    </w:p>
    <w:p w:rsidR="002A3A8E" w:rsidRPr="00612508" w:rsidRDefault="002A3A8E" w:rsidP="008275D2">
      <w:pPr>
        <w:jc w:val="center"/>
        <w:rPr>
          <w:b/>
          <w:sz w:val="28"/>
          <w:szCs w:val="28"/>
          <w:lang w:val="en-US"/>
        </w:rPr>
      </w:pPr>
      <w:r>
        <w:rPr>
          <w:b/>
          <w:sz w:val="28"/>
          <w:szCs w:val="28"/>
          <w:lang w:val="es-ES"/>
        </w:rPr>
        <w:t>3-LABORATORIYA MASHG`ULOTI</w:t>
      </w:r>
    </w:p>
    <w:p w:rsidR="002A3A8E" w:rsidRDefault="002A3A8E" w:rsidP="008275D2">
      <w:pPr>
        <w:pStyle w:val="NoSpacing"/>
        <w:jc w:val="center"/>
        <w:rPr>
          <w:rFonts w:ascii="Times New Roman" w:hAnsi="Times New Roman"/>
          <w:b/>
          <w:sz w:val="28"/>
          <w:szCs w:val="28"/>
          <w:lang w:val="es-ES"/>
        </w:rPr>
      </w:pPr>
      <w:r w:rsidRPr="00AE2280">
        <w:rPr>
          <w:rFonts w:ascii="Times New Roman" w:hAnsi="Times New Roman"/>
          <w:b/>
          <w:sz w:val="28"/>
          <w:szCs w:val="28"/>
          <w:lang w:val="uz-Cyrl-UZ"/>
        </w:rPr>
        <w:t>Mavzu:</w:t>
      </w:r>
      <w:r w:rsidRPr="00AE2280">
        <w:rPr>
          <w:rFonts w:ascii="Times New Roman" w:hAnsi="Times New Roman"/>
          <w:b/>
          <w:sz w:val="28"/>
          <w:szCs w:val="28"/>
          <w:lang w:val="es-ES"/>
        </w:rPr>
        <w:t xml:space="preserve"> Tirik organizmlarda irsiyat va o`zgaruvchanlikni o`rganish.</w:t>
      </w:r>
    </w:p>
    <w:p w:rsidR="002A3A8E" w:rsidRPr="00AE2280" w:rsidRDefault="002A3A8E" w:rsidP="008275D2">
      <w:pPr>
        <w:pStyle w:val="NoSpacing"/>
        <w:jc w:val="center"/>
        <w:rPr>
          <w:rFonts w:ascii="Times New Roman" w:hAnsi="Times New Roman"/>
          <w:b/>
          <w:sz w:val="28"/>
          <w:szCs w:val="28"/>
          <w:lang w:val="es-ES"/>
        </w:rPr>
      </w:pPr>
    </w:p>
    <w:p w:rsidR="002A3A8E" w:rsidRDefault="002A3A8E" w:rsidP="008275D2">
      <w:pPr>
        <w:pStyle w:val="NoSpacing"/>
        <w:ind w:firstLine="708"/>
        <w:rPr>
          <w:rFonts w:ascii="Times New Roman" w:hAnsi="Times New Roman"/>
          <w:sz w:val="28"/>
          <w:szCs w:val="28"/>
          <w:lang w:val="en-US"/>
        </w:rPr>
      </w:pPr>
      <w:r>
        <w:rPr>
          <w:rFonts w:ascii="Times New Roman" w:hAnsi="Times New Roman"/>
          <w:b/>
          <w:sz w:val="28"/>
          <w:szCs w:val="28"/>
          <w:lang w:val="es-ES"/>
        </w:rPr>
        <w:t>M</w:t>
      </w:r>
      <w:r>
        <w:rPr>
          <w:rFonts w:ascii="Times New Roman" w:hAnsi="Times New Roman"/>
          <w:b/>
          <w:sz w:val="28"/>
          <w:szCs w:val="28"/>
          <w:lang w:val="uz-Cyrl-UZ"/>
        </w:rPr>
        <w:t>аqsаd</w:t>
      </w:r>
      <w:r w:rsidRPr="00AE2280">
        <w:rPr>
          <w:rFonts w:ascii="Times New Roman" w:hAnsi="Times New Roman"/>
          <w:sz w:val="28"/>
          <w:szCs w:val="28"/>
          <w:lang w:val="uz-Cyrl-UZ"/>
        </w:rPr>
        <w:t xml:space="preserve">: Bir turga kiruvchi individlar o`rtasidagi o`xshashlik va farqlarni   aniqlash va  uning sabablarini o`rganish. </w:t>
      </w:r>
    </w:p>
    <w:p w:rsidR="002A3A8E" w:rsidRPr="00AE2280" w:rsidRDefault="002A3A8E" w:rsidP="008275D2">
      <w:pPr>
        <w:pStyle w:val="NoSpacing"/>
        <w:ind w:firstLine="708"/>
        <w:rPr>
          <w:rFonts w:ascii="Times New Roman" w:hAnsi="Times New Roman"/>
          <w:sz w:val="28"/>
          <w:szCs w:val="28"/>
          <w:lang w:val="uz-Cyrl-UZ"/>
        </w:rPr>
      </w:pPr>
      <w:r>
        <w:rPr>
          <w:rFonts w:ascii="Times New Roman" w:hAnsi="Times New Roman"/>
          <w:sz w:val="28"/>
          <w:szCs w:val="28"/>
          <w:lang w:val="en-US"/>
        </w:rPr>
        <w:t>J</w:t>
      </w:r>
      <w:r>
        <w:rPr>
          <w:rFonts w:ascii="Times New Roman" w:hAnsi="Times New Roman"/>
          <w:b/>
          <w:sz w:val="28"/>
          <w:szCs w:val="28"/>
          <w:lang w:val="uz-Cyrl-UZ"/>
        </w:rPr>
        <w:t>ihоzlаr</w:t>
      </w:r>
      <w:r w:rsidRPr="00AE2280">
        <w:rPr>
          <w:rFonts w:ascii="Times New Roman" w:hAnsi="Times New Roman"/>
          <w:b/>
          <w:sz w:val="28"/>
          <w:szCs w:val="28"/>
          <w:lang w:val="uz-Cyrl-UZ"/>
        </w:rPr>
        <w:t>:</w:t>
      </w:r>
      <w:r w:rsidRPr="00AE2280">
        <w:rPr>
          <w:rFonts w:ascii="Times New Roman" w:hAnsi="Times New Roman"/>
          <w:sz w:val="28"/>
          <w:szCs w:val="28"/>
          <w:lang w:val="uz-Cyrl-UZ"/>
        </w:rPr>
        <w:t xml:space="preserve"> bug`doy boshoqlari, jag` - jag`  o`simligi  yoki  gerbariylari,  formalinga solingan kolorado va bronza qo`ng`izlari kolleksiyasi yoki ularning rangli rasmlari. </w:t>
      </w:r>
    </w:p>
    <w:p w:rsidR="002A3A8E" w:rsidRPr="00AE2280" w:rsidRDefault="002A3A8E" w:rsidP="008275D2">
      <w:pPr>
        <w:pStyle w:val="NoSpacing"/>
        <w:jc w:val="center"/>
        <w:rPr>
          <w:rFonts w:ascii="Times New Roman" w:hAnsi="Times New Roman"/>
          <w:b/>
          <w:sz w:val="28"/>
          <w:szCs w:val="28"/>
          <w:lang w:val="uz-Cyrl-UZ"/>
        </w:rPr>
      </w:pPr>
      <w:r>
        <w:rPr>
          <w:rFonts w:ascii="Times New Roman" w:hAnsi="Times New Roman"/>
          <w:b/>
          <w:sz w:val="28"/>
          <w:szCs w:val="28"/>
          <w:lang w:val="uz-Cyrl-UZ"/>
        </w:rPr>
        <w:t>Ishni</w:t>
      </w:r>
      <w:r>
        <w:rPr>
          <w:rFonts w:ascii="Times New Roman" w:hAnsi="Times New Roman"/>
          <w:b/>
          <w:sz w:val="28"/>
          <w:szCs w:val="28"/>
          <w:lang w:val="en-US"/>
        </w:rPr>
        <w:t xml:space="preserve">  bajarish tartibi</w:t>
      </w:r>
      <w:r w:rsidRPr="00AE2280">
        <w:rPr>
          <w:rFonts w:ascii="Times New Roman" w:hAnsi="Times New Roman"/>
          <w:b/>
          <w:sz w:val="28"/>
          <w:szCs w:val="28"/>
          <w:lang w:val="uz-Cyrl-UZ"/>
        </w:rPr>
        <w:t>:</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uz-Cyrl-UZ"/>
        </w:rPr>
        <w:t xml:space="preserve">O’quvchilar 4 guruhga bo’linadilar. </w:t>
      </w:r>
      <w:r w:rsidRPr="00AE2280">
        <w:rPr>
          <w:rFonts w:ascii="Times New Roman" w:hAnsi="Times New Roman"/>
          <w:sz w:val="28"/>
          <w:szCs w:val="28"/>
          <w:lang w:val="es-ES"/>
        </w:rPr>
        <w:t xml:space="preserve">Har bir guruh o’zlariga berilgan variant yuzasidan ish olib boradilar va taqdimot qiladilar. </w:t>
      </w:r>
    </w:p>
    <w:p w:rsidR="002A3A8E" w:rsidRPr="00AE2280" w:rsidRDefault="002A3A8E" w:rsidP="008275D2">
      <w:pPr>
        <w:pStyle w:val="NoSpacing"/>
        <w:rPr>
          <w:rFonts w:ascii="Times New Roman" w:hAnsi="Times New Roman"/>
          <w:sz w:val="28"/>
          <w:szCs w:val="28"/>
          <w:lang w:val="es-ES"/>
        </w:rPr>
      </w:pPr>
      <w:r w:rsidRPr="008F7F3F">
        <w:rPr>
          <w:rFonts w:ascii="Times New Roman" w:hAnsi="Times New Roman"/>
          <w:b/>
          <w:sz w:val="28"/>
          <w:szCs w:val="28"/>
          <w:lang w:val="es-ES"/>
        </w:rPr>
        <w:t>I – variant.</w:t>
      </w:r>
      <w:r w:rsidRPr="00AE2280">
        <w:rPr>
          <w:rFonts w:ascii="Times New Roman" w:hAnsi="Times New Roman"/>
          <w:sz w:val="28"/>
          <w:szCs w:val="28"/>
          <w:lang w:val="es-ES"/>
        </w:rPr>
        <w:t xml:space="preserve"> Jag` - jag`  o`simliklaridagi o`zgaruvchanlikni o`rganish.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1. Jag` - jag`  o`simliklarini raqamlab chiqing.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2. Jag` - jag`  o`simliklari tuzilishidagi  o`xshashliklarni aniqlang.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3. Jag` - jag`  o`simliklari tuzilishidagi  farqlarni aniqlang. </w:t>
      </w:r>
    </w:p>
    <w:p w:rsidR="002A3A8E" w:rsidRPr="00AE2280" w:rsidRDefault="002A3A8E" w:rsidP="008275D2">
      <w:pPr>
        <w:pStyle w:val="NoSpacing"/>
        <w:rPr>
          <w:rFonts w:ascii="Times New Roman" w:hAnsi="Times New Roman"/>
          <w:sz w:val="28"/>
          <w:szCs w:val="28"/>
        </w:rPr>
      </w:pPr>
      <w:r w:rsidRPr="00AE2280">
        <w:rPr>
          <w:rFonts w:ascii="Times New Roman" w:hAnsi="Times New Roman"/>
          <w:sz w:val="28"/>
          <w:szCs w:val="28"/>
          <w:lang w:val="en-US"/>
        </w:rPr>
        <w:t xml:space="preserve">4. Kuzatish natijalarini jadvalga kiriting. </w:t>
      </w:r>
    </w:p>
    <w:p w:rsidR="002A3A8E" w:rsidRPr="00AE2280" w:rsidRDefault="002A3A8E" w:rsidP="008275D2">
      <w:pPr>
        <w:pStyle w:val="NoSpacing"/>
        <w:rPr>
          <w:rFonts w:ascii="Times New Roman" w:hAnsi="Times New Roman"/>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
        <w:gridCol w:w="3977"/>
        <w:gridCol w:w="594"/>
        <w:gridCol w:w="594"/>
        <w:gridCol w:w="594"/>
        <w:gridCol w:w="594"/>
        <w:gridCol w:w="594"/>
        <w:gridCol w:w="742"/>
        <w:gridCol w:w="448"/>
        <w:gridCol w:w="446"/>
        <w:gridCol w:w="594"/>
        <w:gridCol w:w="509"/>
      </w:tblGrid>
      <w:tr w:rsidR="002A3A8E" w:rsidRPr="00AE2280" w:rsidTr="0039307B">
        <w:trPr>
          <w:trHeight w:val="246"/>
        </w:trPr>
        <w:tc>
          <w:tcPr>
            <w:tcW w:w="2184" w:type="pct"/>
            <w:gridSpan w:val="2"/>
            <w:vMerge w:val="restar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Kuzatilayotgan belgilar</w:t>
            </w:r>
          </w:p>
        </w:tc>
        <w:tc>
          <w:tcPr>
            <w:tcW w:w="2816" w:type="pct"/>
            <w:gridSpan w:val="10"/>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Namunalar</w:t>
            </w:r>
          </w:p>
        </w:tc>
      </w:tr>
      <w:tr w:rsidR="002A3A8E" w:rsidRPr="00AE2280" w:rsidTr="0039307B">
        <w:trPr>
          <w:trHeight w:val="212"/>
        </w:trPr>
        <w:tc>
          <w:tcPr>
            <w:tcW w:w="2184" w:type="pct"/>
            <w:gridSpan w:val="2"/>
            <w:vMerge/>
          </w:tcPr>
          <w:p w:rsidR="002A3A8E" w:rsidRPr="00AE2280" w:rsidRDefault="002A3A8E" w:rsidP="0039307B">
            <w:pPr>
              <w:pStyle w:val="NoSpacing"/>
              <w:rPr>
                <w:rFonts w:ascii="Times New Roman" w:hAnsi="Times New Roman"/>
                <w:sz w:val="28"/>
                <w:szCs w:val="28"/>
                <w:lang w:val="en-US"/>
              </w:rPr>
            </w:pPr>
          </w:p>
        </w:tc>
        <w:tc>
          <w:tcPr>
            <w:tcW w:w="29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1</w:t>
            </w:r>
          </w:p>
        </w:tc>
        <w:tc>
          <w:tcPr>
            <w:tcW w:w="29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2</w:t>
            </w:r>
          </w:p>
        </w:tc>
        <w:tc>
          <w:tcPr>
            <w:tcW w:w="29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3</w:t>
            </w:r>
          </w:p>
        </w:tc>
        <w:tc>
          <w:tcPr>
            <w:tcW w:w="29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4</w:t>
            </w:r>
          </w:p>
        </w:tc>
        <w:tc>
          <w:tcPr>
            <w:tcW w:w="29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5</w:t>
            </w:r>
          </w:p>
        </w:tc>
        <w:tc>
          <w:tcPr>
            <w:tcW w:w="366"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6</w:t>
            </w:r>
          </w:p>
        </w:tc>
        <w:tc>
          <w:tcPr>
            <w:tcW w:w="22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7</w:t>
            </w:r>
          </w:p>
        </w:tc>
        <w:tc>
          <w:tcPr>
            <w:tcW w:w="220"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8</w:t>
            </w:r>
          </w:p>
        </w:tc>
        <w:tc>
          <w:tcPr>
            <w:tcW w:w="29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9</w:t>
            </w:r>
          </w:p>
        </w:tc>
        <w:tc>
          <w:tcPr>
            <w:tcW w:w="252"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10</w:t>
            </w:r>
          </w:p>
        </w:tc>
      </w:tr>
      <w:tr w:rsidR="002A3A8E" w:rsidRPr="00145AA2" w:rsidTr="0039307B">
        <w:trPr>
          <w:trHeight w:val="366"/>
        </w:trPr>
        <w:tc>
          <w:tcPr>
            <w:tcW w:w="22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1</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O`simlikning uzunligi</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10</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15</w:t>
            </w:r>
          </w:p>
        </w:tc>
        <w:tc>
          <w:tcPr>
            <w:tcW w:w="2231" w:type="pct"/>
            <w:gridSpan w:val="8"/>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O`simlik uzunligi o`lchalanadi</w:t>
            </w:r>
          </w:p>
        </w:tc>
      </w:tr>
      <w:tr w:rsidR="002A3A8E" w:rsidRPr="00AE2280" w:rsidTr="0039307B">
        <w:trPr>
          <w:trHeight w:val="321"/>
        </w:trPr>
        <w:tc>
          <w:tcPr>
            <w:tcW w:w="22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2</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O`simlikdagi barglar soni</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8</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12</w:t>
            </w:r>
          </w:p>
        </w:tc>
        <w:tc>
          <w:tcPr>
            <w:tcW w:w="2231" w:type="pct"/>
            <w:gridSpan w:val="8"/>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Barglari  soni sanaladi</w:t>
            </w:r>
          </w:p>
        </w:tc>
      </w:tr>
      <w:tr w:rsidR="002A3A8E" w:rsidRPr="00AE2280" w:rsidTr="0039307B">
        <w:trPr>
          <w:trHeight w:val="326"/>
        </w:trPr>
        <w:tc>
          <w:tcPr>
            <w:tcW w:w="22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3</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Barglar shakli</w:t>
            </w:r>
          </w:p>
        </w:tc>
        <w:tc>
          <w:tcPr>
            <w:tcW w:w="2816" w:type="pct"/>
            <w:gridSpan w:val="10"/>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        Bargi patsimon qirqilgan</w:t>
            </w:r>
          </w:p>
        </w:tc>
      </w:tr>
      <w:tr w:rsidR="002A3A8E" w:rsidRPr="00AE2280" w:rsidTr="0039307B">
        <w:trPr>
          <w:trHeight w:val="314"/>
        </w:trPr>
        <w:tc>
          <w:tcPr>
            <w:tcW w:w="22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4</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Barglarning novdada joylashuvi</w:t>
            </w:r>
          </w:p>
        </w:tc>
        <w:tc>
          <w:tcPr>
            <w:tcW w:w="2816" w:type="pct"/>
            <w:gridSpan w:val="10"/>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         Navbat bilan joylashgan</w:t>
            </w:r>
          </w:p>
        </w:tc>
      </w:tr>
      <w:tr w:rsidR="002A3A8E" w:rsidRPr="00AE2280" w:rsidTr="0039307B">
        <w:trPr>
          <w:trHeight w:val="302"/>
        </w:trPr>
        <w:tc>
          <w:tcPr>
            <w:tcW w:w="22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5</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To`pguldagi  gullar  soni</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6</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9</w:t>
            </w:r>
          </w:p>
        </w:tc>
        <w:tc>
          <w:tcPr>
            <w:tcW w:w="2231" w:type="pct"/>
            <w:gridSpan w:val="8"/>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Ochilib turgan gullar sanaladi</w:t>
            </w:r>
          </w:p>
        </w:tc>
      </w:tr>
      <w:tr w:rsidR="002A3A8E" w:rsidRPr="00145AA2" w:rsidTr="0039307B">
        <w:trPr>
          <w:trHeight w:val="306"/>
        </w:trPr>
        <w:tc>
          <w:tcPr>
            <w:tcW w:w="22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6</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Gullardagi tojibarglar soni</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24</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36</w:t>
            </w:r>
          </w:p>
        </w:tc>
        <w:tc>
          <w:tcPr>
            <w:tcW w:w="2231" w:type="pct"/>
            <w:gridSpan w:val="8"/>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Gullar soni 4 ga ko`paytiriladi</w:t>
            </w:r>
          </w:p>
        </w:tc>
      </w:tr>
      <w:tr w:rsidR="002A3A8E" w:rsidRPr="00AE2280" w:rsidTr="0039307B">
        <w:trPr>
          <w:trHeight w:val="294"/>
        </w:trPr>
        <w:tc>
          <w:tcPr>
            <w:tcW w:w="223"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7</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Tojibarglarning rangi</w:t>
            </w:r>
          </w:p>
        </w:tc>
        <w:tc>
          <w:tcPr>
            <w:tcW w:w="2816" w:type="pct"/>
            <w:gridSpan w:val="10"/>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Gullari  oq rangda </w:t>
            </w:r>
          </w:p>
        </w:tc>
      </w:tr>
      <w:tr w:rsidR="002A3A8E" w:rsidRPr="00145AA2" w:rsidTr="0039307B">
        <w:trPr>
          <w:trHeight w:val="253"/>
        </w:trPr>
        <w:tc>
          <w:tcPr>
            <w:tcW w:w="223" w:type="pct"/>
            <w:vMerge w:val="restar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8</w:t>
            </w: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O`simlikdagi mevalar  soni:</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18</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22</w:t>
            </w:r>
          </w:p>
        </w:tc>
        <w:tc>
          <w:tcPr>
            <w:tcW w:w="2231" w:type="pct"/>
            <w:gridSpan w:val="8"/>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Bitta o`simlikdagi mevalar  sanaladi</w:t>
            </w:r>
          </w:p>
        </w:tc>
      </w:tr>
      <w:tr w:rsidR="002A3A8E" w:rsidRPr="00AE2280" w:rsidTr="0039307B">
        <w:trPr>
          <w:trHeight w:val="287"/>
        </w:trPr>
        <w:tc>
          <w:tcPr>
            <w:tcW w:w="223" w:type="pct"/>
            <w:vMerge/>
          </w:tcPr>
          <w:p w:rsidR="002A3A8E" w:rsidRPr="00AE2280" w:rsidRDefault="002A3A8E" w:rsidP="0039307B">
            <w:pPr>
              <w:pStyle w:val="NoSpacing"/>
              <w:rPr>
                <w:rFonts w:ascii="Times New Roman" w:hAnsi="Times New Roman"/>
                <w:sz w:val="28"/>
                <w:szCs w:val="28"/>
                <w:lang w:val="en-US"/>
              </w:rPr>
            </w:pP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 xml:space="preserve">- yetilmagan mevalar soni </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8</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6</w:t>
            </w:r>
          </w:p>
        </w:tc>
        <w:tc>
          <w:tcPr>
            <w:tcW w:w="293" w:type="pct"/>
          </w:tcPr>
          <w:p w:rsidR="002A3A8E" w:rsidRPr="00AE2280" w:rsidRDefault="002A3A8E" w:rsidP="0039307B">
            <w:pPr>
              <w:pStyle w:val="NoSpacing"/>
              <w:rPr>
                <w:rFonts w:ascii="Times New Roman" w:hAnsi="Times New Roman"/>
                <w:sz w:val="28"/>
                <w:szCs w:val="28"/>
                <w:lang w:val="en-US"/>
              </w:rPr>
            </w:pPr>
          </w:p>
        </w:tc>
        <w:tc>
          <w:tcPr>
            <w:tcW w:w="293" w:type="pct"/>
          </w:tcPr>
          <w:p w:rsidR="002A3A8E" w:rsidRPr="00AE2280" w:rsidRDefault="002A3A8E" w:rsidP="0039307B">
            <w:pPr>
              <w:pStyle w:val="NoSpacing"/>
              <w:rPr>
                <w:rFonts w:ascii="Times New Roman" w:hAnsi="Times New Roman"/>
                <w:sz w:val="28"/>
                <w:szCs w:val="28"/>
                <w:lang w:val="en-US"/>
              </w:rPr>
            </w:pPr>
          </w:p>
        </w:tc>
        <w:tc>
          <w:tcPr>
            <w:tcW w:w="293" w:type="pct"/>
          </w:tcPr>
          <w:p w:rsidR="002A3A8E" w:rsidRPr="00AE2280" w:rsidRDefault="002A3A8E" w:rsidP="0039307B">
            <w:pPr>
              <w:pStyle w:val="NoSpacing"/>
              <w:rPr>
                <w:rFonts w:ascii="Times New Roman" w:hAnsi="Times New Roman"/>
                <w:sz w:val="28"/>
                <w:szCs w:val="28"/>
                <w:lang w:val="en-US"/>
              </w:rPr>
            </w:pPr>
          </w:p>
        </w:tc>
        <w:tc>
          <w:tcPr>
            <w:tcW w:w="366" w:type="pct"/>
          </w:tcPr>
          <w:p w:rsidR="002A3A8E" w:rsidRPr="00AE2280" w:rsidRDefault="002A3A8E" w:rsidP="0039307B">
            <w:pPr>
              <w:pStyle w:val="NoSpacing"/>
              <w:rPr>
                <w:rFonts w:ascii="Times New Roman" w:hAnsi="Times New Roman"/>
                <w:sz w:val="28"/>
                <w:szCs w:val="28"/>
                <w:lang w:val="en-US"/>
              </w:rPr>
            </w:pPr>
          </w:p>
        </w:tc>
        <w:tc>
          <w:tcPr>
            <w:tcW w:w="221" w:type="pct"/>
          </w:tcPr>
          <w:p w:rsidR="002A3A8E" w:rsidRPr="00AE2280" w:rsidRDefault="002A3A8E" w:rsidP="0039307B">
            <w:pPr>
              <w:pStyle w:val="NoSpacing"/>
              <w:rPr>
                <w:rFonts w:ascii="Times New Roman" w:hAnsi="Times New Roman"/>
                <w:sz w:val="28"/>
                <w:szCs w:val="28"/>
                <w:lang w:val="en-US"/>
              </w:rPr>
            </w:pPr>
          </w:p>
        </w:tc>
        <w:tc>
          <w:tcPr>
            <w:tcW w:w="220" w:type="pct"/>
          </w:tcPr>
          <w:p w:rsidR="002A3A8E" w:rsidRPr="00AE2280" w:rsidRDefault="002A3A8E" w:rsidP="0039307B">
            <w:pPr>
              <w:pStyle w:val="NoSpacing"/>
              <w:rPr>
                <w:rFonts w:ascii="Times New Roman" w:hAnsi="Times New Roman"/>
                <w:sz w:val="28"/>
                <w:szCs w:val="28"/>
                <w:lang w:val="en-US"/>
              </w:rPr>
            </w:pPr>
          </w:p>
        </w:tc>
        <w:tc>
          <w:tcPr>
            <w:tcW w:w="293" w:type="pct"/>
          </w:tcPr>
          <w:p w:rsidR="002A3A8E" w:rsidRPr="00AE2280" w:rsidRDefault="002A3A8E" w:rsidP="0039307B">
            <w:pPr>
              <w:pStyle w:val="NoSpacing"/>
              <w:rPr>
                <w:rFonts w:ascii="Times New Roman" w:hAnsi="Times New Roman"/>
                <w:sz w:val="28"/>
                <w:szCs w:val="28"/>
                <w:lang w:val="en-US"/>
              </w:rPr>
            </w:pPr>
          </w:p>
        </w:tc>
        <w:tc>
          <w:tcPr>
            <w:tcW w:w="252" w:type="pct"/>
          </w:tcPr>
          <w:p w:rsidR="002A3A8E" w:rsidRPr="00AE2280" w:rsidRDefault="002A3A8E" w:rsidP="0039307B">
            <w:pPr>
              <w:pStyle w:val="NoSpacing"/>
              <w:rPr>
                <w:rFonts w:ascii="Times New Roman" w:hAnsi="Times New Roman"/>
                <w:sz w:val="28"/>
                <w:szCs w:val="28"/>
                <w:lang w:val="en-US"/>
              </w:rPr>
            </w:pPr>
          </w:p>
        </w:tc>
      </w:tr>
      <w:tr w:rsidR="002A3A8E" w:rsidRPr="00AE2280" w:rsidTr="0039307B">
        <w:trPr>
          <w:trHeight w:val="248"/>
        </w:trPr>
        <w:tc>
          <w:tcPr>
            <w:tcW w:w="223" w:type="pct"/>
            <w:vMerge/>
          </w:tcPr>
          <w:p w:rsidR="002A3A8E" w:rsidRPr="00AE2280" w:rsidRDefault="002A3A8E" w:rsidP="0039307B">
            <w:pPr>
              <w:pStyle w:val="NoSpacing"/>
              <w:rPr>
                <w:rFonts w:ascii="Times New Roman" w:hAnsi="Times New Roman"/>
                <w:sz w:val="28"/>
                <w:szCs w:val="28"/>
                <w:lang w:val="en-US"/>
              </w:rPr>
            </w:pPr>
          </w:p>
        </w:tc>
        <w:tc>
          <w:tcPr>
            <w:tcW w:w="196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 yetilgan mevalar soni</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10</w:t>
            </w:r>
          </w:p>
        </w:tc>
        <w:tc>
          <w:tcPr>
            <w:tcW w:w="293"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18</w:t>
            </w:r>
          </w:p>
        </w:tc>
        <w:tc>
          <w:tcPr>
            <w:tcW w:w="293" w:type="pct"/>
          </w:tcPr>
          <w:p w:rsidR="002A3A8E" w:rsidRPr="00AE2280" w:rsidRDefault="002A3A8E" w:rsidP="0039307B">
            <w:pPr>
              <w:pStyle w:val="NoSpacing"/>
              <w:rPr>
                <w:rFonts w:ascii="Times New Roman" w:hAnsi="Times New Roman"/>
                <w:sz w:val="28"/>
                <w:szCs w:val="28"/>
                <w:lang w:val="en-US"/>
              </w:rPr>
            </w:pPr>
          </w:p>
        </w:tc>
        <w:tc>
          <w:tcPr>
            <w:tcW w:w="293" w:type="pct"/>
          </w:tcPr>
          <w:p w:rsidR="002A3A8E" w:rsidRPr="00AE2280" w:rsidRDefault="002A3A8E" w:rsidP="0039307B">
            <w:pPr>
              <w:pStyle w:val="NoSpacing"/>
              <w:rPr>
                <w:rFonts w:ascii="Times New Roman" w:hAnsi="Times New Roman"/>
                <w:sz w:val="28"/>
                <w:szCs w:val="28"/>
                <w:lang w:val="en-US"/>
              </w:rPr>
            </w:pPr>
          </w:p>
        </w:tc>
        <w:tc>
          <w:tcPr>
            <w:tcW w:w="293" w:type="pct"/>
          </w:tcPr>
          <w:p w:rsidR="002A3A8E" w:rsidRPr="00AE2280" w:rsidRDefault="002A3A8E" w:rsidP="0039307B">
            <w:pPr>
              <w:pStyle w:val="NoSpacing"/>
              <w:rPr>
                <w:rFonts w:ascii="Times New Roman" w:hAnsi="Times New Roman"/>
                <w:sz w:val="28"/>
                <w:szCs w:val="28"/>
                <w:lang w:val="en-US"/>
              </w:rPr>
            </w:pPr>
          </w:p>
        </w:tc>
        <w:tc>
          <w:tcPr>
            <w:tcW w:w="366" w:type="pct"/>
          </w:tcPr>
          <w:p w:rsidR="002A3A8E" w:rsidRPr="00AE2280" w:rsidRDefault="002A3A8E" w:rsidP="0039307B">
            <w:pPr>
              <w:pStyle w:val="NoSpacing"/>
              <w:rPr>
                <w:rFonts w:ascii="Times New Roman" w:hAnsi="Times New Roman"/>
                <w:sz w:val="28"/>
                <w:szCs w:val="28"/>
                <w:lang w:val="en-US"/>
              </w:rPr>
            </w:pPr>
          </w:p>
        </w:tc>
        <w:tc>
          <w:tcPr>
            <w:tcW w:w="221" w:type="pct"/>
          </w:tcPr>
          <w:p w:rsidR="002A3A8E" w:rsidRPr="00AE2280" w:rsidRDefault="002A3A8E" w:rsidP="0039307B">
            <w:pPr>
              <w:pStyle w:val="NoSpacing"/>
              <w:rPr>
                <w:rFonts w:ascii="Times New Roman" w:hAnsi="Times New Roman"/>
                <w:sz w:val="28"/>
                <w:szCs w:val="28"/>
                <w:lang w:val="en-US"/>
              </w:rPr>
            </w:pPr>
          </w:p>
        </w:tc>
        <w:tc>
          <w:tcPr>
            <w:tcW w:w="220" w:type="pct"/>
          </w:tcPr>
          <w:p w:rsidR="002A3A8E" w:rsidRPr="00AE2280" w:rsidRDefault="002A3A8E" w:rsidP="0039307B">
            <w:pPr>
              <w:pStyle w:val="NoSpacing"/>
              <w:rPr>
                <w:rFonts w:ascii="Times New Roman" w:hAnsi="Times New Roman"/>
                <w:sz w:val="28"/>
                <w:szCs w:val="28"/>
                <w:lang w:val="en-US"/>
              </w:rPr>
            </w:pPr>
          </w:p>
        </w:tc>
        <w:tc>
          <w:tcPr>
            <w:tcW w:w="293" w:type="pct"/>
          </w:tcPr>
          <w:p w:rsidR="002A3A8E" w:rsidRPr="00AE2280" w:rsidRDefault="002A3A8E" w:rsidP="0039307B">
            <w:pPr>
              <w:pStyle w:val="NoSpacing"/>
              <w:rPr>
                <w:rFonts w:ascii="Times New Roman" w:hAnsi="Times New Roman"/>
                <w:sz w:val="28"/>
                <w:szCs w:val="28"/>
                <w:lang w:val="en-US"/>
              </w:rPr>
            </w:pPr>
          </w:p>
        </w:tc>
        <w:tc>
          <w:tcPr>
            <w:tcW w:w="252" w:type="pct"/>
          </w:tcPr>
          <w:p w:rsidR="002A3A8E" w:rsidRPr="00AE2280" w:rsidRDefault="002A3A8E" w:rsidP="0039307B">
            <w:pPr>
              <w:pStyle w:val="NoSpacing"/>
              <w:rPr>
                <w:rFonts w:ascii="Times New Roman" w:hAnsi="Times New Roman"/>
                <w:sz w:val="28"/>
                <w:szCs w:val="28"/>
                <w:lang w:val="en-US"/>
              </w:rPr>
            </w:pPr>
          </w:p>
        </w:tc>
      </w:tr>
    </w:tbl>
    <w:p w:rsidR="002A3A8E" w:rsidRPr="008F7F3F" w:rsidRDefault="002A3A8E" w:rsidP="008275D2">
      <w:pPr>
        <w:pStyle w:val="NoSpacing"/>
        <w:rPr>
          <w:rFonts w:ascii="Times New Roman" w:hAnsi="Times New Roman"/>
          <w:sz w:val="28"/>
          <w:szCs w:val="28"/>
          <w:lang w:val="en-US"/>
        </w:rPr>
      </w:pPr>
      <w:r w:rsidRPr="008F7F3F">
        <w:rPr>
          <w:rFonts w:ascii="Times New Roman" w:hAnsi="Times New Roman"/>
          <w:b/>
          <w:sz w:val="28"/>
          <w:szCs w:val="28"/>
          <w:lang w:val="en-US"/>
        </w:rPr>
        <w:t>II – variant.</w:t>
      </w:r>
    </w:p>
    <w:p w:rsidR="002A3A8E" w:rsidRPr="00AE2280" w:rsidRDefault="002A3A8E" w:rsidP="008275D2">
      <w:pPr>
        <w:pStyle w:val="NoSpacing"/>
        <w:rPr>
          <w:rFonts w:ascii="Times New Roman" w:hAnsi="Times New Roman"/>
          <w:sz w:val="28"/>
          <w:szCs w:val="28"/>
          <w:lang w:val="en-US"/>
        </w:rPr>
      </w:pPr>
      <w:r w:rsidRPr="00AE2280">
        <w:rPr>
          <w:rFonts w:ascii="Times New Roman" w:hAnsi="Times New Roman"/>
          <w:sz w:val="28"/>
          <w:szCs w:val="28"/>
          <w:lang w:val="en-US"/>
        </w:rPr>
        <w:t xml:space="preserve">1. Bug`doy boshoqlarini raqamlab chiqing.  </w:t>
      </w:r>
    </w:p>
    <w:p w:rsidR="002A3A8E" w:rsidRPr="00AE2280" w:rsidRDefault="002A3A8E" w:rsidP="008275D2">
      <w:pPr>
        <w:pStyle w:val="NoSpacing"/>
        <w:rPr>
          <w:rFonts w:ascii="Times New Roman" w:hAnsi="Times New Roman"/>
          <w:sz w:val="28"/>
          <w:szCs w:val="28"/>
          <w:lang w:val="en-US"/>
        </w:rPr>
      </w:pPr>
      <w:r w:rsidRPr="00AE2280">
        <w:rPr>
          <w:rFonts w:ascii="Times New Roman" w:hAnsi="Times New Roman"/>
          <w:sz w:val="28"/>
          <w:szCs w:val="28"/>
          <w:lang w:val="en-US"/>
        </w:rPr>
        <w:t xml:space="preserve">2. Bug`doy boshoqlari tuzilishidagi  o`xshashliklarni aniqlang. </w:t>
      </w:r>
    </w:p>
    <w:p w:rsidR="002A3A8E" w:rsidRPr="00AE2280" w:rsidRDefault="002A3A8E" w:rsidP="008275D2">
      <w:pPr>
        <w:pStyle w:val="NoSpacing"/>
        <w:rPr>
          <w:rFonts w:ascii="Times New Roman" w:hAnsi="Times New Roman"/>
          <w:sz w:val="28"/>
          <w:szCs w:val="28"/>
          <w:lang w:val="en-US"/>
        </w:rPr>
      </w:pPr>
      <w:r w:rsidRPr="00AE2280">
        <w:rPr>
          <w:rFonts w:ascii="Times New Roman" w:hAnsi="Times New Roman"/>
          <w:sz w:val="28"/>
          <w:szCs w:val="28"/>
          <w:lang w:val="en-US"/>
        </w:rPr>
        <w:t xml:space="preserve">3. Bug`doy boshoqlari tuzilishidagi  farqlarni aniqlang. </w:t>
      </w:r>
    </w:p>
    <w:p w:rsidR="002A3A8E" w:rsidRPr="00AE2280" w:rsidRDefault="002A3A8E" w:rsidP="008275D2">
      <w:pPr>
        <w:pStyle w:val="NoSpacing"/>
        <w:rPr>
          <w:rFonts w:ascii="Times New Roman" w:hAnsi="Times New Roman"/>
          <w:sz w:val="28"/>
          <w:szCs w:val="28"/>
          <w:lang w:val="en-US"/>
        </w:rPr>
      </w:pPr>
      <w:r w:rsidRPr="00AE2280">
        <w:rPr>
          <w:rFonts w:ascii="Times New Roman" w:hAnsi="Times New Roman"/>
          <w:sz w:val="28"/>
          <w:szCs w:val="28"/>
          <w:lang w:val="en-US"/>
        </w:rPr>
        <w:t xml:space="preserve">4. Kuzatish natijalarini jadvalga kiriting. </w:t>
      </w:r>
    </w:p>
    <w:p w:rsidR="002A3A8E" w:rsidRPr="00AE2280" w:rsidRDefault="002A3A8E" w:rsidP="008275D2">
      <w:pPr>
        <w:pStyle w:val="NoSpacing"/>
        <w:rPr>
          <w:rFonts w:ascii="Times New Roman" w:hAnsi="Times New Roman"/>
          <w:sz w:val="28"/>
          <w:szCs w:val="28"/>
          <w:lang w:val="en-US"/>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8"/>
        <w:gridCol w:w="596"/>
        <w:gridCol w:w="591"/>
        <w:gridCol w:w="588"/>
        <w:gridCol w:w="590"/>
        <w:gridCol w:w="590"/>
        <w:gridCol w:w="590"/>
        <w:gridCol w:w="590"/>
        <w:gridCol w:w="590"/>
        <w:gridCol w:w="582"/>
        <w:gridCol w:w="556"/>
      </w:tblGrid>
      <w:tr w:rsidR="002A3A8E" w:rsidRPr="00AE2280" w:rsidTr="0039307B">
        <w:trPr>
          <w:trHeight w:val="182"/>
        </w:trPr>
        <w:tc>
          <w:tcPr>
            <w:tcW w:w="2100" w:type="pct"/>
            <w:vMerge w:val="restar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Kuzatilayotgan belgilar</w:t>
            </w:r>
          </w:p>
        </w:tc>
        <w:tc>
          <w:tcPr>
            <w:tcW w:w="2900" w:type="pct"/>
            <w:gridSpan w:val="10"/>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Namunalar</w:t>
            </w:r>
          </w:p>
        </w:tc>
      </w:tr>
      <w:tr w:rsidR="002A3A8E" w:rsidRPr="00AE2280" w:rsidTr="0039307B">
        <w:trPr>
          <w:trHeight w:val="147"/>
        </w:trPr>
        <w:tc>
          <w:tcPr>
            <w:tcW w:w="2100" w:type="pct"/>
            <w:vMerge/>
          </w:tcPr>
          <w:p w:rsidR="002A3A8E" w:rsidRPr="00AE2280" w:rsidRDefault="002A3A8E" w:rsidP="0039307B">
            <w:pPr>
              <w:pStyle w:val="NoSpacing"/>
              <w:rPr>
                <w:rFonts w:ascii="Times New Roman" w:hAnsi="Times New Roman"/>
                <w:sz w:val="28"/>
                <w:szCs w:val="28"/>
                <w:lang w:val="en-US"/>
              </w:rPr>
            </w:pPr>
          </w:p>
        </w:tc>
        <w:tc>
          <w:tcPr>
            <w:tcW w:w="294"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1</w:t>
            </w:r>
          </w:p>
        </w:tc>
        <w:tc>
          <w:tcPr>
            <w:tcW w:w="292"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2</w:t>
            </w:r>
          </w:p>
        </w:tc>
        <w:tc>
          <w:tcPr>
            <w:tcW w:w="291"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3</w:t>
            </w:r>
          </w:p>
        </w:tc>
        <w:tc>
          <w:tcPr>
            <w:tcW w:w="292"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4</w:t>
            </w:r>
          </w:p>
        </w:tc>
        <w:tc>
          <w:tcPr>
            <w:tcW w:w="292"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5</w:t>
            </w:r>
          </w:p>
        </w:tc>
        <w:tc>
          <w:tcPr>
            <w:tcW w:w="292"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6</w:t>
            </w:r>
          </w:p>
        </w:tc>
        <w:tc>
          <w:tcPr>
            <w:tcW w:w="292"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7</w:t>
            </w:r>
          </w:p>
        </w:tc>
        <w:tc>
          <w:tcPr>
            <w:tcW w:w="292"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8</w:t>
            </w:r>
          </w:p>
        </w:tc>
        <w:tc>
          <w:tcPr>
            <w:tcW w:w="288"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9</w:t>
            </w:r>
          </w:p>
        </w:tc>
        <w:tc>
          <w:tcPr>
            <w:tcW w:w="275"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10</w:t>
            </w:r>
          </w:p>
        </w:tc>
      </w:tr>
      <w:tr w:rsidR="002A3A8E" w:rsidRPr="00145AA2" w:rsidTr="0039307B">
        <w:trPr>
          <w:trHeight w:val="326"/>
        </w:trPr>
        <w:tc>
          <w:tcPr>
            <w:tcW w:w="2100"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Murakkab boshoqdagi boshoqchalar soni</w:t>
            </w:r>
          </w:p>
        </w:tc>
        <w:tc>
          <w:tcPr>
            <w:tcW w:w="2900" w:type="pct"/>
            <w:gridSpan w:val="10"/>
          </w:tcPr>
          <w:p w:rsidR="002A3A8E" w:rsidRDefault="002A3A8E" w:rsidP="0039307B">
            <w:pPr>
              <w:pStyle w:val="NoSpacing"/>
              <w:rPr>
                <w:rFonts w:ascii="Times New Roman" w:hAnsi="Times New Roman"/>
                <w:sz w:val="28"/>
                <w:szCs w:val="28"/>
                <w:lang w:val="en-US"/>
              </w:rPr>
            </w:pPr>
            <w:r>
              <w:rPr>
                <w:rFonts w:ascii="Times New Roman" w:hAnsi="Times New Roman"/>
                <w:sz w:val="28"/>
                <w:szCs w:val="28"/>
                <w:lang w:val="en-US"/>
              </w:rPr>
              <w:t>Boshoqdagi boshoqchalar soni sanaladi</w:t>
            </w:r>
          </w:p>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 (1-10 tagacha)</w:t>
            </w:r>
          </w:p>
        </w:tc>
      </w:tr>
      <w:tr w:rsidR="002A3A8E" w:rsidRPr="00AE2280" w:rsidTr="0039307B">
        <w:trPr>
          <w:trHeight w:val="336"/>
        </w:trPr>
        <w:tc>
          <w:tcPr>
            <w:tcW w:w="2100"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Boshoqning uzunligi</w:t>
            </w:r>
          </w:p>
        </w:tc>
        <w:tc>
          <w:tcPr>
            <w:tcW w:w="2900" w:type="pct"/>
            <w:gridSpan w:val="10"/>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Boshoq uzunligi o`lchanadi.</w:t>
            </w:r>
          </w:p>
        </w:tc>
      </w:tr>
      <w:tr w:rsidR="002A3A8E" w:rsidRPr="00145AA2" w:rsidTr="0039307B">
        <w:trPr>
          <w:trHeight w:val="326"/>
        </w:trPr>
        <w:tc>
          <w:tcPr>
            <w:tcW w:w="2100"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 xml:space="preserve">Boshoqlarda qiltiqlarning mavjudligi </w:t>
            </w:r>
          </w:p>
        </w:tc>
        <w:tc>
          <w:tcPr>
            <w:tcW w:w="294"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w:t>
            </w:r>
          </w:p>
        </w:tc>
        <w:tc>
          <w:tcPr>
            <w:tcW w:w="292" w:type="pct"/>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w:t>
            </w:r>
          </w:p>
        </w:tc>
        <w:tc>
          <w:tcPr>
            <w:tcW w:w="2314" w:type="pct"/>
            <w:gridSpan w:val="8"/>
          </w:tcPr>
          <w:p w:rsidR="002A3A8E" w:rsidRDefault="002A3A8E" w:rsidP="0039307B">
            <w:pPr>
              <w:pStyle w:val="NoSpacing"/>
              <w:rPr>
                <w:rFonts w:ascii="Times New Roman" w:hAnsi="Times New Roman"/>
                <w:sz w:val="28"/>
                <w:szCs w:val="28"/>
                <w:lang w:val="en-US"/>
              </w:rPr>
            </w:pPr>
            <w:r>
              <w:rPr>
                <w:rFonts w:ascii="Times New Roman" w:hAnsi="Times New Roman"/>
                <w:sz w:val="28"/>
                <w:szCs w:val="28"/>
                <w:lang w:val="en-US"/>
              </w:rPr>
              <w:t>Qiltiq bo`lsa “+”</w:t>
            </w:r>
          </w:p>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Qiltiq bo`lmasa  “-”</w:t>
            </w:r>
          </w:p>
        </w:tc>
      </w:tr>
      <w:tr w:rsidR="002A3A8E" w:rsidRPr="00AE2280" w:rsidTr="0039307B">
        <w:trPr>
          <w:trHeight w:val="326"/>
        </w:trPr>
        <w:tc>
          <w:tcPr>
            <w:tcW w:w="2100"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Don shakli</w:t>
            </w:r>
          </w:p>
        </w:tc>
        <w:tc>
          <w:tcPr>
            <w:tcW w:w="2900" w:type="pct"/>
            <w:gridSpan w:val="10"/>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  Cho`ziq</w:t>
            </w:r>
          </w:p>
        </w:tc>
      </w:tr>
      <w:tr w:rsidR="002A3A8E" w:rsidRPr="00145AA2" w:rsidTr="0039307B">
        <w:trPr>
          <w:trHeight w:val="336"/>
        </w:trPr>
        <w:tc>
          <w:tcPr>
            <w:tcW w:w="2100" w:type="pct"/>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Don rangi</w:t>
            </w:r>
          </w:p>
        </w:tc>
        <w:tc>
          <w:tcPr>
            <w:tcW w:w="2900" w:type="pct"/>
            <w:gridSpan w:val="10"/>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Sarg`ish, qo`ng`ir, oqish</w:t>
            </w:r>
          </w:p>
        </w:tc>
      </w:tr>
    </w:tbl>
    <w:p w:rsidR="002A3A8E" w:rsidRPr="00AE2280" w:rsidRDefault="002A3A8E" w:rsidP="008275D2">
      <w:pPr>
        <w:pStyle w:val="NoSpacing"/>
        <w:rPr>
          <w:rFonts w:ascii="Times New Roman" w:hAnsi="Times New Roman"/>
          <w:sz w:val="28"/>
          <w:szCs w:val="28"/>
          <w:lang w:val="en-US"/>
        </w:rPr>
      </w:pPr>
    </w:p>
    <w:p w:rsidR="002A3A8E" w:rsidRPr="00AE2280" w:rsidRDefault="002A3A8E" w:rsidP="008275D2">
      <w:pPr>
        <w:pStyle w:val="NoSpacing"/>
        <w:rPr>
          <w:rFonts w:ascii="Times New Roman" w:hAnsi="Times New Roman"/>
          <w:sz w:val="28"/>
          <w:szCs w:val="28"/>
          <w:lang w:val="es-ES"/>
        </w:rPr>
      </w:pPr>
      <w:r w:rsidRPr="008F7F3F">
        <w:rPr>
          <w:rFonts w:ascii="Times New Roman" w:hAnsi="Times New Roman"/>
          <w:b/>
          <w:sz w:val="28"/>
          <w:szCs w:val="28"/>
          <w:lang w:val="es-ES"/>
        </w:rPr>
        <w:t>III – variant.</w:t>
      </w:r>
      <w:r w:rsidRPr="00AE2280">
        <w:rPr>
          <w:rFonts w:ascii="Times New Roman" w:hAnsi="Times New Roman"/>
          <w:sz w:val="28"/>
          <w:szCs w:val="28"/>
          <w:lang w:val="es-ES"/>
        </w:rPr>
        <w:t xml:space="preserve"> Kolorado qo`ng`izlaridagi o`zgaruvchanlikni o`rganish.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1. Kolorado qo`ng`izlari  kolleksiyasi yoki ularning rangli rasmlarini raqamlab chiqing.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2. Kolorado qo`ng`izlari  tuzilishidagi  o`xshashliklarni aniqlang.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3. Kolorado qo`ng`izlari  tuzilishidagi  farqlarni aniqlang. </w:t>
      </w:r>
    </w:p>
    <w:p w:rsidR="002A3A8E" w:rsidRPr="00AE2280" w:rsidRDefault="002A3A8E" w:rsidP="008275D2">
      <w:pPr>
        <w:pStyle w:val="NoSpacing"/>
        <w:rPr>
          <w:rFonts w:ascii="Times New Roman" w:hAnsi="Times New Roman"/>
          <w:sz w:val="28"/>
          <w:szCs w:val="28"/>
          <w:lang w:val="en-US"/>
        </w:rPr>
      </w:pPr>
      <w:r w:rsidRPr="00AE2280">
        <w:rPr>
          <w:rFonts w:ascii="Times New Roman" w:hAnsi="Times New Roman"/>
          <w:sz w:val="28"/>
          <w:szCs w:val="28"/>
          <w:lang w:val="en-US"/>
        </w:rPr>
        <w:t xml:space="preserve">4. Kuzatish natijalarini jadvalga kiriting. </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2"/>
        <w:gridCol w:w="4069"/>
      </w:tblGrid>
      <w:tr w:rsidR="002A3A8E" w:rsidRPr="00145AA2" w:rsidTr="0039307B">
        <w:trPr>
          <w:trHeight w:val="297"/>
        </w:trPr>
        <w:tc>
          <w:tcPr>
            <w:tcW w:w="5342"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Kolorado qo`ng`izlarining kuzatilayotgan belgilari</w:t>
            </w:r>
          </w:p>
        </w:tc>
        <w:tc>
          <w:tcPr>
            <w:tcW w:w="4069" w:type="dxa"/>
          </w:tcPr>
          <w:p w:rsidR="002A3A8E" w:rsidRPr="00AE2280" w:rsidRDefault="002A3A8E" w:rsidP="0039307B">
            <w:pPr>
              <w:pStyle w:val="NoSpacing"/>
              <w:rPr>
                <w:rFonts w:ascii="Times New Roman" w:hAnsi="Times New Roman"/>
                <w:sz w:val="28"/>
                <w:szCs w:val="28"/>
                <w:lang w:val="es-ES"/>
              </w:rPr>
            </w:pPr>
            <w:r w:rsidRPr="00AE2280">
              <w:rPr>
                <w:rFonts w:ascii="Times New Roman" w:hAnsi="Times New Roman"/>
                <w:sz w:val="28"/>
                <w:szCs w:val="28"/>
                <w:lang w:val="es-ES"/>
              </w:rPr>
              <w:t>O`zaro o`xshash yoki farq qiladimi?</w:t>
            </w:r>
          </w:p>
        </w:tc>
      </w:tr>
      <w:tr w:rsidR="002A3A8E" w:rsidRPr="00C16854" w:rsidTr="0039307B">
        <w:trPr>
          <w:trHeight w:val="274"/>
        </w:trPr>
        <w:tc>
          <w:tcPr>
            <w:tcW w:w="5342"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Bosh, ko`krak, qorin qismlarining mavjudligi</w:t>
            </w:r>
          </w:p>
        </w:tc>
        <w:tc>
          <w:tcPr>
            <w:tcW w:w="4069"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Farqlanmaydi .  (bor)</w:t>
            </w:r>
          </w:p>
        </w:tc>
      </w:tr>
      <w:tr w:rsidR="002A3A8E" w:rsidRPr="00AE2280" w:rsidTr="0039307B">
        <w:trPr>
          <w:trHeight w:val="134"/>
        </w:trPr>
        <w:tc>
          <w:tcPr>
            <w:tcW w:w="5342" w:type="dxa"/>
          </w:tcPr>
          <w:p w:rsidR="002A3A8E" w:rsidRPr="00AE2280" w:rsidRDefault="002A3A8E" w:rsidP="0039307B">
            <w:pPr>
              <w:pStyle w:val="NoSpacing"/>
              <w:rPr>
                <w:rFonts w:ascii="Times New Roman" w:hAnsi="Times New Roman"/>
                <w:sz w:val="28"/>
                <w:szCs w:val="28"/>
              </w:rPr>
            </w:pPr>
            <w:r w:rsidRPr="00AE2280">
              <w:rPr>
                <w:rFonts w:ascii="Times New Roman" w:hAnsi="Times New Roman"/>
                <w:sz w:val="28"/>
                <w:szCs w:val="28"/>
              </w:rPr>
              <w:t>Tanasining o`lchami</w:t>
            </w:r>
          </w:p>
        </w:tc>
        <w:tc>
          <w:tcPr>
            <w:tcW w:w="4069" w:type="dxa"/>
          </w:tcPr>
          <w:p w:rsidR="002A3A8E" w:rsidRPr="004B56C0" w:rsidRDefault="002A3A8E" w:rsidP="0039307B">
            <w:pPr>
              <w:pStyle w:val="NoSpacing"/>
              <w:rPr>
                <w:rFonts w:ascii="Times New Roman" w:hAnsi="Times New Roman"/>
                <w:sz w:val="28"/>
                <w:szCs w:val="28"/>
                <w:lang w:val="en-US"/>
              </w:rPr>
            </w:pPr>
            <w:r>
              <w:rPr>
                <w:rFonts w:ascii="Times New Roman" w:hAnsi="Times New Roman"/>
                <w:sz w:val="28"/>
                <w:szCs w:val="28"/>
                <w:lang w:val="en-US"/>
              </w:rPr>
              <w:t>Farqlanadi .</w:t>
            </w:r>
          </w:p>
        </w:tc>
      </w:tr>
      <w:tr w:rsidR="002A3A8E" w:rsidRPr="00AE2280" w:rsidTr="0039307B">
        <w:trPr>
          <w:trHeight w:val="93"/>
        </w:trPr>
        <w:tc>
          <w:tcPr>
            <w:tcW w:w="5342" w:type="dxa"/>
          </w:tcPr>
          <w:p w:rsidR="002A3A8E" w:rsidRPr="00AE2280" w:rsidRDefault="002A3A8E" w:rsidP="0039307B">
            <w:pPr>
              <w:pStyle w:val="NoSpacing"/>
              <w:rPr>
                <w:rFonts w:ascii="Times New Roman" w:hAnsi="Times New Roman"/>
                <w:sz w:val="28"/>
                <w:szCs w:val="28"/>
              </w:rPr>
            </w:pPr>
            <w:r w:rsidRPr="00AE2280">
              <w:rPr>
                <w:rFonts w:ascii="Times New Roman" w:hAnsi="Times New Roman"/>
                <w:sz w:val="28"/>
                <w:szCs w:val="28"/>
              </w:rPr>
              <w:t xml:space="preserve">Ustki – qattiq qanotlari </w:t>
            </w:r>
          </w:p>
        </w:tc>
        <w:tc>
          <w:tcPr>
            <w:tcW w:w="4069" w:type="dxa"/>
          </w:tcPr>
          <w:p w:rsidR="002A3A8E" w:rsidRPr="004B56C0" w:rsidRDefault="002A3A8E" w:rsidP="0039307B">
            <w:pPr>
              <w:pStyle w:val="NoSpacing"/>
              <w:rPr>
                <w:rFonts w:ascii="Times New Roman" w:hAnsi="Times New Roman"/>
                <w:sz w:val="28"/>
                <w:szCs w:val="28"/>
              </w:rPr>
            </w:pPr>
            <w:r>
              <w:rPr>
                <w:rFonts w:ascii="Times New Roman" w:hAnsi="Times New Roman"/>
                <w:sz w:val="28"/>
                <w:szCs w:val="28"/>
                <w:lang w:val="en-US"/>
              </w:rPr>
              <w:t>Farqlanmaydi</w:t>
            </w:r>
            <w:r w:rsidRPr="004B56C0">
              <w:rPr>
                <w:rFonts w:ascii="Times New Roman" w:hAnsi="Times New Roman"/>
                <w:sz w:val="28"/>
                <w:szCs w:val="28"/>
              </w:rPr>
              <w:t xml:space="preserve">. </w:t>
            </w:r>
          </w:p>
        </w:tc>
      </w:tr>
      <w:tr w:rsidR="002A3A8E" w:rsidRPr="00AE2280" w:rsidTr="0039307B">
        <w:trPr>
          <w:trHeight w:val="276"/>
        </w:trPr>
        <w:tc>
          <w:tcPr>
            <w:tcW w:w="5342" w:type="dxa"/>
          </w:tcPr>
          <w:p w:rsidR="002A3A8E" w:rsidRPr="00AE2280" w:rsidRDefault="002A3A8E" w:rsidP="0039307B">
            <w:pPr>
              <w:pStyle w:val="NoSpacing"/>
              <w:rPr>
                <w:rFonts w:ascii="Times New Roman" w:hAnsi="Times New Roman"/>
                <w:sz w:val="28"/>
                <w:szCs w:val="28"/>
              </w:rPr>
            </w:pPr>
            <w:r w:rsidRPr="00AE2280">
              <w:rPr>
                <w:rFonts w:ascii="Times New Roman" w:hAnsi="Times New Roman"/>
                <w:sz w:val="28"/>
                <w:szCs w:val="28"/>
              </w:rPr>
              <w:t>Oyoqlarining soni</w:t>
            </w:r>
          </w:p>
        </w:tc>
        <w:tc>
          <w:tcPr>
            <w:tcW w:w="4069" w:type="dxa"/>
          </w:tcPr>
          <w:p w:rsidR="002A3A8E" w:rsidRPr="004B56C0" w:rsidRDefault="002A3A8E" w:rsidP="0039307B">
            <w:pPr>
              <w:pStyle w:val="NoSpacing"/>
              <w:rPr>
                <w:rFonts w:ascii="Times New Roman" w:hAnsi="Times New Roman"/>
                <w:sz w:val="28"/>
                <w:szCs w:val="28"/>
                <w:lang w:val="en-US"/>
              </w:rPr>
            </w:pPr>
            <w:r>
              <w:rPr>
                <w:rFonts w:ascii="Times New Roman" w:hAnsi="Times New Roman"/>
                <w:sz w:val="28"/>
                <w:szCs w:val="28"/>
                <w:lang w:val="en-US"/>
              </w:rPr>
              <w:t>Farqlanmaydi.   (6 ta (3 juft))</w:t>
            </w:r>
          </w:p>
        </w:tc>
      </w:tr>
      <w:tr w:rsidR="002A3A8E" w:rsidRPr="00AE2280" w:rsidTr="0039307B">
        <w:trPr>
          <w:trHeight w:val="111"/>
        </w:trPr>
        <w:tc>
          <w:tcPr>
            <w:tcW w:w="5342" w:type="dxa"/>
          </w:tcPr>
          <w:p w:rsidR="002A3A8E" w:rsidRPr="00AE2280" w:rsidRDefault="002A3A8E" w:rsidP="0039307B">
            <w:pPr>
              <w:pStyle w:val="NoSpacing"/>
              <w:rPr>
                <w:rFonts w:ascii="Times New Roman" w:hAnsi="Times New Roman"/>
                <w:sz w:val="28"/>
                <w:szCs w:val="28"/>
              </w:rPr>
            </w:pPr>
            <w:r w:rsidRPr="00AE2280">
              <w:rPr>
                <w:rFonts w:ascii="Times New Roman" w:hAnsi="Times New Roman"/>
                <w:sz w:val="28"/>
                <w:szCs w:val="28"/>
              </w:rPr>
              <w:t xml:space="preserve">Mo`ylovlarining shakli </w:t>
            </w:r>
          </w:p>
        </w:tc>
        <w:tc>
          <w:tcPr>
            <w:tcW w:w="4069" w:type="dxa"/>
          </w:tcPr>
          <w:p w:rsidR="002A3A8E" w:rsidRPr="00476BBE" w:rsidRDefault="002A3A8E" w:rsidP="0039307B">
            <w:pPr>
              <w:pStyle w:val="NoSpacing"/>
              <w:rPr>
                <w:rFonts w:ascii="Times New Roman" w:hAnsi="Times New Roman"/>
                <w:sz w:val="28"/>
                <w:szCs w:val="28"/>
                <w:lang w:val="en-US"/>
              </w:rPr>
            </w:pPr>
            <w:r>
              <w:rPr>
                <w:rFonts w:ascii="Times New Roman" w:hAnsi="Times New Roman"/>
                <w:sz w:val="28"/>
                <w:szCs w:val="28"/>
                <w:lang w:val="en-US"/>
              </w:rPr>
              <w:t>Farqlanmaydi   (plastinkasimon)</w:t>
            </w:r>
          </w:p>
        </w:tc>
      </w:tr>
      <w:tr w:rsidR="002A3A8E" w:rsidRPr="00AE2280" w:rsidTr="0039307B">
        <w:trPr>
          <w:trHeight w:val="147"/>
        </w:trPr>
        <w:tc>
          <w:tcPr>
            <w:tcW w:w="5342" w:type="dxa"/>
          </w:tcPr>
          <w:p w:rsidR="002A3A8E" w:rsidRPr="00AE2280" w:rsidRDefault="002A3A8E" w:rsidP="0039307B">
            <w:pPr>
              <w:pStyle w:val="NoSpacing"/>
              <w:rPr>
                <w:rFonts w:ascii="Times New Roman" w:hAnsi="Times New Roman"/>
                <w:sz w:val="28"/>
                <w:szCs w:val="28"/>
              </w:rPr>
            </w:pPr>
            <w:r w:rsidRPr="00AE2280">
              <w:rPr>
                <w:rFonts w:ascii="Times New Roman" w:hAnsi="Times New Roman"/>
                <w:sz w:val="28"/>
                <w:szCs w:val="28"/>
              </w:rPr>
              <w:t>Qanotlarida chiziqlarning mavjudligi</w:t>
            </w:r>
          </w:p>
        </w:tc>
        <w:tc>
          <w:tcPr>
            <w:tcW w:w="4069" w:type="dxa"/>
          </w:tcPr>
          <w:p w:rsidR="002A3A8E" w:rsidRPr="00476BBE"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Farqlanmaydi. </w:t>
            </w:r>
          </w:p>
        </w:tc>
      </w:tr>
      <w:tr w:rsidR="002A3A8E" w:rsidRPr="00AE2280" w:rsidTr="0039307B">
        <w:trPr>
          <w:trHeight w:val="278"/>
        </w:trPr>
        <w:tc>
          <w:tcPr>
            <w:tcW w:w="5342" w:type="dxa"/>
          </w:tcPr>
          <w:p w:rsidR="002A3A8E" w:rsidRPr="00AE2280" w:rsidRDefault="002A3A8E" w:rsidP="0039307B">
            <w:pPr>
              <w:pStyle w:val="NoSpacing"/>
              <w:rPr>
                <w:rFonts w:ascii="Times New Roman" w:hAnsi="Times New Roman"/>
                <w:sz w:val="28"/>
                <w:szCs w:val="28"/>
              </w:rPr>
            </w:pPr>
            <w:r w:rsidRPr="00AE2280">
              <w:rPr>
                <w:rFonts w:ascii="Times New Roman" w:hAnsi="Times New Roman"/>
                <w:sz w:val="28"/>
                <w:szCs w:val="28"/>
              </w:rPr>
              <w:t>Qanotlaridagi chiziqlarning rangi</w:t>
            </w:r>
          </w:p>
        </w:tc>
        <w:tc>
          <w:tcPr>
            <w:tcW w:w="4069" w:type="dxa"/>
          </w:tcPr>
          <w:p w:rsidR="002A3A8E" w:rsidRPr="00476BBE" w:rsidRDefault="002A3A8E" w:rsidP="0039307B">
            <w:pPr>
              <w:pStyle w:val="NoSpacing"/>
              <w:rPr>
                <w:rFonts w:ascii="Times New Roman" w:hAnsi="Times New Roman"/>
                <w:sz w:val="28"/>
                <w:szCs w:val="28"/>
                <w:lang w:val="en-US"/>
              </w:rPr>
            </w:pPr>
            <w:r>
              <w:rPr>
                <w:rFonts w:ascii="Times New Roman" w:hAnsi="Times New Roman"/>
                <w:sz w:val="28"/>
                <w:szCs w:val="28"/>
                <w:lang w:val="en-US"/>
              </w:rPr>
              <w:t>Farqlanmaydi. (qora, oq)</w:t>
            </w:r>
          </w:p>
        </w:tc>
      </w:tr>
      <w:tr w:rsidR="002A3A8E" w:rsidRPr="00AE2280" w:rsidTr="0039307B">
        <w:trPr>
          <w:trHeight w:val="265"/>
        </w:trPr>
        <w:tc>
          <w:tcPr>
            <w:tcW w:w="5342" w:type="dxa"/>
          </w:tcPr>
          <w:p w:rsidR="002A3A8E" w:rsidRPr="00AE2280" w:rsidRDefault="002A3A8E" w:rsidP="0039307B">
            <w:pPr>
              <w:pStyle w:val="NoSpacing"/>
              <w:rPr>
                <w:rFonts w:ascii="Times New Roman" w:hAnsi="Times New Roman"/>
                <w:sz w:val="28"/>
                <w:szCs w:val="28"/>
              </w:rPr>
            </w:pPr>
            <w:r w:rsidRPr="00AE2280">
              <w:rPr>
                <w:rFonts w:ascii="Times New Roman" w:hAnsi="Times New Roman"/>
                <w:sz w:val="28"/>
                <w:szCs w:val="28"/>
              </w:rPr>
              <w:t>Qanotlaridagi chiziqlarning soni</w:t>
            </w:r>
          </w:p>
        </w:tc>
        <w:tc>
          <w:tcPr>
            <w:tcW w:w="4069" w:type="dxa"/>
          </w:tcPr>
          <w:p w:rsidR="002A3A8E" w:rsidRPr="00476BBE" w:rsidRDefault="002A3A8E" w:rsidP="0039307B">
            <w:pPr>
              <w:pStyle w:val="NoSpacing"/>
              <w:rPr>
                <w:rFonts w:ascii="Times New Roman" w:hAnsi="Times New Roman"/>
                <w:sz w:val="28"/>
                <w:szCs w:val="28"/>
                <w:lang w:val="en-US"/>
              </w:rPr>
            </w:pPr>
            <w:r>
              <w:rPr>
                <w:rFonts w:ascii="Times New Roman" w:hAnsi="Times New Roman"/>
                <w:sz w:val="28"/>
                <w:szCs w:val="28"/>
                <w:lang w:val="en-US"/>
              </w:rPr>
              <w:t>Farqlanadi</w:t>
            </w:r>
            <w:r w:rsidRPr="00476BBE">
              <w:rPr>
                <w:rFonts w:ascii="Times New Roman" w:hAnsi="Times New Roman"/>
                <w:sz w:val="28"/>
                <w:szCs w:val="28"/>
              </w:rPr>
              <w:t xml:space="preserve"> . </w:t>
            </w:r>
            <w:r>
              <w:rPr>
                <w:rFonts w:ascii="Times New Roman" w:hAnsi="Times New Roman"/>
                <w:sz w:val="28"/>
                <w:szCs w:val="28"/>
                <w:lang w:val="en-US"/>
              </w:rPr>
              <w:t>(8-10ta)</w:t>
            </w:r>
          </w:p>
        </w:tc>
      </w:tr>
    </w:tbl>
    <w:p w:rsidR="002A3A8E" w:rsidRPr="00476BBE" w:rsidRDefault="002A3A8E" w:rsidP="008275D2">
      <w:pPr>
        <w:pStyle w:val="NoSpacing"/>
        <w:rPr>
          <w:rFonts w:ascii="Times New Roman" w:hAnsi="Times New Roman"/>
          <w:sz w:val="28"/>
          <w:szCs w:val="28"/>
        </w:rPr>
      </w:pPr>
      <w:r w:rsidRPr="00D0641F">
        <w:rPr>
          <w:rFonts w:ascii="Times New Roman" w:hAnsi="Times New Roman"/>
          <w:noProof/>
          <w:sz w:val="28"/>
          <w:szCs w:val="28"/>
          <w:lang w:eastAsia="ru-RU"/>
        </w:rPr>
        <w:pict>
          <v:shape id="Рисунок 7170" o:spid="_x0000_i1065" type="#_x0000_t75" style="width:347.25pt;height:151.5pt;visibility:visible">
            <v:imagedata r:id="rId53" o:title=""/>
          </v:shape>
        </w:pict>
      </w:r>
    </w:p>
    <w:p w:rsidR="002A3A8E" w:rsidRPr="00AE2280" w:rsidRDefault="002A3A8E" w:rsidP="008275D2">
      <w:pPr>
        <w:pStyle w:val="NoSpacing"/>
        <w:rPr>
          <w:rFonts w:ascii="Times New Roman" w:hAnsi="Times New Roman"/>
          <w:sz w:val="28"/>
          <w:szCs w:val="28"/>
          <w:lang w:val="es-ES"/>
        </w:rPr>
      </w:pPr>
      <w:r w:rsidRPr="008F7F3F">
        <w:rPr>
          <w:rFonts w:ascii="Times New Roman" w:hAnsi="Times New Roman"/>
          <w:b/>
          <w:sz w:val="28"/>
          <w:szCs w:val="28"/>
          <w:lang w:val="es-ES"/>
        </w:rPr>
        <w:t>IV – variant.</w:t>
      </w:r>
      <w:r w:rsidRPr="00AE2280">
        <w:rPr>
          <w:rFonts w:ascii="Times New Roman" w:hAnsi="Times New Roman"/>
          <w:sz w:val="28"/>
          <w:szCs w:val="28"/>
          <w:lang w:val="es-ES"/>
        </w:rPr>
        <w:t xml:space="preserve"> Yashil bronza qo`ng`izlaridagi o`zgaruvchanlikni o`rganish.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1. Yashil bronza qo`ng`izlari  kolleksiyasi yoki ularning rangli rasmlarini raqamlab chiqing.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2. Yashil bronza qo`ng`izlari  tuzilishidagi  o`xshashliklarni aniqlang.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3. Yashil bronza qo`ng`izlari  tuzilishidagi  farqlarni aniqlang. </w:t>
      </w:r>
    </w:p>
    <w:p w:rsidR="002A3A8E" w:rsidRPr="00AE2280" w:rsidRDefault="002A3A8E" w:rsidP="008275D2">
      <w:pPr>
        <w:pStyle w:val="NoSpacing"/>
        <w:rPr>
          <w:rFonts w:ascii="Times New Roman" w:hAnsi="Times New Roman"/>
          <w:sz w:val="28"/>
          <w:szCs w:val="28"/>
          <w:lang w:val="en-US"/>
        </w:rPr>
      </w:pPr>
      <w:r w:rsidRPr="00AE2280">
        <w:rPr>
          <w:rFonts w:ascii="Times New Roman" w:hAnsi="Times New Roman"/>
          <w:sz w:val="28"/>
          <w:szCs w:val="28"/>
          <w:lang w:val="en-US"/>
        </w:rPr>
        <w:t xml:space="preserve">4. Kuzatish natijalarini jadvalga kiriting.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4536"/>
      </w:tblGrid>
      <w:tr w:rsidR="002A3A8E" w:rsidRPr="00145AA2" w:rsidTr="0039307B">
        <w:trPr>
          <w:trHeight w:val="562"/>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Bronza qo`ng`izlarining kuzatilayotgan belgilari</w:t>
            </w:r>
          </w:p>
        </w:tc>
        <w:tc>
          <w:tcPr>
            <w:tcW w:w="4536" w:type="dxa"/>
          </w:tcPr>
          <w:p w:rsidR="002A3A8E" w:rsidRPr="00AE2280" w:rsidRDefault="002A3A8E" w:rsidP="0039307B">
            <w:pPr>
              <w:pStyle w:val="NoSpacing"/>
              <w:rPr>
                <w:rFonts w:ascii="Times New Roman" w:hAnsi="Times New Roman"/>
                <w:sz w:val="28"/>
                <w:szCs w:val="28"/>
                <w:lang w:val="es-ES"/>
              </w:rPr>
            </w:pPr>
            <w:r w:rsidRPr="00AE2280">
              <w:rPr>
                <w:rFonts w:ascii="Times New Roman" w:hAnsi="Times New Roman"/>
                <w:sz w:val="28"/>
                <w:szCs w:val="28"/>
                <w:lang w:val="es-ES"/>
              </w:rPr>
              <w:t>O`zaro o`xshash yoki farq qiladimi?</w:t>
            </w:r>
          </w:p>
        </w:tc>
      </w:tr>
      <w:tr w:rsidR="002A3A8E" w:rsidRPr="00C16854" w:rsidTr="0039307B">
        <w:trPr>
          <w:trHeight w:val="161"/>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Bosh, ko`krak, qorin qismlarining mavjudligi</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Farqlanmaydi </w:t>
            </w:r>
          </w:p>
        </w:tc>
      </w:tr>
      <w:tr w:rsidR="002A3A8E" w:rsidRPr="00AE2280" w:rsidTr="0039307B">
        <w:trPr>
          <w:trHeight w:val="297"/>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 xml:space="preserve">Ustki – qattiq qanotlarining mavjudligi </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Farqlanmaydi </w:t>
            </w:r>
          </w:p>
        </w:tc>
      </w:tr>
      <w:tr w:rsidR="002A3A8E" w:rsidRPr="00AE2280" w:rsidTr="0039307B">
        <w:trPr>
          <w:trHeight w:val="266"/>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Oyoqlarining soni</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Farqlanmaydi </w:t>
            </w:r>
          </w:p>
        </w:tc>
      </w:tr>
      <w:tr w:rsidR="002A3A8E" w:rsidRPr="00AE2280" w:rsidTr="0039307B">
        <w:trPr>
          <w:trHeight w:val="227"/>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 xml:space="preserve">Mo`ylovlarining shakli </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Farqlanmaydi </w:t>
            </w:r>
          </w:p>
        </w:tc>
      </w:tr>
      <w:tr w:rsidR="002A3A8E" w:rsidRPr="00AE2280" w:rsidTr="0039307B">
        <w:trPr>
          <w:trHeight w:val="176"/>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Mo`ylovlarining uzunligi</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Farqlanadi </w:t>
            </w:r>
          </w:p>
        </w:tc>
      </w:tr>
      <w:tr w:rsidR="002A3A8E" w:rsidRPr="00145AA2" w:rsidTr="0039307B">
        <w:trPr>
          <w:trHeight w:val="265"/>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 xml:space="preserve">Qanotlarining rangi </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Farqlanadi (yashil, siyohrang, qo`ng`ir)</w:t>
            </w:r>
          </w:p>
        </w:tc>
      </w:tr>
      <w:tr w:rsidR="002A3A8E" w:rsidRPr="00AE2280" w:rsidTr="0039307B">
        <w:trPr>
          <w:trHeight w:val="290"/>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Qanotlaridagi chiziqlar shakli</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Farqlanadi </w:t>
            </w:r>
          </w:p>
        </w:tc>
      </w:tr>
      <w:tr w:rsidR="002A3A8E" w:rsidRPr="00476BBE" w:rsidTr="0039307B">
        <w:trPr>
          <w:trHeight w:val="348"/>
        </w:trPr>
        <w:tc>
          <w:tcPr>
            <w:tcW w:w="5353" w:type="dxa"/>
          </w:tcPr>
          <w:p w:rsidR="002A3A8E" w:rsidRPr="00AE2280" w:rsidRDefault="002A3A8E" w:rsidP="0039307B">
            <w:pPr>
              <w:pStyle w:val="NoSpacing"/>
              <w:rPr>
                <w:rFonts w:ascii="Times New Roman" w:hAnsi="Times New Roman"/>
                <w:sz w:val="28"/>
                <w:szCs w:val="28"/>
                <w:lang w:val="en-US"/>
              </w:rPr>
            </w:pPr>
            <w:r w:rsidRPr="00AE2280">
              <w:rPr>
                <w:rFonts w:ascii="Times New Roman" w:hAnsi="Times New Roman"/>
                <w:sz w:val="28"/>
                <w:szCs w:val="28"/>
                <w:lang w:val="en-US"/>
              </w:rPr>
              <w:t>Qanotlaridagi chiziqlar soni</w:t>
            </w:r>
          </w:p>
        </w:tc>
        <w:tc>
          <w:tcPr>
            <w:tcW w:w="4536" w:type="dxa"/>
          </w:tcPr>
          <w:p w:rsidR="002A3A8E" w:rsidRPr="00AE2280" w:rsidRDefault="002A3A8E" w:rsidP="0039307B">
            <w:pPr>
              <w:pStyle w:val="NoSpacing"/>
              <w:rPr>
                <w:rFonts w:ascii="Times New Roman" w:hAnsi="Times New Roman"/>
                <w:sz w:val="28"/>
                <w:szCs w:val="28"/>
                <w:lang w:val="en-US"/>
              </w:rPr>
            </w:pPr>
            <w:r>
              <w:rPr>
                <w:rFonts w:ascii="Times New Roman" w:hAnsi="Times New Roman"/>
                <w:sz w:val="28"/>
                <w:szCs w:val="28"/>
                <w:lang w:val="en-US"/>
              </w:rPr>
              <w:t xml:space="preserve">Farqlanadi. </w:t>
            </w:r>
          </w:p>
        </w:tc>
      </w:tr>
    </w:tbl>
    <w:p w:rsidR="002A3A8E" w:rsidRPr="00AE2280" w:rsidRDefault="002A3A8E" w:rsidP="008275D2">
      <w:pPr>
        <w:pStyle w:val="NoSpacing"/>
        <w:rPr>
          <w:rFonts w:ascii="Times New Roman" w:hAnsi="Times New Roman"/>
          <w:sz w:val="28"/>
          <w:szCs w:val="28"/>
          <w:lang w:val="es-ES"/>
        </w:rPr>
      </w:pPr>
      <w:r w:rsidRPr="00D0641F">
        <w:rPr>
          <w:rFonts w:ascii="Times New Roman" w:hAnsi="Times New Roman"/>
          <w:noProof/>
          <w:sz w:val="28"/>
          <w:szCs w:val="28"/>
          <w:lang w:eastAsia="ru-RU"/>
        </w:rPr>
        <w:pict>
          <v:shape id="Рисунок 7171" o:spid="_x0000_i1066" type="#_x0000_t75" style="width:435pt;height:78.75pt;visibility:visible">
            <v:imagedata r:id="rId54" o:title=""/>
          </v:shape>
        </w:pict>
      </w:r>
      <w:r w:rsidRPr="00AE2280">
        <w:rPr>
          <w:rFonts w:ascii="Times New Roman" w:hAnsi="Times New Roman"/>
          <w:sz w:val="28"/>
          <w:szCs w:val="28"/>
          <w:lang w:val="es-ES"/>
        </w:rPr>
        <w:t xml:space="preserve"> 7. Quyidagi savollarga javob yozing.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8. Bir turga mansub organizmlar o`rtasidagi o`xshashlikning sababi nimada?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9. Bir turga mansub organizmlarning bir – biridan farq qilishining sababi nimada? </w:t>
      </w:r>
    </w:p>
    <w:p w:rsidR="002A3A8E" w:rsidRPr="00AE2280" w:rsidRDefault="002A3A8E" w:rsidP="008275D2">
      <w:pPr>
        <w:pStyle w:val="NoSpacing"/>
        <w:rPr>
          <w:rFonts w:ascii="Times New Roman" w:hAnsi="Times New Roman"/>
          <w:sz w:val="28"/>
          <w:szCs w:val="28"/>
          <w:lang w:val="es-ES"/>
        </w:rPr>
      </w:pPr>
      <w:r w:rsidRPr="00AE2280">
        <w:rPr>
          <w:rFonts w:ascii="Times New Roman" w:hAnsi="Times New Roman"/>
          <w:sz w:val="28"/>
          <w:szCs w:val="28"/>
          <w:lang w:val="es-ES"/>
        </w:rPr>
        <w:t xml:space="preserve">10. Irsiyat  va o`zgaruvchanlikning evolyutsiyadagi ahamiyatini yozing. </w:t>
      </w:r>
    </w:p>
    <w:p w:rsidR="002A3A8E" w:rsidRDefault="002A3A8E" w:rsidP="008275D2">
      <w:pPr>
        <w:shd w:val="clear" w:color="auto" w:fill="FFFFFF"/>
        <w:tabs>
          <w:tab w:val="left" w:pos="514"/>
        </w:tabs>
        <w:jc w:val="center"/>
        <w:rPr>
          <w:b/>
          <w:sz w:val="28"/>
          <w:szCs w:val="28"/>
          <w:lang w:val="es-ES"/>
        </w:rPr>
      </w:pPr>
    </w:p>
    <w:p w:rsidR="002A3A8E" w:rsidRDefault="002A3A8E" w:rsidP="008275D2">
      <w:pPr>
        <w:shd w:val="clear" w:color="auto" w:fill="FFFFFF"/>
        <w:tabs>
          <w:tab w:val="left" w:pos="514"/>
        </w:tabs>
        <w:jc w:val="center"/>
        <w:rPr>
          <w:b/>
          <w:bCs/>
          <w:color w:val="333333"/>
          <w:sz w:val="28"/>
          <w:szCs w:val="28"/>
          <w:lang w:val="en-US"/>
        </w:rPr>
      </w:pPr>
      <w:r w:rsidRPr="00AE2280">
        <w:rPr>
          <w:b/>
          <w:sz w:val="28"/>
          <w:szCs w:val="28"/>
          <w:lang w:val="en-US"/>
        </w:rPr>
        <w:t>Mashg’ulot natijalari va yakuniy xulosa.</w:t>
      </w:r>
    </w:p>
    <w:p w:rsidR="002A3A8E" w:rsidRPr="00AE2280" w:rsidRDefault="002A3A8E" w:rsidP="008275D2">
      <w:pPr>
        <w:shd w:val="clear" w:color="auto" w:fill="FFFFFF"/>
        <w:tabs>
          <w:tab w:val="left" w:pos="514"/>
        </w:tabs>
        <w:jc w:val="both"/>
        <w:rPr>
          <w:sz w:val="28"/>
          <w:szCs w:val="28"/>
          <w:lang w:val="es-ES"/>
        </w:rPr>
      </w:pPr>
      <w:r>
        <w:rPr>
          <w:b/>
          <w:sz w:val="28"/>
          <w:szCs w:val="28"/>
          <w:lang w:val="es-ES"/>
        </w:rPr>
        <w:tab/>
      </w:r>
      <w:r w:rsidRPr="00D92051">
        <w:rPr>
          <w:b/>
          <w:sz w:val="28"/>
          <w:szCs w:val="28"/>
          <w:lang w:val="es-ES"/>
        </w:rPr>
        <w:t>XULOSA</w:t>
      </w:r>
      <w:r>
        <w:rPr>
          <w:sz w:val="28"/>
          <w:szCs w:val="28"/>
          <w:lang w:val="es-ES"/>
        </w:rPr>
        <w:t>: Biz bugungi  laboratoriya mashg`ulotida o`simlik  va hayvonlarda irsiyat  va o`zgaruvchalikni  o`rganish uchun bug`doy, jag`-jag o`simliklari va kolorado  qo`ng`izi ,  yashil bronza qo`ng`izi hasharotlari ustida kuzatish olib bordik.  Tirik organizmlarning modifikatsion o`zgaruvchanligi orqali  bir turga mansub  o`simlik  va hayvonlaridagi  belgilarning  o`xshashlik va  farqlarini aniqladik.</w:t>
      </w: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2A3A8E" w:rsidRPr="00BE7844" w:rsidRDefault="002A3A8E" w:rsidP="00D43FD6">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43FD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40" w:lineRule="auto"/>
        <w:ind w:right="40" w:firstLine="0"/>
        <w:jc w:val="both"/>
        <w:rPr>
          <w:b/>
          <w:i/>
          <w:color w:val="0000FF"/>
          <w:sz w:val="32"/>
          <w:szCs w:val="32"/>
          <w:lang w:val="en-US"/>
        </w:rPr>
      </w:pPr>
    </w:p>
    <w:p w:rsidR="002A3A8E" w:rsidRDefault="002A3A8E" w:rsidP="00D43FD6">
      <w:pPr>
        <w:pStyle w:val="80"/>
        <w:shd w:val="clear" w:color="auto" w:fill="auto"/>
        <w:spacing w:before="0" w:line="240" w:lineRule="auto"/>
        <w:ind w:right="40" w:firstLine="0"/>
        <w:jc w:val="both"/>
        <w:rPr>
          <w:b/>
          <w:i/>
          <w:color w:val="0000FF"/>
          <w:sz w:val="32"/>
          <w:szCs w:val="32"/>
          <w:lang w:val="en-US"/>
        </w:rPr>
      </w:pPr>
    </w:p>
    <w:p w:rsidR="002A3A8E" w:rsidRDefault="002A3A8E"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970D44" w:rsidRDefault="002A3A8E" w:rsidP="00F90861">
      <w:pPr>
        <w:tabs>
          <w:tab w:val="left" w:pos="5529"/>
        </w:tabs>
        <w:jc w:val="center"/>
        <w:rPr>
          <w:b/>
          <w:color w:val="002060"/>
          <w:sz w:val="28"/>
          <w:szCs w:val="28"/>
          <w:lang w:val="en-US"/>
        </w:rPr>
      </w:pPr>
    </w:p>
    <w:p w:rsidR="002A3A8E" w:rsidRDefault="002A3A8E" w:rsidP="008275D2">
      <w:pPr>
        <w:tabs>
          <w:tab w:val="left" w:pos="5529"/>
        </w:tabs>
        <w:jc w:val="center"/>
        <w:rPr>
          <w:b/>
          <w:color w:val="0070C0"/>
          <w:sz w:val="28"/>
          <w:szCs w:val="28"/>
          <w:lang w:val="en-US"/>
        </w:rPr>
      </w:pPr>
    </w:p>
    <w:p w:rsidR="002A3A8E" w:rsidRDefault="002A3A8E" w:rsidP="00D43FD6">
      <w:pPr>
        <w:ind w:right="-164"/>
        <w:jc w:val="center"/>
        <w:rPr>
          <w:b/>
          <w:color w:val="FF0000"/>
          <w:sz w:val="32"/>
          <w:szCs w:val="32"/>
        </w:rPr>
      </w:pPr>
    </w:p>
    <w:p w:rsidR="002A3A8E" w:rsidRPr="00190DE6" w:rsidRDefault="002A3A8E" w:rsidP="00D43FD6">
      <w:pPr>
        <w:ind w:right="-164"/>
        <w:jc w:val="center"/>
        <w:rPr>
          <w:b/>
          <w:color w:val="FF0000"/>
          <w:sz w:val="32"/>
          <w:szCs w:val="32"/>
          <w:lang w:val="en-US"/>
        </w:rPr>
      </w:pPr>
      <w:r w:rsidRPr="00190DE6">
        <w:rPr>
          <w:b/>
          <w:color w:val="FF0000"/>
          <w:sz w:val="32"/>
          <w:szCs w:val="32"/>
          <w:lang w:val="en-US"/>
        </w:rPr>
        <w:t xml:space="preserve">Sana:__________“_____”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2A3A8E" w:rsidRPr="00190DE6" w:rsidRDefault="002A3A8E" w:rsidP="00D43FD6">
      <w:pPr>
        <w:tabs>
          <w:tab w:val="left" w:pos="5529"/>
        </w:tabs>
        <w:jc w:val="center"/>
        <w:rPr>
          <w:b/>
          <w:color w:val="002060"/>
          <w:sz w:val="32"/>
          <w:szCs w:val="32"/>
          <w:lang w:val="en-US"/>
        </w:rPr>
      </w:pPr>
    </w:p>
    <w:p w:rsidR="002A3A8E" w:rsidRPr="00190DE6" w:rsidRDefault="002A3A8E" w:rsidP="008275D2">
      <w:pPr>
        <w:tabs>
          <w:tab w:val="left" w:pos="5529"/>
        </w:tabs>
        <w:jc w:val="center"/>
        <w:rPr>
          <w:b/>
          <w:color w:val="0070C0"/>
          <w:sz w:val="32"/>
          <w:szCs w:val="32"/>
          <w:lang w:val="en-US"/>
        </w:rPr>
      </w:pPr>
      <w:r w:rsidRPr="00190DE6">
        <w:rPr>
          <w:b/>
          <w:color w:val="0070C0"/>
          <w:sz w:val="32"/>
          <w:szCs w:val="32"/>
          <w:lang w:val="en-US"/>
        </w:rPr>
        <w:t xml:space="preserve">48- Mavzu: </w:t>
      </w:r>
      <w:r w:rsidRPr="00190DE6">
        <w:rPr>
          <w:b/>
          <w:bCs/>
          <w:color w:val="0070C0"/>
          <w:sz w:val="32"/>
          <w:szCs w:val="32"/>
          <w:lang w:val="uz-Cyrl-UZ"/>
        </w:rPr>
        <w:t>Yashash uchun kurash va uning turlari.</w:t>
      </w:r>
      <w:r w:rsidRPr="00190DE6">
        <w:rPr>
          <w:b/>
          <w:bCs/>
          <w:color w:val="0070C0"/>
          <w:sz w:val="32"/>
          <w:szCs w:val="32"/>
          <w:lang w:val="en-US"/>
        </w:rPr>
        <w:t>41</w:t>
      </w:r>
      <w:r w:rsidRPr="00190DE6">
        <w:rPr>
          <w:b/>
          <w:color w:val="0070C0"/>
          <w:sz w:val="32"/>
          <w:szCs w:val="32"/>
          <w:lang w:val="en-US"/>
        </w:rPr>
        <w:t xml:space="preserve"> -</w:t>
      </w:r>
      <w:r w:rsidRPr="00190DE6">
        <w:rPr>
          <w:rStyle w:val="30"/>
          <w:b/>
          <w:color w:val="0070C0"/>
          <w:sz w:val="32"/>
          <w:szCs w:val="32"/>
          <w:lang w:eastAsia="ru-RU"/>
        </w:rPr>
        <w:t>§</w:t>
      </w:r>
    </w:p>
    <w:p w:rsidR="002A3A8E" w:rsidRPr="008275D2"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190DE6" w:rsidRDefault="002A3A8E" w:rsidP="00190DE6">
      <w:pPr>
        <w:ind w:left="426"/>
        <w:jc w:val="both"/>
        <w:rPr>
          <w:sz w:val="32"/>
          <w:szCs w:val="36"/>
          <w:lang w:val="en-US"/>
        </w:rPr>
      </w:pPr>
      <w:r w:rsidRPr="00190DE6">
        <w:rPr>
          <w:b/>
          <w:sz w:val="32"/>
          <w:szCs w:val="36"/>
          <w:lang w:val="en-US"/>
        </w:rPr>
        <w:t>a) ta’limiy:</w:t>
      </w:r>
      <w:r w:rsidRPr="00190DE6">
        <w:rPr>
          <w:sz w:val="32"/>
          <w:szCs w:val="36"/>
          <w:lang w:val="en-US"/>
        </w:rPr>
        <w:t xml:space="preserve">    o`quvchilarga mavzuga oid umumiy tushunchalarni berish.</w:t>
      </w:r>
    </w:p>
    <w:p w:rsidR="002A3A8E" w:rsidRPr="00190DE6" w:rsidRDefault="002A3A8E" w:rsidP="00190DE6">
      <w:pPr>
        <w:ind w:left="426"/>
        <w:jc w:val="both"/>
        <w:rPr>
          <w:sz w:val="32"/>
          <w:szCs w:val="36"/>
          <w:lang w:val="en-US"/>
        </w:rPr>
      </w:pPr>
      <w:r w:rsidRPr="00190DE6">
        <w:rPr>
          <w:b/>
          <w:sz w:val="32"/>
          <w:szCs w:val="36"/>
          <w:lang w:val="en-US"/>
        </w:rPr>
        <w:t>b) tarbiyaviy:</w:t>
      </w:r>
      <w:r w:rsidRPr="00190DE6">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145AA2" w:rsidRDefault="002A3A8E" w:rsidP="00190DE6">
      <w:pPr>
        <w:spacing w:line="276" w:lineRule="auto"/>
        <w:ind w:left="426"/>
        <w:rPr>
          <w:sz w:val="32"/>
          <w:szCs w:val="36"/>
          <w:lang w:val="en-US"/>
        </w:rPr>
      </w:pPr>
      <w:r w:rsidRPr="00190DE6">
        <w:rPr>
          <w:b/>
          <w:sz w:val="32"/>
          <w:szCs w:val="36"/>
          <w:lang w:val="en-US"/>
        </w:rPr>
        <w:t xml:space="preserve">v) rivojlantiruvchi:  </w:t>
      </w:r>
      <w:r w:rsidRPr="00190DE6">
        <w:rPr>
          <w:sz w:val="32"/>
          <w:szCs w:val="36"/>
          <w:lang w:val="en-US"/>
        </w:rPr>
        <w:t>O`quvchilarning darslik va qo`shimcha adabiyotlar ustida mustaqil ishlash ko`nikmalarini rivojlantirish</w:t>
      </w:r>
    </w:p>
    <w:p w:rsidR="002A3A8E" w:rsidRPr="00912B3E" w:rsidRDefault="002A3A8E" w:rsidP="00190DE6">
      <w:pPr>
        <w:tabs>
          <w:tab w:val="left" w:pos="284"/>
        </w:tabs>
        <w:ind w:left="426"/>
        <w:jc w:val="both"/>
        <w:rPr>
          <w:sz w:val="32"/>
          <w:szCs w:val="36"/>
          <w:lang w:val="en-US"/>
        </w:rPr>
      </w:pPr>
      <w:r w:rsidRPr="008B4A35">
        <w:rPr>
          <w:b/>
          <w:sz w:val="32"/>
          <w:szCs w:val="36"/>
          <w:lang w:val="en-US"/>
        </w:rPr>
        <w:t>d)shakllantiriladigan tayanch va fanga oid kompetensiyalar:</w:t>
      </w:r>
      <w:r w:rsidRPr="008B4A35">
        <w:rPr>
          <w:sz w:val="32"/>
          <w:szCs w:val="36"/>
          <w:lang w:val="en-US"/>
        </w:rPr>
        <w:t xml:space="preserve"> Tk-1, Tk-2, Tk</w:t>
      </w:r>
      <w:r>
        <w:rPr>
          <w:sz w:val="32"/>
          <w:szCs w:val="36"/>
          <w:lang w:val="en-US"/>
        </w:rPr>
        <w:t>-3, Tk-4, Tk-5, Tk-6, Xk-1, Xk-3</w:t>
      </w:r>
    </w:p>
    <w:p w:rsidR="002A3A8E" w:rsidRPr="00190DE6" w:rsidRDefault="002A3A8E" w:rsidP="00190DE6">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8275D2" w:rsidRDefault="002A3A8E" w:rsidP="008275D2">
      <w:pPr>
        <w:pStyle w:val="80"/>
        <w:shd w:val="clear" w:color="auto" w:fill="auto"/>
        <w:spacing w:before="0" w:line="240" w:lineRule="auto"/>
        <w:ind w:left="20" w:firstLine="420"/>
        <w:jc w:val="both"/>
        <w:rPr>
          <w:sz w:val="28"/>
          <w:szCs w:val="28"/>
          <w:lang w:val="en-US"/>
        </w:rPr>
      </w:pPr>
      <w:r w:rsidRPr="008275D2">
        <w:rPr>
          <w:rStyle w:val="11"/>
          <w:sz w:val="28"/>
          <w:szCs w:val="28"/>
          <w:lang w:eastAsia="ru-RU"/>
        </w:rPr>
        <w:t>Darvin yashash uchun kurash iborasini keng ma’noda, ya’ni organizmlarning o‘zaro hamda anorganik tabiatning noqulay sharoitlari orasidagi murakkab va xilma-xil munosabatlarini, shuningdek, normal nasl qoldirish layoqatini tushungan.</w:t>
      </w:r>
    </w:p>
    <w:p w:rsidR="002A3A8E" w:rsidRDefault="002A3A8E" w:rsidP="008275D2">
      <w:pPr>
        <w:ind w:firstLine="440"/>
        <w:jc w:val="both"/>
        <w:rPr>
          <w:rStyle w:val="11"/>
          <w:sz w:val="28"/>
          <w:szCs w:val="28"/>
          <w:lang w:eastAsia="ru-RU"/>
        </w:rPr>
      </w:pPr>
      <w:r w:rsidRPr="008275D2">
        <w:rPr>
          <w:rStyle w:val="113"/>
          <w:sz w:val="28"/>
          <w:szCs w:val="28"/>
          <w:lang w:eastAsia="ru-RU"/>
        </w:rPr>
        <w:t>Yashashuchunkurashxillari</w:t>
      </w:r>
      <w:r w:rsidRPr="0039307B">
        <w:rPr>
          <w:rStyle w:val="113"/>
          <w:sz w:val="28"/>
          <w:szCs w:val="28"/>
          <w:lang w:eastAsia="ru-RU"/>
        </w:rPr>
        <w:t>.</w:t>
      </w:r>
      <w:r w:rsidRPr="008275D2">
        <w:rPr>
          <w:rStyle w:val="11"/>
          <w:sz w:val="28"/>
          <w:szCs w:val="28"/>
          <w:lang w:eastAsia="ru-RU"/>
        </w:rPr>
        <w:t>Darvinyashashuchunkurashninguchxil</w:t>
      </w:r>
      <w:r w:rsidRPr="0039307B">
        <w:rPr>
          <w:rStyle w:val="11"/>
          <w:sz w:val="28"/>
          <w:szCs w:val="28"/>
          <w:lang w:eastAsia="ru-RU"/>
        </w:rPr>
        <w:t xml:space="preserve">: </w:t>
      </w:r>
    </w:p>
    <w:p w:rsidR="002A3A8E" w:rsidRDefault="002A3A8E" w:rsidP="008275D2">
      <w:pPr>
        <w:ind w:firstLine="440"/>
        <w:jc w:val="both"/>
        <w:rPr>
          <w:rStyle w:val="11"/>
          <w:sz w:val="28"/>
          <w:szCs w:val="28"/>
          <w:lang w:eastAsia="ru-RU"/>
        </w:rPr>
      </w:pPr>
      <w:r w:rsidRPr="008275D2">
        <w:rPr>
          <w:rStyle w:val="11"/>
          <w:sz w:val="28"/>
          <w:szCs w:val="28"/>
          <w:lang w:eastAsia="ru-RU"/>
        </w:rPr>
        <w:t>a) har xil turga kiruvchi organizmlar orasidagi kurash;</w:t>
      </w:r>
    </w:p>
    <w:p w:rsidR="002A3A8E" w:rsidRDefault="002A3A8E" w:rsidP="008275D2">
      <w:pPr>
        <w:ind w:firstLine="440"/>
        <w:jc w:val="both"/>
        <w:rPr>
          <w:rStyle w:val="11"/>
          <w:sz w:val="28"/>
          <w:szCs w:val="28"/>
          <w:lang w:eastAsia="ru-RU"/>
        </w:rPr>
      </w:pPr>
      <w:r w:rsidRPr="008275D2">
        <w:rPr>
          <w:rStyle w:val="11"/>
          <w:sz w:val="28"/>
          <w:szCs w:val="28"/>
          <w:lang w:eastAsia="ru-RU"/>
        </w:rPr>
        <w:t xml:space="preserve"> b) bir turga kiruvchi organizmlar orasidagi kurash; </w:t>
      </w:r>
    </w:p>
    <w:p w:rsidR="002A3A8E" w:rsidRPr="008275D2" w:rsidRDefault="002A3A8E" w:rsidP="008275D2">
      <w:pPr>
        <w:ind w:firstLine="440"/>
        <w:jc w:val="both"/>
        <w:rPr>
          <w:rStyle w:val="11"/>
          <w:sz w:val="28"/>
          <w:szCs w:val="28"/>
          <w:lang w:eastAsia="ru-RU"/>
        </w:rPr>
      </w:pPr>
      <w:r w:rsidRPr="008275D2">
        <w:rPr>
          <w:rStyle w:val="11"/>
          <w:sz w:val="28"/>
          <w:szCs w:val="28"/>
          <w:lang w:eastAsia="ru-RU"/>
        </w:rPr>
        <w:t>d) organizmlarning organik tabiatning noqulay sharoitlariga qarshi kurashi kabi formalarini farqlagan.</w:t>
      </w:r>
    </w:p>
    <w:p w:rsidR="002A3A8E" w:rsidRPr="008275D2" w:rsidRDefault="002A3A8E" w:rsidP="008275D2">
      <w:pPr>
        <w:rPr>
          <w:rStyle w:val="11"/>
          <w:lang w:eastAsia="ru-RU"/>
        </w:rPr>
      </w:pPr>
      <w:r>
        <w:rPr>
          <w:noProof/>
        </w:rPr>
        <w:pict>
          <v:shape id="Рисунок 5142" o:spid="_x0000_s1051" type="#_x0000_t75" alt="image137" style="position:absolute;margin-left:35.5pt;margin-top:3.6pt;width:397.75pt;height:79.45pt;z-index:-251632640;visibility:visible;mso-wrap-distance-left:5pt;mso-wrap-distance-right:5pt;mso-position-horizontal-relative:margin">
            <v:imagedata r:id="rId55" o:title=""/>
            <w10:wrap type="square" anchorx="margin"/>
          </v:shape>
        </w:pict>
      </w:r>
    </w:p>
    <w:p w:rsidR="002A3A8E" w:rsidRPr="008275D2" w:rsidRDefault="002A3A8E" w:rsidP="008275D2">
      <w:pPr>
        <w:rPr>
          <w:rFonts w:ascii="Monotype Corsiva" w:hAnsi="Monotype Corsiva"/>
          <w:sz w:val="36"/>
          <w:lang w:val="en-US"/>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D43FD6" w:rsidRDefault="002A3A8E" w:rsidP="00D43FD6">
      <w:pPr>
        <w:pStyle w:val="80"/>
        <w:shd w:val="clear" w:color="auto" w:fill="auto"/>
        <w:spacing w:before="0" w:line="240" w:lineRule="auto"/>
        <w:ind w:left="60" w:firstLine="360"/>
        <w:jc w:val="both"/>
        <w:rPr>
          <w:sz w:val="28"/>
          <w:szCs w:val="28"/>
          <w:lang w:val="en-US"/>
        </w:rPr>
      </w:pPr>
      <w:r w:rsidRPr="00D43FD6">
        <w:rPr>
          <w:rStyle w:val="113"/>
          <w:sz w:val="28"/>
          <w:szCs w:val="28"/>
          <w:lang w:eastAsia="ru-RU"/>
        </w:rPr>
        <w:t>Har xil turlarga mansub organizmlar orasidagi kurash</w:t>
      </w:r>
      <w:r w:rsidRPr="00D43FD6">
        <w:rPr>
          <w:rStyle w:val="11"/>
          <w:sz w:val="28"/>
          <w:szCs w:val="28"/>
          <w:lang w:eastAsia="ru-RU"/>
        </w:rPr>
        <w:t xml:space="preserve"> nihoyatda turli- tuman. Chunonchi, bo‘ri va tulkilar tovushqonlar bilan oziqlanadilar. Shunga</w:t>
      </w:r>
    </w:p>
    <w:p w:rsidR="002A3A8E" w:rsidRPr="00D43FD6" w:rsidRDefault="002A3A8E" w:rsidP="00D43FD6">
      <w:pPr>
        <w:pStyle w:val="80"/>
        <w:shd w:val="clear" w:color="auto" w:fill="auto"/>
        <w:spacing w:before="0" w:line="240" w:lineRule="auto"/>
        <w:ind w:left="60" w:firstLine="0"/>
        <w:jc w:val="both"/>
        <w:rPr>
          <w:sz w:val="28"/>
          <w:szCs w:val="28"/>
          <w:lang w:val="en-US"/>
        </w:rPr>
      </w:pPr>
      <w:r>
        <w:rPr>
          <w:noProof/>
        </w:rPr>
        <w:pict>
          <v:shape id="_x0000_s1052" type="#_x0000_t202" style="position:absolute;left:0;text-align:left;margin-left:5.3pt;margin-top:6.95pt;width:139.2pt;height:274.25pt;z-index:-251631616;mso-wrap-distance-left:5pt;mso-wrap-distance-right:5pt;mso-position-horizontal-relative:margin" filled="f" stroked="f">
            <v:textbox inset="0,0,0,0">
              <w:txbxContent>
                <w:p w:rsidR="002A3A8E" w:rsidRDefault="002A3A8E" w:rsidP="008275D2">
                  <w:pPr>
                    <w:jc w:val="center"/>
                    <w:rPr>
                      <w:sz w:val="2"/>
                    </w:rPr>
                  </w:pPr>
                  <w:r w:rsidRPr="009D7E9C">
                    <w:rPr>
                      <w:noProof/>
                    </w:rPr>
                    <w:pict>
                      <v:shape id="Рисунок 68" o:spid="_x0000_i1068" type="#_x0000_t75" style="width:139.5pt;height:189.75pt;visibility:visible">
                        <v:imagedata r:id="rId56" o:title=""/>
                      </v:shape>
                    </w:pict>
                  </w:r>
                </w:p>
                <w:p w:rsidR="002A3A8E" w:rsidRPr="008275D2" w:rsidRDefault="002A3A8E" w:rsidP="008275D2">
                  <w:pPr>
                    <w:spacing w:after="25" w:line="210" w:lineRule="exact"/>
                    <w:rPr>
                      <w:lang w:val="en-US"/>
                    </w:rPr>
                  </w:pPr>
                  <w:r w:rsidRPr="008275D2">
                    <w:rPr>
                      <w:rStyle w:val="1011"/>
                      <w:lang w:val="en-US"/>
                    </w:rPr>
                    <w:t>3</w:t>
                  </w:r>
                </w:p>
                <w:p w:rsidR="002A3A8E" w:rsidRPr="008275D2" w:rsidRDefault="002A3A8E" w:rsidP="008275D2">
                  <w:pPr>
                    <w:pStyle w:val="25"/>
                    <w:shd w:val="clear" w:color="auto" w:fill="auto"/>
                    <w:spacing w:line="259" w:lineRule="exact"/>
                    <w:jc w:val="center"/>
                    <w:rPr>
                      <w:b w:val="0"/>
                      <w:sz w:val="20"/>
                      <w:szCs w:val="20"/>
                      <w:lang w:val="en-US"/>
                    </w:rPr>
                  </w:pPr>
                  <w:r w:rsidRPr="008275D2">
                    <w:rPr>
                      <w:rStyle w:val="29"/>
                      <w:b/>
                      <w:sz w:val="20"/>
                      <w:szCs w:val="20"/>
                      <w:lang w:eastAsia="ru-RU"/>
                    </w:rPr>
                    <w:t>39-rasm.Turlararo kurash.</w:t>
                  </w:r>
                </w:p>
                <w:p w:rsidR="002A3A8E" w:rsidRPr="008275D2" w:rsidRDefault="002A3A8E" w:rsidP="008275D2">
                  <w:pPr>
                    <w:pStyle w:val="25"/>
                    <w:shd w:val="clear" w:color="auto" w:fill="auto"/>
                    <w:spacing w:line="259" w:lineRule="exact"/>
                    <w:jc w:val="center"/>
                    <w:rPr>
                      <w:b w:val="0"/>
                      <w:sz w:val="20"/>
                      <w:szCs w:val="20"/>
                      <w:lang w:val="en-US"/>
                    </w:rPr>
                  </w:pPr>
                  <w:r w:rsidRPr="008275D2">
                    <w:rPr>
                      <w:rStyle w:val="29"/>
                      <w:b/>
                      <w:sz w:val="20"/>
                      <w:szCs w:val="20"/>
                      <w:lang w:eastAsia="ru-RU"/>
                    </w:rPr>
                    <w:t>1 - baliq yeyayotgan suvkesar;</w:t>
                  </w:r>
                </w:p>
                <w:p w:rsidR="002A3A8E" w:rsidRPr="008275D2" w:rsidRDefault="002A3A8E" w:rsidP="008275D2">
                  <w:pPr>
                    <w:pStyle w:val="25"/>
                    <w:shd w:val="clear" w:color="auto" w:fill="auto"/>
                    <w:spacing w:line="259" w:lineRule="exact"/>
                    <w:jc w:val="center"/>
                    <w:rPr>
                      <w:b w:val="0"/>
                      <w:sz w:val="20"/>
                      <w:szCs w:val="20"/>
                      <w:lang w:val="en-US"/>
                    </w:rPr>
                  </w:pPr>
                  <w:r w:rsidRPr="008275D2">
                    <w:rPr>
                      <w:rStyle w:val="29"/>
                      <w:b/>
                      <w:sz w:val="20"/>
                      <w:szCs w:val="20"/>
                      <w:lang w:eastAsia="ru-RU"/>
                    </w:rPr>
                    <w:t>2 - ilonburgut o‘ljasi bilan;</w:t>
                  </w:r>
                </w:p>
                <w:p w:rsidR="002A3A8E" w:rsidRDefault="002A3A8E" w:rsidP="008275D2">
                  <w:pPr>
                    <w:pStyle w:val="25"/>
                    <w:shd w:val="clear" w:color="auto" w:fill="auto"/>
                    <w:spacing w:line="259" w:lineRule="exact"/>
                    <w:jc w:val="center"/>
                    <w:rPr>
                      <w:rStyle w:val="29"/>
                      <w:b/>
                      <w:sz w:val="20"/>
                      <w:szCs w:val="20"/>
                      <w:lang w:eastAsia="ru-RU"/>
                    </w:rPr>
                  </w:pPr>
                  <w:r w:rsidRPr="008275D2">
                    <w:rPr>
                      <w:rStyle w:val="29"/>
                      <w:b/>
                      <w:sz w:val="20"/>
                      <w:szCs w:val="20"/>
                      <w:lang w:eastAsia="ru-RU"/>
                    </w:rPr>
                    <w:t>3 - yo‘ng‘ichqanibo‘g‘ayotgan zarpechak.</w:t>
                  </w:r>
                </w:p>
                <w:p w:rsidR="002A3A8E" w:rsidRDefault="002A3A8E" w:rsidP="008275D2">
                  <w:pPr>
                    <w:pStyle w:val="25"/>
                    <w:shd w:val="clear" w:color="auto" w:fill="auto"/>
                    <w:spacing w:line="259" w:lineRule="exact"/>
                    <w:jc w:val="center"/>
                    <w:rPr>
                      <w:rStyle w:val="29"/>
                      <w:b/>
                      <w:sz w:val="20"/>
                      <w:szCs w:val="20"/>
                      <w:lang w:eastAsia="ru-RU"/>
                    </w:rPr>
                  </w:pPr>
                </w:p>
                <w:p w:rsidR="002A3A8E" w:rsidRPr="008275D2" w:rsidRDefault="002A3A8E" w:rsidP="008275D2">
                  <w:pPr>
                    <w:pStyle w:val="25"/>
                    <w:shd w:val="clear" w:color="auto" w:fill="auto"/>
                    <w:spacing w:line="259" w:lineRule="exact"/>
                    <w:jc w:val="center"/>
                    <w:rPr>
                      <w:b w:val="0"/>
                      <w:sz w:val="24"/>
                      <w:szCs w:val="24"/>
                      <w:lang w:val="en-US"/>
                    </w:rPr>
                  </w:pPr>
                </w:p>
              </w:txbxContent>
            </v:textbox>
            <w10:wrap type="square" anchorx="margin"/>
          </v:shape>
        </w:pict>
      </w:r>
      <w:r w:rsidRPr="00D43FD6">
        <w:rPr>
          <w:rStyle w:val="11"/>
          <w:sz w:val="28"/>
          <w:szCs w:val="28"/>
          <w:lang w:eastAsia="ru-RU"/>
        </w:rPr>
        <w:t>ko‘ra bo‘rilar bilan tulkilar, shuningdek, tulki</w:t>
      </w:r>
      <w:r w:rsidRPr="00D43FD6">
        <w:rPr>
          <w:rStyle w:val="11"/>
          <w:sz w:val="28"/>
          <w:szCs w:val="28"/>
          <w:lang w:eastAsia="ru-RU"/>
        </w:rPr>
        <w:softHyphen/>
        <w:t>lar bilan tovushqonlar orasida doimo yashash uchun o‘zaro kurash kuzatiladi.</w:t>
      </w:r>
    </w:p>
    <w:p w:rsidR="002A3A8E" w:rsidRPr="00D43FD6" w:rsidRDefault="002A3A8E" w:rsidP="00D43FD6">
      <w:pPr>
        <w:pStyle w:val="80"/>
        <w:shd w:val="clear" w:color="auto" w:fill="auto"/>
        <w:spacing w:before="0" w:line="240" w:lineRule="auto"/>
        <w:ind w:left="40" w:right="40" w:firstLine="0"/>
        <w:jc w:val="both"/>
        <w:rPr>
          <w:rStyle w:val="11"/>
          <w:sz w:val="28"/>
          <w:szCs w:val="28"/>
          <w:lang w:eastAsia="ru-RU"/>
        </w:rPr>
      </w:pPr>
      <w:r w:rsidRPr="00D43FD6">
        <w:rPr>
          <w:rStyle w:val="11"/>
          <w:sz w:val="28"/>
          <w:szCs w:val="28"/>
          <w:lang w:eastAsia="ru-RU"/>
        </w:rPr>
        <w:t>Yirtqich - o‘lja, parazit va xo‘jayin muno- sabatlari turlararo yashash uchun kurashning yana bir ko‘rinishidir. Markaziy Osiyoda ko‘p tarqalgan hind maynasi chigirtkalar bilan ham oziqlanadi. Chigirtkalar chumchuqlar uchun ham oziqa sanaladi. Binobarin, maynalar bilan chumchuqlar orasida raqobat yuz beradi. Tuyoqli hayvonlar o‘simliklar bilan oziqla</w:t>
      </w:r>
      <w:r w:rsidRPr="00D43FD6">
        <w:rPr>
          <w:rStyle w:val="11"/>
          <w:sz w:val="28"/>
          <w:szCs w:val="28"/>
          <w:lang w:eastAsia="ru-RU"/>
        </w:rPr>
        <w:softHyphen/>
        <w:t>nadi. O‘simliklar bilan chigirtkalar ham oziq</w:t>
      </w:r>
      <w:r w:rsidRPr="00D43FD6">
        <w:rPr>
          <w:rStyle w:val="11"/>
          <w:sz w:val="28"/>
          <w:szCs w:val="28"/>
          <w:lang w:eastAsia="ru-RU"/>
        </w:rPr>
        <w:softHyphen/>
        <w:t>lanadi. Chigirtkalarning tez ko‘payishi tuyoq</w:t>
      </w:r>
      <w:r w:rsidRPr="00D43FD6">
        <w:rPr>
          <w:rStyle w:val="11"/>
          <w:sz w:val="28"/>
          <w:szCs w:val="28"/>
          <w:lang w:eastAsia="ru-RU"/>
        </w:rPr>
        <w:softHyphen/>
        <w:t>li hayvonlarning och qolib o‘lishiga sabab bo‘ladi. Ikkinchi tomondan tuyoqli hayvon</w:t>
      </w:r>
      <w:r w:rsidRPr="00D43FD6">
        <w:rPr>
          <w:rStyle w:val="11"/>
          <w:sz w:val="28"/>
          <w:szCs w:val="28"/>
          <w:lang w:eastAsia="ru-RU"/>
        </w:rPr>
        <w:softHyphen/>
        <w:t>lar hayoti yirtqich hayvonlarga bog‘liq. O‘simliklarning mavjudligi faqat o‘txor hayvonlargagina emas, balki ularning chang- latadigan hasharotlar, shuningdek boshqa o‘simlik o‘rtasida bo‘ladigan raqobat bilan ham aloqador. Joy uchun kurashda kulrang</w:t>
      </w:r>
    </w:p>
    <w:p w:rsidR="002A3A8E" w:rsidRPr="008275D2" w:rsidRDefault="002A3A8E" w:rsidP="00D43FD6">
      <w:pPr>
        <w:pStyle w:val="80"/>
        <w:shd w:val="clear" w:color="auto" w:fill="auto"/>
        <w:spacing w:before="0" w:line="240" w:lineRule="auto"/>
        <w:ind w:right="20" w:firstLine="0"/>
        <w:jc w:val="both"/>
        <w:rPr>
          <w:sz w:val="28"/>
          <w:szCs w:val="28"/>
          <w:lang w:val="en-US"/>
        </w:rPr>
      </w:pPr>
      <w:r w:rsidRPr="008275D2">
        <w:rPr>
          <w:rStyle w:val="113"/>
          <w:sz w:val="28"/>
          <w:szCs w:val="28"/>
          <w:lang w:eastAsia="ru-RU"/>
        </w:rPr>
        <w:t>Bir turga kiruvchi organizmlar o‘rtasidagi kurash.</w:t>
      </w:r>
      <w:r w:rsidRPr="008275D2">
        <w:rPr>
          <w:rStyle w:val="11"/>
          <w:sz w:val="28"/>
          <w:szCs w:val="28"/>
          <w:lang w:eastAsia="ru-RU"/>
        </w:rPr>
        <w:t xml:space="preserve"> Yuqoridagilardan farqli ravishda bir turga kiruvchi organizmlarning oziqa, yashaydigan hudud va hayot uchun zarur bo‘lgan boshqa omillarga nisbatan talabi o‘xshash bo‘ladi. Bir turga kiruvchi qushlar orasida urchish paytida uya qurish uchun joy tanlash bo‘yicha raqobat ro‘y beradi. Sutemizuvchi hayvonlar, qushlarda erkak organizmlar o‘rtasida urg‘ochi organizmlar bilan qo</w:t>
      </w:r>
      <w:r>
        <w:rPr>
          <w:rStyle w:val="11"/>
          <w:sz w:val="28"/>
          <w:szCs w:val="28"/>
          <w:lang w:eastAsia="ru-RU"/>
        </w:rPr>
        <w:t>‘shilish uchun kurash ketadi (40</w:t>
      </w:r>
      <w:r w:rsidRPr="008275D2">
        <w:rPr>
          <w:rStyle w:val="11"/>
          <w:sz w:val="28"/>
          <w:szCs w:val="28"/>
          <w:lang w:eastAsia="ru-RU"/>
        </w:rPr>
        <w:t>-rasm). G‘o‘za, bug‘doy va boshqa o‘simlik urug‘lari zich ekilganda, ular orasida yorug‘lik, namlik, oziqa uchun raqobat kuzatiladi. Oqibatda ular nimjon bo‘lib o‘sadilar.</w:t>
      </w:r>
    </w:p>
    <w:p w:rsidR="002A3A8E" w:rsidRPr="00060F0E" w:rsidRDefault="002A3A8E" w:rsidP="008275D2">
      <w:pPr>
        <w:pStyle w:val="80"/>
        <w:shd w:val="clear" w:color="auto" w:fill="auto"/>
        <w:spacing w:before="0" w:after="185" w:line="240" w:lineRule="auto"/>
        <w:ind w:left="20" w:right="20" w:firstLine="400"/>
        <w:jc w:val="both"/>
        <w:rPr>
          <w:sz w:val="28"/>
          <w:szCs w:val="28"/>
          <w:lang w:val="en-US"/>
        </w:rPr>
      </w:pPr>
      <w:r w:rsidRPr="008275D2">
        <w:rPr>
          <w:rStyle w:val="11"/>
          <w:sz w:val="28"/>
          <w:szCs w:val="28"/>
          <w:lang w:eastAsia="ru-RU"/>
        </w:rPr>
        <w:t>Bir turga kiruvchi daraxtlar, butalar orasida ham bunday holat kuzatiladi. Shox-shabbasi keng quloch yozgan eng baland daraxtlar quyosh nurining ko‘p qismini tutib qoladi. Ularning baquvvat ildiz sistemasi tuproqdan ko‘proq suv va unda erigan mineral moddalarni shimib oladi. Buning hisobiga qo‘shni daraxtlar zaif bo‘lib o‘sadi yoki o‘sishdan</w:t>
      </w:r>
      <w:r>
        <w:rPr>
          <w:rStyle w:val="11"/>
          <w:sz w:val="28"/>
          <w:szCs w:val="28"/>
          <w:lang w:eastAsia="ru-RU"/>
        </w:rPr>
        <w:t xml:space="preserve"> to‘xtab nobud bo‘ladi </w:t>
      </w:r>
      <w:r w:rsidRPr="008275D2">
        <w:rPr>
          <w:rStyle w:val="11"/>
          <w:sz w:val="28"/>
          <w:szCs w:val="28"/>
          <w:lang w:eastAsia="ru-RU"/>
        </w:rPr>
        <w:t>. Tur ichidagi kurash eng shiddatli bo‘ladi. Chunki bir tur individlarining hayotiy ehtiyojlari bir xil bo‘ladi.</w:t>
      </w:r>
    </w:p>
    <w:p w:rsidR="002A3A8E" w:rsidRDefault="002A3A8E" w:rsidP="008275D2">
      <w:pPr>
        <w:framePr w:h="3442" w:wrap="notBeside" w:vAnchor="text" w:hAnchor="text" w:xAlign="center" w:y="1"/>
        <w:jc w:val="center"/>
        <w:rPr>
          <w:sz w:val="2"/>
        </w:rPr>
      </w:pPr>
      <w:r w:rsidRPr="009D7E9C">
        <w:rPr>
          <w:noProof/>
        </w:rPr>
        <w:pict>
          <v:shape id="Рисунок 71" o:spid="_x0000_i1069" type="#_x0000_t75" style="width:427.5pt;height:156.75pt;visibility:visible">
            <v:imagedata r:id="rId57" o:title=""/>
          </v:shape>
        </w:pict>
      </w:r>
    </w:p>
    <w:p w:rsidR="002A3A8E" w:rsidRPr="002A543B" w:rsidRDefault="002A3A8E" w:rsidP="007E29DF">
      <w:pPr>
        <w:pStyle w:val="25"/>
        <w:framePr w:h="3442" w:wrap="notBeside" w:vAnchor="text" w:hAnchor="text" w:xAlign="center" w:y="1"/>
        <w:shd w:val="clear" w:color="auto" w:fill="auto"/>
        <w:spacing w:line="240" w:lineRule="auto"/>
        <w:jc w:val="center"/>
        <w:rPr>
          <w:rStyle w:val="210"/>
          <w:b/>
          <w:sz w:val="24"/>
          <w:szCs w:val="24"/>
          <w:lang w:eastAsia="ru-RU"/>
        </w:rPr>
      </w:pPr>
      <w:r w:rsidRPr="002A543B">
        <w:rPr>
          <w:rStyle w:val="210"/>
          <w:b/>
          <w:sz w:val="24"/>
          <w:szCs w:val="24"/>
          <w:lang w:eastAsia="ru-RU"/>
        </w:rPr>
        <w:t>40-rasm. Tur ichida kurash. 1 - kiyiklar; 2 - zebralar; 3 - fillar.</w:t>
      </w:r>
    </w:p>
    <w:p w:rsidR="002A3A8E" w:rsidRPr="007E29DF" w:rsidRDefault="002A3A8E" w:rsidP="007E29DF">
      <w:pPr>
        <w:framePr w:h="3442" w:wrap="notBeside" w:vAnchor="text" w:hAnchor="text" w:xAlign="center" w:y="1"/>
        <w:ind w:left="20" w:right="20" w:firstLine="400"/>
        <w:jc w:val="both"/>
        <w:rPr>
          <w:sz w:val="28"/>
          <w:szCs w:val="28"/>
          <w:lang w:val="en-US"/>
        </w:rPr>
      </w:pPr>
      <w:r w:rsidRPr="007E29DF">
        <w:rPr>
          <w:rStyle w:val="211"/>
          <w:b w:val="0"/>
          <w:bCs w:val="0"/>
          <w:i w:val="0"/>
          <w:iCs w:val="0"/>
          <w:sz w:val="28"/>
          <w:szCs w:val="28"/>
          <w:lang w:eastAsia="ru-RU"/>
        </w:rPr>
        <w:t>Organizmlarning anorganik tabiat- ning noqulay sharoitlariga qarshi kurashi.</w:t>
      </w:r>
    </w:p>
    <w:p w:rsidR="002A3A8E" w:rsidRPr="007E29DF" w:rsidRDefault="002A3A8E" w:rsidP="007E29DF">
      <w:pPr>
        <w:pStyle w:val="80"/>
        <w:framePr w:h="3442" w:wrap="notBeside" w:vAnchor="text" w:hAnchor="text" w:xAlign="center" w:y="1"/>
        <w:shd w:val="clear" w:color="auto" w:fill="auto"/>
        <w:spacing w:before="0" w:line="240" w:lineRule="auto"/>
        <w:ind w:left="20" w:right="20" w:firstLine="0"/>
        <w:jc w:val="both"/>
        <w:rPr>
          <w:sz w:val="28"/>
          <w:szCs w:val="28"/>
          <w:lang w:val="en-US"/>
        </w:rPr>
      </w:pPr>
      <w:r>
        <w:rPr>
          <w:noProof/>
        </w:rPr>
        <w:pict>
          <v:shape id="_x0000_s1053" type="#_x0000_t202" style="position:absolute;left:0;text-align:left;margin-left:35.75pt;margin-top:6.7pt;width:152.15pt;height:101.3pt;z-index:-251630592;mso-wrap-distance-left:5pt;mso-wrap-distance-right:5pt;mso-position-horizontal-relative:margin;mso-position-vertical-relative:margin" filled="f" stroked="f">
            <v:textbox style="mso-next-textbox:#_x0000_s1053;mso-fit-shape-to-text:t" inset="0,0,0,0">
              <w:txbxContent>
                <w:p w:rsidR="002A3A8E" w:rsidRDefault="002A3A8E" w:rsidP="007E29DF">
                  <w:pPr>
                    <w:jc w:val="center"/>
                    <w:rPr>
                      <w:sz w:val="2"/>
                    </w:rPr>
                  </w:pPr>
                </w:p>
                <w:p w:rsidR="002A3A8E" w:rsidRPr="007E29DF" w:rsidRDefault="002A3A8E" w:rsidP="007E29DF">
                  <w:pPr>
                    <w:pStyle w:val="114"/>
                    <w:shd w:val="clear" w:color="auto" w:fill="auto"/>
                    <w:spacing w:line="120" w:lineRule="exact"/>
                    <w:rPr>
                      <w:lang w:val="en-US"/>
                    </w:rPr>
                  </w:pPr>
                  <w:r w:rsidRPr="007E29DF">
                    <w:rPr>
                      <w:rStyle w:val="11Exact"/>
                      <w:spacing w:val="0"/>
                      <w:lang w:val="en-US"/>
                    </w:rPr>
                    <w:t>II rv II III I rv II V III II</w:t>
                  </w:r>
                </w:p>
                <w:p w:rsidR="002A3A8E" w:rsidRPr="007E29DF" w:rsidRDefault="002A3A8E" w:rsidP="007E29DF">
                  <w:pPr>
                    <w:pStyle w:val="25"/>
                    <w:shd w:val="clear" w:color="auto" w:fill="auto"/>
                    <w:spacing w:line="264" w:lineRule="exact"/>
                    <w:jc w:val="both"/>
                    <w:rPr>
                      <w:lang w:val="en-US"/>
                    </w:rPr>
                  </w:pPr>
                  <w:r>
                    <w:rPr>
                      <w:rStyle w:val="29"/>
                      <w:lang w:eastAsia="ru-RU"/>
                    </w:rPr>
                    <w:t>93-rasm.Bir turga kiruvchi daraxtlar o‘rtasidagi raqobat.</w:t>
                  </w:r>
                </w:p>
              </w:txbxContent>
            </v:textbox>
            <w10:wrap type="square" anchorx="margin" anchory="margin"/>
          </v:shape>
        </w:pict>
      </w:r>
      <w:r w:rsidRPr="007E29DF">
        <w:rPr>
          <w:rStyle w:val="11"/>
          <w:sz w:val="28"/>
          <w:szCs w:val="28"/>
          <w:lang w:eastAsia="ru-RU"/>
        </w:rPr>
        <w:t>Anorganik tabiat omillari organizmlarning rivojlanishiga, yashab qolishiga katta ta’sir ko‘rsatadi. Kuz kelishi bilan bir yillik o‘simliklarning hammasi, shuningdek, ko‘p yillik o‘t o‘simliklarning ham yer ustki qism- lari nobud bo‘ladi, tuproq ostida ularning urug‘i, ildizi, tugunaklari, piyozlari saqlanib qoladi. Ko‘pchilik hayvonlar, masalan, suvda va quruqlikda yashovchilar, sudralib yuruvchilar karaxt holatga o‘tadi, qushlar migratsiya qiladi, sutemizuvchilar qishki uyquga kiradi.</w:t>
      </w:r>
    </w:p>
    <w:p w:rsidR="002A3A8E" w:rsidRPr="007E29DF" w:rsidRDefault="002A3A8E" w:rsidP="007E29DF">
      <w:pPr>
        <w:pStyle w:val="25"/>
        <w:framePr w:h="3442" w:wrap="notBeside" w:vAnchor="text" w:hAnchor="text" w:xAlign="center" w:y="1"/>
        <w:shd w:val="clear" w:color="auto" w:fill="auto"/>
        <w:spacing w:line="240" w:lineRule="auto"/>
        <w:jc w:val="both"/>
        <w:rPr>
          <w:sz w:val="28"/>
          <w:szCs w:val="28"/>
          <w:lang w:val="en-US"/>
        </w:rPr>
      </w:pPr>
    </w:p>
    <w:p w:rsidR="002A3A8E" w:rsidRPr="0089272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Pr="0039307B" w:rsidRDefault="002A3A8E" w:rsidP="007E29DF">
      <w:pPr>
        <w:pStyle w:val="230"/>
        <w:shd w:val="clear" w:color="auto" w:fill="auto"/>
        <w:spacing w:before="0" w:after="0" w:line="240" w:lineRule="auto"/>
        <w:ind w:left="20"/>
        <w:jc w:val="both"/>
        <w:rPr>
          <w:sz w:val="28"/>
          <w:szCs w:val="28"/>
          <w:lang w:val="en-US"/>
        </w:rPr>
      </w:pPr>
      <w:r w:rsidRPr="007E29DF">
        <w:rPr>
          <w:rStyle w:val="2310"/>
          <w:sz w:val="28"/>
          <w:szCs w:val="28"/>
          <w:lang w:eastAsia="ru-RU"/>
        </w:rPr>
        <w:t>Savol va topshiriqlar:</w:t>
      </w:r>
    </w:p>
    <w:p w:rsidR="002A3A8E" w:rsidRPr="007E29DF" w:rsidRDefault="002A3A8E" w:rsidP="004079BE">
      <w:pPr>
        <w:pStyle w:val="230"/>
        <w:numPr>
          <w:ilvl w:val="0"/>
          <w:numId w:val="44"/>
        </w:numPr>
        <w:shd w:val="clear" w:color="auto" w:fill="auto"/>
        <w:tabs>
          <w:tab w:val="left" w:pos="217"/>
        </w:tabs>
        <w:spacing w:before="0" w:after="0" w:line="240" w:lineRule="auto"/>
        <w:ind w:left="20"/>
        <w:jc w:val="both"/>
        <w:rPr>
          <w:b w:val="0"/>
          <w:sz w:val="28"/>
          <w:szCs w:val="28"/>
          <w:lang w:val="en-US"/>
        </w:rPr>
      </w:pPr>
      <w:r w:rsidRPr="007E29DF">
        <w:rPr>
          <w:rStyle w:val="2310"/>
          <w:sz w:val="28"/>
          <w:szCs w:val="28"/>
          <w:lang w:eastAsia="ru-RU"/>
        </w:rPr>
        <w:t>Nima sababdan organizm qoldirgan nasllarning hammasi voyaga yetmaydi?</w:t>
      </w:r>
    </w:p>
    <w:p w:rsidR="002A3A8E" w:rsidRPr="007E29DF" w:rsidRDefault="002A3A8E" w:rsidP="004079BE">
      <w:pPr>
        <w:pStyle w:val="230"/>
        <w:numPr>
          <w:ilvl w:val="0"/>
          <w:numId w:val="44"/>
        </w:numPr>
        <w:shd w:val="clear" w:color="auto" w:fill="auto"/>
        <w:tabs>
          <w:tab w:val="left" w:pos="250"/>
        </w:tabs>
        <w:spacing w:before="0" w:after="0" w:line="240" w:lineRule="auto"/>
        <w:ind w:left="20"/>
        <w:jc w:val="both"/>
        <w:rPr>
          <w:b w:val="0"/>
          <w:sz w:val="28"/>
          <w:szCs w:val="28"/>
          <w:lang w:val="en-US"/>
        </w:rPr>
      </w:pPr>
      <w:r w:rsidRPr="007E29DF">
        <w:rPr>
          <w:rStyle w:val="2310"/>
          <w:sz w:val="28"/>
          <w:szCs w:val="28"/>
          <w:lang w:eastAsia="ru-RU"/>
        </w:rPr>
        <w:t>Darvin yashash uchun kurashni necha xilga ajratgan?</w:t>
      </w:r>
    </w:p>
    <w:p w:rsidR="002A3A8E" w:rsidRPr="007E29DF" w:rsidRDefault="002A3A8E" w:rsidP="004079BE">
      <w:pPr>
        <w:pStyle w:val="230"/>
        <w:numPr>
          <w:ilvl w:val="0"/>
          <w:numId w:val="44"/>
        </w:numPr>
        <w:shd w:val="clear" w:color="auto" w:fill="auto"/>
        <w:tabs>
          <w:tab w:val="left" w:pos="226"/>
        </w:tabs>
        <w:spacing w:before="0" w:after="0" w:line="240" w:lineRule="auto"/>
        <w:ind w:left="20"/>
        <w:jc w:val="both"/>
        <w:rPr>
          <w:b w:val="0"/>
          <w:sz w:val="28"/>
          <w:szCs w:val="28"/>
          <w:lang w:val="en-US"/>
        </w:rPr>
      </w:pPr>
      <w:r w:rsidRPr="007E29DF">
        <w:rPr>
          <w:rStyle w:val="2310"/>
          <w:sz w:val="28"/>
          <w:szCs w:val="28"/>
          <w:lang w:eastAsia="ru-RU"/>
        </w:rPr>
        <w:t>Yashash uchun kurashning qaysi turi shiddatli bo‘ladi va nima uchun?</w:t>
      </w:r>
    </w:p>
    <w:p w:rsidR="002A3A8E" w:rsidRPr="007E29DF" w:rsidRDefault="002A3A8E" w:rsidP="004079BE">
      <w:pPr>
        <w:pStyle w:val="230"/>
        <w:numPr>
          <w:ilvl w:val="0"/>
          <w:numId w:val="44"/>
        </w:numPr>
        <w:shd w:val="clear" w:color="auto" w:fill="auto"/>
        <w:tabs>
          <w:tab w:val="left" w:pos="246"/>
        </w:tabs>
        <w:spacing w:before="0" w:after="0" w:line="240" w:lineRule="auto"/>
        <w:ind w:left="20"/>
        <w:jc w:val="both"/>
        <w:rPr>
          <w:b w:val="0"/>
          <w:sz w:val="28"/>
          <w:szCs w:val="28"/>
          <w:lang w:val="en-US"/>
        </w:rPr>
      </w:pPr>
      <w:r w:rsidRPr="007E29DF">
        <w:rPr>
          <w:rStyle w:val="2310"/>
          <w:sz w:val="28"/>
          <w:szCs w:val="28"/>
          <w:lang w:eastAsia="ru-RU"/>
        </w:rPr>
        <w:t>Har xil turga kiruvchi organizmlar orasidagi kurashga misollar keltiring.</w:t>
      </w:r>
    </w:p>
    <w:p w:rsidR="002A3A8E" w:rsidRPr="007E29DF" w:rsidRDefault="002A3A8E" w:rsidP="004079BE">
      <w:pPr>
        <w:pStyle w:val="230"/>
        <w:numPr>
          <w:ilvl w:val="0"/>
          <w:numId w:val="44"/>
        </w:numPr>
        <w:shd w:val="clear" w:color="auto" w:fill="auto"/>
        <w:tabs>
          <w:tab w:val="left" w:pos="241"/>
        </w:tabs>
        <w:spacing w:before="0" w:after="84" w:line="240" w:lineRule="auto"/>
        <w:ind w:left="300" w:right="80" w:hanging="280"/>
        <w:jc w:val="left"/>
        <w:rPr>
          <w:b w:val="0"/>
          <w:sz w:val="28"/>
          <w:szCs w:val="28"/>
          <w:lang w:val="en-US"/>
        </w:rPr>
      </w:pPr>
      <w:r w:rsidRPr="007E29DF">
        <w:rPr>
          <w:rStyle w:val="2310"/>
          <w:sz w:val="28"/>
          <w:szCs w:val="28"/>
          <w:lang w:eastAsia="ru-RU"/>
        </w:rPr>
        <w:t>Organizmlarning anorganik tabiatning noqulay sharoitlariga qarshi kurashi qan</w:t>
      </w:r>
      <w:r w:rsidRPr="007E29DF">
        <w:rPr>
          <w:rStyle w:val="2310"/>
          <w:sz w:val="28"/>
          <w:szCs w:val="28"/>
          <w:lang w:eastAsia="ru-RU"/>
        </w:rPr>
        <w:softHyphen/>
        <w:t>day misollarda aks etadi?</w:t>
      </w:r>
    </w:p>
    <w:p w:rsidR="002A3A8E" w:rsidRPr="0039307B" w:rsidRDefault="002A3A8E" w:rsidP="0039307B">
      <w:pPr>
        <w:pStyle w:val="230"/>
        <w:shd w:val="clear" w:color="auto" w:fill="auto"/>
        <w:spacing w:before="0" w:after="4" w:line="240" w:lineRule="auto"/>
        <w:ind w:left="20"/>
        <w:jc w:val="both"/>
        <w:rPr>
          <w:rStyle w:val="2310"/>
          <w:bCs/>
          <w:color w:val="auto"/>
          <w:sz w:val="28"/>
          <w:szCs w:val="28"/>
          <w:shd w:val="clear" w:color="auto" w:fill="auto"/>
          <w:lang w:eastAsia="ru-RU"/>
        </w:rPr>
      </w:pPr>
      <w:r w:rsidRPr="0039307B">
        <w:rPr>
          <w:rStyle w:val="2310"/>
          <w:b/>
          <w:sz w:val="28"/>
          <w:szCs w:val="28"/>
          <w:lang w:eastAsia="ru-RU"/>
        </w:rPr>
        <w:t>Must</w:t>
      </w:r>
      <w:r>
        <w:rPr>
          <w:rStyle w:val="2310"/>
          <w:b/>
          <w:sz w:val="28"/>
          <w:szCs w:val="28"/>
          <w:lang w:eastAsia="ru-RU"/>
        </w:rPr>
        <w:t>aqil bajarish uchun topshiriq</w:t>
      </w:r>
      <w:r w:rsidRPr="0039307B">
        <w:rPr>
          <w:rStyle w:val="2310"/>
          <w:b/>
          <w:sz w:val="28"/>
          <w:szCs w:val="28"/>
          <w:lang w:eastAsia="ru-RU"/>
        </w:rPr>
        <w:t>:</w:t>
      </w:r>
      <w:r>
        <w:rPr>
          <w:noProof/>
        </w:rPr>
        <w:pict>
          <v:shape id="_x0000_s1054" type="#_x0000_t202" style="position:absolute;left:0;text-align:left;margin-left:-13.9pt;margin-top:17.05pt;width:397.9pt;height:.05pt;z-index:-251629568;mso-wrap-distance-left:5pt;mso-wrap-distance-right:5pt;mso-position-horizontal-relative:margin;mso-position-vertical-relative:text" filled="f" stroked="f">
            <v:textbox style="mso-fit-shape-to-text:t" inset="0,0,0,0">
              <w:txbxContent>
                <w:p w:rsidR="002A3A8E" w:rsidRPr="007E29DF" w:rsidRDefault="002A3A8E" w:rsidP="007E29DF">
                  <w:pPr>
                    <w:rPr>
                      <w:lang w:val="en-US"/>
                    </w:rPr>
                  </w:pPr>
                </w:p>
              </w:txbxContent>
            </v:textbox>
            <w10:wrap type="square" anchorx="margin"/>
          </v:shape>
        </w:pict>
      </w:r>
      <w:r w:rsidRPr="007E29DF">
        <w:rPr>
          <w:rStyle w:val="2310"/>
          <w:sz w:val="28"/>
          <w:szCs w:val="28"/>
          <w:lang w:eastAsia="ru-RU"/>
        </w:rPr>
        <w:t>Jadvalni to‘ldiring.</w:t>
      </w:r>
    </w:p>
    <w:p w:rsidR="002A3A8E" w:rsidRDefault="002A3A8E" w:rsidP="007E29DF">
      <w:pPr>
        <w:pStyle w:val="80"/>
        <w:shd w:val="clear" w:color="auto" w:fill="auto"/>
        <w:tabs>
          <w:tab w:val="left" w:pos="1678"/>
        </w:tabs>
        <w:spacing w:before="0" w:line="240" w:lineRule="auto"/>
        <w:ind w:right="20" w:firstLine="0"/>
        <w:jc w:val="both"/>
        <w:rPr>
          <w:rStyle w:val="2310"/>
          <w:b w:val="0"/>
          <w:bCs w:val="0"/>
          <w:sz w:val="28"/>
          <w:szCs w:val="28"/>
          <w:lang w:eastAsia="ru-RU"/>
        </w:rPr>
      </w:pPr>
      <w:r>
        <w:rPr>
          <w:noProof/>
        </w:rPr>
        <w:pict>
          <v:shape id="_x0000_s1055" type="#_x0000_t202" style="position:absolute;left:0;text-align:left;margin-left:-11.3pt;margin-top:14.75pt;width:396.5pt;height:45.9pt;z-index:-251628544;mso-wrap-distance-left:5pt;mso-wrap-distance-right:5pt;mso-position-horizontal-relative:margin" filled="f" stroked="f">
            <v:textbox style="mso-next-textbox:#_x0000_s1055;mso-fit-shape-to-text:t" inset="0,0,0,0">
              <w:txbxContent>
                <w:tbl>
                  <w:tblPr>
                    <w:tblOverlap w:val="never"/>
                    <w:tblW w:w="0" w:type="auto"/>
                    <w:jc w:val="center"/>
                    <w:tblLayout w:type="fixed"/>
                    <w:tblCellMar>
                      <w:left w:w="10" w:type="dxa"/>
                      <w:right w:w="10" w:type="dxa"/>
                    </w:tblCellMar>
                    <w:tblLook w:val="0000"/>
                  </w:tblPr>
                  <w:tblGrid>
                    <w:gridCol w:w="3240"/>
                    <w:gridCol w:w="2328"/>
                    <w:gridCol w:w="2362"/>
                  </w:tblGrid>
                  <w:tr w:rsidR="002A3A8E">
                    <w:trPr>
                      <w:trHeight w:hRule="exact" w:val="346"/>
                      <w:jc w:val="center"/>
                    </w:trPr>
                    <w:tc>
                      <w:tcPr>
                        <w:tcW w:w="3240" w:type="dxa"/>
                        <w:tcBorders>
                          <w:top w:val="single" w:sz="4" w:space="0" w:color="auto"/>
                          <w:left w:val="single" w:sz="4" w:space="0" w:color="auto"/>
                        </w:tcBorders>
                        <w:shd w:val="clear" w:color="auto" w:fill="FFFFFF"/>
                      </w:tcPr>
                      <w:p w:rsidR="002A3A8E" w:rsidRPr="007E29DF" w:rsidRDefault="002A3A8E" w:rsidP="007E29DF">
                        <w:pPr>
                          <w:pStyle w:val="80"/>
                          <w:shd w:val="clear" w:color="auto" w:fill="auto"/>
                          <w:spacing w:before="0" w:line="240" w:lineRule="auto"/>
                          <w:ind w:left="220" w:firstLine="0"/>
                          <w:jc w:val="left"/>
                          <w:rPr>
                            <w:sz w:val="24"/>
                            <w:szCs w:val="24"/>
                          </w:rPr>
                        </w:pPr>
                        <w:r w:rsidRPr="007E29DF">
                          <w:rPr>
                            <w:rStyle w:val="1010"/>
                            <w:sz w:val="24"/>
                            <w:szCs w:val="24"/>
                            <w:lang w:eastAsia="ru-RU"/>
                          </w:rPr>
                          <w:t>Yashash uchun kurash turlari</w:t>
                        </w:r>
                      </w:p>
                    </w:tc>
                    <w:tc>
                      <w:tcPr>
                        <w:tcW w:w="2328" w:type="dxa"/>
                        <w:tcBorders>
                          <w:top w:val="single" w:sz="4" w:space="0" w:color="auto"/>
                          <w:left w:val="single" w:sz="4" w:space="0" w:color="auto"/>
                        </w:tcBorders>
                        <w:shd w:val="clear" w:color="auto" w:fill="FFFFFF"/>
                      </w:tcPr>
                      <w:p w:rsidR="002A3A8E" w:rsidRPr="007E29DF" w:rsidRDefault="002A3A8E" w:rsidP="007E29DF">
                        <w:pPr>
                          <w:pStyle w:val="80"/>
                          <w:shd w:val="clear" w:color="auto" w:fill="auto"/>
                          <w:spacing w:before="0" w:line="240" w:lineRule="auto"/>
                          <w:ind w:firstLine="0"/>
                          <w:rPr>
                            <w:sz w:val="24"/>
                            <w:szCs w:val="24"/>
                          </w:rPr>
                        </w:pPr>
                        <w:r w:rsidRPr="007E29DF">
                          <w:rPr>
                            <w:rStyle w:val="1010"/>
                            <w:sz w:val="24"/>
                            <w:szCs w:val="24"/>
                            <w:lang w:eastAsia="ru-RU"/>
                          </w:rPr>
                          <w:t>Mohiyati</w:t>
                        </w:r>
                      </w:p>
                    </w:tc>
                    <w:tc>
                      <w:tcPr>
                        <w:tcW w:w="2362" w:type="dxa"/>
                        <w:tcBorders>
                          <w:top w:val="single" w:sz="4" w:space="0" w:color="auto"/>
                          <w:left w:val="single" w:sz="4" w:space="0" w:color="auto"/>
                          <w:right w:val="single" w:sz="4" w:space="0" w:color="auto"/>
                        </w:tcBorders>
                        <w:shd w:val="clear" w:color="auto" w:fill="FFFFFF"/>
                      </w:tcPr>
                      <w:p w:rsidR="002A3A8E" w:rsidRPr="007E29DF" w:rsidRDefault="002A3A8E" w:rsidP="007E29DF">
                        <w:pPr>
                          <w:pStyle w:val="80"/>
                          <w:shd w:val="clear" w:color="auto" w:fill="auto"/>
                          <w:spacing w:before="0" w:line="240" w:lineRule="auto"/>
                          <w:ind w:firstLine="0"/>
                          <w:rPr>
                            <w:sz w:val="24"/>
                            <w:szCs w:val="24"/>
                          </w:rPr>
                        </w:pPr>
                        <w:r w:rsidRPr="007E29DF">
                          <w:rPr>
                            <w:rStyle w:val="1010"/>
                            <w:sz w:val="24"/>
                            <w:szCs w:val="24"/>
                            <w:lang w:eastAsia="ru-RU"/>
                          </w:rPr>
                          <w:t>Misollar</w:t>
                        </w:r>
                      </w:p>
                    </w:tc>
                  </w:tr>
                  <w:tr w:rsidR="002A3A8E" w:rsidTr="007E29DF">
                    <w:trPr>
                      <w:trHeight w:hRule="exact" w:val="1212"/>
                      <w:jc w:val="center"/>
                    </w:trPr>
                    <w:tc>
                      <w:tcPr>
                        <w:tcW w:w="3240" w:type="dxa"/>
                        <w:tcBorders>
                          <w:top w:val="single" w:sz="4" w:space="0" w:color="auto"/>
                          <w:left w:val="single" w:sz="4" w:space="0" w:color="auto"/>
                          <w:bottom w:val="single" w:sz="4" w:space="0" w:color="auto"/>
                        </w:tcBorders>
                        <w:shd w:val="clear" w:color="auto" w:fill="FFFFFF"/>
                      </w:tcPr>
                      <w:p w:rsidR="002A3A8E" w:rsidRDefault="002A3A8E">
                        <w:pPr>
                          <w:rPr>
                            <w:sz w:val="10"/>
                            <w:szCs w:val="10"/>
                            <w:lang w:val="en-US"/>
                          </w:rPr>
                        </w:pPr>
                      </w:p>
                      <w:p w:rsidR="002A3A8E" w:rsidRDefault="002A3A8E">
                        <w:pPr>
                          <w:rPr>
                            <w:sz w:val="10"/>
                            <w:szCs w:val="10"/>
                            <w:lang w:val="en-US"/>
                          </w:rPr>
                        </w:pPr>
                      </w:p>
                      <w:p w:rsidR="002A3A8E" w:rsidRPr="007E29DF" w:rsidRDefault="002A3A8E">
                        <w:pPr>
                          <w:rPr>
                            <w:sz w:val="10"/>
                            <w:szCs w:val="10"/>
                            <w:lang w:val="en-US"/>
                          </w:rPr>
                        </w:pPr>
                      </w:p>
                    </w:tc>
                    <w:tc>
                      <w:tcPr>
                        <w:tcW w:w="2328" w:type="dxa"/>
                        <w:tcBorders>
                          <w:top w:val="single" w:sz="4" w:space="0" w:color="auto"/>
                          <w:left w:val="single" w:sz="4" w:space="0" w:color="auto"/>
                          <w:bottom w:val="single" w:sz="4" w:space="0" w:color="auto"/>
                        </w:tcBorders>
                        <w:shd w:val="clear" w:color="auto" w:fill="FFFFFF"/>
                      </w:tcPr>
                      <w:p w:rsidR="002A3A8E" w:rsidRDefault="002A3A8E">
                        <w:pPr>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pPr>
                          <w:rPr>
                            <w:sz w:val="10"/>
                            <w:szCs w:val="10"/>
                          </w:rPr>
                        </w:pPr>
                      </w:p>
                    </w:tc>
                  </w:tr>
                </w:tbl>
                <w:p w:rsidR="002A3A8E" w:rsidRPr="007E29DF" w:rsidRDefault="002A3A8E" w:rsidP="007E29DF">
                  <w:pPr>
                    <w:spacing w:line="240" w:lineRule="exact"/>
                    <w:jc w:val="both"/>
                    <w:rPr>
                      <w:lang w:val="en-US"/>
                    </w:rPr>
                  </w:pPr>
                </w:p>
              </w:txbxContent>
            </v:textbox>
            <w10:wrap type="square" anchorx="margin"/>
          </v:shape>
        </w:pict>
      </w:r>
    </w:p>
    <w:p w:rsidR="002A3A8E" w:rsidRPr="007E29DF" w:rsidRDefault="002A3A8E" w:rsidP="007E29DF">
      <w:pPr>
        <w:pStyle w:val="80"/>
        <w:shd w:val="clear" w:color="auto" w:fill="auto"/>
        <w:tabs>
          <w:tab w:val="left" w:pos="1678"/>
        </w:tabs>
        <w:spacing w:before="0" w:line="240" w:lineRule="auto"/>
        <w:ind w:right="20" w:firstLine="0"/>
        <w:jc w:val="both"/>
        <w:rPr>
          <w:rFonts w:ascii="Monotype Corsiva" w:hAnsi="Monotype Corsiva"/>
          <w:sz w:val="28"/>
          <w:szCs w:val="28"/>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Default="002A3A8E" w:rsidP="00D43FD6">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BE7844" w:rsidRDefault="002A3A8E"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D43FD6">
      <w:pPr>
        <w:rPr>
          <w:rFonts w:ascii="Monotype Corsiva" w:hAnsi="Monotype Corsiva"/>
          <w:b/>
          <w:sz w:val="36"/>
          <w:lang w:val="en-US"/>
        </w:rPr>
      </w:pPr>
    </w:p>
    <w:p w:rsidR="002A3A8E" w:rsidRDefault="002A3A8E"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43FD6">
      <w:pPr>
        <w:pStyle w:val="80"/>
        <w:shd w:val="clear" w:color="auto" w:fill="auto"/>
        <w:spacing w:before="0" w:line="240" w:lineRule="auto"/>
        <w:ind w:right="40" w:firstLine="0"/>
        <w:jc w:val="both"/>
        <w:rPr>
          <w:b/>
          <w:i/>
          <w:color w:val="0000FF"/>
          <w:sz w:val="32"/>
          <w:szCs w:val="32"/>
          <w:lang w:val="en-US"/>
        </w:rPr>
      </w:pPr>
    </w:p>
    <w:p w:rsidR="002A3A8E" w:rsidRDefault="002A3A8E"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190DE6" w:rsidRDefault="002A3A8E" w:rsidP="00F90861">
      <w:pPr>
        <w:ind w:right="-164"/>
        <w:jc w:val="center"/>
        <w:rPr>
          <w:b/>
          <w:color w:val="FF0000"/>
          <w:sz w:val="32"/>
          <w:szCs w:val="32"/>
          <w:lang w:val="en-US"/>
        </w:rPr>
      </w:pPr>
      <w:r w:rsidRPr="00190DE6">
        <w:rPr>
          <w:b/>
          <w:color w:val="FF0000"/>
          <w:sz w:val="32"/>
          <w:szCs w:val="32"/>
          <w:lang w:val="en-US"/>
        </w:rPr>
        <w:t xml:space="preserve">Sana:__________“_____”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2A3A8E" w:rsidRPr="00190DE6" w:rsidRDefault="002A3A8E" w:rsidP="00F90861">
      <w:pPr>
        <w:tabs>
          <w:tab w:val="left" w:pos="5529"/>
        </w:tabs>
        <w:jc w:val="center"/>
        <w:rPr>
          <w:b/>
          <w:color w:val="002060"/>
          <w:sz w:val="32"/>
          <w:szCs w:val="32"/>
          <w:lang w:val="en-US"/>
        </w:rPr>
      </w:pPr>
    </w:p>
    <w:p w:rsidR="002A3A8E" w:rsidRPr="00190DE6" w:rsidRDefault="002A3A8E" w:rsidP="00F90861">
      <w:pPr>
        <w:ind w:left="284"/>
        <w:jc w:val="center"/>
        <w:rPr>
          <w:b/>
          <w:bCs/>
          <w:color w:val="0070C0"/>
          <w:sz w:val="32"/>
          <w:szCs w:val="32"/>
          <w:lang w:val="en-US"/>
        </w:rPr>
      </w:pPr>
      <w:r w:rsidRPr="00190DE6">
        <w:rPr>
          <w:b/>
          <w:color w:val="0070C0"/>
          <w:sz w:val="32"/>
          <w:szCs w:val="32"/>
          <w:lang w:val="en-US"/>
        </w:rPr>
        <w:t xml:space="preserve">49- Mavzu: </w:t>
      </w:r>
      <w:r w:rsidRPr="00190DE6">
        <w:rPr>
          <w:b/>
          <w:bCs/>
          <w:color w:val="0070C0"/>
          <w:sz w:val="32"/>
          <w:szCs w:val="32"/>
          <w:lang w:val="uz-Cyrl-UZ"/>
        </w:rPr>
        <w:t>Tabiiy tanlanish va uning turlari.</w:t>
      </w:r>
      <w:r w:rsidRPr="00190DE6">
        <w:rPr>
          <w:b/>
          <w:bCs/>
          <w:color w:val="0070C0"/>
          <w:sz w:val="32"/>
          <w:szCs w:val="32"/>
          <w:lang w:val="en-US"/>
        </w:rPr>
        <w:t xml:space="preserve"> 42</w:t>
      </w:r>
      <w:r w:rsidRPr="00190DE6">
        <w:rPr>
          <w:b/>
          <w:color w:val="0070C0"/>
          <w:sz w:val="32"/>
          <w:szCs w:val="32"/>
          <w:lang w:val="en-US"/>
        </w:rPr>
        <w:t xml:space="preserve"> -</w:t>
      </w:r>
      <w:r w:rsidRPr="00190DE6">
        <w:rPr>
          <w:rStyle w:val="30"/>
          <w:b/>
          <w:color w:val="0070C0"/>
          <w:sz w:val="32"/>
          <w:szCs w:val="32"/>
          <w:lang w:eastAsia="ru-RU"/>
        </w:rPr>
        <w:t>§</w:t>
      </w:r>
    </w:p>
    <w:p w:rsidR="002A3A8E" w:rsidRPr="001241CF"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190DE6" w:rsidRDefault="002A3A8E" w:rsidP="00190DE6">
      <w:pPr>
        <w:ind w:left="426"/>
        <w:jc w:val="both"/>
        <w:rPr>
          <w:sz w:val="32"/>
          <w:szCs w:val="36"/>
          <w:lang w:val="en-US"/>
        </w:rPr>
      </w:pPr>
      <w:r w:rsidRPr="00190DE6">
        <w:rPr>
          <w:b/>
          <w:sz w:val="32"/>
          <w:szCs w:val="36"/>
          <w:lang w:val="en-US"/>
        </w:rPr>
        <w:t>a) ta’limiy:</w:t>
      </w:r>
      <w:r w:rsidRPr="00190DE6">
        <w:rPr>
          <w:sz w:val="32"/>
          <w:szCs w:val="36"/>
          <w:lang w:val="en-US"/>
        </w:rPr>
        <w:t xml:space="preserve">    o`quvchilarga tabiiy tanlanish turlari  haqida tushunchalar berish</w:t>
      </w:r>
    </w:p>
    <w:p w:rsidR="002A3A8E" w:rsidRPr="00190DE6" w:rsidRDefault="002A3A8E" w:rsidP="00190DE6">
      <w:pPr>
        <w:ind w:left="426"/>
        <w:jc w:val="both"/>
        <w:rPr>
          <w:sz w:val="32"/>
          <w:szCs w:val="36"/>
          <w:lang w:val="en-US"/>
        </w:rPr>
      </w:pPr>
      <w:r w:rsidRPr="00190DE6">
        <w:rPr>
          <w:b/>
          <w:sz w:val="32"/>
          <w:szCs w:val="36"/>
          <w:lang w:val="en-US"/>
        </w:rPr>
        <w:t>b) tarbiyaviy:</w:t>
      </w:r>
      <w:r w:rsidRPr="00190DE6">
        <w:rPr>
          <w:sz w:val="32"/>
          <w:szCs w:val="36"/>
          <w:lang w:val="en-US"/>
        </w:rPr>
        <w:t xml:space="preserve">  o`quvchilarga axloqiy va ekologik tarbiya berish, ilmiy dunyoqarashini kengaytirish.</w:t>
      </w:r>
    </w:p>
    <w:p w:rsidR="002A3A8E" w:rsidRPr="00190DE6" w:rsidRDefault="002A3A8E" w:rsidP="00190DE6">
      <w:pPr>
        <w:tabs>
          <w:tab w:val="left" w:pos="284"/>
        </w:tabs>
        <w:ind w:left="426"/>
        <w:jc w:val="both"/>
        <w:rPr>
          <w:sz w:val="32"/>
          <w:szCs w:val="36"/>
          <w:lang w:val="en-US"/>
        </w:rPr>
      </w:pPr>
      <w:r w:rsidRPr="00190DE6">
        <w:rPr>
          <w:b/>
          <w:sz w:val="32"/>
          <w:szCs w:val="36"/>
          <w:lang w:val="en-US"/>
        </w:rPr>
        <w:t xml:space="preserve">v) rivojlantiruvchi:  </w:t>
      </w:r>
      <w:r w:rsidRPr="00190DE6">
        <w:rPr>
          <w:sz w:val="32"/>
          <w:szCs w:val="36"/>
          <w:lang w:val="en-US"/>
        </w:rPr>
        <w:t>O`quvchilarning darslik va qo`shimcha adabiyotlar ustida mustaqil ishlash ko`nikmalarini rivojlantirish.</w:t>
      </w:r>
    </w:p>
    <w:p w:rsidR="002A3A8E" w:rsidRPr="00190DE6" w:rsidRDefault="002A3A8E" w:rsidP="00190DE6">
      <w:pPr>
        <w:tabs>
          <w:tab w:val="left" w:pos="284"/>
        </w:tabs>
        <w:ind w:left="426"/>
        <w:jc w:val="both"/>
        <w:rPr>
          <w:sz w:val="32"/>
          <w:szCs w:val="36"/>
          <w:lang w:val="en-US"/>
        </w:rPr>
      </w:pPr>
      <w:r w:rsidRPr="00190DE6">
        <w:rPr>
          <w:b/>
          <w:sz w:val="32"/>
          <w:szCs w:val="36"/>
          <w:lang w:val="en-US"/>
        </w:rPr>
        <w:t>d)shakllantiriladigan tayanch va fanga oid kompetensiyalar:</w:t>
      </w:r>
      <w:r w:rsidRPr="00190DE6">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Pr="00145AA2" w:rsidRDefault="002A3A8E" w:rsidP="00F90861">
      <w:pPr>
        <w:rPr>
          <w:rFonts w:ascii="Monotype Corsiva" w:hAnsi="Monotype Corsiva"/>
          <w:b/>
          <w:sz w:val="36"/>
          <w:highlight w:val="green"/>
          <w:lang w:val="en-US"/>
        </w:rPr>
      </w:pPr>
    </w:p>
    <w:p w:rsidR="002A3A8E" w:rsidRPr="00145AA2" w:rsidRDefault="002A3A8E" w:rsidP="00F90861">
      <w:pPr>
        <w:rPr>
          <w:rFonts w:ascii="Monotype Corsiva" w:hAnsi="Monotype Corsiva"/>
          <w:b/>
          <w:sz w:val="36"/>
          <w:highlight w:val="green"/>
          <w:lang w:val="en-US"/>
        </w:rPr>
      </w:pPr>
    </w:p>
    <w:p w:rsidR="002A3A8E" w:rsidRPr="00060F0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39307B" w:rsidRDefault="002A3A8E" w:rsidP="0039307B">
      <w:pPr>
        <w:pStyle w:val="80"/>
        <w:shd w:val="clear" w:color="auto" w:fill="auto"/>
        <w:spacing w:before="0" w:line="240" w:lineRule="auto"/>
        <w:ind w:left="20" w:right="20" w:firstLine="400"/>
        <w:jc w:val="both"/>
        <w:rPr>
          <w:sz w:val="28"/>
          <w:szCs w:val="28"/>
          <w:lang w:val="en-US"/>
        </w:rPr>
      </w:pPr>
      <w:r w:rsidRPr="0039307B">
        <w:rPr>
          <w:rStyle w:val="11"/>
          <w:sz w:val="28"/>
          <w:szCs w:val="28"/>
          <w:lang w:eastAsia="ru-RU"/>
        </w:rPr>
        <w:t>Yashash uchun kurash ko‘pchilik organizmlarning halok bo‘lishi, ba’zilarining esa yashab qolishi bilan bog‘liq holda ro‘y beradi. Individual o‘zgaruvchanlik organizmda uch ko‘rinishda namoyon bo‘ladi. Ularning bir xillari organizm uchun foydali, ikkinchi xillari organizmlar uchun befarq, uchinchilari esa zararli bo‘ladi. Odatda zararli o‘zgaruvchanlikka ega organizmlar shaxsiy taraqqiyotning turli bosqichlarida halok bo‘ladilar. Organizm uchun befarq o‘zgaruvchanlik ularning yashovchanligiga ta’sir ko‘rsatmaydi. Foydali o‘zgaruvchanlikka ega individlar tur ichidagi, turlararo yoki abiotik muhitning noqulay sharoitlariga qarshi kurashda birmuncha afzalliklarga ega bo‘lganligi sababli yashab qoladi. Yashash uchun kurashda foydali belgi, xossalarga ega organizmlarning yashab qolishi, shunday belgi, xossalarga ega bo‘lmaganlarining nobud bo‘lishi tabiiy tanlanish deb ataladi.</w:t>
      </w:r>
    </w:p>
    <w:p w:rsidR="002A3A8E" w:rsidRPr="0039307B" w:rsidRDefault="002A3A8E" w:rsidP="0039307B">
      <w:pPr>
        <w:pStyle w:val="80"/>
        <w:shd w:val="clear" w:color="auto" w:fill="auto"/>
        <w:spacing w:before="0" w:line="240" w:lineRule="auto"/>
        <w:ind w:left="20" w:right="20" w:firstLine="400"/>
        <w:jc w:val="both"/>
        <w:rPr>
          <w:sz w:val="28"/>
          <w:szCs w:val="28"/>
          <w:lang w:val="en-US"/>
        </w:rPr>
      </w:pPr>
      <w:r w:rsidRPr="002A543B">
        <w:rPr>
          <w:rStyle w:val="11"/>
          <w:b/>
          <w:sz w:val="28"/>
          <w:szCs w:val="28"/>
          <w:lang w:eastAsia="ru-RU"/>
        </w:rPr>
        <w:t>Tabiiy tanlanish</w:t>
      </w:r>
      <w:r w:rsidRPr="0039307B">
        <w:rPr>
          <w:rStyle w:val="11"/>
          <w:sz w:val="28"/>
          <w:szCs w:val="28"/>
          <w:lang w:eastAsia="ru-RU"/>
        </w:rPr>
        <w:t xml:space="preserve"> - organizmlar evolutsiyasining asosiy harakatlantiruvchi omili. Ch. Darvin fikricha, tabiiy tanlanish - yashash uchun kurashning natijasi bo‘lib, foydali individual o‘zgarishlarga ega bo‘lgan organizmlarning yashab, nasl qoldirishi, ya’ni moslashgan formalarning yashab qolishi, foydasiz o‘zgarishlarga ega bo‘lgan organizmlarning qirilib ketishi, ya’ni moslashmagan formalarning nobud bo‘lishidan iborat biologik jarayon. Irsiy o‘zgaruvchanlik tabiiy tanlanish uchun asos hisoblanadi. Tabiiy tanlanish tufayli organizmlar xilma-xilligi ortadi, evolutsiya jarayonida organizmlar tuzilishi murakkablashadi, muhit sharoitlariga yetarli darajada moslasha olmagan turlar nobud bo‘ladi.</w:t>
      </w:r>
    </w:p>
    <w:p w:rsidR="002A3A8E" w:rsidRPr="0039307B" w:rsidRDefault="002A3A8E" w:rsidP="0039307B">
      <w:pPr>
        <w:pStyle w:val="80"/>
        <w:shd w:val="clear" w:color="auto" w:fill="auto"/>
        <w:spacing w:before="0" w:line="240" w:lineRule="auto"/>
        <w:ind w:left="20" w:right="20" w:firstLine="400"/>
        <w:jc w:val="both"/>
        <w:rPr>
          <w:sz w:val="28"/>
          <w:szCs w:val="28"/>
          <w:lang w:val="en-US"/>
        </w:rPr>
      </w:pPr>
      <w:r w:rsidRPr="0039307B">
        <w:rPr>
          <w:rStyle w:val="11"/>
          <w:sz w:val="28"/>
          <w:szCs w:val="28"/>
          <w:lang w:eastAsia="ru-RU"/>
        </w:rPr>
        <w:t>Yashash uchun kurashga moslashgan organizmlar moslashmagan organizmlarga nisbatan kamroq nobud bo‘ladi. Bu esa o‘z-o‘zidan tabiiy tanlanish, organizmning muhitga moslashishida yangi populatsiya, turlarning kelib chiqishida asosiy omil ekanligidan dalolat beradi.</w:t>
      </w:r>
    </w:p>
    <w:p w:rsidR="002A3A8E" w:rsidRPr="0039307B" w:rsidRDefault="002A3A8E" w:rsidP="002A543B">
      <w:pPr>
        <w:pStyle w:val="80"/>
        <w:shd w:val="clear" w:color="auto" w:fill="auto"/>
        <w:spacing w:before="0" w:line="240" w:lineRule="auto"/>
        <w:ind w:left="20" w:right="20" w:firstLine="400"/>
        <w:jc w:val="both"/>
        <w:rPr>
          <w:sz w:val="28"/>
          <w:szCs w:val="28"/>
          <w:lang w:val="en-US"/>
        </w:rPr>
      </w:pPr>
      <w:r w:rsidRPr="0039307B">
        <w:rPr>
          <w:rStyle w:val="11"/>
          <w:sz w:val="28"/>
          <w:szCs w:val="28"/>
          <w:lang w:eastAsia="ru-RU"/>
        </w:rPr>
        <w:t>Hozirgi vaqtda tabiiy tanlanishning 3 turi farqlanadi: 1) harakatlantiruvchi; 2) stabillashtiruvchi; 3) dizruptiv.</w:t>
      </w:r>
    </w:p>
    <w:p w:rsidR="002A3A8E" w:rsidRDefault="002A3A8E" w:rsidP="0067362A">
      <w:pPr>
        <w:ind w:firstLine="420"/>
        <w:jc w:val="both"/>
        <w:rPr>
          <w:rStyle w:val="11"/>
          <w:sz w:val="28"/>
          <w:szCs w:val="28"/>
          <w:lang w:eastAsia="ru-RU"/>
        </w:rPr>
      </w:pPr>
      <w:r w:rsidRPr="002A543B">
        <w:rPr>
          <w:rStyle w:val="11"/>
          <w:b/>
          <w:sz w:val="28"/>
          <w:szCs w:val="28"/>
          <w:lang w:eastAsia="ru-RU"/>
        </w:rPr>
        <w:t xml:space="preserve">Stabillashtiruvchi tanlanish. </w:t>
      </w:r>
      <w:r w:rsidRPr="0039307B">
        <w:rPr>
          <w:rStyle w:val="11"/>
          <w:sz w:val="28"/>
          <w:szCs w:val="28"/>
          <w:lang w:eastAsia="ru-RU"/>
        </w:rPr>
        <w:t>Bu tanlanish populatsiyaning o‘zgaruv- chanligini kamaytiradi, turg‘unligini oshiradi. Har bir populatsiyaning hayoti muhitga bog‘liq. U yashab qolish uchun doim muhit sharoitiga moslanishi kerak. Agar bir necha bo‘g‘in mobaynida yashash sharoiti o‘zgarmasa, u holda populatsiya - yuqori moslanish darajasiga ega bo‘ladi va tabiiy tanlanish o‘z- garuvchanlikni stabillashtirish tomonga yo‘naltiradi. Muhitga yaxshi moslashgan, o‘rtacha normaga ega formalar saqlanadi, normadan o‘zgargan organizmlar esa nobud bo‘ladi.</w:t>
      </w:r>
    </w:p>
    <w:p w:rsidR="002A3A8E" w:rsidRDefault="002A3A8E" w:rsidP="0039307B">
      <w:pPr>
        <w:pStyle w:val="80"/>
        <w:shd w:val="clear" w:color="auto" w:fill="auto"/>
        <w:spacing w:before="0" w:line="240" w:lineRule="auto"/>
        <w:ind w:left="20" w:right="20" w:firstLine="400"/>
        <w:jc w:val="both"/>
        <w:rPr>
          <w:sz w:val="28"/>
          <w:szCs w:val="28"/>
          <w:lang w:val="en-US"/>
        </w:rPr>
      </w:pPr>
      <w:r w:rsidRPr="00D0641F">
        <w:rPr>
          <w:noProof/>
          <w:sz w:val="28"/>
          <w:szCs w:val="28"/>
        </w:rPr>
        <w:pict>
          <v:shape id="_x0000_i1070" type="#_x0000_t75" style="width:431.25pt;height:123pt;visibility:visible">
            <v:imagedata r:id="rId58" o:title=""/>
          </v:shape>
        </w:pict>
      </w:r>
    </w:p>
    <w:p w:rsidR="002A3A8E" w:rsidRDefault="002A3A8E" w:rsidP="00013E4B">
      <w:pPr>
        <w:rPr>
          <w:lang w:val="en-US"/>
        </w:rPr>
      </w:pPr>
    </w:p>
    <w:p w:rsidR="002A3A8E" w:rsidRPr="002A543B" w:rsidRDefault="002A3A8E" w:rsidP="00013E4B">
      <w:pPr>
        <w:pStyle w:val="25"/>
        <w:shd w:val="clear" w:color="auto" w:fill="auto"/>
        <w:spacing w:after="8" w:line="210" w:lineRule="exact"/>
        <w:jc w:val="center"/>
        <w:rPr>
          <w:b w:val="0"/>
          <w:lang w:val="en-US"/>
        </w:rPr>
      </w:pPr>
      <w:r>
        <w:rPr>
          <w:lang w:val="en-US"/>
        </w:rPr>
        <w:tab/>
      </w:r>
      <w:r w:rsidRPr="00013E4B">
        <w:rPr>
          <w:rStyle w:val="210"/>
          <w:b/>
          <w:lang w:eastAsia="ru-RU"/>
        </w:rPr>
        <w:t>40</w:t>
      </w:r>
      <w:r w:rsidRPr="002A543B">
        <w:rPr>
          <w:rStyle w:val="210"/>
          <w:b/>
          <w:lang w:eastAsia="ru-RU"/>
        </w:rPr>
        <w:t>-rasm. Stabillashtiruvchi tanlanish. 95-rasm. Stabillashtiruvchi tanlanish:</w:t>
      </w:r>
    </w:p>
    <w:p w:rsidR="002A3A8E" w:rsidRPr="00060F0E" w:rsidRDefault="002A3A8E" w:rsidP="00013E4B">
      <w:pPr>
        <w:pStyle w:val="25"/>
        <w:shd w:val="clear" w:color="auto" w:fill="auto"/>
        <w:spacing w:line="210" w:lineRule="exact"/>
        <w:jc w:val="center"/>
        <w:rPr>
          <w:rStyle w:val="210"/>
          <w:b/>
          <w:lang w:eastAsia="ru-RU"/>
        </w:rPr>
      </w:pPr>
      <w:r w:rsidRPr="002A543B">
        <w:rPr>
          <w:rStyle w:val="210"/>
          <w:b/>
          <w:lang w:eastAsia="ru-RU"/>
        </w:rPr>
        <w:t>A - latimeriya; B - gatteriya.</w:t>
      </w:r>
    </w:p>
    <w:p w:rsidR="002A3A8E" w:rsidRPr="00013E4B" w:rsidRDefault="002A3A8E" w:rsidP="00013E4B">
      <w:pPr>
        <w:tabs>
          <w:tab w:val="left" w:pos="3478"/>
        </w:tabs>
        <w:rPr>
          <w:lang w:val="en-US"/>
        </w:rPr>
      </w:pPr>
    </w:p>
    <w:p w:rsidR="002A3A8E" w:rsidRPr="0067362A" w:rsidRDefault="002A3A8E" w:rsidP="00D02195">
      <w:pPr>
        <w:framePr w:w="9632" w:h="7575" w:wrap="notBeside" w:vAnchor="text" w:hAnchor="page" w:x="1404" w:y="10"/>
        <w:jc w:val="center"/>
        <w:rPr>
          <w:sz w:val="2"/>
          <w:lang w:val="en-US"/>
        </w:rPr>
      </w:pPr>
    </w:p>
    <w:p w:rsidR="002A3A8E" w:rsidRPr="0067362A" w:rsidRDefault="002A3A8E" w:rsidP="00D02195">
      <w:pPr>
        <w:pStyle w:val="80"/>
        <w:framePr w:w="9632" w:h="7575" w:wrap="notBeside" w:vAnchor="text" w:hAnchor="page" w:x="1404" w:y="10"/>
        <w:shd w:val="clear" w:color="auto" w:fill="auto"/>
        <w:spacing w:before="0" w:line="240" w:lineRule="auto"/>
        <w:ind w:left="20" w:right="20" w:firstLine="380"/>
        <w:jc w:val="both"/>
        <w:rPr>
          <w:sz w:val="28"/>
          <w:szCs w:val="28"/>
          <w:lang w:val="en-US"/>
        </w:rPr>
      </w:pPr>
      <w:r w:rsidRPr="0067362A">
        <w:rPr>
          <w:rStyle w:val="11"/>
          <w:sz w:val="28"/>
          <w:szCs w:val="28"/>
          <w:lang w:eastAsia="ru-RU"/>
        </w:rPr>
        <w:t xml:space="preserve">Stabillashtiruvchi tanlanish ta’siri odamlarda ham uchraydi. Normal odamlar hujayrasida 44 ta autosoma va 2 ta jinsiy xromosoma borligini bilasizlar. Agar ayolning urug‘langan tuxum hujayrasida 44 ta autosoma va bitta Y xromosoma bo‘lsa, boshqacha aytganda X xromosoma yetishmasa, u holda homila ona qornida 2-3 oydan so‘ng rivojlanmay qoladi va tabiiy abort ro‘y beradi.Belgilari o‘rtacha darajada yoki unga yaqin darajada bo‘lgan individlarning saqlanishiga qaratilgan tanlanish </w:t>
      </w:r>
      <w:r w:rsidRPr="0067362A">
        <w:rPr>
          <w:rStyle w:val="113"/>
          <w:sz w:val="28"/>
          <w:szCs w:val="28"/>
          <w:lang w:eastAsia="ru-RU"/>
        </w:rPr>
        <w:t>stabillashtiruvchi tanlanish</w:t>
      </w:r>
      <w:r>
        <w:rPr>
          <w:rStyle w:val="11"/>
          <w:sz w:val="28"/>
          <w:szCs w:val="28"/>
          <w:lang w:eastAsia="ru-RU"/>
        </w:rPr>
        <w:t xml:space="preserve"> deyiladi (</w:t>
      </w:r>
      <w:r w:rsidRPr="0067362A">
        <w:rPr>
          <w:rStyle w:val="11"/>
          <w:sz w:val="28"/>
          <w:szCs w:val="28"/>
          <w:lang w:eastAsia="ru-RU"/>
        </w:rPr>
        <w:t>40-rasm).Gatteriya, gingko biloba, latimeriya kabi organizmlar o‘zgarmas muhit sha- roitida saqlanib qolganligi stabillashtiruvc</w:t>
      </w:r>
      <w:r>
        <w:rPr>
          <w:rStyle w:val="11"/>
          <w:sz w:val="28"/>
          <w:szCs w:val="28"/>
          <w:lang w:eastAsia="ru-RU"/>
        </w:rPr>
        <w:t>hi tanlanishning natijasidir (</w:t>
      </w:r>
      <w:r w:rsidRPr="0067362A">
        <w:rPr>
          <w:rStyle w:val="11"/>
          <w:sz w:val="28"/>
          <w:szCs w:val="28"/>
          <w:lang w:eastAsia="ru-RU"/>
        </w:rPr>
        <w:t>41-rasm).</w:t>
      </w:r>
    </w:p>
    <w:p w:rsidR="002A3A8E" w:rsidRPr="0067362A" w:rsidRDefault="002A3A8E" w:rsidP="00D02195">
      <w:pPr>
        <w:pStyle w:val="80"/>
        <w:framePr w:w="9632" w:h="7575" w:wrap="notBeside" w:vAnchor="text" w:hAnchor="page" w:x="1404" w:y="10"/>
        <w:shd w:val="clear" w:color="auto" w:fill="auto"/>
        <w:spacing w:before="0" w:line="240" w:lineRule="auto"/>
        <w:ind w:left="20" w:right="20" w:firstLine="380"/>
        <w:jc w:val="both"/>
        <w:rPr>
          <w:sz w:val="28"/>
          <w:szCs w:val="28"/>
          <w:lang w:val="en-US"/>
        </w:rPr>
      </w:pPr>
      <w:r>
        <w:rPr>
          <w:noProof/>
        </w:rPr>
        <w:pict>
          <v:shape id="_x0000_s1056" type="#_x0000_t202" style="position:absolute;left:0;text-align:left;margin-left:2.9pt;margin-top:.5pt;width:180.5pt;height:100.3pt;z-index:-251627520;mso-wrap-distance-left:5pt;mso-wrap-distance-right:5pt;mso-position-horizontal-relative:margin" filled="f" stroked="f">
            <v:textbox style="mso-fit-shape-to-text:t" inset="0,0,0,0">
              <w:txbxContent>
                <w:p w:rsidR="002A3A8E" w:rsidRDefault="002A3A8E" w:rsidP="002A543B">
                  <w:pPr>
                    <w:jc w:val="center"/>
                    <w:rPr>
                      <w:sz w:val="2"/>
                    </w:rPr>
                  </w:pPr>
                  <w:r w:rsidRPr="009D7E9C">
                    <w:rPr>
                      <w:noProof/>
                    </w:rPr>
                    <w:pict>
                      <v:shape id="_x0000_i1072" type="#_x0000_t75" style="width:180.75pt;height:99pt;visibility:visible">
                        <v:imagedata r:id="rId59" o:title=""/>
                      </v:shape>
                    </w:pict>
                  </w:r>
                </w:p>
                <w:p w:rsidR="002A3A8E" w:rsidRDefault="002A3A8E" w:rsidP="002A543B">
                  <w:pPr>
                    <w:pStyle w:val="25"/>
                    <w:shd w:val="clear" w:color="auto" w:fill="auto"/>
                    <w:spacing w:line="190" w:lineRule="exact"/>
                  </w:pPr>
                  <w:r>
                    <w:rPr>
                      <w:rStyle w:val="29"/>
                      <w:lang w:eastAsia="ru-RU"/>
                    </w:rPr>
                    <w:t>96-rasm.Harakatlantiruvchi tanlanish.</w:t>
                  </w:r>
                </w:p>
              </w:txbxContent>
            </v:textbox>
            <w10:wrap type="square" anchorx="margin"/>
          </v:shape>
        </w:pict>
      </w:r>
      <w:r w:rsidRPr="0067362A">
        <w:rPr>
          <w:rStyle w:val="113"/>
          <w:sz w:val="28"/>
          <w:szCs w:val="28"/>
          <w:lang w:eastAsia="ru-RU"/>
        </w:rPr>
        <w:t>Harakatlantiruvchi tanlanish.</w:t>
      </w:r>
      <w:r w:rsidRPr="0067362A">
        <w:rPr>
          <w:rStyle w:val="11"/>
          <w:sz w:val="28"/>
          <w:szCs w:val="28"/>
          <w:lang w:eastAsia="ru-RU"/>
        </w:rPr>
        <w:t xml:space="preserve"> Tabi</w:t>
      </w:r>
      <w:r w:rsidRPr="0067362A">
        <w:rPr>
          <w:rStyle w:val="11"/>
          <w:sz w:val="28"/>
          <w:szCs w:val="28"/>
          <w:lang w:eastAsia="ru-RU"/>
        </w:rPr>
        <w:softHyphen/>
        <w:t>iy tanlanishning bu turi populatsiyadagi irsiy o‘zgaruvchanlik chegarasini kengay- tiradi. Harakatlantiruvchi tanlanish o‘z- gargan muhit sharoitida eski reaksiya normasi o‘rniga yangi reaksiya normasini vujudga keltiradi hamda uni mustah- kamlaydi. Buning oqibatida kelgusi bo‘- g‘inlarda oldingi bo‘g‘inlarning norma- dagi fenotipidan keskin farq qilgan yangi fenotipga ega organizmlar saqlana boradi. Tanlanishning bu formasi belgi-xossalar eski individlar o‘rniga yangi muhit sharoitiga moslashgan individlar vujudga kelishi bilan xarakterlanadi.</w:t>
      </w:r>
    </w:p>
    <w:p w:rsidR="002A3A8E" w:rsidRPr="0067362A" w:rsidRDefault="002A3A8E" w:rsidP="00D02195">
      <w:pPr>
        <w:framePr w:w="9632" w:h="7575" w:wrap="notBeside" w:vAnchor="text" w:hAnchor="page" w:x="1404" w:y="10"/>
        <w:jc w:val="center"/>
        <w:rPr>
          <w:sz w:val="2"/>
          <w:lang w:val="en-US"/>
        </w:rPr>
      </w:pPr>
      <w:r w:rsidRPr="009D7E9C">
        <w:rPr>
          <w:noProof/>
        </w:rPr>
        <w:pict>
          <v:shape id="_x0000_i1073" type="#_x0000_t75" style="width:389.25pt;height:86.25pt;visibility:visible">
            <v:imagedata r:id="rId60" o:title=""/>
          </v:shape>
        </w:pict>
      </w:r>
    </w:p>
    <w:p w:rsidR="002A3A8E" w:rsidRPr="00013E4B" w:rsidRDefault="002A3A8E" w:rsidP="00D02195">
      <w:pPr>
        <w:pStyle w:val="25"/>
        <w:framePr w:w="9632" w:h="7575" w:wrap="notBeside" w:vAnchor="text" w:hAnchor="page" w:x="1404" w:y="10"/>
        <w:shd w:val="clear" w:color="auto" w:fill="auto"/>
        <w:spacing w:line="210" w:lineRule="exact"/>
        <w:jc w:val="center"/>
        <w:rPr>
          <w:rStyle w:val="210"/>
          <w:b/>
          <w:sz w:val="24"/>
          <w:szCs w:val="24"/>
          <w:lang w:eastAsia="ru-RU"/>
        </w:rPr>
      </w:pPr>
      <w:r w:rsidRPr="00013E4B">
        <w:rPr>
          <w:rStyle w:val="210"/>
          <w:b/>
          <w:sz w:val="24"/>
          <w:szCs w:val="24"/>
          <w:lang w:eastAsia="ru-RU"/>
        </w:rPr>
        <w:t>41</w:t>
      </w:r>
      <w:r w:rsidRPr="0067362A">
        <w:rPr>
          <w:rStyle w:val="210"/>
          <w:b/>
          <w:sz w:val="24"/>
          <w:szCs w:val="24"/>
          <w:lang w:eastAsia="ru-RU"/>
        </w:rPr>
        <w:t>-rasm. Ot evolutsiyasi - harakatlantiruvchi tanlanish natijasidir.</w:t>
      </w:r>
    </w:p>
    <w:p w:rsidR="002A3A8E" w:rsidRDefault="002A3A8E" w:rsidP="00F90861">
      <w:pPr>
        <w:jc w:val="both"/>
        <w:rPr>
          <w:rFonts w:ascii="Monotype Corsiva" w:hAnsi="Monotype Corsiva"/>
          <w:b/>
          <w:sz w:val="36"/>
          <w:szCs w:val="36"/>
          <w:highlight w:val="cyan"/>
          <w:lang w:val="en-US"/>
        </w:rPr>
      </w:pPr>
    </w:p>
    <w:p w:rsidR="002A3A8E" w:rsidRPr="0089272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Pr="0067362A" w:rsidRDefault="002A3A8E" w:rsidP="0067362A">
      <w:pPr>
        <w:pStyle w:val="230"/>
        <w:shd w:val="clear" w:color="auto" w:fill="auto"/>
        <w:spacing w:before="0" w:after="29" w:line="240" w:lineRule="auto"/>
        <w:jc w:val="left"/>
        <w:rPr>
          <w:b w:val="0"/>
          <w:sz w:val="28"/>
          <w:szCs w:val="28"/>
          <w:lang w:val="en-US"/>
        </w:rPr>
      </w:pPr>
      <w:r w:rsidRPr="0067362A">
        <w:rPr>
          <w:rStyle w:val="2310"/>
          <w:b/>
          <w:sz w:val="28"/>
          <w:szCs w:val="28"/>
          <w:lang w:eastAsia="ru-RU"/>
        </w:rPr>
        <w:t>Savol va topshiriqlar:</w:t>
      </w:r>
    </w:p>
    <w:p w:rsidR="002A3A8E" w:rsidRDefault="002A3A8E" w:rsidP="0067362A">
      <w:pPr>
        <w:pStyle w:val="230"/>
        <w:shd w:val="clear" w:color="auto" w:fill="auto"/>
        <w:spacing w:before="0" w:after="29" w:line="240" w:lineRule="auto"/>
        <w:jc w:val="left"/>
        <w:rPr>
          <w:b w:val="0"/>
          <w:sz w:val="28"/>
          <w:szCs w:val="28"/>
          <w:lang w:val="en-US"/>
        </w:rPr>
      </w:pPr>
      <w:r w:rsidRPr="0067362A">
        <w:rPr>
          <w:b w:val="0"/>
          <w:sz w:val="28"/>
          <w:szCs w:val="28"/>
          <w:lang w:val="en-US"/>
        </w:rPr>
        <w:t>1</w:t>
      </w:r>
      <w:r>
        <w:rPr>
          <w:b w:val="0"/>
          <w:sz w:val="28"/>
          <w:szCs w:val="28"/>
          <w:lang w:val="en-US"/>
        </w:rPr>
        <w:t>.</w:t>
      </w:r>
      <w:r w:rsidRPr="0067362A">
        <w:rPr>
          <w:rStyle w:val="2310"/>
          <w:sz w:val="28"/>
          <w:szCs w:val="28"/>
          <w:lang w:eastAsia="ru-RU"/>
        </w:rPr>
        <w:t>Yashash uchun kurashni qanday izohlaysiz?</w:t>
      </w:r>
    </w:p>
    <w:p w:rsidR="002A3A8E" w:rsidRDefault="002A3A8E" w:rsidP="0067362A">
      <w:pPr>
        <w:pStyle w:val="230"/>
        <w:shd w:val="clear" w:color="auto" w:fill="auto"/>
        <w:spacing w:before="0" w:after="29" w:line="240" w:lineRule="auto"/>
        <w:jc w:val="left"/>
        <w:rPr>
          <w:b w:val="0"/>
          <w:sz w:val="28"/>
          <w:szCs w:val="28"/>
          <w:lang w:val="en-US"/>
        </w:rPr>
      </w:pPr>
      <w:r>
        <w:rPr>
          <w:b w:val="0"/>
          <w:sz w:val="28"/>
          <w:szCs w:val="28"/>
          <w:lang w:val="en-US"/>
        </w:rPr>
        <w:t>2.</w:t>
      </w:r>
      <w:r w:rsidRPr="0067362A">
        <w:rPr>
          <w:rStyle w:val="2310"/>
          <w:sz w:val="28"/>
          <w:szCs w:val="28"/>
          <w:lang w:eastAsia="ru-RU"/>
        </w:rPr>
        <w:t>Tabiiy tanlanishni evolutsiyadagi rolini tushuntirib bering.</w:t>
      </w:r>
    </w:p>
    <w:p w:rsidR="002A3A8E" w:rsidRDefault="002A3A8E" w:rsidP="0067362A">
      <w:pPr>
        <w:pStyle w:val="230"/>
        <w:shd w:val="clear" w:color="auto" w:fill="auto"/>
        <w:spacing w:before="0" w:after="29" w:line="240" w:lineRule="auto"/>
        <w:jc w:val="left"/>
        <w:rPr>
          <w:b w:val="0"/>
          <w:sz w:val="28"/>
          <w:szCs w:val="28"/>
          <w:lang w:val="en-US"/>
        </w:rPr>
      </w:pPr>
      <w:r>
        <w:rPr>
          <w:b w:val="0"/>
          <w:sz w:val="28"/>
          <w:szCs w:val="28"/>
          <w:lang w:val="en-US"/>
        </w:rPr>
        <w:t>3.</w:t>
      </w:r>
      <w:r w:rsidRPr="0067362A">
        <w:rPr>
          <w:rStyle w:val="2310"/>
          <w:sz w:val="28"/>
          <w:szCs w:val="28"/>
          <w:lang w:eastAsia="ru-RU"/>
        </w:rPr>
        <w:t>Harakatlantiruvchi tanlanishni evolutsiyadagi rolini tushuntirib bering.</w:t>
      </w:r>
    </w:p>
    <w:p w:rsidR="002A3A8E" w:rsidRDefault="002A3A8E" w:rsidP="0067362A">
      <w:pPr>
        <w:pStyle w:val="230"/>
        <w:shd w:val="clear" w:color="auto" w:fill="auto"/>
        <w:spacing w:before="0" w:after="29" w:line="240" w:lineRule="auto"/>
        <w:jc w:val="left"/>
        <w:rPr>
          <w:b w:val="0"/>
          <w:sz w:val="28"/>
          <w:szCs w:val="28"/>
          <w:lang w:val="en-US"/>
        </w:rPr>
      </w:pPr>
      <w:r>
        <w:rPr>
          <w:b w:val="0"/>
          <w:sz w:val="28"/>
          <w:szCs w:val="28"/>
          <w:lang w:val="en-US"/>
        </w:rPr>
        <w:t>4.</w:t>
      </w:r>
      <w:r w:rsidRPr="0067362A">
        <w:rPr>
          <w:rStyle w:val="2310"/>
          <w:sz w:val="28"/>
          <w:szCs w:val="28"/>
          <w:lang w:eastAsia="ru-RU"/>
        </w:rPr>
        <w:t>Stabillashtiruvchi tanlanishni evolutsiyadagi rolini tushuntirib bering.</w:t>
      </w:r>
    </w:p>
    <w:p w:rsidR="002A3A8E" w:rsidRPr="0067362A" w:rsidRDefault="002A3A8E" w:rsidP="0067362A">
      <w:pPr>
        <w:pStyle w:val="230"/>
        <w:shd w:val="clear" w:color="auto" w:fill="auto"/>
        <w:spacing w:before="0" w:after="29" w:line="240" w:lineRule="auto"/>
        <w:jc w:val="left"/>
        <w:rPr>
          <w:b w:val="0"/>
          <w:bCs w:val="0"/>
          <w:color w:val="000000"/>
          <w:sz w:val="21"/>
          <w:szCs w:val="21"/>
          <w:shd w:val="clear" w:color="auto" w:fill="FFFFFF"/>
          <w:lang w:val="en-US"/>
        </w:rPr>
      </w:pPr>
      <w:r>
        <w:rPr>
          <w:b w:val="0"/>
          <w:sz w:val="28"/>
          <w:szCs w:val="28"/>
          <w:lang w:val="en-US"/>
        </w:rPr>
        <w:t>5.</w:t>
      </w:r>
      <w:r w:rsidRPr="0067362A">
        <w:rPr>
          <w:rStyle w:val="2310"/>
          <w:sz w:val="28"/>
          <w:szCs w:val="28"/>
          <w:lang w:eastAsia="ru-RU"/>
        </w:rPr>
        <w:t>Dizruptiv tanlanishni evolutsiyadagi rolini tushuntirb bering</w:t>
      </w:r>
    </w:p>
    <w:tbl>
      <w:tblPr>
        <w:tblOverlap w:val="never"/>
        <w:tblW w:w="0" w:type="auto"/>
        <w:tblLayout w:type="fixed"/>
        <w:tblCellMar>
          <w:left w:w="10" w:type="dxa"/>
          <w:right w:w="10" w:type="dxa"/>
        </w:tblCellMar>
        <w:tblLook w:val="0000"/>
      </w:tblPr>
      <w:tblGrid>
        <w:gridCol w:w="2683"/>
        <w:gridCol w:w="2794"/>
        <w:gridCol w:w="2462"/>
      </w:tblGrid>
      <w:tr w:rsidR="002A3A8E" w:rsidTr="00060F0E">
        <w:trPr>
          <w:trHeight w:hRule="exact" w:val="461"/>
        </w:trPr>
        <w:tc>
          <w:tcPr>
            <w:tcW w:w="2683" w:type="dxa"/>
            <w:tcBorders>
              <w:top w:val="single" w:sz="4" w:space="0" w:color="auto"/>
              <w:left w:val="single" w:sz="4" w:space="0" w:color="auto"/>
            </w:tcBorders>
            <w:shd w:val="clear" w:color="auto" w:fill="FFFFFF"/>
          </w:tcPr>
          <w:p w:rsidR="002A3A8E" w:rsidRPr="00D02195" w:rsidRDefault="002A3A8E" w:rsidP="00060F0E">
            <w:pPr>
              <w:pStyle w:val="80"/>
              <w:framePr w:w="7939" w:h="691" w:hSpace="36" w:wrap="notBeside" w:vAnchor="text" w:hAnchor="text" w:x="37" w:y="462"/>
              <w:shd w:val="clear" w:color="auto" w:fill="auto"/>
              <w:spacing w:before="0" w:after="60" w:line="210" w:lineRule="exact"/>
              <w:ind w:firstLine="0"/>
              <w:rPr>
                <w:sz w:val="24"/>
                <w:szCs w:val="24"/>
              </w:rPr>
            </w:pPr>
            <w:r w:rsidRPr="00D02195">
              <w:rPr>
                <w:rStyle w:val="1010"/>
                <w:sz w:val="24"/>
                <w:szCs w:val="24"/>
                <w:lang w:eastAsia="ru-RU"/>
              </w:rPr>
              <w:t>Stabillashtiruvchi</w:t>
            </w:r>
          </w:p>
          <w:p w:rsidR="002A3A8E" w:rsidRPr="00D02195" w:rsidRDefault="002A3A8E" w:rsidP="00060F0E">
            <w:pPr>
              <w:pStyle w:val="80"/>
              <w:framePr w:w="7939" w:h="691" w:hSpace="36" w:wrap="notBeside" w:vAnchor="text" w:hAnchor="text" w:x="37" w:y="462"/>
              <w:shd w:val="clear" w:color="auto" w:fill="auto"/>
              <w:spacing w:before="60" w:line="210" w:lineRule="exact"/>
              <w:ind w:firstLine="0"/>
              <w:rPr>
                <w:sz w:val="24"/>
                <w:szCs w:val="24"/>
              </w:rPr>
            </w:pPr>
            <w:r w:rsidRPr="00D02195">
              <w:rPr>
                <w:rStyle w:val="1010"/>
                <w:sz w:val="24"/>
                <w:szCs w:val="24"/>
                <w:lang w:eastAsia="ru-RU"/>
              </w:rPr>
              <w:t>tanlanish</w:t>
            </w:r>
          </w:p>
        </w:tc>
        <w:tc>
          <w:tcPr>
            <w:tcW w:w="2794" w:type="dxa"/>
            <w:tcBorders>
              <w:top w:val="single" w:sz="4" w:space="0" w:color="auto"/>
              <w:left w:val="single" w:sz="4" w:space="0" w:color="auto"/>
            </w:tcBorders>
            <w:shd w:val="clear" w:color="auto" w:fill="FFFFFF"/>
          </w:tcPr>
          <w:p w:rsidR="002A3A8E" w:rsidRPr="00D02195" w:rsidRDefault="002A3A8E" w:rsidP="00060F0E">
            <w:pPr>
              <w:pStyle w:val="80"/>
              <w:framePr w:w="7939" w:h="691" w:hSpace="36" w:wrap="notBeside" w:vAnchor="text" w:hAnchor="text" w:x="37" w:y="462"/>
              <w:shd w:val="clear" w:color="auto" w:fill="auto"/>
              <w:spacing w:before="0" w:after="60" w:line="210" w:lineRule="exact"/>
              <w:ind w:firstLine="0"/>
              <w:rPr>
                <w:sz w:val="24"/>
                <w:szCs w:val="24"/>
              </w:rPr>
            </w:pPr>
            <w:r w:rsidRPr="00D02195">
              <w:rPr>
                <w:rStyle w:val="1010"/>
                <w:sz w:val="24"/>
                <w:szCs w:val="24"/>
                <w:lang w:eastAsia="ru-RU"/>
              </w:rPr>
              <w:t>Harakatlantiruvchi</w:t>
            </w:r>
          </w:p>
          <w:p w:rsidR="002A3A8E" w:rsidRPr="00D02195" w:rsidRDefault="002A3A8E" w:rsidP="00060F0E">
            <w:pPr>
              <w:pStyle w:val="80"/>
              <w:framePr w:w="7939" w:h="691" w:hSpace="36" w:wrap="notBeside" w:vAnchor="text" w:hAnchor="text" w:x="37" w:y="462"/>
              <w:shd w:val="clear" w:color="auto" w:fill="auto"/>
              <w:spacing w:before="60" w:line="210" w:lineRule="exact"/>
              <w:ind w:firstLine="0"/>
              <w:rPr>
                <w:sz w:val="24"/>
                <w:szCs w:val="24"/>
              </w:rPr>
            </w:pPr>
            <w:r w:rsidRPr="00D02195">
              <w:rPr>
                <w:rStyle w:val="1010"/>
                <w:sz w:val="24"/>
                <w:szCs w:val="24"/>
                <w:lang w:eastAsia="ru-RU"/>
              </w:rPr>
              <w:t>tanlanish</w:t>
            </w:r>
          </w:p>
        </w:tc>
        <w:tc>
          <w:tcPr>
            <w:tcW w:w="2462" w:type="dxa"/>
            <w:tcBorders>
              <w:top w:val="single" w:sz="4" w:space="0" w:color="auto"/>
              <w:left w:val="single" w:sz="4" w:space="0" w:color="auto"/>
              <w:right w:val="single" w:sz="4" w:space="0" w:color="auto"/>
            </w:tcBorders>
            <w:shd w:val="clear" w:color="auto" w:fill="FFFFFF"/>
          </w:tcPr>
          <w:p w:rsidR="002A3A8E" w:rsidRPr="00D02195" w:rsidRDefault="002A3A8E" w:rsidP="00060F0E">
            <w:pPr>
              <w:pStyle w:val="80"/>
              <w:framePr w:w="7939" w:h="691" w:hSpace="36" w:wrap="notBeside" w:vAnchor="text" w:hAnchor="text" w:x="37" w:y="462"/>
              <w:shd w:val="clear" w:color="auto" w:fill="auto"/>
              <w:spacing w:before="0" w:after="60" w:line="210" w:lineRule="exact"/>
              <w:ind w:firstLine="0"/>
              <w:rPr>
                <w:sz w:val="24"/>
                <w:szCs w:val="24"/>
              </w:rPr>
            </w:pPr>
            <w:r w:rsidRPr="00D02195">
              <w:rPr>
                <w:rStyle w:val="1010"/>
                <w:sz w:val="24"/>
                <w:szCs w:val="24"/>
                <w:lang w:eastAsia="ru-RU"/>
              </w:rPr>
              <w:t>Dizruptiv</w:t>
            </w:r>
          </w:p>
          <w:p w:rsidR="002A3A8E" w:rsidRPr="00D02195" w:rsidRDefault="002A3A8E" w:rsidP="00060F0E">
            <w:pPr>
              <w:pStyle w:val="80"/>
              <w:framePr w:w="7939" w:h="691" w:hSpace="36" w:wrap="notBeside" w:vAnchor="text" w:hAnchor="text" w:x="37" w:y="462"/>
              <w:shd w:val="clear" w:color="auto" w:fill="auto"/>
              <w:spacing w:before="60" w:line="210" w:lineRule="exact"/>
              <w:ind w:firstLine="0"/>
              <w:rPr>
                <w:sz w:val="24"/>
                <w:szCs w:val="24"/>
              </w:rPr>
            </w:pPr>
            <w:r w:rsidRPr="00D02195">
              <w:rPr>
                <w:rStyle w:val="1010"/>
                <w:sz w:val="24"/>
                <w:szCs w:val="24"/>
                <w:lang w:eastAsia="ru-RU"/>
              </w:rPr>
              <w:t>tanlanish</w:t>
            </w:r>
          </w:p>
        </w:tc>
      </w:tr>
      <w:tr w:rsidR="002A3A8E" w:rsidTr="00D02195">
        <w:trPr>
          <w:trHeight w:hRule="exact" w:val="1524"/>
        </w:trPr>
        <w:tc>
          <w:tcPr>
            <w:tcW w:w="2683" w:type="dxa"/>
            <w:tcBorders>
              <w:top w:val="single" w:sz="4" w:space="0" w:color="auto"/>
              <w:left w:val="single" w:sz="4" w:space="0" w:color="auto"/>
              <w:bottom w:val="single" w:sz="4" w:space="0" w:color="auto"/>
            </w:tcBorders>
            <w:shd w:val="clear" w:color="auto" w:fill="FFFFFF"/>
          </w:tcPr>
          <w:p w:rsidR="002A3A8E" w:rsidRDefault="002A3A8E" w:rsidP="00060F0E">
            <w:pPr>
              <w:framePr w:w="7939" w:h="691" w:hSpace="36" w:wrap="notBeside" w:vAnchor="text" w:hAnchor="text" w:x="37" w:y="462"/>
              <w:rPr>
                <w:sz w:val="10"/>
                <w:szCs w:val="10"/>
              </w:rPr>
            </w:pPr>
          </w:p>
        </w:tc>
        <w:tc>
          <w:tcPr>
            <w:tcW w:w="2794" w:type="dxa"/>
            <w:tcBorders>
              <w:top w:val="single" w:sz="4" w:space="0" w:color="auto"/>
              <w:left w:val="single" w:sz="4" w:space="0" w:color="auto"/>
              <w:bottom w:val="single" w:sz="4" w:space="0" w:color="auto"/>
            </w:tcBorders>
            <w:shd w:val="clear" w:color="auto" w:fill="FFFFFF"/>
          </w:tcPr>
          <w:p w:rsidR="002A3A8E" w:rsidRDefault="002A3A8E" w:rsidP="00060F0E">
            <w:pPr>
              <w:framePr w:w="7939" w:h="691" w:hSpace="36" w:wrap="notBeside" w:vAnchor="text" w:hAnchor="text" w:x="37" w:y="462"/>
              <w:rPr>
                <w:sz w:val="10"/>
                <w:szCs w:val="10"/>
              </w:rPr>
            </w:pP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060F0E">
            <w:pPr>
              <w:framePr w:w="7939" w:h="691" w:hSpace="36" w:wrap="notBeside" w:vAnchor="text" w:hAnchor="text" w:x="37" w:y="462"/>
              <w:rPr>
                <w:sz w:val="10"/>
                <w:szCs w:val="10"/>
              </w:rPr>
            </w:pPr>
          </w:p>
        </w:tc>
      </w:tr>
    </w:tbl>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BE7844" w:rsidRDefault="002A3A8E" w:rsidP="00B93B3B">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B93B3B">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B93B3B">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B93B3B">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190DE6" w:rsidRDefault="002A3A8E" w:rsidP="00F90861">
      <w:pPr>
        <w:ind w:right="-164"/>
        <w:jc w:val="center"/>
        <w:rPr>
          <w:b/>
          <w:color w:val="FF0000"/>
          <w:sz w:val="32"/>
          <w:szCs w:val="32"/>
          <w:lang w:val="en-US"/>
        </w:rPr>
      </w:pPr>
      <w:r w:rsidRPr="00190DE6">
        <w:rPr>
          <w:b/>
          <w:color w:val="FF0000"/>
          <w:sz w:val="32"/>
          <w:szCs w:val="32"/>
          <w:lang w:val="en-US"/>
        </w:rPr>
        <w:t xml:space="preserve">Sana:__________“_____”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2A3A8E" w:rsidRPr="00190DE6" w:rsidRDefault="002A3A8E" w:rsidP="00F90861">
      <w:pPr>
        <w:tabs>
          <w:tab w:val="left" w:pos="5529"/>
        </w:tabs>
        <w:jc w:val="center"/>
        <w:rPr>
          <w:b/>
          <w:color w:val="002060"/>
          <w:sz w:val="32"/>
          <w:szCs w:val="32"/>
          <w:lang w:val="en-US"/>
        </w:rPr>
      </w:pPr>
    </w:p>
    <w:p w:rsidR="002A3A8E" w:rsidRPr="00190DE6" w:rsidRDefault="002A3A8E" w:rsidP="00F90861">
      <w:pPr>
        <w:ind w:left="284"/>
        <w:jc w:val="center"/>
        <w:rPr>
          <w:b/>
          <w:bCs/>
          <w:color w:val="0070C0"/>
          <w:sz w:val="32"/>
          <w:szCs w:val="32"/>
          <w:lang w:val="en-US"/>
        </w:rPr>
      </w:pPr>
      <w:r w:rsidRPr="00190DE6">
        <w:rPr>
          <w:b/>
          <w:color w:val="0070C0"/>
          <w:sz w:val="32"/>
          <w:szCs w:val="32"/>
          <w:lang w:val="en-US"/>
        </w:rPr>
        <w:t xml:space="preserve">50- Mavzu: </w:t>
      </w:r>
      <w:r w:rsidRPr="00190DE6">
        <w:rPr>
          <w:b/>
          <w:bCs/>
          <w:color w:val="0070C0"/>
          <w:sz w:val="32"/>
          <w:szCs w:val="32"/>
          <w:lang w:val="uz-Cyrl-UZ"/>
        </w:rPr>
        <w:t>Organik olamdagi moslani</w:t>
      </w:r>
      <w:r>
        <w:rPr>
          <w:b/>
          <w:bCs/>
          <w:color w:val="0070C0"/>
          <w:sz w:val="32"/>
          <w:szCs w:val="32"/>
          <w:lang w:val="uz-Cyrl-UZ"/>
        </w:rPr>
        <w:t>shlar – evolyutsiya natijasi</w:t>
      </w:r>
      <w:r w:rsidRPr="00190DE6">
        <w:rPr>
          <w:b/>
          <w:bCs/>
          <w:color w:val="0070C0"/>
          <w:sz w:val="32"/>
          <w:szCs w:val="32"/>
          <w:lang w:val="en-US"/>
        </w:rPr>
        <w:t>43</w:t>
      </w:r>
      <w:r w:rsidRPr="00190DE6">
        <w:rPr>
          <w:b/>
          <w:color w:val="0070C0"/>
          <w:sz w:val="32"/>
          <w:szCs w:val="32"/>
          <w:lang w:val="en-US"/>
        </w:rPr>
        <w:t xml:space="preserve"> -</w:t>
      </w:r>
      <w:r w:rsidRPr="00190DE6">
        <w:rPr>
          <w:rStyle w:val="30"/>
          <w:b/>
          <w:color w:val="0070C0"/>
          <w:sz w:val="32"/>
          <w:szCs w:val="32"/>
          <w:lang w:eastAsia="ru-RU"/>
        </w:rPr>
        <w:t>§</w:t>
      </w:r>
    </w:p>
    <w:p w:rsidR="002A3A8E" w:rsidRPr="001241CF"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190DE6" w:rsidRDefault="002A3A8E" w:rsidP="00190DE6">
      <w:pPr>
        <w:ind w:left="426"/>
        <w:jc w:val="both"/>
        <w:rPr>
          <w:sz w:val="32"/>
          <w:szCs w:val="36"/>
          <w:lang w:val="en-US"/>
        </w:rPr>
      </w:pPr>
      <w:r w:rsidRPr="00190DE6">
        <w:rPr>
          <w:b/>
          <w:sz w:val="32"/>
          <w:szCs w:val="36"/>
          <w:lang w:val="en-US"/>
        </w:rPr>
        <w:t>a) ta’limiy:</w:t>
      </w:r>
      <w:r w:rsidRPr="00190DE6">
        <w:rPr>
          <w:sz w:val="32"/>
          <w:szCs w:val="36"/>
          <w:lang w:val="en-US"/>
        </w:rPr>
        <w:t xml:space="preserve">    o`quvchilarga organic olamdagi moslanishlar, evolyutsiya nazariyasi  haqida umumiy ma`lumotlar berish.</w:t>
      </w:r>
    </w:p>
    <w:p w:rsidR="002A3A8E" w:rsidRPr="00190DE6" w:rsidRDefault="002A3A8E" w:rsidP="00190DE6">
      <w:pPr>
        <w:ind w:left="426"/>
        <w:jc w:val="both"/>
        <w:rPr>
          <w:sz w:val="32"/>
          <w:szCs w:val="36"/>
          <w:lang w:val="en-US"/>
        </w:rPr>
      </w:pPr>
      <w:r w:rsidRPr="00190DE6">
        <w:rPr>
          <w:b/>
          <w:sz w:val="32"/>
          <w:szCs w:val="36"/>
          <w:lang w:val="en-US"/>
        </w:rPr>
        <w:t>b) tarbiyaviy:</w:t>
      </w:r>
      <w:r w:rsidRPr="00190DE6">
        <w:rPr>
          <w:sz w:val="32"/>
          <w:szCs w:val="36"/>
          <w:lang w:val="en-US"/>
        </w:rPr>
        <w:t xml:space="preserve">  o`quvchilarning biologiya faniga bo`lgan qiziqishlarini oshirish,ekologik, axloqiy tarbiya berish. </w:t>
      </w:r>
    </w:p>
    <w:p w:rsidR="002A3A8E" w:rsidRPr="00190DE6" w:rsidRDefault="002A3A8E" w:rsidP="00190DE6">
      <w:pPr>
        <w:tabs>
          <w:tab w:val="left" w:pos="284"/>
        </w:tabs>
        <w:ind w:left="426"/>
        <w:jc w:val="both"/>
        <w:rPr>
          <w:sz w:val="32"/>
          <w:szCs w:val="36"/>
          <w:lang w:val="en-US"/>
        </w:rPr>
      </w:pPr>
      <w:r w:rsidRPr="00190DE6">
        <w:rPr>
          <w:b/>
          <w:sz w:val="32"/>
          <w:szCs w:val="36"/>
          <w:lang w:val="en-US"/>
        </w:rPr>
        <w:t xml:space="preserve">v) rivojlantiruvchi:  </w:t>
      </w:r>
      <w:r w:rsidRPr="00190DE6">
        <w:rPr>
          <w:sz w:val="32"/>
          <w:szCs w:val="36"/>
          <w:lang w:val="en-US"/>
        </w:rPr>
        <w:t>O`quvchilarning darslik va qo`shimcha adabiyotlar ustida mustaqil ishlash ko`nikmalarini rivojlantirish.</w:t>
      </w:r>
    </w:p>
    <w:p w:rsidR="002A3A8E" w:rsidRPr="00190DE6" w:rsidRDefault="002A3A8E" w:rsidP="00190DE6">
      <w:pPr>
        <w:tabs>
          <w:tab w:val="left" w:pos="284"/>
        </w:tabs>
        <w:ind w:left="426"/>
        <w:jc w:val="both"/>
        <w:rPr>
          <w:sz w:val="32"/>
          <w:szCs w:val="36"/>
          <w:lang w:val="en-US"/>
        </w:rPr>
      </w:pPr>
      <w:r w:rsidRPr="00190DE6">
        <w:rPr>
          <w:b/>
          <w:sz w:val="32"/>
          <w:szCs w:val="36"/>
          <w:lang w:val="en-US"/>
        </w:rPr>
        <w:t>d)shakllantiriladigan tayanch va fanga oid kompetensiyalar:</w:t>
      </w:r>
      <w:r w:rsidRPr="00190DE6">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Pr="00145AA2"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1A784E" w:rsidRDefault="002A3A8E" w:rsidP="001A784E">
      <w:pPr>
        <w:pStyle w:val="80"/>
        <w:shd w:val="clear" w:color="auto" w:fill="auto"/>
        <w:spacing w:before="0" w:line="240" w:lineRule="auto"/>
        <w:ind w:left="20" w:right="20" w:firstLine="400"/>
        <w:jc w:val="both"/>
        <w:rPr>
          <w:sz w:val="28"/>
          <w:szCs w:val="28"/>
          <w:lang w:val="en-US"/>
        </w:rPr>
      </w:pPr>
      <w:r w:rsidRPr="001A784E">
        <w:rPr>
          <w:rStyle w:val="1010"/>
          <w:sz w:val="28"/>
          <w:szCs w:val="28"/>
          <w:lang w:eastAsia="ru-RU"/>
        </w:rPr>
        <w:t xml:space="preserve">Moslanish </w:t>
      </w:r>
      <w:r w:rsidRPr="001A784E">
        <w:rPr>
          <w:rStyle w:val="11"/>
          <w:sz w:val="28"/>
          <w:szCs w:val="28"/>
          <w:lang w:eastAsia="ru-RU"/>
        </w:rPr>
        <w:t>bu - organizmlarning ichki va tashqi tuzilishi, organlar funksiyasi, xulq-atvori va hayot tarzining muayyan yashash muhiti sharoitiga mos kelishidir. Barcha tirik organizmlarda mavjud bo‘lgan o‘ziga xos moslanish belgilari ularning o‘zi yashab turgan muhitda yashab qolishi, yashash uchun kurashda g‘olib chiqishi, normal nasl qoldirib o‘z belgilarini kelgusi avlodlariga uzatishlari uchun imkon tug‘diradi. Moslanish organizmlarning yashovchanligi, raqobatchanligi va normal nasl qoldirishi bilan uzviy aloqadordir. Yashov- chanlik deganda organizmlarning o‘zi tarqalgan muhitda genotipini keskin o‘zgartirmagan holatda normal yashashi tushuniladi. Raqobatchanlik organizm</w:t>
      </w:r>
      <w:r w:rsidRPr="001A784E">
        <w:rPr>
          <w:rStyle w:val="11"/>
          <w:sz w:val="28"/>
          <w:szCs w:val="28"/>
          <w:lang w:eastAsia="ru-RU"/>
        </w:rPr>
        <w:softHyphen/>
        <w:t>larning o‘lik va tirik tabiat, shu jumladan, oziq topish, boshqa jins bilan qo‘shi- lish, yashash joyini egallashdagi qarshiliklarni yengishidir. Nasl qoldirish esa organizmlar urchishining normal kechishi bilan bog‘liq. Moslanishning bu uch komponenti o‘zaro bog‘liq bo‘lib, tabiiy tanlanish orqali tarkib topgan evolutsion natija hisoblanadi. Tashqi muhit sharoitlari turli-tuman bo‘lganligi sababli, organizmlardagi moslanish belgilari ham xilma-xil bo‘ladi.</w:t>
      </w:r>
    </w:p>
    <w:p w:rsidR="002A3A8E" w:rsidRPr="001A784E" w:rsidRDefault="002A3A8E" w:rsidP="001A784E">
      <w:pPr>
        <w:pStyle w:val="80"/>
        <w:shd w:val="clear" w:color="auto" w:fill="auto"/>
        <w:spacing w:before="0" w:line="240" w:lineRule="auto"/>
        <w:ind w:left="20" w:right="20" w:firstLine="400"/>
        <w:jc w:val="both"/>
        <w:rPr>
          <w:sz w:val="28"/>
          <w:szCs w:val="28"/>
          <w:lang w:val="en-US"/>
        </w:rPr>
      </w:pPr>
      <w:r w:rsidRPr="001A784E">
        <w:rPr>
          <w:rStyle w:val="1010"/>
          <w:sz w:val="28"/>
          <w:szCs w:val="28"/>
          <w:lang w:eastAsia="ru-RU"/>
        </w:rPr>
        <w:t xml:space="preserve">Morfologik moslanishlar. </w:t>
      </w:r>
      <w:r w:rsidRPr="001A784E">
        <w:rPr>
          <w:rStyle w:val="11"/>
          <w:sz w:val="28"/>
          <w:szCs w:val="28"/>
          <w:lang w:eastAsia="ru-RU"/>
        </w:rPr>
        <w:t>Tashqi muhit omillari ta’siri natijasida organizmlar tana tuzilishida shu muhitga mos xususiyatlar paydo bo‘ladi. Masalan, qushlarda tana shakli havo muhitida, baliqlarning tana shakli suv muhitida yashashga yordam beradi. Hayvonlardagi morfologik moslanishlarga himoya rangi, maskirovka, mimikriya, ogohlantiruvchi rang, chalg‘ituvchi rang misol bo‘ladi.</w:t>
      </w:r>
    </w:p>
    <w:p w:rsidR="002A3A8E" w:rsidRDefault="002A3A8E" w:rsidP="001A784E">
      <w:pPr>
        <w:ind w:firstLine="420"/>
        <w:jc w:val="both"/>
        <w:rPr>
          <w:rStyle w:val="11"/>
          <w:sz w:val="28"/>
          <w:szCs w:val="28"/>
          <w:lang w:eastAsia="ru-RU"/>
        </w:rPr>
      </w:pPr>
      <w:r w:rsidRPr="001A784E">
        <w:rPr>
          <w:rStyle w:val="113"/>
          <w:sz w:val="28"/>
          <w:szCs w:val="28"/>
          <w:lang w:eastAsia="ru-RU"/>
        </w:rPr>
        <w:t>Himoya rangi.</w:t>
      </w:r>
      <w:r w:rsidRPr="001A784E">
        <w:rPr>
          <w:rStyle w:val="11"/>
          <w:sz w:val="28"/>
          <w:szCs w:val="28"/>
          <w:lang w:eastAsia="ru-RU"/>
        </w:rPr>
        <w:t xml:space="preserve"> Ko‘pchilik hollarda hayvonlarning tashqi rangi o‘zi ya- shayotgan muhit rangiga mos bo‘lgani uchun ko‘zga kam tashlanadi (</w:t>
      </w:r>
      <w:r>
        <w:rPr>
          <w:rStyle w:val="11"/>
          <w:sz w:val="28"/>
          <w:szCs w:val="28"/>
          <w:lang w:eastAsia="ru-RU"/>
        </w:rPr>
        <w:t>41</w:t>
      </w:r>
      <w:r w:rsidRPr="001A784E">
        <w:rPr>
          <w:rStyle w:val="11"/>
          <w:sz w:val="28"/>
          <w:szCs w:val="28"/>
          <w:lang w:eastAsia="ru-RU"/>
        </w:rPr>
        <w:t>-rasm). Odatdacho</w:t>
      </w:r>
      <w:r w:rsidRPr="00060F0E">
        <w:rPr>
          <w:rStyle w:val="11"/>
          <w:sz w:val="28"/>
          <w:szCs w:val="28"/>
          <w:lang w:eastAsia="ru-RU"/>
        </w:rPr>
        <w:t>‘</w:t>
      </w:r>
      <w:r w:rsidRPr="001A784E">
        <w:rPr>
          <w:rStyle w:val="11"/>
          <w:sz w:val="28"/>
          <w:szCs w:val="28"/>
          <w:lang w:eastAsia="ru-RU"/>
        </w:rPr>
        <w:t>ldayashaydigantoshbaqa</w:t>
      </w:r>
      <w:r w:rsidRPr="00060F0E">
        <w:rPr>
          <w:rStyle w:val="11"/>
          <w:sz w:val="28"/>
          <w:szCs w:val="28"/>
          <w:lang w:eastAsia="ru-RU"/>
        </w:rPr>
        <w:t xml:space="preserve">, </w:t>
      </w:r>
      <w:r w:rsidRPr="001A784E">
        <w:rPr>
          <w:rStyle w:val="11"/>
          <w:sz w:val="28"/>
          <w:szCs w:val="28"/>
          <w:lang w:eastAsia="ru-RU"/>
        </w:rPr>
        <w:t>kaltakesak</w:t>
      </w:r>
      <w:r w:rsidRPr="00060F0E">
        <w:rPr>
          <w:rStyle w:val="11"/>
          <w:sz w:val="28"/>
          <w:szCs w:val="28"/>
          <w:lang w:eastAsia="ru-RU"/>
        </w:rPr>
        <w:t xml:space="preserve">, </w:t>
      </w:r>
      <w:r w:rsidRPr="001A784E">
        <w:rPr>
          <w:rStyle w:val="11"/>
          <w:sz w:val="28"/>
          <w:szCs w:val="28"/>
          <w:lang w:eastAsia="ru-RU"/>
        </w:rPr>
        <w:t>ilonlarqumrangida</w:t>
      </w:r>
      <w:r w:rsidRPr="00060F0E">
        <w:rPr>
          <w:rStyle w:val="11"/>
          <w:sz w:val="28"/>
          <w:szCs w:val="28"/>
          <w:lang w:eastAsia="ru-RU"/>
        </w:rPr>
        <w:t xml:space="preserve">, </w:t>
      </w:r>
      <w:r w:rsidRPr="001A784E">
        <w:rPr>
          <w:rStyle w:val="11"/>
          <w:sz w:val="28"/>
          <w:szCs w:val="28"/>
          <w:lang w:eastAsia="ru-RU"/>
        </w:rPr>
        <w:t>shimoliyo</w:t>
      </w:r>
      <w:r w:rsidRPr="00060F0E">
        <w:rPr>
          <w:rStyle w:val="11"/>
          <w:sz w:val="28"/>
          <w:szCs w:val="28"/>
          <w:lang w:eastAsia="ru-RU"/>
        </w:rPr>
        <w:t>‘</w:t>
      </w:r>
      <w:r w:rsidRPr="001A784E">
        <w:rPr>
          <w:rStyle w:val="11"/>
          <w:sz w:val="28"/>
          <w:szCs w:val="28"/>
          <w:lang w:eastAsia="ru-RU"/>
        </w:rPr>
        <w:t>lkahayvonlari</w:t>
      </w:r>
      <w:r w:rsidRPr="00060F0E">
        <w:rPr>
          <w:rStyle w:val="11"/>
          <w:sz w:val="28"/>
          <w:szCs w:val="28"/>
          <w:lang w:eastAsia="ru-RU"/>
        </w:rPr>
        <w:t xml:space="preserve"> - </w:t>
      </w:r>
      <w:r w:rsidRPr="001A784E">
        <w:rPr>
          <w:rStyle w:val="11"/>
          <w:sz w:val="28"/>
          <w:szCs w:val="28"/>
          <w:lang w:eastAsia="ru-RU"/>
        </w:rPr>
        <w:t>ayiq</w:t>
      </w:r>
      <w:r w:rsidRPr="00060F0E">
        <w:rPr>
          <w:rStyle w:val="11"/>
          <w:sz w:val="28"/>
          <w:szCs w:val="28"/>
          <w:lang w:eastAsia="ru-RU"/>
        </w:rPr>
        <w:t xml:space="preserve">, </w:t>
      </w:r>
      <w:r w:rsidRPr="001A784E">
        <w:rPr>
          <w:rStyle w:val="11"/>
          <w:sz w:val="28"/>
          <w:szCs w:val="28"/>
          <w:lang w:eastAsia="ru-RU"/>
        </w:rPr>
        <w:t>kuropatka</w:t>
      </w:r>
      <w:r w:rsidRPr="00060F0E">
        <w:rPr>
          <w:rStyle w:val="11"/>
          <w:sz w:val="28"/>
          <w:szCs w:val="28"/>
          <w:lang w:eastAsia="ru-RU"/>
        </w:rPr>
        <w:t xml:space="preserve">, </w:t>
      </w:r>
      <w:r w:rsidRPr="001A784E">
        <w:rPr>
          <w:rStyle w:val="11"/>
          <w:sz w:val="28"/>
          <w:szCs w:val="28"/>
          <w:lang w:eastAsia="ru-RU"/>
        </w:rPr>
        <w:t>tulkilaroqrangda</w:t>
      </w:r>
      <w:r w:rsidRPr="00060F0E">
        <w:rPr>
          <w:rStyle w:val="11"/>
          <w:sz w:val="28"/>
          <w:szCs w:val="28"/>
          <w:lang w:eastAsia="ru-RU"/>
        </w:rPr>
        <w:t xml:space="preserve">, </w:t>
      </w:r>
      <w:r w:rsidRPr="001A784E">
        <w:rPr>
          <w:rStyle w:val="11"/>
          <w:sz w:val="28"/>
          <w:szCs w:val="28"/>
          <w:lang w:eastAsia="ru-RU"/>
        </w:rPr>
        <w:t>kvaksha</w:t>
      </w:r>
      <w:r w:rsidRPr="00060F0E">
        <w:rPr>
          <w:rStyle w:val="11"/>
          <w:sz w:val="28"/>
          <w:szCs w:val="28"/>
          <w:lang w:eastAsia="ru-RU"/>
        </w:rPr>
        <w:t xml:space="preserve">, </w:t>
      </w:r>
      <w:r w:rsidRPr="001A784E">
        <w:rPr>
          <w:rStyle w:val="11"/>
          <w:sz w:val="28"/>
          <w:szCs w:val="28"/>
          <w:lang w:eastAsia="ru-RU"/>
        </w:rPr>
        <w:t>be</w:t>
      </w:r>
      <w:r w:rsidRPr="00060F0E">
        <w:rPr>
          <w:rStyle w:val="11"/>
          <w:sz w:val="28"/>
          <w:szCs w:val="28"/>
          <w:lang w:eastAsia="ru-RU"/>
        </w:rPr>
        <w:t xml:space="preserve">- </w:t>
      </w:r>
      <w:r w:rsidRPr="001A784E">
        <w:rPr>
          <w:rStyle w:val="11"/>
          <w:sz w:val="28"/>
          <w:szCs w:val="28"/>
          <w:lang w:eastAsia="ru-RU"/>
        </w:rPr>
        <w:t>shiktervatar</w:t>
      </w:r>
      <w:r w:rsidRPr="00060F0E">
        <w:rPr>
          <w:rStyle w:val="11"/>
          <w:sz w:val="28"/>
          <w:szCs w:val="28"/>
          <w:lang w:eastAsia="ru-RU"/>
        </w:rPr>
        <w:t xml:space="preserve">, </w:t>
      </w:r>
      <w:r w:rsidRPr="001A784E">
        <w:rPr>
          <w:rStyle w:val="11"/>
          <w:sz w:val="28"/>
          <w:szCs w:val="28"/>
          <w:lang w:eastAsia="ru-RU"/>
        </w:rPr>
        <w:t>ninachilaryashilbarglarorasidayashagani</w:t>
      </w:r>
      <w:r w:rsidRPr="00060F0E">
        <w:rPr>
          <w:rStyle w:val="11"/>
          <w:sz w:val="28"/>
          <w:szCs w:val="28"/>
          <w:lang w:eastAsia="ru-RU"/>
        </w:rPr>
        <w:t xml:space="preserve">, </w:t>
      </w:r>
      <w:r w:rsidRPr="001A784E">
        <w:rPr>
          <w:rStyle w:val="11"/>
          <w:sz w:val="28"/>
          <w:szCs w:val="28"/>
          <w:lang w:eastAsia="ru-RU"/>
        </w:rPr>
        <w:t>karamkapalagiqurtiuningbarglaribilanoziqlanganisababliyashilrangdabo</w:t>
      </w:r>
      <w:r w:rsidRPr="00060F0E">
        <w:rPr>
          <w:rStyle w:val="11"/>
          <w:sz w:val="28"/>
          <w:szCs w:val="28"/>
          <w:lang w:eastAsia="ru-RU"/>
        </w:rPr>
        <w:t>‘</w:t>
      </w:r>
      <w:r w:rsidRPr="001A784E">
        <w:rPr>
          <w:rStyle w:val="11"/>
          <w:sz w:val="28"/>
          <w:szCs w:val="28"/>
          <w:lang w:eastAsia="ru-RU"/>
        </w:rPr>
        <w:t>ladi</w:t>
      </w:r>
      <w:r w:rsidRPr="00060F0E">
        <w:rPr>
          <w:rStyle w:val="11"/>
          <w:sz w:val="28"/>
          <w:szCs w:val="28"/>
          <w:lang w:eastAsia="ru-RU"/>
        </w:rPr>
        <w:t xml:space="preserve">. </w:t>
      </w:r>
      <w:r w:rsidRPr="001A784E">
        <w:rPr>
          <w:rStyle w:val="11"/>
          <w:sz w:val="28"/>
          <w:szCs w:val="28"/>
          <w:lang w:eastAsia="ru-RU"/>
        </w:rPr>
        <w:t>Agar muhit rangi fasllarga qarab o‘zgarsa, u holda hayvonlar rangi ham o‘zgaradi.</w:t>
      </w:r>
    </w:p>
    <w:p w:rsidR="002A3A8E" w:rsidRPr="001A784E" w:rsidRDefault="002A3A8E" w:rsidP="001A784E">
      <w:pPr>
        <w:pStyle w:val="80"/>
        <w:shd w:val="clear" w:color="auto" w:fill="auto"/>
        <w:spacing w:before="0" w:line="240" w:lineRule="auto"/>
        <w:ind w:left="40" w:right="20" w:firstLine="380"/>
        <w:jc w:val="both"/>
        <w:rPr>
          <w:sz w:val="28"/>
          <w:szCs w:val="28"/>
          <w:lang w:val="en-US"/>
        </w:rPr>
      </w:pPr>
      <w:r w:rsidRPr="001A784E">
        <w:rPr>
          <w:rStyle w:val="11"/>
          <w:sz w:val="28"/>
          <w:szCs w:val="28"/>
          <w:lang w:eastAsia="ru-RU"/>
        </w:rPr>
        <w:t>Masalan, Yevropaning o‘rta mintaqasida yashovchi tulki, tovushqon, kuropatka, gornostay qishda bir, yozda ikkinchi xil rangda bo‘ladi.</w:t>
      </w:r>
    </w:p>
    <w:p w:rsidR="002A3A8E" w:rsidRPr="001A784E" w:rsidRDefault="002A3A8E" w:rsidP="001A784E">
      <w:pPr>
        <w:pStyle w:val="80"/>
        <w:shd w:val="clear" w:color="auto" w:fill="auto"/>
        <w:spacing w:before="0" w:after="1223" w:line="240" w:lineRule="auto"/>
        <w:ind w:left="40" w:right="20" w:firstLine="380"/>
        <w:jc w:val="both"/>
        <w:rPr>
          <w:b/>
          <w:sz w:val="28"/>
          <w:szCs w:val="28"/>
          <w:lang w:val="en-US"/>
        </w:rPr>
      </w:pPr>
      <w:r>
        <w:rPr>
          <w:noProof/>
        </w:rPr>
        <w:pict>
          <v:shape id="Рисунок 5155" o:spid="_x0000_s1057" type="#_x0000_t75" alt="image145" style="position:absolute;left:0;text-align:left;margin-left:-4pt;margin-top:57.8pt;width:272.45pt;height:191.65pt;z-index:-251626496;visibility:visible;mso-wrap-distance-left:5pt;mso-wrap-distance-right:5pt;mso-position-horizontal-relative:margin" wrapcoords="-60 0 -60 21516 21600 21516 21600 0 -60 0">
            <v:imagedata r:id="rId61" o:title=""/>
            <w10:wrap type="tight" anchorx="margin"/>
          </v:shape>
        </w:pict>
      </w:r>
      <w:r w:rsidRPr="001A784E">
        <w:rPr>
          <w:rStyle w:val="113"/>
          <w:sz w:val="28"/>
          <w:szCs w:val="28"/>
          <w:lang w:eastAsia="ru-RU"/>
        </w:rPr>
        <w:t>Maskirovka.</w:t>
      </w:r>
      <w:r w:rsidRPr="001A784E">
        <w:rPr>
          <w:rStyle w:val="11"/>
          <w:sz w:val="28"/>
          <w:szCs w:val="28"/>
          <w:lang w:eastAsia="ru-RU"/>
        </w:rPr>
        <w:t xml:space="preserve"> Ayrim hollarda hayvonning tana shakli va rangi atrofidagi barg, novda, kurtak, o‘simliklarga o‘xshash bo‘ladi. Chunonchi, chupchik degan hasharot rangi va shakli ingichka novdani, ninabaliq suvo‘tlarini, dengiz paxmoq otchasi</w:t>
      </w:r>
    </w:p>
    <w:p w:rsidR="002A3A8E" w:rsidRPr="001A784E" w:rsidRDefault="002A3A8E" w:rsidP="001A784E">
      <w:pPr>
        <w:pStyle w:val="230"/>
        <w:shd w:val="clear" w:color="auto" w:fill="auto"/>
        <w:tabs>
          <w:tab w:val="left" w:pos="928"/>
        </w:tabs>
        <w:spacing w:before="0" w:after="0" w:line="259" w:lineRule="exact"/>
        <w:ind w:right="20"/>
        <w:jc w:val="left"/>
        <w:rPr>
          <w:b w:val="0"/>
        </w:rPr>
      </w:pPr>
      <w:r w:rsidRPr="001A784E">
        <w:rPr>
          <w:rStyle w:val="2310"/>
          <w:b/>
          <w:lang w:eastAsia="ru-RU"/>
        </w:rPr>
        <w:t>41-rasm. Hayvonlarda himoya rangi:</w:t>
      </w:r>
    </w:p>
    <w:p w:rsidR="002A3A8E" w:rsidRDefault="002A3A8E" w:rsidP="0083479A">
      <w:pPr>
        <w:pStyle w:val="230"/>
        <w:numPr>
          <w:ilvl w:val="0"/>
          <w:numId w:val="45"/>
        </w:numPr>
        <w:shd w:val="clear" w:color="auto" w:fill="auto"/>
        <w:tabs>
          <w:tab w:val="left" w:pos="189"/>
        </w:tabs>
        <w:spacing w:before="0" w:after="0" w:line="259" w:lineRule="exact"/>
        <w:ind w:left="40"/>
        <w:jc w:val="both"/>
      </w:pPr>
      <w:r>
        <w:rPr>
          <w:rStyle w:val="2310"/>
          <w:lang w:eastAsia="ru-RU"/>
        </w:rPr>
        <w:t>- yashil chigirtka;</w:t>
      </w:r>
    </w:p>
    <w:p w:rsidR="002A3A8E" w:rsidRDefault="002A3A8E" w:rsidP="0083479A">
      <w:pPr>
        <w:pStyle w:val="230"/>
        <w:numPr>
          <w:ilvl w:val="0"/>
          <w:numId w:val="45"/>
        </w:numPr>
        <w:shd w:val="clear" w:color="auto" w:fill="auto"/>
        <w:tabs>
          <w:tab w:val="left" w:pos="213"/>
        </w:tabs>
        <w:spacing w:before="0" w:after="0" w:line="259" w:lineRule="exact"/>
        <w:ind w:left="40"/>
        <w:jc w:val="both"/>
      </w:pPr>
      <w:r>
        <w:rPr>
          <w:rStyle w:val="2310"/>
          <w:lang w:eastAsia="ru-RU"/>
        </w:rPr>
        <w:t>- odimchi qurt;</w:t>
      </w:r>
    </w:p>
    <w:p w:rsidR="002A3A8E" w:rsidRDefault="002A3A8E" w:rsidP="0083479A">
      <w:pPr>
        <w:pStyle w:val="230"/>
        <w:numPr>
          <w:ilvl w:val="0"/>
          <w:numId w:val="45"/>
        </w:numPr>
        <w:shd w:val="clear" w:color="auto" w:fill="auto"/>
        <w:tabs>
          <w:tab w:val="left" w:pos="208"/>
        </w:tabs>
        <w:spacing w:before="0" w:after="0" w:line="259" w:lineRule="exact"/>
        <w:ind w:left="40"/>
        <w:jc w:val="both"/>
      </w:pPr>
      <w:r>
        <w:rPr>
          <w:rStyle w:val="2310"/>
          <w:lang w:eastAsia="ru-RU"/>
        </w:rPr>
        <w:t>- kvaksha baqasi;</w:t>
      </w:r>
    </w:p>
    <w:p w:rsidR="002A3A8E" w:rsidRDefault="002A3A8E" w:rsidP="0083479A">
      <w:pPr>
        <w:pStyle w:val="230"/>
        <w:numPr>
          <w:ilvl w:val="0"/>
          <w:numId w:val="45"/>
        </w:numPr>
        <w:shd w:val="clear" w:color="auto" w:fill="auto"/>
        <w:tabs>
          <w:tab w:val="left" w:pos="213"/>
        </w:tabs>
        <w:spacing w:before="0" w:after="0" w:line="259" w:lineRule="exact"/>
        <w:ind w:left="40"/>
        <w:jc w:val="both"/>
      </w:pPr>
      <w:r>
        <w:rPr>
          <w:rStyle w:val="2310"/>
          <w:lang w:eastAsia="ru-RU"/>
        </w:rPr>
        <w:t>- kuropatkaning</w:t>
      </w:r>
    </w:p>
    <w:p w:rsidR="002A3A8E" w:rsidRDefault="002A3A8E" w:rsidP="001A784E">
      <w:pPr>
        <w:pStyle w:val="230"/>
        <w:shd w:val="clear" w:color="auto" w:fill="auto"/>
        <w:spacing w:before="0" w:after="0" w:line="259" w:lineRule="exact"/>
        <w:ind w:left="40" w:firstLine="380"/>
        <w:jc w:val="both"/>
      </w:pPr>
      <w:r>
        <w:rPr>
          <w:rStyle w:val="2310"/>
          <w:lang w:eastAsia="ru-RU"/>
        </w:rPr>
        <w:t>yozgi qiyofasi;</w:t>
      </w:r>
    </w:p>
    <w:p w:rsidR="002A3A8E" w:rsidRDefault="002A3A8E" w:rsidP="0083479A">
      <w:pPr>
        <w:pStyle w:val="230"/>
        <w:numPr>
          <w:ilvl w:val="0"/>
          <w:numId w:val="45"/>
        </w:numPr>
        <w:shd w:val="clear" w:color="auto" w:fill="auto"/>
        <w:tabs>
          <w:tab w:val="left" w:pos="208"/>
        </w:tabs>
        <w:spacing w:before="0" w:after="0" w:line="259" w:lineRule="exact"/>
        <w:ind w:left="40"/>
        <w:jc w:val="both"/>
      </w:pPr>
      <w:r>
        <w:rPr>
          <w:rStyle w:val="2310"/>
          <w:lang w:eastAsia="ru-RU"/>
        </w:rPr>
        <w:t>- kuropatkaning</w:t>
      </w:r>
    </w:p>
    <w:p w:rsidR="002A3A8E" w:rsidRDefault="002A3A8E" w:rsidP="001A784E">
      <w:pPr>
        <w:pStyle w:val="230"/>
        <w:shd w:val="clear" w:color="auto" w:fill="auto"/>
        <w:spacing w:before="0" w:after="0" w:line="259" w:lineRule="exact"/>
        <w:ind w:left="40" w:firstLine="380"/>
        <w:jc w:val="both"/>
      </w:pPr>
      <w:r>
        <w:rPr>
          <w:rStyle w:val="2310"/>
          <w:lang w:eastAsia="ru-RU"/>
        </w:rPr>
        <w:t>qishki qiyofasi;</w:t>
      </w:r>
    </w:p>
    <w:p w:rsidR="002A3A8E" w:rsidRDefault="002A3A8E" w:rsidP="0083479A">
      <w:pPr>
        <w:pStyle w:val="230"/>
        <w:numPr>
          <w:ilvl w:val="0"/>
          <w:numId w:val="45"/>
        </w:numPr>
        <w:shd w:val="clear" w:color="auto" w:fill="auto"/>
        <w:tabs>
          <w:tab w:val="left" w:pos="208"/>
        </w:tabs>
        <w:spacing w:before="0" w:after="0" w:line="259" w:lineRule="exact"/>
        <w:ind w:left="40"/>
        <w:jc w:val="both"/>
      </w:pPr>
      <w:r>
        <w:rPr>
          <w:rStyle w:val="2310"/>
          <w:lang w:eastAsia="ru-RU"/>
        </w:rPr>
        <w:t>- tentakqush;</w:t>
      </w:r>
    </w:p>
    <w:p w:rsidR="002A3A8E" w:rsidRDefault="002A3A8E" w:rsidP="0083479A">
      <w:pPr>
        <w:pStyle w:val="230"/>
        <w:numPr>
          <w:ilvl w:val="0"/>
          <w:numId w:val="45"/>
        </w:numPr>
        <w:shd w:val="clear" w:color="auto" w:fill="auto"/>
        <w:tabs>
          <w:tab w:val="left" w:pos="208"/>
        </w:tabs>
        <w:spacing w:before="0" w:after="0" w:line="259" w:lineRule="exact"/>
        <w:ind w:left="40"/>
        <w:jc w:val="both"/>
      </w:pPr>
      <w:r>
        <w:rPr>
          <w:rStyle w:val="2310"/>
          <w:lang w:eastAsia="ru-RU"/>
        </w:rPr>
        <w:t>- gornostayning</w:t>
      </w:r>
    </w:p>
    <w:p w:rsidR="002A3A8E" w:rsidRDefault="002A3A8E" w:rsidP="001A784E">
      <w:pPr>
        <w:pStyle w:val="230"/>
        <w:shd w:val="clear" w:color="auto" w:fill="auto"/>
        <w:spacing w:before="0" w:after="0" w:line="259" w:lineRule="exact"/>
        <w:ind w:left="40" w:firstLine="380"/>
        <w:jc w:val="both"/>
      </w:pPr>
      <w:r>
        <w:rPr>
          <w:rStyle w:val="2310"/>
          <w:lang w:eastAsia="ru-RU"/>
        </w:rPr>
        <w:t>yozgi qiyofasi;</w:t>
      </w:r>
    </w:p>
    <w:p w:rsidR="002A3A8E" w:rsidRDefault="002A3A8E" w:rsidP="001A784E">
      <w:pPr>
        <w:pStyle w:val="230"/>
        <w:shd w:val="clear" w:color="auto" w:fill="auto"/>
        <w:tabs>
          <w:tab w:val="left" w:pos="203"/>
        </w:tabs>
        <w:spacing w:before="0" w:after="1177" w:line="259" w:lineRule="exact"/>
        <w:ind w:left="40"/>
        <w:jc w:val="both"/>
      </w:pPr>
      <w:r w:rsidRPr="001A784E">
        <w:rPr>
          <w:rStyle w:val="2310"/>
          <w:b/>
          <w:lang w:eastAsia="ru-RU"/>
        </w:rPr>
        <w:t>8-</w:t>
      </w:r>
      <w:r>
        <w:rPr>
          <w:rStyle w:val="2310"/>
          <w:lang w:eastAsia="ru-RU"/>
        </w:rPr>
        <w:t xml:space="preserve"> qishki qiyofasi.</w:t>
      </w:r>
    </w:p>
    <w:p w:rsidR="002A3A8E" w:rsidRPr="001A784E" w:rsidRDefault="002A3A8E" w:rsidP="001A784E">
      <w:pPr>
        <w:pStyle w:val="80"/>
        <w:shd w:val="clear" w:color="auto" w:fill="auto"/>
        <w:spacing w:before="0" w:line="240" w:lineRule="auto"/>
        <w:ind w:left="40" w:right="20" w:firstLine="0"/>
        <w:jc w:val="both"/>
        <w:rPr>
          <w:sz w:val="28"/>
          <w:szCs w:val="28"/>
          <w:lang w:val="en-US"/>
        </w:rPr>
      </w:pPr>
      <w:r w:rsidRPr="001A784E">
        <w:rPr>
          <w:rStyle w:val="11"/>
          <w:sz w:val="28"/>
          <w:szCs w:val="28"/>
          <w:lang w:eastAsia="ru-RU"/>
        </w:rPr>
        <w:t>deb ataluvchi baliq suv o‘simliklarini eslatadi</w:t>
      </w:r>
      <w:r>
        <w:rPr>
          <w:rStyle w:val="11"/>
          <w:sz w:val="28"/>
          <w:szCs w:val="28"/>
          <w:lang w:eastAsia="ru-RU"/>
        </w:rPr>
        <w:t xml:space="preserve"> (42</w:t>
      </w:r>
      <w:r w:rsidRPr="001A784E">
        <w:rPr>
          <w:rStyle w:val="11"/>
          <w:sz w:val="28"/>
          <w:szCs w:val="28"/>
          <w:lang w:eastAsia="ru-RU"/>
        </w:rPr>
        <w:t>-rasm). Ayrim ikki pallali molluskalar shakli suv o‘simliklarining kurtak- lariga o‘xshash bo‘ladi. Malayada tarqalgan kallima kapalagining qanotlari shakli, naqsh va tomirlari bargga o‘xshash bo‘ladi.</w:t>
      </w:r>
    </w:p>
    <w:p w:rsidR="002A3A8E" w:rsidRPr="001A784E" w:rsidRDefault="002A3A8E" w:rsidP="001A784E">
      <w:pPr>
        <w:pStyle w:val="80"/>
        <w:shd w:val="clear" w:color="auto" w:fill="auto"/>
        <w:spacing w:before="0" w:line="240" w:lineRule="auto"/>
        <w:ind w:left="40" w:right="20" w:firstLine="380"/>
        <w:jc w:val="both"/>
        <w:rPr>
          <w:sz w:val="28"/>
          <w:szCs w:val="28"/>
          <w:lang w:val="en-US"/>
        </w:rPr>
      </w:pPr>
      <w:r w:rsidRPr="001A784E">
        <w:rPr>
          <w:rStyle w:val="11"/>
          <w:b/>
          <w:sz w:val="28"/>
          <w:szCs w:val="28"/>
          <w:lang w:eastAsia="ru-RU"/>
        </w:rPr>
        <w:t>Ogohlantiruvchi rang</w:t>
      </w:r>
      <w:r w:rsidRPr="001A784E">
        <w:rPr>
          <w:rStyle w:val="11"/>
          <w:sz w:val="28"/>
          <w:szCs w:val="28"/>
          <w:lang w:eastAsia="ru-RU"/>
        </w:rPr>
        <w:t>. Ba’zi hayvonlarning tashqi ko‘rinishi rang-barang bo‘lib, ko‘zga yaqqol tashlanadi. Tillaqo‘ng‘iz, tugmachaqo‘ng‘iz, qovog‘ari, tukli ari, ko‘pgina kapalaklar, «do‘st-dushman» ko‘ziga yaqqol tashlanib, o‘z ranglari bilan ularni «ogohlantiradilar». Odatda bunday ogohlantiruvchi rangga ega hayvonlarning dushmanlardan himoya qiladigan qo‘shimcha vositalari mavjud. Ularning xususiy himoya vositalariga tanada ishlab chiqariladigan qo‘lansa hidlar, zaharli suyuqliklar, tananing tuklar bilan qoplanganligi,nayzalar va hokazolar kiradi. Masalan, xonqizi qo‘ng‘izi zaharli suyuqlik ajrat- gani uchun qushlar ularni cho‘qimaydilar.</w:t>
      </w:r>
    </w:p>
    <w:p w:rsidR="002A3A8E" w:rsidRPr="00060F0E" w:rsidRDefault="002A3A8E" w:rsidP="001A784E">
      <w:pPr>
        <w:ind w:firstLine="420"/>
        <w:jc w:val="both"/>
        <w:rPr>
          <w:rFonts w:ascii="Monotype Corsiva" w:hAnsi="Monotype Corsiva"/>
          <w:sz w:val="28"/>
          <w:szCs w:val="28"/>
          <w:lang w:val="en-US"/>
        </w:rPr>
      </w:pPr>
      <w:r w:rsidRPr="001A784E">
        <w:rPr>
          <w:rStyle w:val="11"/>
          <w:b/>
          <w:sz w:val="28"/>
          <w:szCs w:val="28"/>
          <w:lang w:eastAsia="ru-RU"/>
        </w:rPr>
        <w:t>Mimikriya</w:t>
      </w:r>
      <w:r w:rsidRPr="00060F0E">
        <w:rPr>
          <w:rStyle w:val="11"/>
          <w:b/>
          <w:sz w:val="28"/>
          <w:szCs w:val="28"/>
          <w:lang w:eastAsia="ru-RU"/>
        </w:rPr>
        <w:t>.</w:t>
      </w:r>
      <w:r w:rsidRPr="001A784E">
        <w:rPr>
          <w:rStyle w:val="11"/>
          <w:sz w:val="28"/>
          <w:szCs w:val="28"/>
          <w:lang w:eastAsia="ru-RU"/>
        </w:rPr>
        <w:t>Ba</w:t>
      </w:r>
      <w:r w:rsidRPr="00060F0E">
        <w:rPr>
          <w:rStyle w:val="11"/>
          <w:sz w:val="28"/>
          <w:szCs w:val="28"/>
          <w:lang w:eastAsia="ru-RU"/>
        </w:rPr>
        <w:t>’</w:t>
      </w:r>
      <w:r w:rsidRPr="001A784E">
        <w:rPr>
          <w:rStyle w:val="11"/>
          <w:sz w:val="28"/>
          <w:szCs w:val="28"/>
          <w:lang w:eastAsia="ru-RU"/>
        </w:rPr>
        <w:t>zihollardadushmanlaritomonidanko</w:t>
      </w:r>
      <w:r w:rsidRPr="00060F0E">
        <w:rPr>
          <w:rStyle w:val="11"/>
          <w:sz w:val="28"/>
          <w:szCs w:val="28"/>
          <w:lang w:eastAsia="ru-RU"/>
        </w:rPr>
        <w:t>‘</w:t>
      </w:r>
      <w:r w:rsidRPr="001A784E">
        <w:rPr>
          <w:rStyle w:val="11"/>
          <w:sz w:val="28"/>
          <w:szCs w:val="28"/>
          <w:lang w:eastAsia="ru-RU"/>
        </w:rPr>
        <w:t>pqiriladiganhayvon</w:t>
      </w:r>
      <w:r w:rsidRPr="00060F0E">
        <w:rPr>
          <w:rStyle w:val="11"/>
          <w:sz w:val="28"/>
          <w:szCs w:val="28"/>
          <w:lang w:eastAsia="ru-RU"/>
        </w:rPr>
        <w:softHyphen/>
      </w:r>
      <w:r w:rsidRPr="001A784E">
        <w:rPr>
          <w:rStyle w:val="11"/>
          <w:sz w:val="28"/>
          <w:szCs w:val="28"/>
          <w:lang w:eastAsia="ru-RU"/>
        </w:rPr>
        <w:t>lartanasiningrangi</w:t>
      </w:r>
      <w:r w:rsidRPr="00060F0E">
        <w:rPr>
          <w:rStyle w:val="11"/>
          <w:sz w:val="28"/>
          <w:szCs w:val="28"/>
          <w:lang w:eastAsia="ru-RU"/>
        </w:rPr>
        <w:t xml:space="preserve">, </w:t>
      </w:r>
      <w:r w:rsidRPr="001A784E">
        <w:rPr>
          <w:rStyle w:val="11"/>
          <w:sz w:val="28"/>
          <w:szCs w:val="28"/>
          <w:lang w:eastAsia="ru-RU"/>
        </w:rPr>
        <w:t>shaklibilan</w:t>
      </w:r>
      <w:r w:rsidRPr="00060F0E">
        <w:rPr>
          <w:rStyle w:val="11"/>
          <w:sz w:val="28"/>
          <w:szCs w:val="28"/>
          <w:lang w:eastAsia="ru-RU"/>
        </w:rPr>
        <w:t xml:space="preserve"> «</w:t>
      </w:r>
      <w:r w:rsidRPr="001A784E">
        <w:rPr>
          <w:rStyle w:val="11"/>
          <w:sz w:val="28"/>
          <w:szCs w:val="28"/>
          <w:lang w:eastAsia="ru-RU"/>
        </w:rPr>
        <w:t>ogohlantiruvchirangli</w:t>
      </w:r>
      <w:r w:rsidRPr="00060F0E">
        <w:rPr>
          <w:rStyle w:val="11"/>
          <w:sz w:val="28"/>
          <w:szCs w:val="28"/>
          <w:lang w:eastAsia="ru-RU"/>
        </w:rPr>
        <w:t xml:space="preserve">» </w:t>
      </w:r>
      <w:r w:rsidRPr="001A784E">
        <w:rPr>
          <w:rStyle w:val="11"/>
          <w:sz w:val="28"/>
          <w:szCs w:val="28"/>
          <w:lang w:eastAsia="ru-RU"/>
        </w:rPr>
        <w:t>organizmlargataqlidqiladi</w:t>
      </w:r>
      <w:r w:rsidRPr="00060F0E">
        <w:rPr>
          <w:rStyle w:val="11"/>
          <w:sz w:val="28"/>
          <w:szCs w:val="28"/>
          <w:lang w:eastAsia="ru-RU"/>
        </w:rPr>
        <w:t>.</w:t>
      </w:r>
    </w:p>
    <w:p w:rsidR="002A3A8E" w:rsidRPr="00060F0E" w:rsidRDefault="002A3A8E" w:rsidP="00F90861">
      <w:pPr>
        <w:pStyle w:val="80"/>
        <w:shd w:val="clear" w:color="auto" w:fill="auto"/>
        <w:spacing w:before="0" w:line="240" w:lineRule="auto"/>
        <w:ind w:left="40" w:right="40" w:firstLine="0"/>
        <w:jc w:val="both"/>
        <w:rPr>
          <w:rStyle w:val="11"/>
          <w:sz w:val="28"/>
          <w:szCs w:val="28"/>
          <w:lang w:eastAsia="ru-RU"/>
        </w:rPr>
      </w:pPr>
      <w:r>
        <w:rPr>
          <w:noProof/>
        </w:rPr>
        <w:pict>
          <v:shape id="Рисунок 5156" o:spid="_x0000_s1058" type="#_x0000_t75" alt="image146" style="position:absolute;left:0;text-align:left;margin-left:-.45pt;margin-top:1.8pt;width:290.65pt;height:197.55pt;z-index:-251625472;visibility:visible;mso-wrap-distance-left:5pt;mso-wrap-distance-right:5pt;mso-position-horizontal-relative:margin" wrapcoords="-56 0 -56 21518 21600 21518 21600 0 -56 0">
            <v:imagedata r:id="rId62" o:title=""/>
            <w10:wrap type="tight" anchorx="margin"/>
          </v:shape>
        </w:pict>
      </w:r>
      <w:r w:rsidRPr="001A784E">
        <w:rPr>
          <w:rStyle w:val="11"/>
          <w:sz w:val="28"/>
          <w:szCs w:val="28"/>
          <w:lang w:eastAsia="ru-RU"/>
        </w:rPr>
        <w:t>Kushandalaritomonidanko</w:t>
      </w:r>
      <w:r w:rsidRPr="00060F0E">
        <w:rPr>
          <w:rStyle w:val="11"/>
          <w:sz w:val="28"/>
          <w:szCs w:val="28"/>
          <w:lang w:eastAsia="ru-RU"/>
        </w:rPr>
        <w:t>‘</w:t>
      </w:r>
      <w:r w:rsidRPr="001A784E">
        <w:rPr>
          <w:rStyle w:val="11"/>
          <w:sz w:val="28"/>
          <w:szCs w:val="28"/>
          <w:lang w:eastAsia="ru-RU"/>
        </w:rPr>
        <w:t>pqiriladiganhimoyasizhayvonlarning</w:t>
      </w:r>
      <w:r w:rsidRPr="00060F0E">
        <w:rPr>
          <w:rStyle w:val="11"/>
          <w:sz w:val="28"/>
          <w:szCs w:val="28"/>
          <w:lang w:eastAsia="ru-RU"/>
        </w:rPr>
        <w:t xml:space="preserve"> «</w:t>
      </w:r>
      <w:r w:rsidRPr="001A784E">
        <w:rPr>
          <w:rStyle w:val="11"/>
          <w:sz w:val="28"/>
          <w:szCs w:val="28"/>
          <w:lang w:eastAsia="ru-RU"/>
        </w:rPr>
        <w:t>ogoh</w:t>
      </w:r>
      <w:r w:rsidRPr="00060F0E">
        <w:rPr>
          <w:rStyle w:val="11"/>
          <w:sz w:val="28"/>
          <w:szCs w:val="28"/>
          <w:lang w:eastAsia="ru-RU"/>
        </w:rPr>
        <w:softHyphen/>
      </w:r>
      <w:r w:rsidRPr="001A784E">
        <w:rPr>
          <w:rStyle w:val="11"/>
          <w:sz w:val="28"/>
          <w:szCs w:val="28"/>
          <w:lang w:eastAsia="ru-RU"/>
        </w:rPr>
        <w:t>lantiruvchirangli</w:t>
      </w:r>
      <w:r w:rsidRPr="00060F0E">
        <w:rPr>
          <w:rStyle w:val="11"/>
          <w:sz w:val="28"/>
          <w:szCs w:val="28"/>
          <w:lang w:eastAsia="ru-RU"/>
        </w:rPr>
        <w:t xml:space="preserve">» </w:t>
      </w:r>
      <w:r w:rsidRPr="001A784E">
        <w:rPr>
          <w:rStyle w:val="11"/>
          <w:sz w:val="28"/>
          <w:szCs w:val="28"/>
          <w:lang w:eastAsia="ru-RU"/>
        </w:rPr>
        <w:t>kamqiriladiganorganizmlargataqlidqilishi</w:t>
      </w:r>
      <w:r w:rsidRPr="001A784E">
        <w:rPr>
          <w:rStyle w:val="113"/>
          <w:sz w:val="28"/>
          <w:szCs w:val="28"/>
          <w:lang w:eastAsia="ru-RU"/>
        </w:rPr>
        <w:t>mimikriyahodisasi</w:t>
      </w:r>
      <w:r w:rsidRPr="001A784E">
        <w:rPr>
          <w:rStyle w:val="11"/>
          <w:sz w:val="28"/>
          <w:szCs w:val="28"/>
          <w:lang w:eastAsia="ru-RU"/>
        </w:rPr>
        <w:t>debataladi</w:t>
      </w:r>
    </w:p>
    <w:p w:rsidR="002A3A8E" w:rsidRPr="001A784E" w:rsidRDefault="002A3A8E" w:rsidP="00F90861">
      <w:pPr>
        <w:pStyle w:val="80"/>
        <w:shd w:val="clear" w:color="auto" w:fill="auto"/>
        <w:spacing w:before="0" w:line="240" w:lineRule="auto"/>
        <w:ind w:left="40" w:right="40" w:firstLine="0"/>
        <w:jc w:val="both"/>
        <w:rPr>
          <w:rStyle w:val="11"/>
          <w:sz w:val="28"/>
          <w:szCs w:val="28"/>
          <w:lang w:eastAsia="ru-RU"/>
        </w:rPr>
      </w:pPr>
      <w:r w:rsidRPr="001A784E">
        <w:rPr>
          <w:rStyle w:val="11"/>
          <w:sz w:val="28"/>
          <w:szCs w:val="28"/>
          <w:lang w:eastAsia="ru-RU"/>
        </w:rPr>
        <w:t>Ba’zi bir pashshalarning va ayrim kapalak turlarining rang jihatdan arilarga, suvaraklarning tugmachaqo‘ng‘izlarga o‘xshashligi, zaharsiz ilonlarning zaharli ilonlar rangida bo‘lishlari mimikriya hodisasiga misoldir (101- rasm).</w:t>
      </w:r>
    </w:p>
    <w:p w:rsidR="002A3A8E" w:rsidRPr="001A784E" w:rsidRDefault="002A3A8E" w:rsidP="001A784E">
      <w:pPr>
        <w:pStyle w:val="230"/>
        <w:shd w:val="clear" w:color="auto" w:fill="auto"/>
        <w:spacing w:before="0" w:after="0" w:line="259" w:lineRule="exact"/>
        <w:jc w:val="both"/>
        <w:rPr>
          <w:b w:val="0"/>
          <w:sz w:val="24"/>
          <w:szCs w:val="24"/>
        </w:rPr>
      </w:pPr>
      <w:r w:rsidRPr="001A784E">
        <w:rPr>
          <w:rStyle w:val="2310"/>
          <w:b/>
          <w:sz w:val="24"/>
          <w:szCs w:val="24"/>
          <w:lang w:eastAsia="ru-RU"/>
        </w:rPr>
        <w:t>42-rasm.Hayvonlardamaskirovka.</w:t>
      </w:r>
    </w:p>
    <w:p w:rsidR="002A3A8E" w:rsidRPr="001A784E" w:rsidRDefault="002A3A8E" w:rsidP="0083479A">
      <w:pPr>
        <w:pStyle w:val="230"/>
        <w:numPr>
          <w:ilvl w:val="0"/>
          <w:numId w:val="46"/>
        </w:numPr>
        <w:shd w:val="clear" w:color="auto" w:fill="auto"/>
        <w:tabs>
          <w:tab w:val="left" w:pos="189"/>
        </w:tabs>
        <w:spacing w:before="0" w:after="0" w:line="259" w:lineRule="exact"/>
        <w:ind w:left="40"/>
        <w:jc w:val="both"/>
        <w:rPr>
          <w:b w:val="0"/>
          <w:sz w:val="24"/>
          <w:szCs w:val="24"/>
        </w:rPr>
      </w:pPr>
      <w:r w:rsidRPr="001A784E">
        <w:rPr>
          <w:rStyle w:val="2310"/>
          <w:b/>
          <w:sz w:val="24"/>
          <w:szCs w:val="24"/>
          <w:lang w:eastAsia="ru-RU"/>
        </w:rPr>
        <w:t>- beshiktervatar;</w:t>
      </w:r>
    </w:p>
    <w:p w:rsidR="002A3A8E" w:rsidRPr="001A784E" w:rsidRDefault="002A3A8E" w:rsidP="0083479A">
      <w:pPr>
        <w:pStyle w:val="230"/>
        <w:numPr>
          <w:ilvl w:val="0"/>
          <w:numId w:val="46"/>
        </w:numPr>
        <w:shd w:val="clear" w:color="auto" w:fill="auto"/>
        <w:tabs>
          <w:tab w:val="left" w:pos="213"/>
        </w:tabs>
        <w:spacing w:before="0" w:after="0" w:line="259" w:lineRule="exact"/>
        <w:ind w:left="40"/>
        <w:jc w:val="both"/>
        <w:rPr>
          <w:b w:val="0"/>
          <w:sz w:val="24"/>
          <w:szCs w:val="24"/>
        </w:rPr>
      </w:pPr>
      <w:r w:rsidRPr="001A784E">
        <w:rPr>
          <w:rStyle w:val="2310"/>
          <w:b/>
          <w:sz w:val="24"/>
          <w:szCs w:val="24"/>
          <w:lang w:eastAsia="ru-RU"/>
        </w:rPr>
        <w:t>- chupchik;</w:t>
      </w:r>
    </w:p>
    <w:p w:rsidR="002A3A8E" w:rsidRPr="001A784E" w:rsidRDefault="002A3A8E" w:rsidP="0083479A">
      <w:pPr>
        <w:pStyle w:val="230"/>
        <w:numPr>
          <w:ilvl w:val="0"/>
          <w:numId w:val="46"/>
        </w:numPr>
        <w:shd w:val="clear" w:color="auto" w:fill="auto"/>
        <w:tabs>
          <w:tab w:val="left" w:pos="208"/>
        </w:tabs>
        <w:spacing w:before="0" w:after="0" w:line="259" w:lineRule="exact"/>
        <w:ind w:left="40"/>
        <w:jc w:val="both"/>
        <w:rPr>
          <w:b w:val="0"/>
          <w:sz w:val="24"/>
          <w:szCs w:val="24"/>
        </w:rPr>
      </w:pPr>
      <w:r w:rsidRPr="001A784E">
        <w:rPr>
          <w:rStyle w:val="2310"/>
          <w:b/>
          <w:sz w:val="24"/>
          <w:szCs w:val="24"/>
          <w:lang w:eastAsia="ru-RU"/>
        </w:rPr>
        <w:t>- ko‘lbuqa;</w:t>
      </w:r>
    </w:p>
    <w:p w:rsidR="002A3A8E" w:rsidRPr="001A784E" w:rsidRDefault="002A3A8E" w:rsidP="0083479A">
      <w:pPr>
        <w:pStyle w:val="230"/>
        <w:numPr>
          <w:ilvl w:val="0"/>
          <w:numId w:val="46"/>
        </w:numPr>
        <w:shd w:val="clear" w:color="auto" w:fill="auto"/>
        <w:tabs>
          <w:tab w:val="left" w:pos="213"/>
        </w:tabs>
        <w:spacing w:before="0" w:after="0" w:line="259" w:lineRule="exact"/>
        <w:ind w:left="40"/>
        <w:jc w:val="both"/>
        <w:rPr>
          <w:b w:val="0"/>
          <w:sz w:val="24"/>
          <w:szCs w:val="24"/>
        </w:rPr>
      </w:pPr>
      <w:r w:rsidRPr="001A784E">
        <w:rPr>
          <w:rStyle w:val="2310"/>
          <w:b/>
          <w:sz w:val="24"/>
          <w:szCs w:val="24"/>
          <w:lang w:eastAsia="ru-RU"/>
        </w:rPr>
        <w:t>- dengiz toychasi;</w:t>
      </w:r>
    </w:p>
    <w:p w:rsidR="002A3A8E" w:rsidRPr="001A784E" w:rsidRDefault="002A3A8E" w:rsidP="001A784E">
      <w:pPr>
        <w:pStyle w:val="230"/>
        <w:shd w:val="clear" w:color="auto" w:fill="auto"/>
        <w:tabs>
          <w:tab w:val="left" w:pos="208"/>
        </w:tabs>
        <w:spacing w:before="0" w:after="0" w:line="240" w:lineRule="auto"/>
        <w:ind w:left="40"/>
        <w:jc w:val="both"/>
        <w:rPr>
          <w:b w:val="0"/>
          <w:sz w:val="24"/>
          <w:szCs w:val="24"/>
          <w:lang w:val="en-US"/>
        </w:rPr>
      </w:pPr>
      <w:r w:rsidRPr="001A784E">
        <w:rPr>
          <w:rStyle w:val="2310"/>
          <w:b/>
          <w:sz w:val="24"/>
          <w:szCs w:val="24"/>
          <w:lang w:eastAsia="ru-RU"/>
        </w:rPr>
        <w:t>5- lattachi baliq;6- dengizmasxarabozi;</w:t>
      </w:r>
    </w:p>
    <w:p w:rsidR="002A3A8E" w:rsidRPr="001A784E" w:rsidRDefault="002A3A8E" w:rsidP="001A784E">
      <w:pPr>
        <w:pStyle w:val="230"/>
        <w:shd w:val="clear" w:color="auto" w:fill="auto"/>
        <w:tabs>
          <w:tab w:val="left" w:pos="208"/>
        </w:tabs>
        <w:spacing w:before="0" w:after="0" w:line="240" w:lineRule="auto"/>
        <w:jc w:val="both"/>
        <w:rPr>
          <w:b w:val="0"/>
        </w:rPr>
      </w:pPr>
      <w:r w:rsidRPr="001A784E">
        <w:rPr>
          <w:rStyle w:val="2310"/>
          <w:b/>
          <w:sz w:val="24"/>
          <w:szCs w:val="24"/>
          <w:lang w:eastAsia="ru-RU"/>
        </w:rPr>
        <w:t>7-ninabaliq</w:t>
      </w:r>
      <w:r w:rsidRPr="001A784E">
        <w:rPr>
          <w:rStyle w:val="2310"/>
          <w:b/>
          <w:lang w:eastAsia="ru-RU"/>
        </w:rPr>
        <w:t>.</w:t>
      </w:r>
    </w:p>
    <w:p w:rsidR="002A3A8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Pr="001A784E" w:rsidRDefault="002A3A8E" w:rsidP="001A784E">
      <w:pPr>
        <w:pStyle w:val="230"/>
        <w:shd w:val="clear" w:color="auto" w:fill="auto"/>
        <w:spacing w:before="0" w:after="13" w:line="240" w:lineRule="auto"/>
        <w:jc w:val="left"/>
        <w:rPr>
          <w:b w:val="0"/>
          <w:sz w:val="28"/>
          <w:szCs w:val="28"/>
        </w:rPr>
      </w:pPr>
      <w:r w:rsidRPr="001A784E">
        <w:rPr>
          <w:rStyle w:val="2310"/>
          <w:b/>
          <w:sz w:val="28"/>
          <w:szCs w:val="28"/>
          <w:lang w:eastAsia="ru-RU"/>
        </w:rPr>
        <w:t>Savol va topshiriqlar:</w:t>
      </w:r>
    </w:p>
    <w:p w:rsidR="002A3A8E" w:rsidRPr="00B93B3B" w:rsidRDefault="002A3A8E" w:rsidP="0083479A">
      <w:pPr>
        <w:pStyle w:val="230"/>
        <w:numPr>
          <w:ilvl w:val="0"/>
          <w:numId w:val="47"/>
        </w:numPr>
        <w:shd w:val="clear" w:color="auto" w:fill="auto"/>
        <w:tabs>
          <w:tab w:val="left" w:pos="206"/>
        </w:tabs>
        <w:spacing w:before="0" w:after="0" w:line="240" w:lineRule="auto"/>
        <w:jc w:val="left"/>
        <w:rPr>
          <w:sz w:val="24"/>
          <w:szCs w:val="24"/>
          <w:lang w:val="en-US"/>
        </w:rPr>
      </w:pPr>
      <w:r w:rsidRPr="00B93B3B">
        <w:rPr>
          <w:rStyle w:val="2310"/>
          <w:sz w:val="24"/>
          <w:szCs w:val="24"/>
          <w:lang w:eastAsia="ru-RU"/>
        </w:rPr>
        <w:t>Morfologik moslanishlar haqida gapirib bering.</w:t>
      </w:r>
    </w:p>
    <w:p w:rsidR="002A3A8E" w:rsidRPr="00B93B3B" w:rsidRDefault="002A3A8E" w:rsidP="0083479A">
      <w:pPr>
        <w:pStyle w:val="230"/>
        <w:numPr>
          <w:ilvl w:val="0"/>
          <w:numId w:val="47"/>
        </w:numPr>
        <w:shd w:val="clear" w:color="auto" w:fill="auto"/>
        <w:tabs>
          <w:tab w:val="left" w:pos="206"/>
        </w:tabs>
        <w:spacing w:before="0" w:after="0" w:line="240" w:lineRule="auto"/>
        <w:jc w:val="left"/>
        <w:rPr>
          <w:sz w:val="24"/>
          <w:szCs w:val="24"/>
          <w:lang w:val="en-US"/>
        </w:rPr>
      </w:pPr>
      <w:r w:rsidRPr="00B93B3B">
        <w:rPr>
          <w:rStyle w:val="2310"/>
          <w:sz w:val="24"/>
          <w:szCs w:val="24"/>
          <w:lang w:eastAsia="ru-RU"/>
        </w:rPr>
        <w:t>O‘simliklar olamidagi moslanishlarning ahamiyati.</w:t>
      </w:r>
    </w:p>
    <w:p w:rsidR="002A3A8E" w:rsidRPr="00B93B3B" w:rsidRDefault="002A3A8E" w:rsidP="0083479A">
      <w:pPr>
        <w:pStyle w:val="230"/>
        <w:numPr>
          <w:ilvl w:val="0"/>
          <w:numId w:val="47"/>
        </w:numPr>
        <w:shd w:val="clear" w:color="auto" w:fill="auto"/>
        <w:tabs>
          <w:tab w:val="left" w:pos="206"/>
        </w:tabs>
        <w:spacing w:before="0" w:after="0" w:line="240" w:lineRule="auto"/>
        <w:jc w:val="left"/>
        <w:rPr>
          <w:rStyle w:val="2310"/>
          <w:b/>
          <w:bCs/>
          <w:color w:val="auto"/>
          <w:sz w:val="24"/>
          <w:szCs w:val="24"/>
          <w:shd w:val="clear" w:color="auto" w:fill="auto"/>
          <w:lang w:eastAsia="ru-RU"/>
        </w:rPr>
      </w:pPr>
      <w:r w:rsidRPr="00B93B3B">
        <w:rPr>
          <w:rStyle w:val="2310"/>
          <w:sz w:val="24"/>
          <w:szCs w:val="24"/>
          <w:lang w:eastAsia="ru-RU"/>
        </w:rPr>
        <w:t>Organizmdagi moslanishlarning nisbiyligini qanday izohlaysiz.</w:t>
      </w:r>
    </w:p>
    <w:p w:rsidR="002A3A8E" w:rsidRPr="00B93B3B" w:rsidRDefault="002A3A8E" w:rsidP="0083479A">
      <w:pPr>
        <w:pStyle w:val="230"/>
        <w:numPr>
          <w:ilvl w:val="0"/>
          <w:numId w:val="47"/>
        </w:numPr>
        <w:shd w:val="clear" w:color="auto" w:fill="auto"/>
        <w:tabs>
          <w:tab w:val="left" w:pos="206"/>
        </w:tabs>
        <w:spacing w:before="0" w:after="0" w:line="240" w:lineRule="auto"/>
        <w:jc w:val="left"/>
        <w:rPr>
          <w:rStyle w:val="2310"/>
          <w:b/>
          <w:bCs/>
          <w:color w:val="auto"/>
          <w:sz w:val="24"/>
          <w:szCs w:val="24"/>
          <w:shd w:val="clear" w:color="auto" w:fill="auto"/>
          <w:lang w:eastAsia="ru-RU"/>
        </w:rPr>
      </w:pPr>
      <w:r w:rsidRPr="00B93B3B">
        <w:rPr>
          <w:rStyle w:val="2310"/>
          <w:sz w:val="24"/>
          <w:szCs w:val="24"/>
          <w:lang w:eastAsia="ru-RU"/>
        </w:rPr>
        <w:t>Zoologiyadan o‘zlashtirgan bilimlaringiz asosida sutemizuvchilardagi etologik moslanishlarga misollar keltiring</w:t>
      </w:r>
    </w:p>
    <w:p w:rsidR="002A3A8E" w:rsidRPr="00B93B3B" w:rsidRDefault="002A3A8E" w:rsidP="001A784E">
      <w:pPr>
        <w:pStyle w:val="230"/>
        <w:shd w:val="clear" w:color="auto" w:fill="auto"/>
        <w:tabs>
          <w:tab w:val="left" w:pos="206"/>
        </w:tabs>
        <w:spacing w:before="0" w:after="0" w:line="240" w:lineRule="auto"/>
        <w:jc w:val="left"/>
        <w:rPr>
          <w:sz w:val="24"/>
          <w:szCs w:val="24"/>
          <w:lang w:val="en-US"/>
        </w:rPr>
      </w:pPr>
      <w:r w:rsidRPr="00B93B3B">
        <w:rPr>
          <w:rStyle w:val="103"/>
          <w:b/>
          <w:sz w:val="24"/>
          <w:szCs w:val="24"/>
          <w:lang w:eastAsia="ru-RU"/>
        </w:rPr>
        <w:t xml:space="preserve">Mustaqil bajarish uchun topshiriq; </w:t>
      </w:r>
      <w:r w:rsidRPr="00B93B3B">
        <w:rPr>
          <w:rStyle w:val="103"/>
          <w:sz w:val="24"/>
          <w:szCs w:val="24"/>
          <w:lang w:eastAsia="ru-RU"/>
        </w:rPr>
        <w:t>Jadvalni to`ldiring</w:t>
      </w:r>
    </w:p>
    <w:tbl>
      <w:tblPr>
        <w:tblW w:w="0" w:type="auto"/>
        <w:tblLayout w:type="fixed"/>
        <w:tblCellMar>
          <w:left w:w="10" w:type="dxa"/>
          <w:right w:w="10" w:type="dxa"/>
        </w:tblCellMar>
        <w:tblLook w:val="0000"/>
      </w:tblPr>
      <w:tblGrid>
        <w:gridCol w:w="1925"/>
        <w:gridCol w:w="1901"/>
        <w:gridCol w:w="1939"/>
        <w:gridCol w:w="2174"/>
      </w:tblGrid>
      <w:tr w:rsidR="002A3A8E" w:rsidRPr="00B93B3B" w:rsidTr="001A784E">
        <w:trPr>
          <w:trHeight w:hRule="exact" w:val="418"/>
        </w:trPr>
        <w:tc>
          <w:tcPr>
            <w:tcW w:w="1925" w:type="dxa"/>
            <w:tcBorders>
              <w:top w:val="single" w:sz="4" w:space="0" w:color="auto"/>
              <w:left w:val="single" w:sz="4" w:space="0" w:color="auto"/>
            </w:tcBorders>
            <w:shd w:val="clear" w:color="auto" w:fill="FFFFFF"/>
          </w:tcPr>
          <w:p w:rsidR="002A3A8E" w:rsidRPr="00B93B3B" w:rsidRDefault="002A3A8E" w:rsidP="001A784E">
            <w:pPr>
              <w:pStyle w:val="80"/>
              <w:shd w:val="clear" w:color="auto" w:fill="auto"/>
              <w:spacing w:before="0" w:line="210" w:lineRule="exact"/>
              <w:ind w:left="300" w:firstLine="0"/>
              <w:jc w:val="left"/>
              <w:rPr>
                <w:sz w:val="24"/>
                <w:szCs w:val="24"/>
              </w:rPr>
            </w:pPr>
            <w:r w:rsidRPr="00B93B3B">
              <w:rPr>
                <w:rStyle w:val="1010"/>
                <w:sz w:val="24"/>
                <w:szCs w:val="24"/>
                <w:lang w:eastAsia="ru-RU"/>
              </w:rPr>
              <w:t>O‘simlik nomi</w:t>
            </w:r>
          </w:p>
        </w:tc>
        <w:tc>
          <w:tcPr>
            <w:tcW w:w="1901" w:type="dxa"/>
            <w:tcBorders>
              <w:top w:val="single" w:sz="4" w:space="0" w:color="auto"/>
              <w:left w:val="single" w:sz="4" w:space="0" w:color="auto"/>
            </w:tcBorders>
            <w:shd w:val="clear" w:color="auto" w:fill="FFFFFF"/>
          </w:tcPr>
          <w:p w:rsidR="002A3A8E" w:rsidRPr="00B93B3B" w:rsidRDefault="002A3A8E" w:rsidP="001A784E">
            <w:pPr>
              <w:pStyle w:val="80"/>
              <w:shd w:val="clear" w:color="auto" w:fill="auto"/>
              <w:spacing w:before="0" w:line="210" w:lineRule="exact"/>
              <w:ind w:left="260" w:firstLine="0"/>
              <w:jc w:val="left"/>
              <w:rPr>
                <w:sz w:val="24"/>
                <w:szCs w:val="24"/>
              </w:rPr>
            </w:pPr>
            <w:r w:rsidRPr="00B93B3B">
              <w:rPr>
                <w:rStyle w:val="1010"/>
                <w:sz w:val="24"/>
                <w:szCs w:val="24"/>
                <w:lang w:eastAsia="ru-RU"/>
              </w:rPr>
              <w:t>Tarqalish usuli</w:t>
            </w:r>
          </w:p>
        </w:tc>
        <w:tc>
          <w:tcPr>
            <w:tcW w:w="1939" w:type="dxa"/>
            <w:tcBorders>
              <w:top w:val="single" w:sz="4" w:space="0" w:color="auto"/>
              <w:left w:val="single" w:sz="4" w:space="0" w:color="auto"/>
            </w:tcBorders>
            <w:shd w:val="clear" w:color="auto" w:fill="FFFFFF"/>
          </w:tcPr>
          <w:p w:rsidR="002A3A8E" w:rsidRPr="00B93B3B" w:rsidRDefault="002A3A8E" w:rsidP="001A784E">
            <w:pPr>
              <w:pStyle w:val="80"/>
              <w:shd w:val="clear" w:color="auto" w:fill="auto"/>
              <w:spacing w:before="0" w:line="210" w:lineRule="exact"/>
              <w:ind w:firstLine="0"/>
              <w:rPr>
                <w:sz w:val="24"/>
                <w:szCs w:val="24"/>
              </w:rPr>
            </w:pPr>
            <w:r w:rsidRPr="00B93B3B">
              <w:rPr>
                <w:rStyle w:val="1010"/>
                <w:sz w:val="24"/>
                <w:szCs w:val="24"/>
                <w:lang w:eastAsia="ru-RU"/>
              </w:rPr>
              <w:t>Meva turi</w:t>
            </w:r>
          </w:p>
        </w:tc>
        <w:tc>
          <w:tcPr>
            <w:tcW w:w="2174" w:type="dxa"/>
            <w:tcBorders>
              <w:top w:val="single" w:sz="4" w:space="0" w:color="auto"/>
              <w:left w:val="single" w:sz="4" w:space="0" w:color="auto"/>
              <w:right w:val="single" w:sz="4" w:space="0" w:color="auto"/>
            </w:tcBorders>
            <w:shd w:val="clear" w:color="auto" w:fill="FFFFFF"/>
          </w:tcPr>
          <w:p w:rsidR="002A3A8E" w:rsidRPr="00B93B3B" w:rsidRDefault="002A3A8E" w:rsidP="001A784E">
            <w:pPr>
              <w:pStyle w:val="80"/>
              <w:shd w:val="clear" w:color="auto" w:fill="auto"/>
              <w:spacing w:before="0" w:line="210" w:lineRule="exact"/>
              <w:ind w:firstLine="0"/>
              <w:rPr>
                <w:sz w:val="24"/>
                <w:szCs w:val="24"/>
              </w:rPr>
            </w:pPr>
            <w:r w:rsidRPr="00B93B3B">
              <w:rPr>
                <w:rStyle w:val="1010"/>
                <w:sz w:val="24"/>
                <w:szCs w:val="24"/>
                <w:lang w:eastAsia="ru-RU"/>
              </w:rPr>
              <w:t>Moslanish</w:t>
            </w:r>
          </w:p>
        </w:tc>
      </w:tr>
      <w:tr w:rsidR="002A3A8E" w:rsidRPr="00B93B3B" w:rsidTr="001A784E">
        <w:trPr>
          <w:trHeight w:hRule="exact" w:val="403"/>
        </w:trPr>
        <w:tc>
          <w:tcPr>
            <w:tcW w:w="1925" w:type="dxa"/>
            <w:tcBorders>
              <w:top w:val="single" w:sz="4" w:space="0" w:color="auto"/>
              <w:left w:val="single" w:sz="4" w:space="0" w:color="auto"/>
              <w:bottom w:val="single" w:sz="4" w:space="0" w:color="auto"/>
            </w:tcBorders>
            <w:shd w:val="clear" w:color="auto" w:fill="FFFFFF"/>
          </w:tcPr>
          <w:p w:rsidR="002A3A8E" w:rsidRPr="00B93B3B" w:rsidRDefault="002A3A8E" w:rsidP="001A784E"/>
        </w:tc>
        <w:tc>
          <w:tcPr>
            <w:tcW w:w="1901" w:type="dxa"/>
            <w:tcBorders>
              <w:top w:val="single" w:sz="4" w:space="0" w:color="auto"/>
              <w:left w:val="single" w:sz="4" w:space="0" w:color="auto"/>
              <w:bottom w:val="single" w:sz="4" w:space="0" w:color="auto"/>
            </w:tcBorders>
            <w:shd w:val="clear" w:color="auto" w:fill="FFFFFF"/>
          </w:tcPr>
          <w:p w:rsidR="002A3A8E" w:rsidRPr="00B93B3B" w:rsidRDefault="002A3A8E" w:rsidP="001A784E"/>
        </w:tc>
        <w:tc>
          <w:tcPr>
            <w:tcW w:w="1939" w:type="dxa"/>
            <w:tcBorders>
              <w:top w:val="single" w:sz="4" w:space="0" w:color="auto"/>
              <w:left w:val="single" w:sz="4" w:space="0" w:color="auto"/>
              <w:bottom w:val="single" w:sz="4" w:space="0" w:color="auto"/>
            </w:tcBorders>
            <w:shd w:val="clear" w:color="auto" w:fill="FFFFFF"/>
          </w:tcPr>
          <w:p w:rsidR="002A3A8E" w:rsidRPr="00B93B3B" w:rsidRDefault="002A3A8E" w:rsidP="001A784E"/>
        </w:tc>
        <w:tc>
          <w:tcPr>
            <w:tcW w:w="2174" w:type="dxa"/>
            <w:tcBorders>
              <w:top w:val="single" w:sz="4" w:space="0" w:color="auto"/>
              <w:left w:val="single" w:sz="4" w:space="0" w:color="auto"/>
              <w:bottom w:val="single" w:sz="4" w:space="0" w:color="auto"/>
              <w:right w:val="single" w:sz="4" w:space="0" w:color="auto"/>
            </w:tcBorders>
            <w:shd w:val="clear" w:color="auto" w:fill="FFFFFF"/>
          </w:tcPr>
          <w:p w:rsidR="002A3A8E" w:rsidRPr="00B93B3B" w:rsidRDefault="002A3A8E" w:rsidP="001A784E"/>
        </w:tc>
      </w:tr>
    </w:tbl>
    <w:p w:rsidR="002A3A8E" w:rsidRPr="00BE7844" w:rsidRDefault="002A3A8E" w:rsidP="00B25355">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B25355">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B93B3B">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B93B3B">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190DE6" w:rsidRDefault="002A3A8E" w:rsidP="00F90861">
      <w:pPr>
        <w:ind w:right="-164"/>
        <w:jc w:val="center"/>
        <w:rPr>
          <w:b/>
          <w:color w:val="FF0000"/>
          <w:sz w:val="32"/>
          <w:szCs w:val="32"/>
          <w:lang w:val="en-US"/>
        </w:rPr>
      </w:pPr>
      <w:r w:rsidRPr="00190DE6">
        <w:rPr>
          <w:b/>
          <w:color w:val="FF0000"/>
          <w:sz w:val="32"/>
          <w:szCs w:val="32"/>
          <w:lang w:val="en-US"/>
        </w:rPr>
        <w:t xml:space="preserve">Sana:__________“_____”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2A3A8E" w:rsidRPr="00190DE6" w:rsidRDefault="002A3A8E" w:rsidP="00F90861">
      <w:pPr>
        <w:tabs>
          <w:tab w:val="left" w:pos="5529"/>
        </w:tabs>
        <w:jc w:val="center"/>
        <w:rPr>
          <w:b/>
          <w:color w:val="002060"/>
          <w:sz w:val="32"/>
          <w:szCs w:val="32"/>
          <w:lang w:val="en-US"/>
        </w:rPr>
      </w:pPr>
    </w:p>
    <w:p w:rsidR="002A3A8E" w:rsidRPr="00190DE6" w:rsidRDefault="002A3A8E" w:rsidP="007E29DF">
      <w:pPr>
        <w:ind w:left="284"/>
        <w:jc w:val="center"/>
        <w:rPr>
          <w:b/>
          <w:i/>
          <w:color w:val="0070C0"/>
          <w:sz w:val="32"/>
          <w:szCs w:val="32"/>
          <w:lang w:val="en-US"/>
        </w:rPr>
      </w:pPr>
      <w:r w:rsidRPr="00190DE6">
        <w:rPr>
          <w:b/>
          <w:color w:val="0070C0"/>
          <w:sz w:val="32"/>
          <w:szCs w:val="32"/>
          <w:lang w:val="en-US"/>
        </w:rPr>
        <w:t xml:space="preserve">51- Mavzu: </w:t>
      </w:r>
      <w:r w:rsidRPr="00190DE6">
        <w:rPr>
          <w:b/>
          <w:bCs/>
          <w:color w:val="0070C0"/>
          <w:sz w:val="32"/>
          <w:szCs w:val="32"/>
          <w:lang w:val="en-US"/>
        </w:rPr>
        <w:t>4-</w:t>
      </w:r>
      <w:r w:rsidRPr="00190DE6">
        <w:rPr>
          <w:b/>
          <w:bCs/>
          <w:color w:val="0070C0"/>
          <w:sz w:val="32"/>
          <w:szCs w:val="32"/>
          <w:lang w:val="uz-Cyrl-UZ"/>
        </w:rPr>
        <w:t>Laboratoriya mashg‘uloti</w:t>
      </w:r>
      <w:r w:rsidRPr="00190DE6">
        <w:rPr>
          <w:b/>
          <w:bCs/>
          <w:color w:val="0070C0"/>
          <w:sz w:val="32"/>
          <w:szCs w:val="32"/>
          <w:lang w:val="en-US"/>
        </w:rPr>
        <w:t xml:space="preserve">.Organizmlarning yashash muhitiga moslanishlarini </w:t>
      </w:r>
      <w:r w:rsidRPr="00190DE6">
        <w:rPr>
          <w:b/>
          <w:bCs/>
          <w:color w:val="0070C0"/>
          <w:sz w:val="32"/>
          <w:szCs w:val="32"/>
          <w:lang w:val="uz-Cyrl-UZ"/>
        </w:rPr>
        <w:t>o‘</w:t>
      </w:r>
      <w:r w:rsidRPr="00190DE6">
        <w:rPr>
          <w:b/>
          <w:bCs/>
          <w:color w:val="0070C0"/>
          <w:sz w:val="32"/>
          <w:szCs w:val="32"/>
          <w:lang w:val="en-US"/>
        </w:rPr>
        <w:t>rganish.</w:t>
      </w:r>
    </w:p>
    <w:p w:rsidR="002A3A8E" w:rsidRPr="00190DE6" w:rsidRDefault="002A3A8E" w:rsidP="007E29DF">
      <w:pPr>
        <w:tabs>
          <w:tab w:val="left" w:pos="5529"/>
        </w:tabs>
        <w:rPr>
          <w:b/>
          <w:i/>
          <w:sz w:val="32"/>
          <w:szCs w:val="32"/>
          <w:lang w:val="en-US"/>
        </w:rPr>
      </w:pPr>
    </w:p>
    <w:p w:rsidR="002A3A8E" w:rsidRPr="007E29DF" w:rsidRDefault="002A3A8E" w:rsidP="007E29DF">
      <w:pPr>
        <w:tabs>
          <w:tab w:val="left" w:pos="5529"/>
        </w:tabs>
        <w:rPr>
          <w:b/>
          <w:bCs/>
          <w:i/>
          <w:sz w:val="32"/>
          <w:szCs w:val="32"/>
          <w:lang w:val="en-US"/>
        </w:rPr>
      </w:pPr>
      <w:r w:rsidRPr="007E29DF">
        <w:rPr>
          <w:b/>
          <w:i/>
          <w:sz w:val="32"/>
          <w:szCs w:val="32"/>
          <w:lang w:val="en-US"/>
        </w:rPr>
        <w:t xml:space="preserve"> I.Darsning maqsadi:</w:t>
      </w:r>
      <w:r w:rsidRPr="007E29DF">
        <w:rPr>
          <w:b/>
          <w:i/>
          <w:sz w:val="32"/>
          <w:szCs w:val="32"/>
          <w:lang w:val="en-US"/>
        </w:rPr>
        <w:tab/>
      </w:r>
    </w:p>
    <w:p w:rsidR="002A3A8E" w:rsidRPr="00190DE6" w:rsidRDefault="002A3A8E" w:rsidP="00190DE6">
      <w:pPr>
        <w:ind w:left="426"/>
        <w:jc w:val="both"/>
        <w:rPr>
          <w:sz w:val="32"/>
          <w:szCs w:val="36"/>
          <w:lang w:val="en-US"/>
        </w:rPr>
      </w:pPr>
      <w:r w:rsidRPr="00190DE6">
        <w:rPr>
          <w:b/>
          <w:sz w:val="32"/>
          <w:szCs w:val="36"/>
          <w:lang w:val="en-US"/>
        </w:rPr>
        <w:t>a) ta’limiy:</w:t>
      </w:r>
      <w:r w:rsidRPr="00190DE6">
        <w:rPr>
          <w:sz w:val="32"/>
          <w:szCs w:val="36"/>
          <w:lang w:val="en-US"/>
        </w:rPr>
        <w:t xml:space="preserve">    o`quvchilarga organizmlarning yashash muhitiga moslanishlarini kuzatishni o`rgatish.</w:t>
      </w:r>
    </w:p>
    <w:p w:rsidR="002A3A8E" w:rsidRPr="00190DE6" w:rsidRDefault="002A3A8E" w:rsidP="00190DE6">
      <w:pPr>
        <w:ind w:left="426"/>
        <w:jc w:val="both"/>
        <w:rPr>
          <w:sz w:val="32"/>
          <w:szCs w:val="36"/>
          <w:lang w:val="en-US"/>
        </w:rPr>
      </w:pPr>
      <w:r w:rsidRPr="00190DE6">
        <w:rPr>
          <w:b/>
          <w:sz w:val="32"/>
          <w:szCs w:val="36"/>
          <w:lang w:val="en-US"/>
        </w:rPr>
        <w:t>b) tarbiyaviy:</w:t>
      </w:r>
      <w:r w:rsidRPr="00190DE6">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190DE6" w:rsidRDefault="002A3A8E" w:rsidP="00190DE6">
      <w:pPr>
        <w:tabs>
          <w:tab w:val="left" w:pos="284"/>
        </w:tabs>
        <w:ind w:left="426"/>
        <w:jc w:val="both"/>
        <w:rPr>
          <w:sz w:val="32"/>
          <w:szCs w:val="36"/>
          <w:lang w:val="en-US"/>
        </w:rPr>
      </w:pPr>
      <w:r w:rsidRPr="00190DE6">
        <w:rPr>
          <w:b/>
          <w:sz w:val="32"/>
          <w:szCs w:val="36"/>
          <w:lang w:val="en-US"/>
        </w:rPr>
        <w:t xml:space="preserve">v) rivojlantiruvchi:  </w:t>
      </w:r>
      <w:r w:rsidRPr="00190DE6">
        <w:rPr>
          <w:sz w:val="32"/>
          <w:szCs w:val="36"/>
          <w:lang w:val="en-US"/>
        </w:rPr>
        <w:t>O`quvchilarning darslik va qo`shimcha adabiyotlar ustida mustaqil ishlash ko`nikmalarini rivojlantirish.</w:t>
      </w:r>
    </w:p>
    <w:p w:rsidR="002A3A8E" w:rsidRPr="00190DE6" w:rsidRDefault="002A3A8E" w:rsidP="00190DE6">
      <w:pPr>
        <w:tabs>
          <w:tab w:val="left" w:pos="284"/>
        </w:tabs>
        <w:ind w:left="426"/>
        <w:jc w:val="both"/>
        <w:rPr>
          <w:sz w:val="32"/>
          <w:szCs w:val="36"/>
          <w:lang w:val="en-US"/>
        </w:rPr>
      </w:pPr>
      <w:r w:rsidRPr="00190DE6">
        <w:rPr>
          <w:b/>
          <w:sz w:val="32"/>
          <w:szCs w:val="36"/>
          <w:lang w:val="en-US"/>
        </w:rPr>
        <w:t>d)shakllantiriladigan tayanch va fanga oid kompetensiyalar:</w:t>
      </w:r>
      <w:r w:rsidRPr="00190DE6">
        <w:rPr>
          <w:sz w:val="32"/>
          <w:szCs w:val="36"/>
          <w:lang w:val="en-US"/>
        </w:rPr>
        <w:t xml:space="preserve"> Tk-1, Tk-2, Tk-3, Tk-4, Tk-5, Tk-6, Xk-1, Xk-2,Xk-3</w:t>
      </w:r>
    </w:p>
    <w:p w:rsidR="002A3A8E" w:rsidRDefault="002A3A8E" w:rsidP="00F90861">
      <w:pPr>
        <w:spacing w:line="276" w:lineRule="auto"/>
        <w:ind w:left="426"/>
        <w:rPr>
          <w:b/>
          <w:i/>
          <w:sz w:val="32"/>
          <w:szCs w:val="32"/>
          <w:lang w:val="en-US"/>
        </w:rPr>
      </w:pPr>
    </w:p>
    <w:p w:rsidR="002A3A8E" w:rsidRPr="00AE2280" w:rsidRDefault="002A3A8E" w:rsidP="007E29DF">
      <w:pPr>
        <w:jc w:val="center"/>
        <w:rPr>
          <w:b/>
          <w:sz w:val="28"/>
          <w:szCs w:val="28"/>
          <w:lang w:val="es-ES"/>
        </w:rPr>
      </w:pPr>
      <w:r>
        <w:rPr>
          <w:b/>
          <w:sz w:val="28"/>
          <w:szCs w:val="28"/>
          <w:lang w:val="es-ES"/>
        </w:rPr>
        <w:t>4-</w:t>
      </w:r>
      <w:r w:rsidRPr="00AE2280">
        <w:rPr>
          <w:b/>
          <w:sz w:val="28"/>
          <w:szCs w:val="28"/>
          <w:lang w:val="es-ES"/>
        </w:rPr>
        <w:t xml:space="preserve">LABORATORIYA MASHG`ULOTI </w:t>
      </w:r>
    </w:p>
    <w:p w:rsidR="002A3A8E" w:rsidRDefault="002A3A8E" w:rsidP="007E29DF">
      <w:pPr>
        <w:pStyle w:val="NoSpacing"/>
        <w:ind w:firstLine="567"/>
        <w:rPr>
          <w:rFonts w:ascii="Times New Roman" w:hAnsi="Times New Roman"/>
          <w:b/>
          <w:sz w:val="28"/>
          <w:szCs w:val="28"/>
          <w:lang w:val="es-ES"/>
        </w:rPr>
      </w:pPr>
      <w:r w:rsidRPr="00612508">
        <w:rPr>
          <w:rFonts w:ascii="Times New Roman" w:hAnsi="Times New Roman"/>
          <w:b/>
          <w:sz w:val="28"/>
          <w:szCs w:val="28"/>
          <w:lang w:val="uz-Cyrl-UZ"/>
        </w:rPr>
        <w:t>Mavzu:</w:t>
      </w:r>
      <w:r w:rsidRPr="00612508">
        <w:rPr>
          <w:rFonts w:ascii="Times New Roman" w:hAnsi="Times New Roman"/>
          <w:b/>
          <w:sz w:val="28"/>
          <w:szCs w:val="28"/>
          <w:lang w:val="es-ES"/>
        </w:rPr>
        <w:t xml:space="preserve"> Tirik organizmlarning muhitiga moslashganligini o‘rganish.</w:t>
      </w:r>
    </w:p>
    <w:p w:rsidR="002A3A8E" w:rsidRPr="00612508" w:rsidRDefault="002A3A8E" w:rsidP="007E29DF">
      <w:pPr>
        <w:pStyle w:val="NoSpacing"/>
        <w:ind w:firstLine="567"/>
        <w:rPr>
          <w:rFonts w:ascii="Times New Roman" w:hAnsi="Times New Roman"/>
          <w:b/>
          <w:sz w:val="28"/>
          <w:szCs w:val="28"/>
          <w:lang w:val="es-ES"/>
        </w:rPr>
      </w:pPr>
    </w:p>
    <w:p w:rsidR="002A3A8E" w:rsidRPr="00612508" w:rsidRDefault="002A3A8E" w:rsidP="007E29DF">
      <w:pPr>
        <w:pStyle w:val="NoSpacing"/>
        <w:ind w:firstLine="567"/>
        <w:rPr>
          <w:rFonts w:ascii="Times New Roman" w:hAnsi="Times New Roman"/>
          <w:sz w:val="28"/>
          <w:szCs w:val="28"/>
          <w:lang w:val="es-ES"/>
        </w:rPr>
      </w:pPr>
      <w:r>
        <w:rPr>
          <w:rFonts w:ascii="Times New Roman" w:hAnsi="Times New Roman"/>
          <w:b/>
          <w:bCs/>
          <w:sz w:val="28"/>
          <w:szCs w:val="28"/>
          <w:lang w:val="es-ES"/>
        </w:rPr>
        <w:t>M</w:t>
      </w:r>
      <w:r>
        <w:rPr>
          <w:rFonts w:ascii="Times New Roman" w:hAnsi="Times New Roman"/>
          <w:b/>
          <w:bCs/>
          <w:sz w:val="28"/>
          <w:szCs w:val="28"/>
          <w:lang w:val="uz-Cyrl-UZ"/>
        </w:rPr>
        <w:t>аqsаd</w:t>
      </w:r>
      <w:r w:rsidRPr="00AE2280">
        <w:rPr>
          <w:rFonts w:ascii="Times New Roman" w:hAnsi="Times New Roman"/>
          <w:b/>
          <w:bCs/>
          <w:sz w:val="28"/>
          <w:szCs w:val="28"/>
          <w:lang w:val="uz-Cyrl-UZ"/>
        </w:rPr>
        <w:t>:</w:t>
      </w:r>
      <w:r w:rsidRPr="00AE2280">
        <w:rPr>
          <w:rFonts w:ascii="Times New Roman" w:hAnsi="Times New Roman"/>
          <w:sz w:val="28"/>
          <w:szCs w:val="28"/>
          <w:lang w:val="uz-Cyrl-UZ"/>
        </w:rPr>
        <w:t xml:space="preserve"> оrgаnizmlаrning yashаsh muhitigа  </w:t>
      </w:r>
      <w:r w:rsidRPr="00AE2280">
        <w:rPr>
          <w:rFonts w:ascii="Times New Roman" w:hAnsi="Times New Roman"/>
          <w:sz w:val="28"/>
          <w:szCs w:val="28"/>
          <w:lang w:val="es-ES"/>
        </w:rPr>
        <w:t>moslanish turlarini o`rganish</w:t>
      </w:r>
      <w:r w:rsidRPr="00AE2280">
        <w:rPr>
          <w:rFonts w:ascii="Times New Roman" w:hAnsi="Times New Roman"/>
          <w:sz w:val="28"/>
          <w:szCs w:val="28"/>
          <w:lang w:val="uz-Cyrl-UZ"/>
        </w:rPr>
        <w:t xml:space="preserve">, </w:t>
      </w:r>
      <w:r w:rsidRPr="00AE2280">
        <w:rPr>
          <w:rFonts w:ascii="Times New Roman" w:hAnsi="Times New Roman"/>
          <w:sz w:val="28"/>
          <w:szCs w:val="28"/>
          <w:lang w:val="es-ES"/>
        </w:rPr>
        <w:t xml:space="preserve">qushlarning havo, baliqlarning  suv, toshbaqalarning cho‘l muhitiga moslanish belgilarini aniqlash. </w:t>
      </w:r>
    </w:p>
    <w:p w:rsidR="002A3A8E" w:rsidRPr="00AE2280" w:rsidRDefault="002A3A8E" w:rsidP="007E29DF">
      <w:pPr>
        <w:pStyle w:val="NoSpacing"/>
        <w:ind w:firstLine="567"/>
        <w:rPr>
          <w:rFonts w:ascii="Times New Roman" w:hAnsi="Times New Roman"/>
          <w:sz w:val="28"/>
          <w:szCs w:val="28"/>
          <w:lang w:val="uz-Cyrl-UZ"/>
        </w:rPr>
      </w:pPr>
      <w:r w:rsidRPr="00612508">
        <w:rPr>
          <w:rFonts w:ascii="Times New Roman" w:hAnsi="Times New Roman"/>
          <w:b/>
          <w:sz w:val="28"/>
          <w:szCs w:val="28"/>
          <w:lang w:val="es-ES"/>
        </w:rPr>
        <w:t>J</w:t>
      </w:r>
      <w:r>
        <w:rPr>
          <w:rFonts w:ascii="Times New Roman" w:hAnsi="Times New Roman"/>
          <w:b/>
          <w:bCs/>
          <w:sz w:val="28"/>
          <w:szCs w:val="28"/>
          <w:lang w:val="uz-Cyrl-UZ"/>
        </w:rPr>
        <w:t>ihоzlаr</w:t>
      </w:r>
      <w:r w:rsidRPr="00AE2280">
        <w:rPr>
          <w:rFonts w:ascii="Times New Roman" w:hAnsi="Times New Roman"/>
          <w:b/>
          <w:bCs/>
          <w:sz w:val="28"/>
          <w:szCs w:val="28"/>
          <w:lang w:val="uz-Cyrl-UZ"/>
        </w:rPr>
        <w:t>:</w:t>
      </w:r>
      <w:r w:rsidRPr="00AE2280">
        <w:rPr>
          <w:rFonts w:ascii="Times New Roman" w:hAnsi="Times New Roman"/>
          <w:sz w:val="28"/>
          <w:szCs w:val="28"/>
          <w:lang w:val="uz-Cyrl-UZ"/>
        </w:rPr>
        <w:t xml:space="preserve"> akvаriumdаgi bаliqlаr, qаfаsdаgi to`ti, kаnаrеykа yoki qushning tulumi, tirik burchаkdаgi tоshbаqа yoki ularning rangli rasmlari</w:t>
      </w:r>
    </w:p>
    <w:p w:rsidR="002A3A8E" w:rsidRPr="00AE2280" w:rsidRDefault="002A3A8E" w:rsidP="007E29DF">
      <w:pPr>
        <w:pStyle w:val="NoSpacing"/>
        <w:ind w:firstLine="567"/>
        <w:jc w:val="center"/>
        <w:rPr>
          <w:rFonts w:ascii="Times New Roman" w:hAnsi="Times New Roman"/>
          <w:b/>
          <w:bCs/>
          <w:sz w:val="28"/>
          <w:szCs w:val="28"/>
          <w:lang w:val="uz-Cyrl-UZ"/>
        </w:rPr>
      </w:pPr>
      <w:r>
        <w:rPr>
          <w:rFonts w:ascii="Times New Roman" w:hAnsi="Times New Roman"/>
          <w:b/>
          <w:bCs/>
          <w:sz w:val="28"/>
          <w:szCs w:val="28"/>
          <w:lang w:val="uz-Cyrl-UZ"/>
        </w:rPr>
        <w:t>Ishni</w:t>
      </w:r>
      <w:r w:rsidRPr="007E29DF">
        <w:rPr>
          <w:rFonts w:ascii="Times New Roman" w:hAnsi="Times New Roman"/>
          <w:b/>
          <w:bCs/>
          <w:sz w:val="28"/>
          <w:szCs w:val="28"/>
          <w:lang w:val="uz-Cyrl-UZ"/>
        </w:rPr>
        <w:t xml:space="preserve">  bajarish  tartibi</w:t>
      </w:r>
      <w:r w:rsidRPr="00AE2280">
        <w:rPr>
          <w:rFonts w:ascii="Times New Roman" w:hAnsi="Times New Roman"/>
          <w:b/>
          <w:bCs/>
          <w:sz w:val="28"/>
          <w:szCs w:val="28"/>
          <w:lang w:val="uz-Cyrl-UZ"/>
        </w:rPr>
        <w:t>:</w:t>
      </w:r>
    </w:p>
    <w:p w:rsidR="002A3A8E" w:rsidRPr="00AE2280" w:rsidRDefault="002A3A8E" w:rsidP="007E29DF">
      <w:pPr>
        <w:pStyle w:val="NoSpacing"/>
        <w:rPr>
          <w:rFonts w:ascii="Times New Roman" w:hAnsi="Times New Roman"/>
          <w:sz w:val="28"/>
          <w:szCs w:val="28"/>
          <w:lang w:val="uz-Cyrl-UZ"/>
        </w:rPr>
      </w:pPr>
      <w:r w:rsidRPr="00AE2280">
        <w:rPr>
          <w:rFonts w:ascii="Times New Roman" w:hAnsi="Times New Roman"/>
          <w:sz w:val="28"/>
          <w:szCs w:val="28"/>
          <w:lang w:val="uz-Cyrl-UZ"/>
        </w:rPr>
        <w:t xml:space="preserve">1. Qаfаsdаgi to`ti, kаnаrеykа yoki qushning tulumini ko`rib chiqing. </w:t>
      </w:r>
    </w:p>
    <w:p w:rsidR="002A3A8E" w:rsidRPr="00AE2280" w:rsidRDefault="002A3A8E" w:rsidP="007E29DF">
      <w:pPr>
        <w:pStyle w:val="NoSpacing"/>
        <w:rPr>
          <w:rFonts w:ascii="Times New Roman" w:hAnsi="Times New Roman"/>
          <w:sz w:val="28"/>
          <w:szCs w:val="28"/>
          <w:lang w:val="uz-Cyrl-UZ"/>
        </w:rPr>
      </w:pPr>
      <w:r w:rsidRPr="00AE2280">
        <w:rPr>
          <w:rFonts w:ascii="Times New Roman" w:hAnsi="Times New Roman"/>
          <w:sz w:val="28"/>
          <w:szCs w:val="28"/>
          <w:lang w:val="uz-Cyrl-UZ"/>
        </w:rPr>
        <w:t>2. Qushlаrning tashqi tuzilishidagi uchishgа mоslаshgаnlik bеlgilаrini аniqlаng.</w:t>
      </w:r>
    </w:p>
    <w:p w:rsidR="002A3A8E" w:rsidRPr="00AE2280" w:rsidRDefault="002A3A8E" w:rsidP="007E29DF">
      <w:pPr>
        <w:pStyle w:val="NoSpacing"/>
        <w:rPr>
          <w:rFonts w:ascii="Times New Roman" w:hAnsi="Times New Roman"/>
          <w:sz w:val="28"/>
          <w:szCs w:val="28"/>
          <w:lang w:val="uz-Cyrl-UZ"/>
        </w:rPr>
      </w:pPr>
      <w:r w:rsidRPr="00AE2280">
        <w:rPr>
          <w:rFonts w:ascii="Times New Roman" w:hAnsi="Times New Roman"/>
          <w:sz w:val="28"/>
          <w:szCs w:val="28"/>
          <w:lang w:val="uz-Cyrl-UZ"/>
        </w:rPr>
        <w:t>3. Zoologiya darslarida olgan bilimlaringiz asosida qushlаrning ichki tuzilishidagi uchishgа mоslаshgаnlik bеlgilаrini аniqlаng.</w:t>
      </w:r>
    </w:p>
    <w:p w:rsidR="002A3A8E" w:rsidRPr="00AE2280" w:rsidRDefault="002A3A8E" w:rsidP="007E29DF">
      <w:pPr>
        <w:pStyle w:val="NoSpacing"/>
        <w:rPr>
          <w:rFonts w:ascii="Times New Roman" w:hAnsi="Times New Roman"/>
          <w:sz w:val="28"/>
          <w:szCs w:val="28"/>
          <w:lang w:val="uz-Cyrl-UZ"/>
        </w:rPr>
      </w:pPr>
      <w:r w:rsidRPr="00AE2280">
        <w:rPr>
          <w:rFonts w:ascii="Times New Roman" w:hAnsi="Times New Roman"/>
          <w:sz w:val="28"/>
          <w:szCs w:val="28"/>
          <w:lang w:val="uz-Cyrl-UZ"/>
        </w:rPr>
        <w:t>4. Kuzаtish nаtijаlаri аsоsidа quyidаgi jаdvаlni to`ldiring.</w:t>
      </w:r>
    </w:p>
    <w:p w:rsidR="002A3A8E" w:rsidRPr="00AE2280" w:rsidRDefault="002A3A8E" w:rsidP="007E29DF">
      <w:pPr>
        <w:pStyle w:val="NoSpacing"/>
        <w:rPr>
          <w:rFonts w:ascii="Times New Roman" w:hAnsi="Times New Roman"/>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3651"/>
      </w:tblGrid>
      <w:tr w:rsidR="002A3A8E" w:rsidRPr="00AE2280" w:rsidTr="0039307B">
        <w:tc>
          <w:tcPr>
            <w:tcW w:w="6062" w:type="dxa"/>
          </w:tcPr>
          <w:p w:rsidR="002A3A8E" w:rsidRPr="00AE2280" w:rsidRDefault="002A3A8E" w:rsidP="0039307B">
            <w:pPr>
              <w:jc w:val="both"/>
              <w:rPr>
                <w:bCs/>
                <w:sz w:val="28"/>
                <w:szCs w:val="28"/>
                <w:lang w:val="en-US"/>
              </w:rPr>
            </w:pPr>
            <w:r w:rsidRPr="00AE2280">
              <w:rPr>
                <w:bCs/>
                <w:sz w:val="28"/>
                <w:szCs w:val="28"/>
                <w:lang w:val="en-US"/>
              </w:rPr>
              <w:t>Qushlarning belgilari</w:t>
            </w:r>
          </w:p>
        </w:tc>
        <w:tc>
          <w:tcPr>
            <w:tcW w:w="3651" w:type="dxa"/>
          </w:tcPr>
          <w:p w:rsidR="002A3A8E" w:rsidRPr="00AE2280" w:rsidRDefault="002A3A8E" w:rsidP="0039307B">
            <w:pPr>
              <w:jc w:val="both"/>
              <w:rPr>
                <w:bCs/>
                <w:sz w:val="28"/>
                <w:szCs w:val="28"/>
                <w:lang w:val="en-US"/>
              </w:rPr>
            </w:pPr>
            <w:r w:rsidRPr="00AE2280">
              <w:rPr>
                <w:bCs/>
                <w:sz w:val="28"/>
                <w:szCs w:val="28"/>
                <w:lang w:val="en-US"/>
              </w:rPr>
              <w:t>Moslanish belgilari</w:t>
            </w:r>
          </w:p>
        </w:tc>
      </w:tr>
      <w:tr w:rsidR="002A3A8E" w:rsidRPr="00145AA2" w:rsidTr="0039307B">
        <w:tc>
          <w:tcPr>
            <w:tcW w:w="6062" w:type="dxa"/>
          </w:tcPr>
          <w:p w:rsidR="002A3A8E" w:rsidRPr="00AE2280" w:rsidRDefault="002A3A8E" w:rsidP="0039307B">
            <w:pPr>
              <w:jc w:val="both"/>
              <w:rPr>
                <w:b/>
                <w:bCs/>
                <w:sz w:val="28"/>
                <w:szCs w:val="28"/>
                <w:lang w:val="uz-Cyrl-UZ"/>
              </w:rPr>
            </w:pPr>
            <w:r w:rsidRPr="00AE2280">
              <w:rPr>
                <w:sz w:val="28"/>
                <w:szCs w:val="28"/>
                <w:lang w:val="uz-Cyrl-UZ"/>
              </w:rPr>
              <w:t>Qushlаrning tashqi tuzilishidagi uchishgа mоslаshgаnlik bеlgilаri</w:t>
            </w:r>
          </w:p>
        </w:tc>
        <w:tc>
          <w:tcPr>
            <w:tcW w:w="3651" w:type="dxa"/>
          </w:tcPr>
          <w:p w:rsidR="002A3A8E" w:rsidRDefault="002A3A8E" w:rsidP="0039307B">
            <w:pPr>
              <w:jc w:val="both"/>
              <w:rPr>
                <w:bCs/>
                <w:szCs w:val="28"/>
                <w:lang w:val="en-US"/>
              </w:rPr>
            </w:pPr>
            <w:r>
              <w:rPr>
                <w:bCs/>
                <w:szCs w:val="28"/>
                <w:lang w:val="en-US"/>
              </w:rPr>
              <w:t>Oldingi oyoqlarining qanotga aylanganligi</w:t>
            </w:r>
          </w:p>
          <w:p w:rsidR="002A3A8E" w:rsidRPr="002738DC" w:rsidRDefault="002A3A8E" w:rsidP="0039307B">
            <w:pPr>
              <w:jc w:val="both"/>
              <w:rPr>
                <w:bCs/>
                <w:szCs w:val="28"/>
                <w:lang w:val="en-US"/>
              </w:rPr>
            </w:pPr>
            <w:r>
              <w:rPr>
                <w:bCs/>
                <w:szCs w:val="28"/>
                <w:lang w:val="en-US"/>
              </w:rPr>
              <w:t>Tanasi pat bilan qoplanganligi va patlarning ixtisoslashganligi</w:t>
            </w:r>
          </w:p>
        </w:tc>
      </w:tr>
      <w:tr w:rsidR="002A3A8E" w:rsidRPr="00886851" w:rsidTr="0039307B">
        <w:trPr>
          <w:trHeight w:val="301"/>
        </w:trPr>
        <w:tc>
          <w:tcPr>
            <w:tcW w:w="6062" w:type="dxa"/>
          </w:tcPr>
          <w:p w:rsidR="002A3A8E" w:rsidRPr="00AE2280" w:rsidRDefault="002A3A8E" w:rsidP="0039307B">
            <w:pPr>
              <w:jc w:val="both"/>
              <w:rPr>
                <w:b/>
                <w:bCs/>
                <w:sz w:val="28"/>
                <w:szCs w:val="28"/>
                <w:lang w:val="uz-Cyrl-UZ"/>
              </w:rPr>
            </w:pPr>
            <w:r w:rsidRPr="00AE2280">
              <w:rPr>
                <w:sz w:val="28"/>
                <w:szCs w:val="28"/>
                <w:lang w:val="uz-Cyrl-UZ"/>
              </w:rPr>
              <w:t>Qushlаrning skeletidagi uchishgа mоslаshgаnlik bеlgilаri</w:t>
            </w:r>
          </w:p>
        </w:tc>
        <w:tc>
          <w:tcPr>
            <w:tcW w:w="3651" w:type="dxa"/>
          </w:tcPr>
          <w:p w:rsidR="002A3A8E" w:rsidRDefault="002A3A8E" w:rsidP="0039307B">
            <w:pPr>
              <w:jc w:val="both"/>
              <w:rPr>
                <w:bCs/>
                <w:szCs w:val="28"/>
                <w:lang w:val="en-US"/>
              </w:rPr>
            </w:pPr>
            <w:r>
              <w:rPr>
                <w:bCs/>
                <w:szCs w:val="28"/>
                <w:lang w:val="en-US"/>
              </w:rPr>
              <w:t>Suyagi havo bilan to`lgan, yengil</w:t>
            </w:r>
          </w:p>
          <w:p w:rsidR="002A3A8E" w:rsidRPr="00886851" w:rsidRDefault="002A3A8E" w:rsidP="0039307B">
            <w:pPr>
              <w:jc w:val="both"/>
              <w:rPr>
                <w:bCs/>
                <w:szCs w:val="28"/>
                <w:lang w:val="en-US"/>
              </w:rPr>
            </w:pPr>
            <w:r>
              <w:rPr>
                <w:bCs/>
                <w:szCs w:val="28"/>
                <w:lang w:val="en-US"/>
              </w:rPr>
              <w:t>Toj (kil) suyagining borligi</w:t>
            </w:r>
          </w:p>
        </w:tc>
      </w:tr>
      <w:tr w:rsidR="002A3A8E" w:rsidRPr="00AE2280" w:rsidTr="0039307B">
        <w:tc>
          <w:tcPr>
            <w:tcW w:w="6062" w:type="dxa"/>
          </w:tcPr>
          <w:p w:rsidR="002A3A8E" w:rsidRPr="00AE2280" w:rsidRDefault="002A3A8E" w:rsidP="0039307B">
            <w:pPr>
              <w:jc w:val="both"/>
              <w:rPr>
                <w:b/>
                <w:bCs/>
                <w:sz w:val="28"/>
                <w:szCs w:val="28"/>
                <w:lang w:val="uz-Cyrl-UZ"/>
              </w:rPr>
            </w:pPr>
            <w:r w:rsidRPr="00AE2280">
              <w:rPr>
                <w:sz w:val="28"/>
                <w:szCs w:val="28"/>
                <w:lang w:val="uz-Cyrl-UZ"/>
              </w:rPr>
              <w:t>Qushlаrning nafas olish organlaridagi uchishgа mоslаshgаnlik bеlgilаri</w:t>
            </w:r>
          </w:p>
        </w:tc>
        <w:tc>
          <w:tcPr>
            <w:tcW w:w="3651" w:type="dxa"/>
          </w:tcPr>
          <w:p w:rsidR="002A3A8E" w:rsidRPr="00886851" w:rsidRDefault="002A3A8E" w:rsidP="0039307B">
            <w:pPr>
              <w:jc w:val="both"/>
              <w:rPr>
                <w:bCs/>
                <w:szCs w:val="28"/>
                <w:lang w:val="en-US"/>
              </w:rPr>
            </w:pPr>
            <w:r>
              <w:rPr>
                <w:bCs/>
                <w:szCs w:val="28"/>
                <w:lang w:val="en-US"/>
              </w:rPr>
              <w:t xml:space="preserve">Havo xaltachalarining borligi </w:t>
            </w:r>
          </w:p>
        </w:tc>
      </w:tr>
      <w:tr w:rsidR="002A3A8E" w:rsidRPr="00145AA2" w:rsidTr="0039307B">
        <w:tc>
          <w:tcPr>
            <w:tcW w:w="6062" w:type="dxa"/>
          </w:tcPr>
          <w:p w:rsidR="002A3A8E" w:rsidRPr="00AE2280" w:rsidRDefault="002A3A8E" w:rsidP="0039307B">
            <w:pPr>
              <w:jc w:val="both"/>
              <w:rPr>
                <w:b/>
                <w:bCs/>
                <w:sz w:val="28"/>
                <w:szCs w:val="28"/>
                <w:lang w:val="uz-Cyrl-UZ"/>
              </w:rPr>
            </w:pPr>
            <w:r w:rsidRPr="00AE2280">
              <w:rPr>
                <w:sz w:val="28"/>
                <w:szCs w:val="28"/>
                <w:lang w:val="uz-Cyrl-UZ"/>
              </w:rPr>
              <w:t>Qushlаrning hazm qilish organlaridagi uchishgа mоslаshgаnlik bеlgilаri</w:t>
            </w:r>
          </w:p>
        </w:tc>
        <w:tc>
          <w:tcPr>
            <w:tcW w:w="3651" w:type="dxa"/>
          </w:tcPr>
          <w:p w:rsidR="002A3A8E" w:rsidRDefault="002A3A8E" w:rsidP="0039307B">
            <w:pPr>
              <w:jc w:val="both"/>
              <w:rPr>
                <w:bCs/>
                <w:szCs w:val="28"/>
                <w:lang w:val="en-US"/>
              </w:rPr>
            </w:pPr>
            <w:r>
              <w:rPr>
                <w:bCs/>
                <w:szCs w:val="28"/>
                <w:lang w:val="en-US"/>
              </w:rPr>
              <w:t>Murakkab oshqazonning borligi (muskulli va bezli)</w:t>
            </w:r>
          </w:p>
          <w:p w:rsidR="002A3A8E" w:rsidRDefault="002A3A8E" w:rsidP="0039307B">
            <w:pPr>
              <w:jc w:val="both"/>
              <w:rPr>
                <w:bCs/>
                <w:szCs w:val="28"/>
                <w:lang w:val="en-US"/>
              </w:rPr>
            </w:pPr>
            <w:r>
              <w:rPr>
                <w:bCs/>
                <w:szCs w:val="28"/>
                <w:lang w:val="en-US"/>
              </w:rPr>
              <w:t>Siydik pufagining yo`qligi.</w:t>
            </w:r>
          </w:p>
          <w:p w:rsidR="002A3A8E" w:rsidRPr="00DC042E" w:rsidRDefault="002A3A8E" w:rsidP="0039307B">
            <w:pPr>
              <w:jc w:val="both"/>
              <w:rPr>
                <w:bCs/>
                <w:szCs w:val="28"/>
                <w:lang w:val="en-US"/>
              </w:rPr>
            </w:pPr>
            <w:r>
              <w:rPr>
                <w:bCs/>
                <w:szCs w:val="28"/>
                <w:lang w:val="en-US"/>
              </w:rPr>
              <w:t>Siydik yo`li va anal teshigining bitta ekanligi.</w:t>
            </w:r>
          </w:p>
        </w:tc>
      </w:tr>
      <w:tr w:rsidR="002A3A8E" w:rsidRPr="00145AA2" w:rsidTr="0039307B">
        <w:tc>
          <w:tcPr>
            <w:tcW w:w="6062" w:type="dxa"/>
          </w:tcPr>
          <w:p w:rsidR="002A3A8E" w:rsidRPr="00AE2280" w:rsidRDefault="002A3A8E" w:rsidP="0039307B">
            <w:pPr>
              <w:jc w:val="both"/>
              <w:rPr>
                <w:bCs/>
                <w:sz w:val="28"/>
                <w:szCs w:val="28"/>
                <w:lang w:val="en-US"/>
              </w:rPr>
            </w:pPr>
            <w:r w:rsidRPr="00AE2280">
              <w:rPr>
                <w:bCs/>
                <w:sz w:val="28"/>
                <w:szCs w:val="28"/>
                <w:lang w:val="en-US"/>
              </w:rPr>
              <w:t>Qushlardagi moslanishlarning nisbiyligi</w:t>
            </w:r>
          </w:p>
        </w:tc>
        <w:tc>
          <w:tcPr>
            <w:tcW w:w="3651" w:type="dxa"/>
          </w:tcPr>
          <w:p w:rsidR="002A3A8E" w:rsidRPr="00DC042E" w:rsidRDefault="002A3A8E" w:rsidP="0039307B">
            <w:pPr>
              <w:jc w:val="both"/>
              <w:rPr>
                <w:bCs/>
                <w:szCs w:val="28"/>
                <w:lang w:val="en-US"/>
              </w:rPr>
            </w:pPr>
            <w:r>
              <w:rPr>
                <w:bCs/>
                <w:szCs w:val="28"/>
                <w:lang w:val="en-US"/>
              </w:rPr>
              <w:t>yuqoridagi belgilar  barcha qushlar uchun nisbiydir.</w:t>
            </w:r>
          </w:p>
        </w:tc>
      </w:tr>
    </w:tbl>
    <w:p w:rsidR="002A3A8E" w:rsidRPr="00060F0E" w:rsidRDefault="002A3A8E" w:rsidP="007E29DF">
      <w:pPr>
        <w:pStyle w:val="NoSpacing"/>
        <w:jc w:val="both"/>
        <w:rPr>
          <w:rFonts w:ascii="Times New Roman" w:hAnsi="Times New Roman"/>
          <w:sz w:val="28"/>
          <w:szCs w:val="28"/>
          <w:lang w:val="en-US"/>
        </w:rPr>
      </w:pPr>
      <w:r w:rsidRPr="00AE2280">
        <w:rPr>
          <w:rFonts w:ascii="Times New Roman" w:hAnsi="Times New Roman"/>
          <w:sz w:val="28"/>
          <w:szCs w:val="28"/>
          <w:lang w:val="uz-Cyrl-UZ"/>
        </w:rPr>
        <w:t>5. Zoologiya darslarida olgan bilimlaringiz asosida baliqlarning tashqi va ichki tuzilishidagi suv muhitiga moslanish belgilarini аniqlаng.</w:t>
      </w:r>
    </w:p>
    <w:p w:rsidR="002A3A8E" w:rsidRPr="00AE2280" w:rsidRDefault="002A3A8E" w:rsidP="007E29DF">
      <w:pPr>
        <w:pStyle w:val="NoSpacing"/>
        <w:jc w:val="both"/>
        <w:rPr>
          <w:rFonts w:ascii="Times New Roman" w:hAnsi="Times New Roman"/>
          <w:sz w:val="28"/>
          <w:szCs w:val="28"/>
          <w:lang w:val="uz-Cyrl-UZ"/>
        </w:rPr>
      </w:pPr>
      <w:r w:rsidRPr="00AE2280">
        <w:rPr>
          <w:rFonts w:ascii="Times New Roman" w:hAnsi="Times New Roman"/>
          <w:sz w:val="28"/>
          <w:szCs w:val="28"/>
          <w:lang w:val="uz-Cyrl-UZ"/>
        </w:rPr>
        <w:t>6. Kuzаtish nаtijаlаri аsоsidа quyidаgi jаdvаlni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942"/>
      </w:tblGrid>
      <w:tr w:rsidR="002A3A8E" w:rsidRPr="00AE2280" w:rsidTr="0039307B">
        <w:tc>
          <w:tcPr>
            <w:tcW w:w="6771" w:type="dxa"/>
          </w:tcPr>
          <w:p w:rsidR="002A3A8E" w:rsidRPr="00AE2280" w:rsidRDefault="002A3A8E" w:rsidP="0039307B">
            <w:pPr>
              <w:pStyle w:val="NoSpacing"/>
              <w:jc w:val="both"/>
              <w:rPr>
                <w:rFonts w:ascii="Times New Roman" w:hAnsi="Times New Roman"/>
                <w:sz w:val="28"/>
                <w:szCs w:val="28"/>
                <w:lang w:val="en-US"/>
              </w:rPr>
            </w:pPr>
            <w:r w:rsidRPr="00AE2280">
              <w:rPr>
                <w:rFonts w:ascii="Times New Roman" w:hAnsi="Times New Roman"/>
                <w:sz w:val="28"/>
                <w:szCs w:val="28"/>
                <w:lang w:val="en-US"/>
              </w:rPr>
              <w:t>Baliqlarning belgilari</w:t>
            </w:r>
          </w:p>
        </w:tc>
        <w:tc>
          <w:tcPr>
            <w:tcW w:w="2942" w:type="dxa"/>
          </w:tcPr>
          <w:p w:rsidR="002A3A8E" w:rsidRPr="00AE2280" w:rsidRDefault="002A3A8E" w:rsidP="0039307B">
            <w:pPr>
              <w:pStyle w:val="NoSpacing"/>
              <w:jc w:val="both"/>
              <w:rPr>
                <w:rFonts w:ascii="Times New Roman" w:hAnsi="Times New Roman"/>
                <w:sz w:val="28"/>
                <w:szCs w:val="28"/>
                <w:lang w:val="en-US"/>
              </w:rPr>
            </w:pPr>
            <w:r w:rsidRPr="00AE2280">
              <w:rPr>
                <w:rFonts w:ascii="Times New Roman" w:hAnsi="Times New Roman"/>
                <w:sz w:val="28"/>
                <w:szCs w:val="28"/>
                <w:lang w:val="en-US"/>
              </w:rPr>
              <w:t>Moslanish belgilari</w:t>
            </w:r>
          </w:p>
        </w:tc>
      </w:tr>
      <w:tr w:rsidR="002A3A8E" w:rsidRPr="00145AA2" w:rsidTr="0039307B">
        <w:trPr>
          <w:trHeight w:val="127"/>
        </w:trPr>
        <w:tc>
          <w:tcPr>
            <w:tcW w:w="6771" w:type="dxa"/>
          </w:tcPr>
          <w:p w:rsidR="002A3A8E" w:rsidRPr="00AE2280" w:rsidRDefault="002A3A8E" w:rsidP="0039307B">
            <w:pPr>
              <w:pStyle w:val="NoSpacing"/>
              <w:jc w:val="both"/>
              <w:rPr>
                <w:rFonts w:ascii="Times New Roman" w:hAnsi="Times New Roman"/>
                <w:sz w:val="28"/>
                <w:szCs w:val="28"/>
                <w:lang w:val="uz-Cyrl-UZ"/>
              </w:rPr>
            </w:pPr>
            <w:r w:rsidRPr="00AE2280">
              <w:rPr>
                <w:rFonts w:ascii="Times New Roman" w:hAnsi="Times New Roman"/>
                <w:sz w:val="28"/>
                <w:szCs w:val="28"/>
                <w:lang w:val="en-US"/>
              </w:rPr>
              <w:t>B</w:t>
            </w:r>
            <w:r w:rsidRPr="00AE2280">
              <w:rPr>
                <w:rFonts w:ascii="Times New Roman" w:hAnsi="Times New Roman"/>
                <w:sz w:val="28"/>
                <w:szCs w:val="28"/>
                <w:lang w:val="uz-Cyrl-UZ"/>
              </w:rPr>
              <w:t>aliqlarning tashqi tuzilishidagi suv muhitiga moslanish belgilari</w:t>
            </w:r>
          </w:p>
        </w:tc>
        <w:tc>
          <w:tcPr>
            <w:tcW w:w="2942" w:type="dxa"/>
          </w:tcPr>
          <w:p w:rsidR="002A3A8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1.Tanasining  suyri  shakli</w:t>
            </w:r>
          </w:p>
          <w:p w:rsidR="002A3A8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2.Tanachalar bilan     qoplanganligi</w:t>
            </w:r>
          </w:p>
          <w:p w:rsidR="002A3A8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3.Suzgich qanotining borligi  va ixtisoslashganligi</w:t>
            </w:r>
          </w:p>
          <w:p w:rsidR="002A3A8E" w:rsidRPr="00DC042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4.Yon chiziqlarining borligi</w:t>
            </w:r>
          </w:p>
        </w:tc>
      </w:tr>
      <w:tr w:rsidR="002A3A8E" w:rsidRPr="00145AA2" w:rsidTr="0039307B">
        <w:trPr>
          <w:trHeight w:val="134"/>
        </w:trPr>
        <w:tc>
          <w:tcPr>
            <w:tcW w:w="6771" w:type="dxa"/>
          </w:tcPr>
          <w:p w:rsidR="002A3A8E" w:rsidRPr="00AE2280" w:rsidRDefault="002A3A8E" w:rsidP="0039307B">
            <w:pPr>
              <w:pStyle w:val="NoSpacing"/>
              <w:jc w:val="both"/>
              <w:rPr>
                <w:rFonts w:ascii="Times New Roman" w:hAnsi="Times New Roman"/>
                <w:sz w:val="28"/>
                <w:szCs w:val="28"/>
                <w:lang w:val="en-US"/>
              </w:rPr>
            </w:pPr>
            <w:r w:rsidRPr="00AE2280">
              <w:rPr>
                <w:rFonts w:ascii="Times New Roman" w:hAnsi="Times New Roman"/>
                <w:sz w:val="28"/>
                <w:szCs w:val="28"/>
                <w:lang w:val="en-US"/>
              </w:rPr>
              <w:t>B</w:t>
            </w:r>
            <w:r w:rsidRPr="00AE2280">
              <w:rPr>
                <w:rFonts w:ascii="Times New Roman" w:hAnsi="Times New Roman"/>
                <w:sz w:val="28"/>
                <w:szCs w:val="28"/>
                <w:lang w:val="uz-Cyrl-UZ"/>
              </w:rPr>
              <w:t>aliqlarning  ichki tuzilishidagi suv muhitiga moslanish belgilari</w:t>
            </w:r>
          </w:p>
        </w:tc>
        <w:tc>
          <w:tcPr>
            <w:tcW w:w="2942" w:type="dxa"/>
          </w:tcPr>
          <w:p w:rsidR="002A3A8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1.Suzgich pufagining borligi</w:t>
            </w:r>
          </w:p>
          <w:p w:rsidR="002A3A8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2.Jabra  bilan nafas olishi</w:t>
            </w:r>
          </w:p>
          <w:p w:rsidR="002A3A8E" w:rsidRPr="00DC042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3.Qon aylanishining o`ziga xosligi</w:t>
            </w:r>
          </w:p>
        </w:tc>
      </w:tr>
      <w:tr w:rsidR="002A3A8E" w:rsidRPr="00145AA2" w:rsidTr="0039307B">
        <w:trPr>
          <w:trHeight w:val="324"/>
        </w:trPr>
        <w:tc>
          <w:tcPr>
            <w:tcW w:w="6771" w:type="dxa"/>
          </w:tcPr>
          <w:p w:rsidR="002A3A8E" w:rsidRPr="00AE2280" w:rsidRDefault="002A3A8E" w:rsidP="0039307B">
            <w:pPr>
              <w:pStyle w:val="NoSpacing"/>
              <w:jc w:val="both"/>
              <w:rPr>
                <w:rFonts w:ascii="Times New Roman" w:hAnsi="Times New Roman"/>
                <w:bCs/>
                <w:sz w:val="28"/>
                <w:szCs w:val="28"/>
                <w:lang w:val="en-US"/>
              </w:rPr>
            </w:pPr>
            <w:r w:rsidRPr="00AE2280">
              <w:rPr>
                <w:rFonts w:ascii="Times New Roman" w:hAnsi="Times New Roman"/>
                <w:sz w:val="28"/>
                <w:szCs w:val="28"/>
                <w:lang w:val="en-US"/>
              </w:rPr>
              <w:t>B</w:t>
            </w:r>
            <w:r w:rsidRPr="00AE2280">
              <w:rPr>
                <w:rFonts w:ascii="Times New Roman" w:hAnsi="Times New Roman"/>
                <w:sz w:val="28"/>
                <w:szCs w:val="28"/>
                <w:lang w:val="uz-Cyrl-UZ"/>
              </w:rPr>
              <w:t>aliq</w:t>
            </w:r>
            <w:r w:rsidRPr="00AE2280">
              <w:rPr>
                <w:rFonts w:ascii="Times New Roman" w:hAnsi="Times New Roman"/>
                <w:bCs/>
                <w:sz w:val="28"/>
                <w:szCs w:val="28"/>
                <w:lang w:val="en-US"/>
              </w:rPr>
              <w:t>lardagi moslanishlarning nisbiyligi</w:t>
            </w:r>
          </w:p>
        </w:tc>
        <w:tc>
          <w:tcPr>
            <w:tcW w:w="2942" w:type="dxa"/>
          </w:tcPr>
          <w:p w:rsidR="002A3A8E" w:rsidRPr="000C5FBB"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Bu belgilar barcha baliqlar uchun nisbiydir.</w:t>
            </w:r>
          </w:p>
        </w:tc>
      </w:tr>
    </w:tbl>
    <w:p w:rsidR="002A3A8E" w:rsidRPr="00AE2280" w:rsidRDefault="002A3A8E" w:rsidP="007E29DF">
      <w:pPr>
        <w:pStyle w:val="NoSpacing"/>
        <w:jc w:val="both"/>
        <w:rPr>
          <w:rFonts w:ascii="Times New Roman" w:hAnsi="Times New Roman"/>
          <w:sz w:val="28"/>
          <w:szCs w:val="28"/>
          <w:lang w:val="uz-Cyrl-UZ"/>
        </w:rPr>
      </w:pPr>
      <w:r w:rsidRPr="00AE2280">
        <w:rPr>
          <w:rFonts w:ascii="Times New Roman" w:hAnsi="Times New Roman"/>
          <w:sz w:val="28"/>
          <w:szCs w:val="28"/>
          <w:lang w:val="uz-Cyrl-UZ"/>
        </w:rPr>
        <w:t xml:space="preserve">7. Zoologiya darslarida olgan bilimlaringiz asosida toshbaqalarning tashqi tuzilishidagi va xulq atvoridagi  cho‘l muhitiga moslanish belgilarini аniqlаng. </w:t>
      </w:r>
    </w:p>
    <w:p w:rsidR="002A3A8E" w:rsidRPr="00AE2280" w:rsidRDefault="002A3A8E" w:rsidP="007E29DF">
      <w:pPr>
        <w:pStyle w:val="NoSpacing"/>
        <w:jc w:val="both"/>
        <w:rPr>
          <w:rFonts w:ascii="Times New Roman" w:hAnsi="Times New Roman"/>
          <w:sz w:val="28"/>
          <w:szCs w:val="28"/>
          <w:lang w:val="uz-Cyrl-UZ"/>
        </w:rPr>
      </w:pPr>
      <w:r w:rsidRPr="00AE2280">
        <w:rPr>
          <w:rFonts w:ascii="Times New Roman" w:hAnsi="Times New Roman"/>
          <w:sz w:val="28"/>
          <w:szCs w:val="28"/>
          <w:lang w:val="uz-Cyrl-UZ"/>
        </w:rPr>
        <w:t>8. Kuzаtish nаtijаlаri аsоsidа quyidаgi jаdvаlni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942"/>
      </w:tblGrid>
      <w:tr w:rsidR="002A3A8E" w:rsidRPr="00AE2280" w:rsidTr="0039307B">
        <w:tc>
          <w:tcPr>
            <w:tcW w:w="6771" w:type="dxa"/>
          </w:tcPr>
          <w:p w:rsidR="002A3A8E" w:rsidRPr="00AE2280" w:rsidRDefault="002A3A8E" w:rsidP="0039307B">
            <w:pPr>
              <w:pStyle w:val="NoSpacing"/>
              <w:jc w:val="both"/>
              <w:rPr>
                <w:rFonts w:ascii="Times New Roman" w:hAnsi="Times New Roman"/>
                <w:sz w:val="28"/>
                <w:szCs w:val="28"/>
                <w:lang w:val="en-US"/>
              </w:rPr>
            </w:pPr>
            <w:r w:rsidRPr="00AE2280">
              <w:rPr>
                <w:rFonts w:ascii="Times New Roman" w:hAnsi="Times New Roman"/>
                <w:sz w:val="28"/>
                <w:szCs w:val="28"/>
                <w:lang w:val="en-US"/>
              </w:rPr>
              <w:t>Toshbaqalarning  jihatlari</w:t>
            </w:r>
          </w:p>
        </w:tc>
        <w:tc>
          <w:tcPr>
            <w:tcW w:w="2942" w:type="dxa"/>
          </w:tcPr>
          <w:p w:rsidR="002A3A8E" w:rsidRPr="00AE2280" w:rsidRDefault="002A3A8E" w:rsidP="0039307B">
            <w:pPr>
              <w:pStyle w:val="NoSpacing"/>
              <w:jc w:val="both"/>
              <w:rPr>
                <w:rFonts w:ascii="Times New Roman" w:hAnsi="Times New Roman"/>
                <w:sz w:val="28"/>
                <w:szCs w:val="28"/>
                <w:lang w:val="en-US"/>
              </w:rPr>
            </w:pPr>
            <w:r w:rsidRPr="00AE2280">
              <w:rPr>
                <w:rFonts w:ascii="Times New Roman" w:hAnsi="Times New Roman"/>
                <w:sz w:val="28"/>
                <w:szCs w:val="28"/>
                <w:lang w:val="en-US"/>
              </w:rPr>
              <w:t>Moslanish belgilari</w:t>
            </w:r>
          </w:p>
        </w:tc>
      </w:tr>
      <w:tr w:rsidR="002A3A8E" w:rsidRPr="00145AA2" w:rsidTr="0039307B">
        <w:tc>
          <w:tcPr>
            <w:tcW w:w="6771" w:type="dxa"/>
          </w:tcPr>
          <w:p w:rsidR="002A3A8E" w:rsidRPr="00AE2280" w:rsidRDefault="002A3A8E" w:rsidP="0039307B">
            <w:pPr>
              <w:pStyle w:val="NoSpacing"/>
              <w:jc w:val="both"/>
              <w:rPr>
                <w:rFonts w:ascii="Times New Roman" w:hAnsi="Times New Roman"/>
                <w:sz w:val="28"/>
                <w:szCs w:val="28"/>
                <w:lang w:val="uz-Cyrl-UZ"/>
              </w:rPr>
            </w:pPr>
            <w:r w:rsidRPr="00AE2280">
              <w:rPr>
                <w:rFonts w:ascii="Times New Roman" w:hAnsi="Times New Roman"/>
                <w:sz w:val="28"/>
                <w:szCs w:val="28"/>
                <w:lang w:val="en-US"/>
              </w:rPr>
              <w:t xml:space="preserve">Toshbaqalarning  </w:t>
            </w:r>
            <w:r w:rsidRPr="00AE2280">
              <w:rPr>
                <w:rFonts w:ascii="Times New Roman" w:hAnsi="Times New Roman"/>
                <w:sz w:val="28"/>
                <w:szCs w:val="28"/>
                <w:lang w:val="uz-Cyrl-UZ"/>
              </w:rPr>
              <w:t xml:space="preserve">tashqi tuzilishidagi </w:t>
            </w:r>
            <w:r w:rsidRPr="00AE2280">
              <w:rPr>
                <w:rFonts w:ascii="Times New Roman" w:hAnsi="Times New Roman"/>
                <w:sz w:val="28"/>
                <w:szCs w:val="28"/>
                <w:lang w:val="en-US"/>
              </w:rPr>
              <w:t>cho`l</w:t>
            </w:r>
            <w:r w:rsidRPr="00AE2280">
              <w:rPr>
                <w:rFonts w:ascii="Times New Roman" w:hAnsi="Times New Roman"/>
                <w:sz w:val="28"/>
                <w:szCs w:val="28"/>
                <w:lang w:val="uz-Cyrl-UZ"/>
              </w:rPr>
              <w:t xml:space="preserve"> muhitiga moslanish belgilari</w:t>
            </w:r>
          </w:p>
        </w:tc>
        <w:tc>
          <w:tcPr>
            <w:tcW w:w="2942" w:type="dxa"/>
          </w:tcPr>
          <w:p w:rsidR="002A3A8E" w:rsidRPr="000C5FBB" w:rsidRDefault="002A3A8E" w:rsidP="0039307B">
            <w:pPr>
              <w:pStyle w:val="NoSpacing"/>
              <w:jc w:val="both"/>
              <w:rPr>
                <w:rFonts w:ascii="Times New Roman" w:hAnsi="Times New Roman"/>
                <w:sz w:val="24"/>
                <w:szCs w:val="28"/>
                <w:lang w:val="uz-Cyrl-UZ"/>
              </w:rPr>
            </w:pPr>
            <w:r w:rsidRPr="000C5FBB">
              <w:rPr>
                <w:rFonts w:ascii="Times New Roman" w:hAnsi="Times New Roman"/>
                <w:sz w:val="24"/>
                <w:szCs w:val="28"/>
                <w:lang w:val="uz-Cyrl-UZ"/>
              </w:rPr>
              <w:t>1.Tanasining muguz  bilan qoplanganligi.</w:t>
            </w:r>
          </w:p>
          <w:p w:rsidR="002A3A8E" w:rsidRDefault="002A3A8E" w:rsidP="0039307B">
            <w:pPr>
              <w:pStyle w:val="NoSpacing"/>
              <w:jc w:val="both"/>
              <w:rPr>
                <w:rFonts w:ascii="Times New Roman" w:hAnsi="Times New Roman"/>
                <w:sz w:val="24"/>
                <w:szCs w:val="28"/>
                <w:lang w:val="en-US"/>
              </w:rPr>
            </w:pPr>
            <w:r w:rsidRPr="000C5FBB">
              <w:rPr>
                <w:rFonts w:ascii="Times New Roman" w:hAnsi="Times New Roman"/>
                <w:sz w:val="24"/>
                <w:szCs w:val="28"/>
                <w:lang w:val="uz-Cyrl-UZ"/>
              </w:rPr>
              <w:t>2.Oziqlanishi.</w:t>
            </w:r>
          </w:p>
          <w:p w:rsidR="002A3A8E" w:rsidRPr="000C5FBB" w:rsidRDefault="002A3A8E" w:rsidP="0039307B">
            <w:pPr>
              <w:pStyle w:val="NoSpacing"/>
              <w:jc w:val="both"/>
              <w:rPr>
                <w:rFonts w:ascii="Times New Roman" w:hAnsi="Times New Roman"/>
                <w:sz w:val="24"/>
                <w:szCs w:val="28"/>
                <w:lang w:val="uz-Cyrl-UZ"/>
              </w:rPr>
            </w:pPr>
            <w:r>
              <w:rPr>
                <w:rFonts w:ascii="Times New Roman" w:hAnsi="Times New Roman"/>
                <w:sz w:val="24"/>
                <w:szCs w:val="28"/>
                <w:lang w:val="en-US"/>
              </w:rPr>
              <w:t xml:space="preserve">3.Terisi suvni kam bug`latishi </w:t>
            </w:r>
          </w:p>
        </w:tc>
      </w:tr>
      <w:tr w:rsidR="002A3A8E" w:rsidRPr="00145AA2" w:rsidTr="0039307B">
        <w:trPr>
          <w:trHeight w:val="315"/>
        </w:trPr>
        <w:tc>
          <w:tcPr>
            <w:tcW w:w="6771" w:type="dxa"/>
          </w:tcPr>
          <w:p w:rsidR="002A3A8E" w:rsidRPr="00AE2280" w:rsidRDefault="002A3A8E" w:rsidP="0039307B">
            <w:pPr>
              <w:pStyle w:val="NoSpacing"/>
              <w:jc w:val="both"/>
              <w:rPr>
                <w:rFonts w:ascii="Times New Roman" w:hAnsi="Times New Roman"/>
                <w:sz w:val="28"/>
                <w:szCs w:val="28"/>
                <w:lang w:val="uz-Cyrl-UZ"/>
              </w:rPr>
            </w:pPr>
            <w:r w:rsidRPr="000C5FBB">
              <w:rPr>
                <w:rFonts w:ascii="Times New Roman" w:hAnsi="Times New Roman"/>
                <w:sz w:val="28"/>
                <w:szCs w:val="28"/>
                <w:lang w:val="uz-Cyrl-UZ"/>
              </w:rPr>
              <w:t>Toshbaqalarning  x</w:t>
            </w:r>
            <w:r w:rsidRPr="00AE2280">
              <w:rPr>
                <w:rFonts w:ascii="Times New Roman" w:hAnsi="Times New Roman"/>
                <w:sz w:val="28"/>
                <w:szCs w:val="28"/>
                <w:lang w:val="uz-Cyrl-UZ"/>
              </w:rPr>
              <w:t xml:space="preserve">ulq atvoridagi  </w:t>
            </w:r>
            <w:r w:rsidRPr="000C5FBB">
              <w:rPr>
                <w:rFonts w:ascii="Times New Roman" w:hAnsi="Times New Roman"/>
                <w:sz w:val="28"/>
                <w:szCs w:val="28"/>
                <w:lang w:val="uz-Cyrl-UZ"/>
              </w:rPr>
              <w:t>cho`l</w:t>
            </w:r>
            <w:r w:rsidRPr="00AE2280">
              <w:rPr>
                <w:rFonts w:ascii="Times New Roman" w:hAnsi="Times New Roman"/>
                <w:sz w:val="28"/>
                <w:szCs w:val="28"/>
                <w:lang w:val="uz-Cyrl-UZ"/>
              </w:rPr>
              <w:t xml:space="preserve"> muhitiga moslanish belgilari</w:t>
            </w:r>
          </w:p>
        </w:tc>
        <w:tc>
          <w:tcPr>
            <w:tcW w:w="2942" w:type="dxa"/>
          </w:tcPr>
          <w:p w:rsidR="002A3A8E"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1.Biror bir xavfni  sezganda, boshi va oyoqlarini kosasi ichiga tortib oladi.</w:t>
            </w:r>
          </w:p>
          <w:p w:rsidR="002A3A8E" w:rsidRPr="000C5FBB"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 xml:space="preserve">2.Kundizi inida yotadi, tunda faol bo`ladi.  </w:t>
            </w:r>
          </w:p>
        </w:tc>
      </w:tr>
      <w:tr w:rsidR="002A3A8E" w:rsidRPr="00145AA2" w:rsidTr="0039307B">
        <w:trPr>
          <w:trHeight w:val="135"/>
        </w:trPr>
        <w:tc>
          <w:tcPr>
            <w:tcW w:w="6771" w:type="dxa"/>
          </w:tcPr>
          <w:p w:rsidR="002A3A8E" w:rsidRPr="000C5FBB" w:rsidRDefault="002A3A8E" w:rsidP="0039307B">
            <w:pPr>
              <w:pStyle w:val="NoSpacing"/>
              <w:jc w:val="both"/>
              <w:rPr>
                <w:rFonts w:ascii="Times New Roman" w:hAnsi="Times New Roman"/>
                <w:sz w:val="28"/>
                <w:szCs w:val="28"/>
                <w:lang w:val="uz-Cyrl-UZ"/>
              </w:rPr>
            </w:pPr>
            <w:r w:rsidRPr="000C5FBB">
              <w:rPr>
                <w:rFonts w:ascii="Times New Roman" w:hAnsi="Times New Roman"/>
                <w:sz w:val="28"/>
                <w:szCs w:val="28"/>
                <w:lang w:val="uz-Cyrl-UZ"/>
              </w:rPr>
              <w:t>Toshbaqa</w:t>
            </w:r>
            <w:r w:rsidRPr="000C5FBB">
              <w:rPr>
                <w:rFonts w:ascii="Times New Roman" w:hAnsi="Times New Roman"/>
                <w:bCs/>
                <w:sz w:val="28"/>
                <w:szCs w:val="28"/>
                <w:lang w:val="uz-Cyrl-UZ"/>
              </w:rPr>
              <w:t>lardagi moslanishlarning nisbiyligi</w:t>
            </w:r>
          </w:p>
        </w:tc>
        <w:tc>
          <w:tcPr>
            <w:tcW w:w="2942" w:type="dxa"/>
          </w:tcPr>
          <w:p w:rsidR="002A3A8E" w:rsidRPr="000C5FBB" w:rsidRDefault="002A3A8E" w:rsidP="0039307B">
            <w:pPr>
              <w:pStyle w:val="NoSpacing"/>
              <w:jc w:val="both"/>
              <w:rPr>
                <w:rFonts w:ascii="Times New Roman" w:hAnsi="Times New Roman"/>
                <w:sz w:val="24"/>
                <w:szCs w:val="28"/>
                <w:lang w:val="en-US"/>
              </w:rPr>
            </w:pPr>
            <w:r>
              <w:rPr>
                <w:rFonts w:ascii="Times New Roman" w:hAnsi="Times New Roman"/>
                <w:sz w:val="24"/>
                <w:szCs w:val="28"/>
                <w:lang w:val="en-US"/>
              </w:rPr>
              <w:t>Yuqoridagi  belgilar barcha toshbaqalar uchun nisbiydir.</w:t>
            </w:r>
          </w:p>
        </w:tc>
      </w:tr>
    </w:tbl>
    <w:p w:rsidR="002A3A8E" w:rsidRDefault="002A3A8E" w:rsidP="007E29DF">
      <w:pPr>
        <w:pStyle w:val="NoSpacing"/>
        <w:jc w:val="both"/>
        <w:rPr>
          <w:rFonts w:ascii="Times New Roman" w:hAnsi="Times New Roman"/>
          <w:sz w:val="28"/>
          <w:szCs w:val="28"/>
          <w:lang w:val="en-US"/>
        </w:rPr>
      </w:pPr>
      <w:r w:rsidRPr="000C5FBB">
        <w:rPr>
          <w:rFonts w:ascii="Times New Roman" w:hAnsi="Times New Roman"/>
          <w:b/>
          <w:sz w:val="28"/>
          <w:szCs w:val="28"/>
          <w:lang w:val="uz-Cyrl-UZ"/>
        </w:rPr>
        <w:t xml:space="preserve">9. </w:t>
      </w:r>
      <w:r w:rsidRPr="000C5FBB">
        <w:rPr>
          <w:rFonts w:ascii="Times New Roman" w:hAnsi="Times New Roman"/>
          <w:sz w:val="28"/>
          <w:szCs w:val="28"/>
          <w:lang w:val="uz-Cyrl-UZ"/>
        </w:rPr>
        <w:t xml:space="preserve"> Beril</w:t>
      </w:r>
      <w:r w:rsidRPr="00AE2280">
        <w:rPr>
          <w:rFonts w:ascii="Times New Roman" w:hAnsi="Times New Roman"/>
          <w:sz w:val="28"/>
          <w:szCs w:val="28"/>
          <w:lang w:val="en-US"/>
        </w:rPr>
        <w:t>gan rasmlar  ostiga hayvonot olamidagi moslanish turlarining mosini yozing. (Ogohlantiruvchi rang, mimikriya, himoya rangi, maskirovka, fiziologik moslanish (issiqqonlilik), nasl qoldirish bilan bog`liq moslanish, morfologik moslanish,  biokimyoviy moslanish (zaharli moddalar), himoya rangi)</w:t>
      </w:r>
    </w:p>
    <w:p w:rsidR="002A3A8E" w:rsidRDefault="002A3A8E" w:rsidP="007E29DF">
      <w:pPr>
        <w:pStyle w:val="NoSpacing"/>
        <w:jc w:val="both"/>
        <w:rPr>
          <w:rFonts w:ascii="Times New Roman" w:hAnsi="Times New Roman"/>
          <w:sz w:val="28"/>
          <w:szCs w:val="28"/>
          <w:lang w:val="en-US"/>
        </w:rPr>
      </w:pPr>
    </w:p>
    <w:p w:rsidR="002A3A8E" w:rsidRDefault="002A3A8E" w:rsidP="007E29DF">
      <w:pPr>
        <w:pStyle w:val="NoSpacing"/>
        <w:jc w:val="both"/>
        <w:rPr>
          <w:rFonts w:ascii="Times New Roman" w:hAnsi="Times New Roman"/>
          <w:sz w:val="28"/>
          <w:szCs w:val="28"/>
          <w:lang w:val="en-US"/>
        </w:rPr>
      </w:pPr>
    </w:p>
    <w:p w:rsidR="002A3A8E" w:rsidRDefault="002A3A8E" w:rsidP="007E29DF">
      <w:pPr>
        <w:pStyle w:val="NoSpacing"/>
        <w:jc w:val="both"/>
        <w:rPr>
          <w:rFonts w:ascii="Times New Roman" w:hAnsi="Times New Roman"/>
          <w:sz w:val="28"/>
          <w:szCs w:val="28"/>
          <w:lang w:val="en-US"/>
        </w:rPr>
      </w:pPr>
    </w:p>
    <w:p w:rsidR="002A3A8E" w:rsidRDefault="002A3A8E" w:rsidP="007E29DF">
      <w:pPr>
        <w:pStyle w:val="NoSpacing"/>
        <w:jc w:val="both"/>
        <w:rPr>
          <w:rFonts w:ascii="Times New Roman" w:hAnsi="Times New Roman"/>
          <w:sz w:val="28"/>
          <w:szCs w:val="28"/>
          <w:lang w:val="en-US"/>
        </w:rPr>
      </w:pPr>
    </w:p>
    <w:p w:rsidR="002A3A8E" w:rsidRDefault="002A3A8E" w:rsidP="007E29DF">
      <w:pPr>
        <w:pStyle w:val="NoSpacing"/>
        <w:jc w:val="both"/>
        <w:rPr>
          <w:rFonts w:ascii="Times New Roman" w:hAnsi="Times New Roman"/>
          <w:sz w:val="28"/>
          <w:szCs w:val="28"/>
          <w:lang w:val="en-US"/>
        </w:rPr>
      </w:pPr>
    </w:p>
    <w:p w:rsidR="002A3A8E" w:rsidRDefault="002A3A8E" w:rsidP="007E29DF">
      <w:pPr>
        <w:pStyle w:val="NoSpacing"/>
        <w:jc w:val="both"/>
        <w:rPr>
          <w:rFonts w:ascii="Times New Roman" w:hAnsi="Times New Roman"/>
          <w:sz w:val="28"/>
          <w:szCs w:val="28"/>
          <w:lang w:val="en-US"/>
        </w:rPr>
      </w:pPr>
    </w:p>
    <w:p w:rsidR="002A3A8E" w:rsidRPr="00AE2280" w:rsidRDefault="002A3A8E" w:rsidP="007E29DF">
      <w:pPr>
        <w:pStyle w:val="NoSpacing"/>
        <w:jc w:val="both"/>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0"/>
        <w:gridCol w:w="3322"/>
        <w:gridCol w:w="3324"/>
      </w:tblGrid>
      <w:tr w:rsidR="002A3A8E" w:rsidRPr="00AE2280" w:rsidTr="0039307B">
        <w:trPr>
          <w:trHeight w:val="89"/>
        </w:trPr>
        <w:tc>
          <w:tcPr>
            <w:tcW w:w="9956" w:type="dxa"/>
            <w:gridSpan w:val="3"/>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Hayvonot olamidagi moslanishlar:</w:t>
            </w:r>
          </w:p>
        </w:tc>
      </w:tr>
      <w:tr w:rsidR="002A3A8E" w:rsidRPr="00AE2280" w:rsidTr="0039307B">
        <w:trPr>
          <w:trHeight w:val="632"/>
        </w:trPr>
        <w:tc>
          <w:tcPr>
            <w:tcW w:w="3310" w:type="dxa"/>
          </w:tcPr>
          <w:p w:rsidR="002A3A8E" w:rsidRPr="00AE2280" w:rsidRDefault="002A3A8E" w:rsidP="0039307B">
            <w:pPr>
              <w:pStyle w:val="NoSpacing"/>
              <w:jc w:val="both"/>
              <w:rPr>
                <w:rFonts w:ascii="Times New Roman" w:hAnsi="Times New Roman"/>
                <w:b/>
                <w:sz w:val="28"/>
                <w:szCs w:val="28"/>
                <w:lang w:val="en-US"/>
              </w:rPr>
            </w:pPr>
            <w:r w:rsidRPr="00D0641F">
              <w:rPr>
                <w:rFonts w:ascii="Times New Roman" w:hAnsi="Times New Roman"/>
                <w:b/>
                <w:noProof/>
                <w:sz w:val="28"/>
                <w:szCs w:val="28"/>
                <w:lang w:eastAsia="ru-RU"/>
              </w:rPr>
              <w:pict>
                <v:shape id="_x0000_i1074" type="#_x0000_t75" style="width:132pt;height:114pt;visibility:visible">
                  <v:imagedata r:id="rId63" o:title=""/>
                </v:shape>
              </w:pict>
            </w:r>
          </w:p>
        </w:tc>
        <w:tc>
          <w:tcPr>
            <w:tcW w:w="3322" w:type="dxa"/>
          </w:tcPr>
          <w:p w:rsidR="002A3A8E" w:rsidRPr="00AE2280" w:rsidRDefault="002A3A8E" w:rsidP="0039307B">
            <w:pPr>
              <w:pStyle w:val="NoSpacing"/>
              <w:jc w:val="both"/>
              <w:rPr>
                <w:rFonts w:ascii="Times New Roman" w:hAnsi="Times New Roman"/>
                <w:b/>
                <w:sz w:val="28"/>
                <w:szCs w:val="28"/>
                <w:lang w:val="en-US"/>
              </w:rPr>
            </w:pPr>
            <w:r w:rsidRPr="00D0641F">
              <w:rPr>
                <w:rFonts w:ascii="Times New Roman" w:hAnsi="Times New Roman"/>
                <w:b/>
                <w:noProof/>
                <w:sz w:val="28"/>
                <w:szCs w:val="28"/>
                <w:lang w:eastAsia="ru-RU"/>
              </w:rPr>
              <w:pict>
                <v:shape id="Рисунок 7173" o:spid="_x0000_i1075" type="#_x0000_t75" style="width:123.75pt;height:109.5pt;visibility:visible">
                  <v:imagedata r:id="rId64" o:title=""/>
                </v:shape>
              </w:pict>
            </w:r>
          </w:p>
        </w:tc>
        <w:tc>
          <w:tcPr>
            <w:tcW w:w="3324" w:type="dxa"/>
          </w:tcPr>
          <w:p w:rsidR="002A3A8E" w:rsidRPr="00AE2280" w:rsidRDefault="002A3A8E" w:rsidP="0039307B">
            <w:pPr>
              <w:pStyle w:val="NoSpacing"/>
              <w:jc w:val="both"/>
              <w:rPr>
                <w:rFonts w:ascii="Times New Roman" w:hAnsi="Times New Roman"/>
                <w:b/>
                <w:sz w:val="28"/>
                <w:szCs w:val="28"/>
                <w:lang w:val="en-US"/>
              </w:rPr>
            </w:pPr>
            <w:r w:rsidRPr="00D0641F">
              <w:rPr>
                <w:rFonts w:ascii="Times New Roman" w:hAnsi="Times New Roman"/>
                <w:b/>
                <w:noProof/>
                <w:sz w:val="28"/>
                <w:szCs w:val="28"/>
                <w:lang w:eastAsia="ru-RU"/>
              </w:rPr>
              <w:pict>
                <v:shape id="Рисунок 7174" o:spid="_x0000_i1076" type="#_x0000_t75" style="width:131.25pt;height:109.5pt;visibility:visible">
                  <v:imagedata r:id="rId65" o:title=""/>
                </v:shape>
              </w:pict>
            </w:r>
          </w:p>
        </w:tc>
      </w:tr>
      <w:tr w:rsidR="002A3A8E" w:rsidRPr="00AE2280" w:rsidTr="0039307B">
        <w:trPr>
          <w:trHeight w:val="89"/>
        </w:trPr>
        <w:tc>
          <w:tcPr>
            <w:tcW w:w="3310" w:type="dxa"/>
          </w:tcPr>
          <w:p w:rsidR="002A3A8E" w:rsidRPr="00AE2280" w:rsidRDefault="002A3A8E" w:rsidP="0039307B">
            <w:pPr>
              <w:pStyle w:val="NoSpacing"/>
              <w:jc w:val="both"/>
              <w:rPr>
                <w:rFonts w:ascii="Times New Roman" w:hAnsi="Times New Roman"/>
                <w:b/>
                <w:sz w:val="28"/>
                <w:szCs w:val="28"/>
              </w:rPr>
            </w:pPr>
            <w:r w:rsidRPr="00AE2280">
              <w:rPr>
                <w:rFonts w:ascii="Times New Roman" w:hAnsi="Times New Roman"/>
                <w:b/>
                <w:sz w:val="28"/>
                <w:szCs w:val="28"/>
                <w:lang w:val="en-US"/>
              </w:rPr>
              <w:t>1.</w:t>
            </w:r>
          </w:p>
        </w:tc>
        <w:tc>
          <w:tcPr>
            <w:tcW w:w="3322"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2.</w:t>
            </w:r>
          </w:p>
        </w:tc>
        <w:tc>
          <w:tcPr>
            <w:tcW w:w="3324"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3.</w:t>
            </w:r>
          </w:p>
        </w:tc>
      </w:tr>
      <w:tr w:rsidR="002A3A8E" w:rsidRPr="00AE2280" w:rsidTr="0039307B">
        <w:trPr>
          <w:trHeight w:val="638"/>
        </w:trPr>
        <w:tc>
          <w:tcPr>
            <w:tcW w:w="3310" w:type="dxa"/>
          </w:tcPr>
          <w:p w:rsidR="002A3A8E" w:rsidRPr="00AE2280" w:rsidRDefault="002A3A8E" w:rsidP="0039307B">
            <w:pPr>
              <w:pStyle w:val="NoSpacing"/>
              <w:jc w:val="both"/>
              <w:rPr>
                <w:rFonts w:ascii="Times New Roman" w:hAnsi="Times New Roman"/>
                <w:b/>
                <w:sz w:val="28"/>
                <w:szCs w:val="28"/>
                <w:lang w:val="en-US"/>
              </w:rPr>
            </w:pPr>
            <w:r w:rsidRPr="00D0641F">
              <w:rPr>
                <w:rFonts w:ascii="Times New Roman" w:hAnsi="Times New Roman"/>
                <w:b/>
                <w:noProof/>
                <w:sz w:val="28"/>
                <w:szCs w:val="28"/>
                <w:lang w:eastAsia="ru-RU"/>
              </w:rPr>
              <w:pict>
                <v:shape id="_x0000_i1077" type="#_x0000_t75" style="width:129pt;height:114pt;visibility:visible">
                  <v:imagedata r:id="rId66" o:title=""/>
                </v:shape>
              </w:pict>
            </w:r>
          </w:p>
        </w:tc>
        <w:tc>
          <w:tcPr>
            <w:tcW w:w="3322" w:type="dxa"/>
          </w:tcPr>
          <w:p w:rsidR="002A3A8E" w:rsidRPr="00AE2280" w:rsidRDefault="002A3A8E" w:rsidP="0039307B">
            <w:pPr>
              <w:pStyle w:val="NoSpacing"/>
              <w:jc w:val="both"/>
              <w:rPr>
                <w:rFonts w:ascii="Times New Roman" w:hAnsi="Times New Roman"/>
                <w:b/>
                <w:sz w:val="28"/>
                <w:szCs w:val="28"/>
                <w:lang w:val="en-US"/>
              </w:rPr>
            </w:pPr>
            <w:r w:rsidRPr="00D0641F">
              <w:rPr>
                <w:rFonts w:ascii="Times New Roman" w:hAnsi="Times New Roman"/>
                <w:b/>
                <w:noProof/>
                <w:sz w:val="28"/>
                <w:szCs w:val="28"/>
                <w:lang w:eastAsia="ru-RU"/>
              </w:rPr>
              <w:pict>
                <v:shape id="_x0000_i1078" type="#_x0000_t75" style="width:123.75pt;height:114.75pt;visibility:visible">
                  <v:imagedata r:id="rId67" o:title=""/>
                </v:shape>
              </w:pict>
            </w:r>
          </w:p>
        </w:tc>
        <w:tc>
          <w:tcPr>
            <w:tcW w:w="3324" w:type="dxa"/>
          </w:tcPr>
          <w:p w:rsidR="002A3A8E" w:rsidRPr="00AE2280" w:rsidRDefault="002A3A8E" w:rsidP="0039307B">
            <w:pPr>
              <w:pStyle w:val="NoSpacing"/>
              <w:jc w:val="both"/>
              <w:rPr>
                <w:rFonts w:ascii="Times New Roman" w:hAnsi="Times New Roman"/>
                <w:b/>
                <w:sz w:val="28"/>
                <w:szCs w:val="28"/>
                <w:lang w:val="en-US"/>
              </w:rPr>
            </w:pPr>
            <w:r w:rsidRPr="00D0641F">
              <w:rPr>
                <w:rFonts w:ascii="Times New Roman" w:hAnsi="Times New Roman"/>
                <w:b/>
                <w:noProof/>
                <w:sz w:val="28"/>
                <w:szCs w:val="28"/>
                <w:lang w:eastAsia="ru-RU"/>
              </w:rPr>
              <w:pict>
                <v:shape id="_x0000_i1079" type="#_x0000_t75" style="width:126.75pt;height:106.5pt;visibility:visible">
                  <v:imagedata r:id="rId68" o:title=""/>
                </v:shape>
              </w:pict>
            </w:r>
          </w:p>
        </w:tc>
      </w:tr>
      <w:tr w:rsidR="002A3A8E" w:rsidRPr="00AE2280" w:rsidTr="0039307B">
        <w:trPr>
          <w:trHeight w:val="89"/>
        </w:trPr>
        <w:tc>
          <w:tcPr>
            <w:tcW w:w="3310"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4.</w:t>
            </w:r>
          </w:p>
        </w:tc>
        <w:tc>
          <w:tcPr>
            <w:tcW w:w="3322"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5.</w:t>
            </w:r>
          </w:p>
        </w:tc>
        <w:tc>
          <w:tcPr>
            <w:tcW w:w="3324"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6.</w:t>
            </w:r>
          </w:p>
        </w:tc>
      </w:tr>
      <w:tr w:rsidR="002A3A8E" w:rsidRPr="00AE2280" w:rsidTr="0039307B">
        <w:trPr>
          <w:trHeight w:val="97"/>
        </w:trPr>
        <w:tc>
          <w:tcPr>
            <w:tcW w:w="3310"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rPr>
              <w:object w:dxaOrig="1212" w:dyaOrig="984">
                <v:shape id="_x0000_i1080" type="#_x0000_t75" style="width:126pt;height:119.25pt" o:ole="">
                  <v:imagedata r:id="rId69" o:title=""/>
                </v:shape>
                <o:OLEObject Type="Embed" ProgID="Paint.Picture" ShapeID="_x0000_i1080" DrawAspect="Content" ObjectID="_1632107619" r:id="rId70"/>
              </w:object>
            </w:r>
          </w:p>
        </w:tc>
        <w:tc>
          <w:tcPr>
            <w:tcW w:w="3322"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sz w:val="28"/>
                <w:szCs w:val="28"/>
              </w:rPr>
              <w:object w:dxaOrig="1260" w:dyaOrig="1248">
                <v:shape id="_x0000_i1081" type="#_x0000_t75" style="width:127.5pt;height:117pt" o:ole="">
                  <v:imagedata r:id="rId71" o:title=""/>
                </v:shape>
                <o:OLEObject Type="Embed" ProgID="Paint.Picture" ShapeID="_x0000_i1081" DrawAspect="Content" ObjectID="_1632107620" r:id="rId72"/>
              </w:object>
            </w:r>
          </w:p>
        </w:tc>
        <w:tc>
          <w:tcPr>
            <w:tcW w:w="3324"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sz w:val="28"/>
                <w:szCs w:val="28"/>
              </w:rPr>
              <w:object w:dxaOrig="1236" w:dyaOrig="1212">
                <v:shape id="_x0000_i1082" type="#_x0000_t75" style="width:126pt;height:114pt" o:ole="">
                  <v:imagedata r:id="rId73" o:title=""/>
                </v:shape>
                <o:OLEObject Type="Embed" ProgID="Paint.Picture" ShapeID="_x0000_i1082" DrawAspect="Content" ObjectID="_1632107621" r:id="rId74"/>
              </w:object>
            </w:r>
          </w:p>
        </w:tc>
      </w:tr>
      <w:tr w:rsidR="002A3A8E" w:rsidRPr="00AE2280" w:rsidTr="0039307B">
        <w:trPr>
          <w:trHeight w:val="89"/>
        </w:trPr>
        <w:tc>
          <w:tcPr>
            <w:tcW w:w="3310"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7.</w:t>
            </w:r>
          </w:p>
        </w:tc>
        <w:tc>
          <w:tcPr>
            <w:tcW w:w="3322"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8.</w:t>
            </w:r>
          </w:p>
        </w:tc>
        <w:tc>
          <w:tcPr>
            <w:tcW w:w="3324" w:type="dxa"/>
          </w:tcPr>
          <w:p w:rsidR="002A3A8E" w:rsidRPr="00AE2280" w:rsidRDefault="002A3A8E" w:rsidP="0039307B">
            <w:pPr>
              <w:pStyle w:val="NoSpacing"/>
              <w:jc w:val="both"/>
              <w:rPr>
                <w:rFonts w:ascii="Times New Roman" w:hAnsi="Times New Roman"/>
                <w:b/>
                <w:sz w:val="28"/>
                <w:szCs w:val="28"/>
                <w:lang w:val="en-US"/>
              </w:rPr>
            </w:pPr>
            <w:r w:rsidRPr="00AE2280">
              <w:rPr>
                <w:rFonts w:ascii="Times New Roman" w:hAnsi="Times New Roman"/>
                <w:b/>
                <w:sz w:val="28"/>
                <w:szCs w:val="28"/>
                <w:lang w:val="en-US"/>
              </w:rPr>
              <w:t>9.</w:t>
            </w:r>
          </w:p>
        </w:tc>
      </w:tr>
    </w:tbl>
    <w:p w:rsidR="002A3A8E" w:rsidRPr="00AE2280" w:rsidRDefault="002A3A8E" w:rsidP="007E29DF">
      <w:pPr>
        <w:pStyle w:val="NoSpacing"/>
        <w:jc w:val="both"/>
        <w:rPr>
          <w:rFonts w:ascii="Times New Roman" w:hAnsi="Times New Roman"/>
          <w:b/>
          <w:sz w:val="28"/>
          <w:szCs w:val="28"/>
          <w:lang w:val="en-US"/>
        </w:rPr>
      </w:pPr>
    </w:p>
    <w:p w:rsidR="002A3A8E" w:rsidRPr="00AE2280" w:rsidRDefault="002A3A8E" w:rsidP="007E29DF">
      <w:pPr>
        <w:shd w:val="clear" w:color="auto" w:fill="FFFFFF"/>
        <w:tabs>
          <w:tab w:val="left" w:pos="514"/>
        </w:tabs>
        <w:rPr>
          <w:sz w:val="28"/>
          <w:szCs w:val="28"/>
          <w:lang w:val="uz-Cyrl-UZ"/>
        </w:rPr>
      </w:pPr>
      <w:r w:rsidRPr="00AE2280">
        <w:rPr>
          <w:sz w:val="28"/>
          <w:szCs w:val="28"/>
          <w:lang w:val="en-US"/>
        </w:rPr>
        <w:t xml:space="preserve">10. Evolyutsiyani harakatlantiruvchi kuchlari haqidagi bilimlaringiz asosida moslanishlarning paydo bo`lish mexanizmi haqida xulosa chiqaring. </w:t>
      </w:r>
    </w:p>
    <w:p w:rsidR="002A3A8E" w:rsidRPr="00AE2280" w:rsidRDefault="002A3A8E" w:rsidP="007E29DF">
      <w:pPr>
        <w:shd w:val="clear" w:color="auto" w:fill="FFFFFF"/>
        <w:tabs>
          <w:tab w:val="left" w:pos="514"/>
        </w:tabs>
        <w:jc w:val="center"/>
        <w:rPr>
          <w:sz w:val="28"/>
          <w:szCs w:val="28"/>
          <w:lang w:val="uz-Cyrl-UZ"/>
        </w:rPr>
      </w:pPr>
    </w:p>
    <w:p w:rsidR="002A3A8E" w:rsidRPr="007044E5" w:rsidRDefault="002A3A8E" w:rsidP="007E29DF">
      <w:pPr>
        <w:shd w:val="clear" w:color="auto" w:fill="FFFFFF"/>
        <w:tabs>
          <w:tab w:val="left" w:pos="514"/>
        </w:tabs>
        <w:jc w:val="center"/>
        <w:rPr>
          <w:b/>
          <w:bCs/>
          <w:sz w:val="28"/>
          <w:szCs w:val="28"/>
          <w:lang w:val="en-US"/>
        </w:rPr>
      </w:pPr>
      <w:r w:rsidRPr="00AE2280">
        <w:rPr>
          <w:b/>
          <w:sz w:val="28"/>
          <w:szCs w:val="28"/>
          <w:lang w:val="en-US"/>
        </w:rPr>
        <w:t>Mashg’ulot natijalari va yakuniy xulosa.</w:t>
      </w:r>
    </w:p>
    <w:p w:rsidR="002A3A8E" w:rsidRPr="007044E5" w:rsidRDefault="002A3A8E" w:rsidP="007E29DF">
      <w:pPr>
        <w:ind w:firstLine="708"/>
        <w:jc w:val="both"/>
        <w:rPr>
          <w:sz w:val="28"/>
          <w:lang w:val="en-US"/>
        </w:rPr>
      </w:pPr>
      <w:r w:rsidRPr="00D92051">
        <w:rPr>
          <w:b/>
          <w:sz w:val="28"/>
          <w:lang w:val="en-US"/>
        </w:rPr>
        <w:t xml:space="preserve">XULOSA: </w:t>
      </w:r>
      <w:r w:rsidRPr="007044E5">
        <w:rPr>
          <w:sz w:val="28"/>
          <w:lang w:val="en-US"/>
        </w:rPr>
        <w:t xml:space="preserve">Biz bugungi laboratoriya mashg`ulatida </w:t>
      </w:r>
      <w:r>
        <w:rPr>
          <w:sz w:val="28"/>
          <w:lang w:val="en-US"/>
        </w:rPr>
        <w:t xml:space="preserve"> tirik organizmlarning  turli  yashash muhitga  moslanish belgilarini o`rgandik. Bunda biz  qushlarning havoda  uchishga moslashganligini va toshbaqalarning  cho`l hayotida  moslashganligini  o`rgandik. Moslanish belgilari tirik organizmlar uchun nisbiyligini aniqladik.</w:t>
      </w:r>
    </w:p>
    <w:p w:rsidR="002A3A8E" w:rsidRDefault="002A3A8E" w:rsidP="007E29DF">
      <w:pPr>
        <w:shd w:val="clear" w:color="auto" w:fill="FFFFFF"/>
        <w:tabs>
          <w:tab w:val="left" w:pos="514"/>
        </w:tabs>
        <w:jc w:val="center"/>
        <w:rPr>
          <w:b/>
          <w:bCs/>
          <w:color w:val="333333"/>
          <w:sz w:val="28"/>
          <w:szCs w:val="28"/>
          <w:lang w:val="en-US"/>
        </w:rPr>
      </w:pPr>
    </w:p>
    <w:p w:rsidR="002A3A8E" w:rsidRPr="00060F0E"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B93B3B">
      <w:pPr>
        <w:pStyle w:val="80"/>
        <w:shd w:val="clear" w:color="auto" w:fill="auto"/>
        <w:spacing w:before="0" w:line="240" w:lineRule="auto"/>
        <w:ind w:right="40" w:firstLine="0"/>
        <w:jc w:val="both"/>
        <w:rPr>
          <w:b/>
          <w:i/>
          <w:color w:val="0000FF"/>
          <w:sz w:val="32"/>
          <w:szCs w:val="32"/>
          <w:lang w:val="en-US"/>
        </w:rPr>
      </w:pPr>
    </w:p>
    <w:p w:rsidR="002A3A8E" w:rsidRDefault="002A3A8E" w:rsidP="00B93B3B">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B93B3B">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C15099" w:rsidRDefault="002A3A8E" w:rsidP="00F90861">
      <w:pPr>
        <w:spacing w:line="259" w:lineRule="exact"/>
        <w:jc w:val="both"/>
        <w:rPr>
          <w:sz w:val="28"/>
          <w:szCs w:val="28"/>
          <w:lang w:val="en-US"/>
        </w:rPr>
      </w:pPr>
    </w:p>
    <w:p w:rsidR="002A3A8E" w:rsidRPr="00190DE6" w:rsidRDefault="002A3A8E" w:rsidP="00F90861">
      <w:pPr>
        <w:ind w:right="-164"/>
        <w:jc w:val="center"/>
        <w:rPr>
          <w:b/>
          <w:color w:val="FF0000"/>
          <w:sz w:val="32"/>
          <w:szCs w:val="32"/>
          <w:lang w:val="en-US"/>
        </w:rPr>
      </w:pPr>
      <w:r w:rsidRPr="00190DE6">
        <w:rPr>
          <w:b/>
          <w:color w:val="FF0000"/>
          <w:sz w:val="32"/>
          <w:szCs w:val="32"/>
          <w:lang w:val="en-US"/>
        </w:rPr>
        <w:t xml:space="preserve">Sana:__________“_____”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2A3A8E" w:rsidRPr="00190DE6" w:rsidRDefault="002A3A8E" w:rsidP="00F90861">
      <w:pPr>
        <w:tabs>
          <w:tab w:val="left" w:pos="5529"/>
        </w:tabs>
        <w:jc w:val="center"/>
        <w:rPr>
          <w:b/>
          <w:color w:val="002060"/>
          <w:sz w:val="32"/>
          <w:szCs w:val="32"/>
          <w:lang w:val="en-US"/>
        </w:rPr>
      </w:pPr>
    </w:p>
    <w:p w:rsidR="002A3A8E" w:rsidRPr="00190DE6" w:rsidRDefault="002A3A8E" w:rsidP="00B93B3B">
      <w:pPr>
        <w:tabs>
          <w:tab w:val="left" w:pos="5529"/>
        </w:tabs>
        <w:jc w:val="center"/>
        <w:rPr>
          <w:b/>
          <w:bCs/>
          <w:color w:val="0070C0"/>
          <w:sz w:val="32"/>
          <w:szCs w:val="32"/>
          <w:lang w:val="en-US"/>
        </w:rPr>
      </w:pPr>
      <w:r w:rsidRPr="00190DE6">
        <w:rPr>
          <w:b/>
          <w:color w:val="0070C0"/>
          <w:sz w:val="32"/>
          <w:szCs w:val="32"/>
          <w:lang w:val="en-US"/>
        </w:rPr>
        <w:t xml:space="preserve">52- Mavzu: </w:t>
      </w:r>
      <w:r w:rsidRPr="00190DE6">
        <w:rPr>
          <w:b/>
          <w:bCs/>
          <w:color w:val="0070C0"/>
          <w:sz w:val="32"/>
          <w:szCs w:val="32"/>
          <w:lang w:val="uz-Cyrl-UZ"/>
        </w:rPr>
        <w:t>Evolyutsiyaning sintetik nazariyasi.</w:t>
      </w:r>
      <w:r w:rsidRPr="00190DE6">
        <w:rPr>
          <w:b/>
          <w:bCs/>
          <w:color w:val="0070C0"/>
          <w:sz w:val="32"/>
          <w:szCs w:val="32"/>
          <w:lang w:val="en-US"/>
        </w:rPr>
        <w:t>Nazorat ishi</w:t>
      </w:r>
      <w:r w:rsidRPr="00190DE6">
        <w:rPr>
          <w:b/>
          <w:bCs/>
          <w:color w:val="0070C0"/>
          <w:sz w:val="32"/>
          <w:szCs w:val="32"/>
          <w:lang w:val="uz-Cyrl-UZ"/>
        </w:rPr>
        <w:t>-</w:t>
      </w:r>
      <w:r w:rsidRPr="00190DE6">
        <w:rPr>
          <w:b/>
          <w:bCs/>
          <w:color w:val="0070C0"/>
          <w:sz w:val="32"/>
          <w:szCs w:val="32"/>
          <w:lang w:val="en-US"/>
        </w:rPr>
        <w:t>6.44</w:t>
      </w:r>
      <w:r w:rsidRPr="00190DE6">
        <w:rPr>
          <w:b/>
          <w:color w:val="0070C0"/>
          <w:sz w:val="32"/>
          <w:szCs w:val="32"/>
          <w:lang w:val="en-US"/>
        </w:rPr>
        <w:t xml:space="preserve"> -</w:t>
      </w:r>
      <w:r w:rsidRPr="00190DE6">
        <w:rPr>
          <w:rStyle w:val="30"/>
          <w:b/>
          <w:color w:val="0070C0"/>
          <w:sz w:val="32"/>
          <w:szCs w:val="32"/>
          <w:lang w:eastAsia="ru-RU"/>
        </w:rPr>
        <w:t>§</w:t>
      </w:r>
    </w:p>
    <w:p w:rsidR="002A3A8E" w:rsidRPr="001241CF"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8F4196" w:rsidRDefault="002A3A8E" w:rsidP="00F90861">
      <w:pPr>
        <w:ind w:left="426"/>
        <w:rPr>
          <w:b/>
          <w:sz w:val="32"/>
          <w:szCs w:val="32"/>
          <w:lang w:val="en-US"/>
        </w:rPr>
      </w:pPr>
      <w:r w:rsidRPr="008F4196">
        <w:rPr>
          <w:b/>
          <w:sz w:val="32"/>
          <w:szCs w:val="32"/>
          <w:lang w:val="en-US"/>
        </w:rPr>
        <w:t>a) ta’limiy: _________________________________________</w:t>
      </w:r>
      <w:r>
        <w:rPr>
          <w:b/>
          <w:sz w:val="32"/>
          <w:szCs w:val="32"/>
          <w:lang w:val="en-US"/>
        </w:rPr>
        <w:t>_______</w:t>
      </w:r>
      <w:r w:rsidRPr="008F4196">
        <w:rPr>
          <w:b/>
          <w:sz w:val="32"/>
          <w:szCs w:val="32"/>
          <w:lang w:val="en-US"/>
        </w:rPr>
        <w:t>_ ____________________________________________________</w:t>
      </w:r>
      <w:r>
        <w:rPr>
          <w:b/>
          <w:sz w:val="32"/>
          <w:szCs w:val="32"/>
          <w:lang w:val="en-US"/>
        </w:rPr>
        <w:t>_______</w:t>
      </w:r>
    </w:p>
    <w:p w:rsidR="002A3A8E" w:rsidRPr="008F4196" w:rsidRDefault="002A3A8E" w:rsidP="00F90861">
      <w:pPr>
        <w:ind w:left="426"/>
        <w:rPr>
          <w:b/>
          <w:sz w:val="32"/>
          <w:szCs w:val="32"/>
          <w:lang w:val="en-US"/>
        </w:rPr>
      </w:pPr>
      <w:r w:rsidRPr="008F4196">
        <w:rPr>
          <w:b/>
          <w:sz w:val="32"/>
          <w:szCs w:val="32"/>
          <w:lang w:val="en-US"/>
        </w:rPr>
        <w:t>b) tarbiyaviy:  _______________________________________</w:t>
      </w:r>
      <w:r>
        <w:rPr>
          <w:b/>
          <w:sz w:val="32"/>
          <w:szCs w:val="32"/>
          <w:lang w:val="en-US"/>
        </w:rPr>
        <w:t>______</w:t>
      </w:r>
      <w:r w:rsidRPr="008F4196">
        <w:rPr>
          <w:b/>
          <w:sz w:val="32"/>
          <w:szCs w:val="32"/>
          <w:lang w:val="en-US"/>
        </w:rPr>
        <w:t>_</w:t>
      </w:r>
    </w:p>
    <w:p w:rsidR="002A3A8E" w:rsidRPr="008F4196" w:rsidRDefault="002A3A8E" w:rsidP="00F90861">
      <w:pPr>
        <w:ind w:left="426"/>
        <w:rPr>
          <w:b/>
          <w:sz w:val="32"/>
          <w:szCs w:val="32"/>
          <w:lang w:val="en-US"/>
        </w:rPr>
      </w:pPr>
      <w:r w:rsidRPr="008F4196">
        <w:rPr>
          <w:b/>
          <w:sz w:val="32"/>
          <w:szCs w:val="32"/>
          <w:lang w:val="en-US"/>
        </w:rPr>
        <w:t>__________________________________________________</w:t>
      </w:r>
      <w:r>
        <w:rPr>
          <w:b/>
          <w:sz w:val="32"/>
          <w:szCs w:val="32"/>
          <w:lang w:val="en-US"/>
        </w:rPr>
        <w:t>_______</w:t>
      </w:r>
      <w:r w:rsidRPr="008F4196">
        <w:rPr>
          <w:b/>
          <w:sz w:val="32"/>
          <w:szCs w:val="32"/>
          <w:lang w:val="en-US"/>
        </w:rPr>
        <w:t>__</w:t>
      </w:r>
    </w:p>
    <w:p w:rsidR="002A3A8E" w:rsidRPr="008F4196" w:rsidRDefault="002A3A8E" w:rsidP="00F90861">
      <w:pPr>
        <w:tabs>
          <w:tab w:val="left" w:pos="284"/>
        </w:tabs>
        <w:ind w:left="426"/>
        <w:rPr>
          <w:b/>
          <w:sz w:val="32"/>
          <w:szCs w:val="32"/>
          <w:lang w:val="en-US"/>
        </w:rPr>
      </w:pPr>
      <w:r w:rsidRPr="008F4196">
        <w:rPr>
          <w:b/>
          <w:sz w:val="32"/>
          <w:szCs w:val="32"/>
          <w:lang w:val="en-US"/>
        </w:rPr>
        <w:t>d) rivojlantiruvchi:____________________________________</w:t>
      </w:r>
      <w:r>
        <w:rPr>
          <w:b/>
          <w:sz w:val="32"/>
          <w:szCs w:val="32"/>
          <w:lang w:val="en-US"/>
        </w:rPr>
        <w:t>______</w:t>
      </w:r>
    </w:p>
    <w:p w:rsidR="002A3A8E" w:rsidRPr="008F4196" w:rsidRDefault="002A3A8E" w:rsidP="00F90861">
      <w:pPr>
        <w:ind w:left="426"/>
        <w:rPr>
          <w:b/>
          <w:sz w:val="32"/>
          <w:szCs w:val="32"/>
          <w:lang w:val="en-US"/>
        </w:rPr>
      </w:pPr>
      <w:r w:rsidRPr="008F4196">
        <w:rPr>
          <w:b/>
          <w:sz w:val="32"/>
          <w:szCs w:val="32"/>
          <w:lang w:val="en-US"/>
        </w:rPr>
        <w:t>___________________________________________________</w:t>
      </w:r>
      <w:r>
        <w:rPr>
          <w:b/>
          <w:sz w:val="32"/>
          <w:szCs w:val="32"/>
          <w:lang w:val="en-US"/>
        </w:rPr>
        <w:t>______</w:t>
      </w:r>
      <w:r w:rsidRPr="008F4196">
        <w:rPr>
          <w:b/>
          <w:sz w:val="32"/>
          <w:szCs w:val="32"/>
          <w:lang w:val="en-US"/>
        </w:rPr>
        <w:t>_</w:t>
      </w:r>
      <w:r>
        <w:rPr>
          <w:b/>
          <w:sz w:val="32"/>
          <w:szCs w:val="32"/>
          <w:lang w:val="en-US"/>
        </w:rPr>
        <w:t>_</w:t>
      </w:r>
    </w:p>
    <w:p w:rsidR="002A3A8E" w:rsidRPr="008F4196" w:rsidRDefault="002A3A8E" w:rsidP="00F90861">
      <w:pPr>
        <w:ind w:left="426"/>
        <w:rPr>
          <w:b/>
          <w:sz w:val="32"/>
          <w:szCs w:val="32"/>
          <w:lang w:val="en-US"/>
        </w:rPr>
      </w:pPr>
      <w:r w:rsidRPr="008F4196">
        <w:rPr>
          <w:b/>
          <w:sz w:val="32"/>
          <w:szCs w:val="32"/>
          <w:lang w:val="en-US"/>
        </w:rPr>
        <w:t>s) Darsda shakllantiriladigan kompetensiyalar:_________________________________________________________________________________</w:t>
      </w:r>
      <w:r>
        <w:rPr>
          <w:b/>
          <w:sz w:val="32"/>
          <w:szCs w:val="32"/>
          <w:lang w:val="en-US"/>
        </w:rPr>
        <w:t>_____________________</w:t>
      </w:r>
      <w:r w:rsidRPr="008F4196">
        <w:rPr>
          <w:b/>
          <w:sz w:val="32"/>
          <w:szCs w:val="32"/>
          <w:lang w:val="en-US"/>
        </w:rPr>
        <w:t>_____________________________________</w:t>
      </w:r>
      <w:r>
        <w:rPr>
          <w:b/>
          <w:sz w:val="32"/>
          <w:szCs w:val="32"/>
          <w:lang w:val="en-US"/>
        </w:rPr>
        <w:t>_______________________</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CE25BB" w:rsidRDefault="002A3A8E" w:rsidP="00CE25BB">
      <w:pPr>
        <w:pStyle w:val="230"/>
        <w:shd w:val="clear" w:color="auto" w:fill="auto"/>
        <w:spacing w:before="0" w:after="0" w:line="360" w:lineRule="auto"/>
        <w:ind w:left="20" w:right="20" w:firstLine="400"/>
        <w:jc w:val="both"/>
        <w:rPr>
          <w:sz w:val="28"/>
          <w:szCs w:val="28"/>
          <w:lang w:val="en-US"/>
        </w:rPr>
      </w:pPr>
      <w:r w:rsidRPr="00CE25BB">
        <w:rPr>
          <w:rStyle w:val="2310"/>
          <w:sz w:val="28"/>
          <w:szCs w:val="28"/>
          <w:lang w:eastAsia="ru-RU"/>
        </w:rPr>
        <w:t xml:space="preserve">Populatsiya o‘zidan kichik tarkibiy qismlarga bo‘linmaydigan, tur doi- rasidagi mustaqil evolutsion rivojlanishi mumkin bo‘lgan evolutsiyaning bosh- lang‘ich birligidir. Populatsiya individlardan tashkil topgan. Har qanday foydali mutatsiyaga ega bo‘lsa ham yakka organizm hech qachon evolutsion jarayonni sodir etolmaydi. Individlarning evolutsiya jarayoniga qo‘shadigan hissasi ko‘payish jarayonida genetik axborotni nasldan naslga o‘tkazishdan iborat. Tur darajasida, ya’ni tur ichida sodir bo‘ladigan, yangi populatsiya, kenja tur, tur paydo bo‘lishiga olib boradigan evolutsion jarayonlar </w:t>
      </w:r>
      <w:r w:rsidRPr="00CE25BB">
        <w:rPr>
          <w:rStyle w:val="23111"/>
          <w:sz w:val="28"/>
          <w:szCs w:val="28"/>
          <w:lang w:eastAsia="ru-RU"/>
        </w:rPr>
        <w:t xml:space="preserve">mikroevolutsiya </w:t>
      </w:r>
      <w:r w:rsidRPr="00CE25BB">
        <w:rPr>
          <w:rStyle w:val="2310"/>
          <w:sz w:val="28"/>
          <w:szCs w:val="28"/>
          <w:lang w:eastAsia="ru-RU"/>
        </w:rPr>
        <w:t>deyiladi.</w:t>
      </w:r>
    </w:p>
    <w:p w:rsidR="002A3A8E" w:rsidRPr="00CE25BB" w:rsidRDefault="002A3A8E" w:rsidP="00CE25BB">
      <w:pPr>
        <w:pStyle w:val="230"/>
        <w:shd w:val="clear" w:color="auto" w:fill="auto"/>
        <w:spacing w:before="0" w:after="0" w:line="360" w:lineRule="auto"/>
        <w:ind w:left="20" w:right="20" w:firstLine="400"/>
        <w:jc w:val="both"/>
        <w:rPr>
          <w:b w:val="0"/>
          <w:sz w:val="28"/>
          <w:szCs w:val="28"/>
          <w:lang w:val="en-US"/>
        </w:rPr>
      </w:pPr>
      <w:r w:rsidRPr="00CE25BB">
        <w:rPr>
          <w:rStyle w:val="2310"/>
          <w:sz w:val="28"/>
          <w:szCs w:val="28"/>
          <w:lang w:eastAsia="ru-RU"/>
        </w:rPr>
        <w:t xml:space="preserve">Populatsiya evolutsiyaning eng kichik va asosiy birligi hisoblanadi. Chunki evolutsion jarayon populatsiya ichida boshlanadi. Populatsiya individlari orasida doimo irsiy o‘zgaruvchanlik paydo bo‘lib turadi. Jinsiy ko‘payish tufayli bu o‘zgaruvchanlik populatsiya individlari orasida tarqaladi. Populatsiyada boradigan yashash uchun kurash va tabiiy tanlanish tufayli foydali o‘zgarishlarga ega bo‘lgan individlar saqlanib qolib, nasl beradi. Bundan keyingi evolutsion jarayonlarda populatsiya kenja tur va turlarni hosil qiladi. Populatsiya genofondning yo‘naltirilgan o‘zgarishlari tabiiy tanlanish </w:t>
      </w:r>
      <w:r w:rsidRPr="00CE25BB">
        <w:rPr>
          <w:rStyle w:val="11"/>
          <w:b w:val="0"/>
          <w:sz w:val="28"/>
          <w:szCs w:val="28"/>
          <w:lang w:eastAsia="ru-RU"/>
        </w:rPr>
        <w:t>natijasida kechadi. Tabiiy tanlanish tufayli populatsiyalarning genofondida foydali, ya’ni mazkur muhit sharoitida organizmlarning yashab qolishini ta’minlaydigan genlar mustahkamlanadi. Ularning ulushi orta boradi va genofondning umumiy tarkibi o‘zgaradi.</w:t>
      </w:r>
    </w:p>
    <w:p w:rsidR="002A3A8E" w:rsidRPr="00CE25BB" w:rsidRDefault="002A3A8E" w:rsidP="00CE25BB">
      <w:pPr>
        <w:pStyle w:val="80"/>
        <w:shd w:val="clear" w:color="auto" w:fill="auto"/>
        <w:spacing w:before="0" w:line="360" w:lineRule="auto"/>
        <w:ind w:left="20" w:right="20" w:firstLine="380"/>
        <w:jc w:val="both"/>
        <w:rPr>
          <w:sz w:val="28"/>
          <w:szCs w:val="28"/>
          <w:lang w:val="en-US"/>
        </w:rPr>
      </w:pPr>
      <w:r w:rsidRPr="00CE25BB">
        <w:rPr>
          <w:rStyle w:val="11"/>
          <w:sz w:val="28"/>
          <w:szCs w:val="28"/>
          <w:lang w:eastAsia="ru-RU"/>
        </w:rPr>
        <w:t>XX asrga kelib irsiyat va o‘zgaruvchanlik, bir va har xil turga kiruvchi organizmlar orasidagi munosabatlar, tur strukturasi kabi masalalar atroflicha o‘rganila boshlandi. Genetika, ekologiya, molekular biologiya singari bio- logiyaning yangi shoxobchalari shakllandi. Mazkur fanlarning klassik darvinizm bilan qo‘shilishi natijasida evolutsiyaning sintetik nazariyasi yaratildi.</w:t>
      </w:r>
    </w:p>
    <w:p w:rsidR="002A3A8E" w:rsidRPr="00CE25BB" w:rsidRDefault="002A3A8E" w:rsidP="00CE25BB">
      <w:pPr>
        <w:pStyle w:val="80"/>
        <w:shd w:val="clear" w:color="auto" w:fill="auto"/>
        <w:spacing w:before="0" w:line="360" w:lineRule="auto"/>
        <w:ind w:left="20" w:right="20" w:firstLine="380"/>
        <w:jc w:val="both"/>
        <w:rPr>
          <w:sz w:val="28"/>
          <w:szCs w:val="28"/>
          <w:lang w:val="en-US"/>
        </w:rPr>
      </w:pPr>
      <w:r w:rsidRPr="00CE25BB">
        <w:rPr>
          <w:rStyle w:val="11"/>
          <w:sz w:val="28"/>
          <w:szCs w:val="28"/>
          <w:lang w:eastAsia="ru-RU"/>
        </w:rPr>
        <w:t>Evolutsiya sintetik nazariyasining asosiy qoidalarini quyidagicha ifodalash mumkin:</w:t>
      </w:r>
    </w:p>
    <w:p w:rsidR="002A3A8E" w:rsidRPr="00CE25BB" w:rsidRDefault="002A3A8E" w:rsidP="0083479A">
      <w:pPr>
        <w:pStyle w:val="80"/>
        <w:numPr>
          <w:ilvl w:val="0"/>
          <w:numId w:val="48"/>
        </w:numPr>
        <w:shd w:val="clear" w:color="auto" w:fill="auto"/>
        <w:tabs>
          <w:tab w:val="left" w:pos="635"/>
        </w:tabs>
        <w:spacing w:before="0" w:line="360" w:lineRule="auto"/>
        <w:ind w:left="20" w:firstLine="380"/>
        <w:jc w:val="both"/>
        <w:rPr>
          <w:sz w:val="28"/>
          <w:szCs w:val="28"/>
          <w:lang w:val="en-US"/>
        </w:rPr>
      </w:pPr>
      <w:r w:rsidRPr="00CE25BB">
        <w:rPr>
          <w:rStyle w:val="11"/>
          <w:sz w:val="28"/>
          <w:szCs w:val="28"/>
          <w:lang w:eastAsia="ru-RU"/>
        </w:rPr>
        <w:t>Populatsiya - evolutsiyaning eng kichik, elementar birligi.</w:t>
      </w:r>
    </w:p>
    <w:p w:rsidR="002A3A8E" w:rsidRPr="00CE25BB" w:rsidRDefault="002A3A8E" w:rsidP="0083479A">
      <w:pPr>
        <w:pStyle w:val="80"/>
        <w:numPr>
          <w:ilvl w:val="0"/>
          <w:numId w:val="48"/>
        </w:numPr>
        <w:shd w:val="clear" w:color="auto" w:fill="auto"/>
        <w:tabs>
          <w:tab w:val="left" w:pos="754"/>
        </w:tabs>
        <w:spacing w:before="0" w:line="360" w:lineRule="auto"/>
        <w:ind w:left="20" w:right="20" w:firstLine="380"/>
        <w:jc w:val="both"/>
        <w:rPr>
          <w:sz w:val="28"/>
          <w:szCs w:val="28"/>
          <w:lang w:val="en-US"/>
        </w:rPr>
      </w:pPr>
      <w:r w:rsidRPr="00CE25BB">
        <w:rPr>
          <w:rStyle w:val="11"/>
          <w:sz w:val="28"/>
          <w:szCs w:val="28"/>
          <w:lang w:eastAsia="ru-RU"/>
        </w:rPr>
        <w:t>Populatsiya genetik tarkibining o‘zgarishi evolutsiyaning elementar hodisasi hisoblanadi.</w:t>
      </w:r>
    </w:p>
    <w:p w:rsidR="002A3A8E" w:rsidRPr="00CE25BB" w:rsidRDefault="002A3A8E" w:rsidP="0083479A">
      <w:pPr>
        <w:pStyle w:val="80"/>
        <w:numPr>
          <w:ilvl w:val="0"/>
          <w:numId w:val="48"/>
        </w:numPr>
        <w:shd w:val="clear" w:color="auto" w:fill="auto"/>
        <w:tabs>
          <w:tab w:val="left" w:pos="817"/>
        </w:tabs>
        <w:spacing w:before="0" w:line="360" w:lineRule="auto"/>
        <w:ind w:left="20" w:right="20" w:firstLine="380"/>
        <w:jc w:val="both"/>
        <w:rPr>
          <w:sz w:val="28"/>
          <w:szCs w:val="28"/>
          <w:lang w:val="en-US"/>
        </w:rPr>
      </w:pPr>
      <w:r w:rsidRPr="00CE25BB">
        <w:rPr>
          <w:rStyle w:val="11"/>
          <w:sz w:val="28"/>
          <w:szCs w:val="28"/>
          <w:lang w:eastAsia="ru-RU"/>
        </w:rPr>
        <w:t>Evolutsiyaning boshlang‘ich materiali mutatsion va kombinativ o‘zgaruvchanlik hisoblanadi.</w:t>
      </w:r>
    </w:p>
    <w:p w:rsidR="002A3A8E" w:rsidRPr="00CE25BB" w:rsidRDefault="002A3A8E" w:rsidP="0083479A">
      <w:pPr>
        <w:pStyle w:val="80"/>
        <w:numPr>
          <w:ilvl w:val="0"/>
          <w:numId w:val="48"/>
        </w:numPr>
        <w:shd w:val="clear" w:color="auto" w:fill="auto"/>
        <w:tabs>
          <w:tab w:val="left" w:pos="668"/>
        </w:tabs>
        <w:spacing w:before="0" w:line="360" w:lineRule="auto"/>
        <w:ind w:left="20" w:right="20" w:firstLine="380"/>
        <w:jc w:val="both"/>
        <w:rPr>
          <w:sz w:val="28"/>
          <w:szCs w:val="28"/>
          <w:lang w:val="en-US"/>
        </w:rPr>
      </w:pPr>
      <w:r w:rsidRPr="00CE25BB">
        <w:rPr>
          <w:rStyle w:val="11"/>
          <w:sz w:val="28"/>
          <w:szCs w:val="28"/>
          <w:lang w:eastAsia="ru-RU"/>
        </w:rPr>
        <w:t>Evolutsiyaning harakatlantiruvchi omillari: populatsiya to‘lqini, genetik- avtomatik jarayonlar (genlar dreyfi), migratsiya, alohidalanish, yashash uchun kurashda yuzaga chiqadigan tabiiy tanlanishdan iborat.</w:t>
      </w:r>
    </w:p>
    <w:p w:rsidR="002A3A8E" w:rsidRPr="00CE25BB" w:rsidRDefault="002A3A8E" w:rsidP="0083479A">
      <w:pPr>
        <w:pStyle w:val="80"/>
        <w:numPr>
          <w:ilvl w:val="0"/>
          <w:numId w:val="48"/>
        </w:numPr>
        <w:shd w:val="clear" w:color="auto" w:fill="auto"/>
        <w:tabs>
          <w:tab w:val="left" w:pos="764"/>
        </w:tabs>
        <w:spacing w:before="0" w:line="360" w:lineRule="auto"/>
        <w:ind w:left="20" w:right="20" w:firstLine="380"/>
        <w:jc w:val="both"/>
        <w:rPr>
          <w:sz w:val="28"/>
          <w:szCs w:val="28"/>
          <w:lang w:val="en-US"/>
        </w:rPr>
      </w:pPr>
      <w:r w:rsidRPr="00CE25BB">
        <w:rPr>
          <w:rStyle w:val="11"/>
          <w:sz w:val="28"/>
          <w:szCs w:val="28"/>
          <w:lang w:eastAsia="ru-RU"/>
        </w:rPr>
        <w:t>Mutatsion va kombinativ o‘zgaruvchanlik, populatsiya to‘lqini va alohidalanish tasodifiy yo‘naltirilmagan xarakterga ega omillardir.</w:t>
      </w:r>
    </w:p>
    <w:p w:rsidR="002A3A8E" w:rsidRPr="00CE25BB" w:rsidRDefault="002A3A8E" w:rsidP="0083479A">
      <w:pPr>
        <w:pStyle w:val="80"/>
        <w:numPr>
          <w:ilvl w:val="0"/>
          <w:numId w:val="48"/>
        </w:numPr>
        <w:shd w:val="clear" w:color="auto" w:fill="auto"/>
        <w:tabs>
          <w:tab w:val="left" w:pos="663"/>
        </w:tabs>
        <w:spacing w:before="0" w:line="360" w:lineRule="auto"/>
        <w:ind w:left="20" w:right="20" w:firstLine="380"/>
        <w:jc w:val="both"/>
        <w:rPr>
          <w:sz w:val="28"/>
          <w:szCs w:val="28"/>
          <w:lang w:val="en-US"/>
        </w:rPr>
      </w:pPr>
      <w:r w:rsidRPr="00CE25BB">
        <w:rPr>
          <w:rStyle w:val="11"/>
          <w:sz w:val="28"/>
          <w:szCs w:val="28"/>
          <w:lang w:eastAsia="ru-RU"/>
        </w:rPr>
        <w:t>Evolutsiyaning yo‘naltiruvchi omili yashash uchun kurash asosida paydo bo‘ladigan tabiiy tanlanishdir.</w:t>
      </w:r>
    </w:p>
    <w:p w:rsidR="002A3A8E" w:rsidRPr="00CE25BB" w:rsidRDefault="002A3A8E" w:rsidP="0083479A">
      <w:pPr>
        <w:pStyle w:val="80"/>
        <w:numPr>
          <w:ilvl w:val="0"/>
          <w:numId w:val="48"/>
        </w:numPr>
        <w:shd w:val="clear" w:color="auto" w:fill="auto"/>
        <w:tabs>
          <w:tab w:val="left" w:pos="654"/>
        </w:tabs>
        <w:spacing w:before="0" w:line="360" w:lineRule="auto"/>
        <w:ind w:left="20" w:firstLine="380"/>
        <w:jc w:val="both"/>
        <w:rPr>
          <w:sz w:val="28"/>
          <w:szCs w:val="28"/>
          <w:lang w:val="en-US"/>
        </w:rPr>
      </w:pPr>
      <w:r w:rsidRPr="00CE25BB">
        <w:rPr>
          <w:rStyle w:val="11"/>
          <w:sz w:val="28"/>
          <w:szCs w:val="28"/>
          <w:lang w:eastAsia="ru-RU"/>
        </w:rPr>
        <w:t>Evolutsiya asta-sekin va uzoq davom etadigan jarayondir.</w:t>
      </w:r>
    </w:p>
    <w:p w:rsidR="002A3A8E" w:rsidRPr="00CE25BB" w:rsidRDefault="002A3A8E" w:rsidP="0083479A">
      <w:pPr>
        <w:pStyle w:val="80"/>
        <w:numPr>
          <w:ilvl w:val="0"/>
          <w:numId w:val="48"/>
        </w:numPr>
        <w:shd w:val="clear" w:color="auto" w:fill="auto"/>
        <w:tabs>
          <w:tab w:val="left" w:pos="702"/>
        </w:tabs>
        <w:spacing w:before="0" w:line="360" w:lineRule="auto"/>
        <w:ind w:left="20" w:right="20" w:firstLine="380"/>
        <w:jc w:val="both"/>
        <w:rPr>
          <w:sz w:val="28"/>
          <w:szCs w:val="28"/>
          <w:lang w:val="en-US"/>
        </w:rPr>
      </w:pPr>
      <w:r w:rsidRPr="00CE25BB">
        <w:rPr>
          <w:rStyle w:val="11"/>
          <w:sz w:val="28"/>
          <w:szCs w:val="28"/>
          <w:lang w:eastAsia="ru-RU"/>
        </w:rPr>
        <w:t>Tur o‘zaro bog‘langan, morfologik, fiziologik va genetik jihatdan farq qiladigan, biroq reproduktiv jihatdan alohidalashmagan birliklar - kenja turlar va populatsiyalardan tarkib topadi.</w:t>
      </w:r>
    </w:p>
    <w:p w:rsidR="002A3A8E" w:rsidRDefault="002A3A8E" w:rsidP="0083479A">
      <w:pPr>
        <w:pStyle w:val="80"/>
        <w:numPr>
          <w:ilvl w:val="0"/>
          <w:numId w:val="48"/>
        </w:numPr>
        <w:shd w:val="clear" w:color="auto" w:fill="auto"/>
        <w:tabs>
          <w:tab w:val="left" w:pos="654"/>
        </w:tabs>
        <w:spacing w:before="0" w:line="360" w:lineRule="auto"/>
        <w:ind w:left="20" w:firstLine="380"/>
        <w:jc w:val="both"/>
        <w:rPr>
          <w:sz w:val="28"/>
          <w:szCs w:val="28"/>
          <w:lang w:val="en-US"/>
        </w:rPr>
      </w:pPr>
      <w:r w:rsidRPr="00CE25BB">
        <w:rPr>
          <w:rStyle w:val="11"/>
          <w:sz w:val="28"/>
          <w:szCs w:val="28"/>
          <w:lang w:eastAsia="ru-RU"/>
        </w:rPr>
        <w:t>Allellar almashinuvi, genlar oqimi tur ichidagina ro‘y beradi.</w:t>
      </w:r>
    </w:p>
    <w:p w:rsidR="002A3A8E" w:rsidRPr="00925BD5" w:rsidRDefault="002A3A8E" w:rsidP="00925BD5">
      <w:pPr>
        <w:pStyle w:val="80"/>
        <w:shd w:val="clear" w:color="auto" w:fill="auto"/>
        <w:tabs>
          <w:tab w:val="left" w:pos="654"/>
        </w:tabs>
        <w:spacing w:before="0" w:line="360" w:lineRule="auto"/>
        <w:ind w:left="400" w:firstLine="0"/>
        <w:jc w:val="both"/>
        <w:rPr>
          <w:sz w:val="28"/>
          <w:szCs w:val="28"/>
          <w:lang w:val="en-US"/>
        </w:rPr>
      </w:pPr>
      <w:r>
        <w:rPr>
          <w:sz w:val="28"/>
          <w:szCs w:val="28"/>
          <w:lang w:val="en-US"/>
        </w:rPr>
        <w:t>10.</w:t>
      </w:r>
      <w:r w:rsidRPr="00925BD5">
        <w:rPr>
          <w:rStyle w:val="11"/>
          <w:sz w:val="28"/>
          <w:szCs w:val="28"/>
          <w:lang w:eastAsia="ru-RU"/>
        </w:rPr>
        <w:t>Evolutsiya divergent xarakterga ega, ya’ni bir turdan bir necha turlar kelib chiqishi mumkin, ba’zan esa yagona bir turdan boshqa yagona tur kelib chiqishi mumkin.</w:t>
      </w:r>
    </w:p>
    <w:p w:rsidR="002A3A8E" w:rsidRPr="00CE25BB" w:rsidRDefault="002A3A8E" w:rsidP="00CE25BB">
      <w:pPr>
        <w:pStyle w:val="80"/>
        <w:shd w:val="clear" w:color="auto" w:fill="auto"/>
        <w:spacing w:before="0" w:line="360" w:lineRule="auto"/>
        <w:ind w:left="40" w:right="40" w:firstLine="0"/>
        <w:jc w:val="both"/>
        <w:rPr>
          <w:rStyle w:val="11"/>
          <w:sz w:val="28"/>
          <w:szCs w:val="28"/>
          <w:lang w:eastAsia="ru-RU"/>
        </w:rPr>
      </w:pPr>
      <w:r w:rsidRPr="00CE25BB">
        <w:rPr>
          <w:rStyle w:val="11"/>
          <w:sz w:val="28"/>
          <w:szCs w:val="28"/>
          <w:lang w:eastAsia="ru-RU"/>
        </w:rPr>
        <w:t>Mikroevolutsiya tur doirasida, makroevolutsiya turdan yuqori sistematik birliklarda yuzaga keladigan evolutsion jarayonlarni ifodalaydi</w:t>
      </w:r>
    </w:p>
    <w:p w:rsidR="002A3A8E" w:rsidRPr="0039307B"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39307B"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CE25BB" w:rsidRDefault="002A3A8E" w:rsidP="00CE25BB">
      <w:pPr>
        <w:pStyle w:val="230"/>
        <w:shd w:val="clear" w:color="auto" w:fill="auto"/>
        <w:spacing w:before="0" w:after="0" w:line="276" w:lineRule="auto"/>
        <w:jc w:val="both"/>
        <w:rPr>
          <w:b w:val="0"/>
          <w:sz w:val="28"/>
          <w:szCs w:val="28"/>
          <w:lang w:val="en-US"/>
        </w:rPr>
      </w:pPr>
      <w:r w:rsidRPr="00CE25BB">
        <w:rPr>
          <w:rStyle w:val="2310"/>
          <w:b/>
          <w:sz w:val="28"/>
          <w:szCs w:val="28"/>
          <w:lang w:eastAsia="ru-RU"/>
        </w:rPr>
        <w:t>Savol va topshiriqlar:</w:t>
      </w:r>
    </w:p>
    <w:p w:rsidR="002A3A8E" w:rsidRPr="00CE25BB" w:rsidRDefault="002A3A8E" w:rsidP="00CE25BB">
      <w:pPr>
        <w:pStyle w:val="230"/>
        <w:shd w:val="clear" w:color="auto" w:fill="auto"/>
        <w:tabs>
          <w:tab w:val="left" w:pos="206"/>
        </w:tabs>
        <w:spacing w:before="0" w:after="0" w:line="276" w:lineRule="auto"/>
        <w:jc w:val="both"/>
        <w:rPr>
          <w:sz w:val="28"/>
          <w:szCs w:val="28"/>
          <w:lang w:val="en-US"/>
        </w:rPr>
      </w:pPr>
      <w:r>
        <w:rPr>
          <w:rStyle w:val="2310"/>
          <w:sz w:val="28"/>
          <w:szCs w:val="28"/>
          <w:lang w:eastAsia="ru-RU"/>
        </w:rPr>
        <w:t>1.</w:t>
      </w:r>
      <w:r w:rsidRPr="00CE25BB">
        <w:rPr>
          <w:rStyle w:val="2310"/>
          <w:sz w:val="28"/>
          <w:szCs w:val="28"/>
          <w:lang w:eastAsia="ru-RU"/>
        </w:rPr>
        <w:t>Genlar dreyfini tushuntirib bering.</w:t>
      </w:r>
    </w:p>
    <w:p w:rsidR="002A3A8E" w:rsidRPr="00CE25BB" w:rsidRDefault="002A3A8E" w:rsidP="00CE25BB">
      <w:pPr>
        <w:pStyle w:val="230"/>
        <w:shd w:val="clear" w:color="auto" w:fill="auto"/>
        <w:tabs>
          <w:tab w:val="left" w:pos="230"/>
        </w:tabs>
        <w:spacing w:before="0" w:after="0" w:line="276" w:lineRule="auto"/>
        <w:jc w:val="both"/>
        <w:rPr>
          <w:sz w:val="28"/>
          <w:szCs w:val="28"/>
          <w:lang w:val="en-US"/>
        </w:rPr>
      </w:pPr>
      <w:r>
        <w:rPr>
          <w:rStyle w:val="2310"/>
          <w:sz w:val="28"/>
          <w:szCs w:val="28"/>
          <w:lang w:eastAsia="ru-RU"/>
        </w:rPr>
        <w:t>2.</w:t>
      </w:r>
      <w:r w:rsidRPr="00CE25BB">
        <w:rPr>
          <w:rStyle w:val="2310"/>
          <w:sz w:val="28"/>
          <w:szCs w:val="28"/>
          <w:lang w:eastAsia="ru-RU"/>
        </w:rPr>
        <w:t>Populatsiya to‘lqinini tushuntirib bering.</w:t>
      </w:r>
    </w:p>
    <w:p w:rsidR="002A3A8E" w:rsidRPr="005B4556" w:rsidRDefault="002A3A8E" w:rsidP="00CE25BB">
      <w:pPr>
        <w:pStyle w:val="230"/>
        <w:shd w:val="clear" w:color="auto" w:fill="auto"/>
        <w:tabs>
          <w:tab w:val="left" w:pos="921"/>
        </w:tabs>
        <w:spacing w:before="0" w:after="459" w:line="276" w:lineRule="auto"/>
        <w:jc w:val="left"/>
        <w:rPr>
          <w:sz w:val="28"/>
          <w:szCs w:val="28"/>
          <w:lang w:val="en-US"/>
        </w:rPr>
      </w:pPr>
      <w:r>
        <w:rPr>
          <w:rStyle w:val="2310"/>
          <w:sz w:val="28"/>
          <w:szCs w:val="28"/>
          <w:lang w:eastAsia="ru-RU"/>
        </w:rPr>
        <w:t>3.</w:t>
      </w:r>
      <w:r w:rsidRPr="00CE25BB">
        <w:rPr>
          <w:rStyle w:val="2310"/>
          <w:sz w:val="28"/>
          <w:szCs w:val="28"/>
          <w:lang w:eastAsia="ru-RU"/>
        </w:rPr>
        <w:t>Alohidalanishni tushuntirib bering.</w:t>
      </w: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Pr="005B4556"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D850F1">
      <w:pPr>
        <w:pStyle w:val="80"/>
        <w:shd w:val="clear" w:color="auto" w:fill="auto"/>
        <w:spacing w:before="0" w:line="240" w:lineRule="auto"/>
        <w:ind w:right="40" w:firstLine="0"/>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925BD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145AA2" w:rsidRDefault="002A3A8E" w:rsidP="00F90861">
      <w:pPr>
        <w:ind w:right="-164"/>
        <w:jc w:val="center"/>
        <w:rPr>
          <w:b/>
          <w:color w:val="FF0000"/>
          <w:sz w:val="28"/>
          <w:szCs w:val="28"/>
          <w:lang w:val="en-US"/>
        </w:rPr>
      </w:pPr>
    </w:p>
    <w:p w:rsidR="002A3A8E" w:rsidRPr="00190DE6" w:rsidRDefault="002A3A8E" w:rsidP="00F90861">
      <w:pPr>
        <w:ind w:right="-164"/>
        <w:jc w:val="center"/>
        <w:rPr>
          <w:b/>
          <w:color w:val="FF0000"/>
          <w:sz w:val="32"/>
          <w:szCs w:val="32"/>
          <w:lang w:val="en-US"/>
        </w:rPr>
      </w:pPr>
      <w:r w:rsidRPr="00190DE6">
        <w:rPr>
          <w:b/>
          <w:color w:val="FF0000"/>
          <w:sz w:val="32"/>
          <w:szCs w:val="32"/>
          <w:lang w:val="en-US"/>
        </w:rPr>
        <w:t xml:space="preserve">Sana:__________“_____”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2A3A8E" w:rsidRPr="00190DE6" w:rsidRDefault="002A3A8E" w:rsidP="00F90861">
      <w:pPr>
        <w:tabs>
          <w:tab w:val="left" w:pos="5529"/>
        </w:tabs>
        <w:jc w:val="center"/>
        <w:rPr>
          <w:b/>
          <w:color w:val="002060"/>
          <w:sz w:val="32"/>
          <w:szCs w:val="32"/>
          <w:lang w:val="en-US"/>
        </w:rPr>
      </w:pPr>
    </w:p>
    <w:p w:rsidR="002A3A8E" w:rsidRPr="00190DE6" w:rsidRDefault="002A3A8E" w:rsidP="00F90861">
      <w:pPr>
        <w:ind w:left="284"/>
        <w:jc w:val="center"/>
        <w:rPr>
          <w:b/>
          <w:bCs/>
          <w:color w:val="0070C0"/>
          <w:sz w:val="32"/>
          <w:szCs w:val="32"/>
          <w:lang w:val="en-US"/>
        </w:rPr>
      </w:pPr>
      <w:r w:rsidRPr="00190DE6">
        <w:rPr>
          <w:b/>
          <w:color w:val="0070C0"/>
          <w:sz w:val="32"/>
          <w:szCs w:val="32"/>
          <w:lang w:val="en-US"/>
        </w:rPr>
        <w:t xml:space="preserve">53- Mavzu: </w:t>
      </w:r>
      <w:r w:rsidRPr="00190DE6">
        <w:rPr>
          <w:b/>
          <w:bCs/>
          <w:color w:val="0070C0"/>
          <w:sz w:val="32"/>
          <w:szCs w:val="32"/>
          <w:lang w:val="uz-Cyrl-UZ"/>
        </w:rPr>
        <w:t>Turlarning paydo bo‘lishi</w:t>
      </w:r>
      <w:r w:rsidRPr="00190DE6">
        <w:rPr>
          <w:b/>
          <w:bCs/>
          <w:color w:val="0070C0"/>
          <w:sz w:val="32"/>
          <w:szCs w:val="32"/>
          <w:lang w:val="en-US"/>
        </w:rPr>
        <w:t>.45</w:t>
      </w:r>
      <w:r w:rsidRPr="00190DE6">
        <w:rPr>
          <w:b/>
          <w:color w:val="0070C0"/>
          <w:sz w:val="32"/>
          <w:szCs w:val="32"/>
          <w:lang w:val="en-US"/>
        </w:rPr>
        <w:t xml:space="preserve"> -</w:t>
      </w:r>
      <w:r w:rsidRPr="00190DE6">
        <w:rPr>
          <w:rStyle w:val="30"/>
          <w:b/>
          <w:color w:val="0070C0"/>
          <w:sz w:val="32"/>
          <w:szCs w:val="32"/>
          <w:lang w:eastAsia="ru-RU"/>
        </w:rPr>
        <w:t>§</w:t>
      </w:r>
    </w:p>
    <w:p w:rsidR="002A3A8E" w:rsidRPr="00190DE6" w:rsidRDefault="002A3A8E" w:rsidP="00F90861">
      <w:pPr>
        <w:tabs>
          <w:tab w:val="left" w:pos="5529"/>
        </w:tabs>
        <w:jc w:val="center"/>
        <w:rPr>
          <w:b/>
          <w:color w:val="0070C0"/>
          <w:sz w:val="32"/>
          <w:szCs w:val="32"/>
          <w:lang w:val="en-US"/>
        </w:rPr>
      </w:pPr>
    </w:p>
    <w:p w:rsidR="002A3A8E" w:rsidRPr="0042621E" w:rsidRDefault="002A3A8E" w:rsidP="00F90861">
      <w:pPr>
        <w:tabs>
          <w:tab w:val="left" w:pos="5529"/>
        </w:tabs>
        <w:rPr>
          <w:bCs/>
          <w:i/>
          <w:sz w:val="32"/>
          <w:szCs w:val="32"/>
          <w:lang w:val="en-US"/>
        </w:rPr>
      </w:pPr>
      <w:r>
        <w:rPr>
          <w:b/>
          <w:i/>
          <w:sz w:val="32"/>
          <w:szCs w:val="32"/>
        </w:rPr>
        <w:t xml:space="preserve">      </w:t>
      </w:r>
      <w:r w:rsidRPr="0042621E">
        <w:rPr>
          <w:b/>
          <w:i/>
          <w:sz w:val="32"/>
          <w:szCs w:val="32"/>
          <w:lang w:val="en-US"/>
        </w:rPr>
        <w:t>I.Darsning maqsadi:</w:t>
      </w:r>
      <w:r w:rsidRPr="0042621E">
        <w:rPr>
          <w:b/>
          <w:i/>
          <w:sz w:val="32"/>
          <w:szCs w:val="32"/>
          <w:lang w:val="en-US"/>
        </w:rPr>
        <w:tab/>
      </w:r>
    </w:p>
    <w:p w:rsidR="002A3A8E" w:rsidRPr="00190DE6" w:rsidRDefault="002A3A8E" w:rsidP="00190DE6">
      <w:pPr>
        <w:ind w:left="426"/>
        <w:jc w:val="both"/>
        <w:rPr>
          <w:sz w:val="32"/>
          <w:szCs w:val="36"/>
          <w:lang w:val="en-US"/>
        </w:rPr>
      </w:pPr>
      <w:r w:rsidRPr="00190DE6">
        <w:rPr>
          <w:b/>
          <w:sz w:val="32"/>
          <w:szCs w:val="36"/>
          <w:lang w:val="en-US"/>
        </w:rPr>
        <w:t>a) ta’limiy:</w:t>
      </w:r>
      <w:r w:rsidRPr="00190DE6">
        <w:rPr>
          <w:sz w:val="32"/>
          <w:szCs w:val="36"/>
          <w:lang w:val="en-US"/>
        </w:rPr>
        <w:t xml:space="preserve">    o`quvchilarga mavzuga oid umumiy tushunchalarni berish.</w:t>
      </w:r>
    </w:p>
    <w:p w:rsidR="002A3A8E" w:rsidRPr="00190DE6" w:rsidRDefault="002A3A8E" w:rsidP="00190DE6">
      <w:pPr>
        <w:ind w:left="426"/>
        <w:jc w:val="both"/>
        <w:rPr>
          <w:sz w:val="32"/>
          <w:szCs w:val="36"/>
          <w:lang w:val="en-US"/>
        </w:rPr>
      </w:pPr>
      <w:r w:rsidRPr="00190DE6">
        <w:rPr>
          <w:b/>
          <w:sz w:val="32"/>
          <w:szCs w:val="36"/>
          <w:lang w:val="en-US"/>
        </w:rPr>
        <w:t>b) tarbiyaviy:</w:t>
      </w:r>
      <w:r w:rsidRPr="00190DE6">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190DE6" w:rsidRDefault="002A3A8E" w:rsidP="00190DE6">
      <w:pPr>
        <w:tabs>
          <w:tab w:val="left" w:pos="284"/>
        </w:tabs>
        <w:ind w:left="426"/>
        <w:jc w:val="both"/>
        <w:rPr>
          <w:sz w:val="32"/>
          <w:szCs w:val="36"/>
          <w:lang w:val="en-US"/>
        </w:rPr>
      </w:pPr>
      <w:r w:rsidRPr="00190DE6">
        <w:rPr>
          <w:b/>
          <w:sz w:val="32"/>
          <w:szCs w:val="36"/>
          <w:lang w:val="en-US"/>
        </w:rPr>
        <w:t xml:space="preserve">v) rivojlantiruvchi:  </w:t>
      </w:r>
      <w:r w:rsidRPr="00190DE6">
        <w:rPr>
          <w:sz w:val="32"/>
          <w:szCs w:val="36"/>
          <w:lang w:val="en-US"/>
        </w:rPr>
        <w:t>O`quvchilarning darslik va qo`shimcha adabiyotlar ustida mustaqil ishlash ko`nikmalarini rivojlantirish.</w:t>
      </w:r>
    </w:p>
    <w:p w:rsidR="002A3A8E" w:rsidRPr="00190DE6" w:rsidRDefault="002A3A8E" w:rsidP="00190DE6">
      <w:pPr>
        <w:tabs>
          <w:tab w:val="left" w:pos="284"/>
        </w:tabs>
        <w:ind w:left="426"/>
        <w:jc w:val="both"/>
        <w:rPr>
          <w:sz w:val="32"/>
          <w:szCs w:val="36"/>
          <w:lang w:val="en-US"/>
        </w:rPr>
      </w:pPr>
      <w:r w:rsidRPr="00190DE6">
        <w:rPr>
          <w:b/>
          <w:sz w:val="32"/>
          <w:szCs w:val="36"/>
          <w:lang w:val="en-US"/>
        </w:rPr>
        <w:t>d)shakllantiriladigan tayanch va fanga oid kompetensiyalar:</w:t>
      </w:r>
      <w:r w:rsidRPr="00190DE6">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B93B3B" w:rsidRDefault="002A3A8E" w:rsidP="00925BD5">
      <w:pPr>
        <w:pStyle w:val="80"/>
        <w:shd w:val="clear" w:color="auto" w:fill="auto"/>
        <w:spacing w:before="0" w:line="240" w:lineRule="auto"/>
        <w:ind w:right="40" w:firstLine="400"/>
        <w:jc w:val="both"/>
        <w:rPr>
          <w:sz w:val="28"/>
          <w:szCs w:val="28"/>
          <w:lang w:val="en-US"/>
        </w:rPr>
      </w:pPr>
      <w:r w:rsidRPr="00B93B3B">
        <w:rPr>
          <w:rStyle w:val="11"/>
          <w:sz w:val="28"/>
          <w:szCs w:val="28"/>
          <w:lang w:eastAsia="ru-RU"/>
        </w:rPr>
        <w:t>Tabiatda yangi turlarning hosil bo‘lish jarayoni mutatsiyalarga boy bo‘lgan populatsiyalarda boshlanadi. Olimlar tur paydo bo‘lishini uchta asosiy usulini farq qiladilar. Birinchi usulda turlar soni oshmagan holda bir tur o‘rnini ikkinchi yangi tur egallaydi. Ikkinchi usulda ikki xil turga oid organizmlar chatishishi natijasida uchinchi turning kelib chiqishi kuzatiladi. Uchinchi usul belgilarining ajralishi - diver</w:t>
      </w:r>
      <w:r>
        <w:rPr>
          <w:rStyle w:val="11"/>
          <w:sz w:val="28"/>
          <w:szCs w:val="28"/>
          <w:lang w:eastAsia="ru-RU"/>
        </w:rPr>
        <w:t xml:space="preserve">gensiya bilan bog‘liq </w:t>
      </w:r>
      <w:r w:rsidRPr="00B93B3B">
        <w:rPr>
          <w:rStyle w:val="11"/>
          <w:sz w:val="28"/>
          <w:szCs w:val="28"/>
          <w:lang w:eastAsia="ru-RU"/>
        </w:rPr>
        <w:t>.Individlar bir tur doirasida har xil populatsiyalarga mansub bo‘lsa va erkin chatishib, nasl bersa, tur yaxlit va butun hisoblanadi. Yangi tur hosil bo‘lishi uchun esa populatsiyalar orasida alohidalanish yuzaga chiqishi kerak. Alohidalashgan populatsiyalarning belgi va xossalari orasidagi farqlar kuchayib boradi, yangi turlarning paydo bo‘lishiga olib keladi.</w:t>
      </w:r>
    </w:p>
    <w:p w:rsidR="002A3A8E" w:rsidRPr="00B93B3B" w:rsidRDefault="002A3A8E" w:rsidP="00925BD5">
      <w:pPr>
        <w:pStyle w:val="80"/>
        <w:shd w:val="clear" w:color="auto" w:fill="auto"/>
        <w:spacing w:before="0" w:line="240" w:lineRule="auto"/>
        <w:ind w:right="40" w:firstLine="400"/>
        <w:jc w:val="both"/>
        <w:rPr>
          <w:sz w:val="28"/>
          <w:szCs w:val="28"/>
          <w:lang w:val="en-US"/>
        </w:rPr>
      </w:pPr>
      <w:r w:rsidRPr="00B93B3B">
        <w:rPr>
          <w:rStyle w:val="11"/>
          <w:sz w:val="28"/>
          <w:szCs w:val="28"/>
          <w:lang w:eastAsia="ru-RU"/>
        </w:rPr>
        <w:t>Turlarning paydo bo‘lishini tushuntirishda ikkita qiyinchilik uchraydi: ulardan biri tur paydo bo‘lishining uzoq muddatli ekanligi va tajribada o‘rganishning qiyinligi bo‘lsa, ikkinchisi - tur paydo bo‘lishining har xil organizmlarda turlicha bo‘lishi bilan izohlanadi.Yashash sharoitining o‘zgarishi bilan tabiiy tanlanish tufayli bir turga mansub populatsiyalar o‘rtasidagi farqlar tobora ortib boradi. Oqibatda bir tur doirasida bir-biridan belgi-xossalari bilan farq qiluvchi bir necha guruhlar hosil bo‘ladi.</w:t>
      </w:r>
    </w:p>
    <w:p w:rsidR="002A3A8E" w:rsidRPr="00925BD5" w:rsidRDefault="002A3A8E" w:rsidP="00925BD5">
      <w:pPr>
        <w:pStyle w:val="80"/>
        <w:shd w:val="clear" w:color="auto" w:fill="auto"/>
        <w:spacing w:before="0" w:line="240" w:lineRule="auto"/>
        <w:ind w:right="40" w:firstLine="400"/>
        <w:jc w:val="both"/>
        <w:rPr>
          <w:sz w:val="28"/>
          <w:szCs w:val="28"/>
          <w:lang w:val="en-US"/>
        </w:rPr>
      </w:pPr>
      <w:r w:rsidRPr="00B93B3B">
        <w:rPr>
          <w:rStyle w:val="11"/>
          <w:sz w:val="28"/>
          <w:szCs w:val="28"/>
          <w:lang w:eastAsia="ru-RU"/>
        </w:rPr>
        <w:t>Yashash uchun kurash ko‘pgina hollarda oraliq formalarining sekin-asta kamayib, qirilib ketishiga, o‘zgargan muhitga moslashganlarining esa yashab qolishiga sababchi bo‘ladi.Buning oqibatida tarixiy jarayonda bitta ajdod tur bir necha yangi turlarni vujudga kelti- rishi mumkin. Darvin ta’limotiga binoan yangiturlar tabiatda organizmlarda paydo bo‘lgan kichik o‘zgarishlarning bo‘g‘in- dan bo‘g‘inga irsiylanib, to‘planib borishi hisobiga vujudga keladi. Bir tur doirasidagi organizmning har xil sharoitga muvofiqlashuvi natijasida bir necha turlar hosil bo‘ladi, 106-rasmda siz A turdan vaqt o‘tishi bilan uchta, В turdan ikkita yangi tur kelib chiqqanligini ko‘rib turibsiz. Bu yangi turlardagi o‘zgarishlar o‘z navbatida 14 ta yangi turni hosil qilganligi ifodalangan. Ayrim hollarda bir tur asta-sekin o‘zgarib, boshqa turga aylanadi. Turlarning son jihatdan ko‘paymay o‘zgarib, E, F turlarning E</w:t>
      </w:r>
      <w:r w:rsidRPr="00B93B3B">
        <w:rPr>
          <w:rStyle w:val="11"/>
          <w:sz w:val="28"/>
          <w:szCs w:val="28"/>
          <w:vertAlign w:val="superscript"/>
          <w:lang w:eastAsia="ru-RU"/>
        </w:rPr>
        <w:t>10</w:t>
      </w:r>
      <w:r w:rsidRPr="00B93B3B">
        <w:rPr>
          <w:rStyle w:val="11"/>
          <w:sz w:val="28"/>
          <w:szCs w:val="28"/>
          <w:lang w:eastAsia="ru-RU"/>
        </w:rPr>
        <w:t>, F</w:t>
      </w:r>
      <w:r w:rsidRPr="00B93B3B">
        <w:rPr>
          <w:rStyle w:val="11"/>
          <w:sz w:val="28"/>
          <w:szCs w:val="28"/>
          <w:vertAlign w:val="superscript"/>
          <w:lang w:eastAsia="ru-RU"/>
        </w:rPr>
        <w:t>10</w:t>
      </w:r>
      <w:r w:rsidRPr="00B93B3B">
        <w:rPr>
          <w:rStyle w:val="11"/>
          <w:sz w:val="28"/>
          <w:szCs w:val="28"/>
          <w:lang w:eastAsia="ru-RU"/>
        </w:rPr>
        <w:t xml:space="preserve"> turlariga aylanganligi bunga misol bo‘la oladi.</w:t>
      </w:r>
      <w:r w:rsidRPr="00925BD5">
        <w:rPr>
          <w:rStyle w:val="11"/>
          <w:sz w:val="28"/>
          <w:szCs w:val="28"/>
          <w:lang w:eastAsia="ru-RU"/>
        </w:rPr>
        <w:t>Darvindan so‘ng klassik darvinizm bilan genetika, ekologiya, sistematika va boshqa tabiiy fanlarning birlashishi natijasida biologik tur, uning tarkibi, yangi turlarning paydo bo‘lishi to‘g‘risida ko‘p ma’lumotlar to‘plandi. Bu ma’lumotlarning ko‘rsatishicha, har qanday biologik tur politipik tuzilishga ega ekanligi, ya’ni bir-biridan ozmi-ko‘pmi morfologik, fiziologik, ekologik, genetik jihatdan farq qilgan individlardan tashkil topganligi yanada oydinlashdi. Yangi turning paydo bo‘lishi ajdod turning yagona, o‘zaro bog‘liq bo‘lgan genlar, xromosomalar majmuasini buzib, yangi genofondini vujudga keltirish orqali amalga oshadi.</w:t>
      </w:r>
    </w:p>
    <w:p w:rsidR="002A3A8E" w:rsidRPr="00925BD5" w:rsidRDefault="002A3A8E" w:rsidP="00925BD5">
      <w:pPr>
        <w:pStyle w:val="80"/>
        <w:shd w:val="clear" w:color="auto" w:fill="auto"/>
        <w:spacing w:before="0" w:line="240" w:lineRule="auto"/>
        <w:ind w:left="20" w:right="40" w:firstLine="0"/>
        <w:jc w:val="both"/>
        <w:rPr>
          <w:sz w:val="28"/>
          <w:szCs w:val="28"/>
          <w:lang w:val="en-US"/>
        </w:rPr>
      </w:pPr>
      <w:r w:rsidRPr="00925BD5">
        <w:rPr>
          <w:rStyle w:val="11"/>
          <w:sz w:val="28"/>
          <w:szCs w:val="28"/>
          <w:lang w:eastAsia="ru-RU"/>
        </w:rPr>
        <w:t>Tur paydo bo‘lishining tiplari ikki xil yo‘nali</w:t>
      </w:r>
      <w:r>
        <w:rPr>
          <w:rStyle w:val="11"/>
          <w:sz w:val="28"/>
          <w:szCs w:val="28"/>
          <w:lang w:eastAsia="ru-RU"/>
        </w:rPr>
        <w:t xml:space="preserve">shda kechadi </w:t>
      </w:r>
      <w:r w:rsidRPr="00925BD5">
        <w:rPr>
          <w:rStyle w:val="11"/>
          <w:sz w:val="28"/>
          <w:szCs w:val="28"/>
          <w:lang w:eastAsia="ru-RU"/>
        </w:rPr>
        <w:t>.</w:t>
      </w:r>
    </w:p>
    <w:p w:rsidR="002A3A8E" w:rsidRPr="00925BD5" w:rsidRDefault="002A3A8E" w:rsidP="0083479A">
      <w:pPr>
        <w:pStyle w:val="80"/>
        <w:numPr>
          <w:ilvl w:val="0"/>
          <w:numId w:val="49"/>
        </w:numPr>
        <w:shd w:val="clear" w:color="auto" w:fill="auto"/>
        <w:tabs>
          <w:tab w:val="left" w:pos="673"/>
        </w:tabs>
        <w:spacing w:before="0" w:line="240" w:lineRule="auto"/>
        <w:ind w:left="20" w:right="40" w:firstLine="0"/>
        <w:jc w:val="both"/>
        <w:rPr>
          <w:sz w:val="28"/>
          <w:szCs w:val="28"/>
          <w:lang w:val="en-US"/>
        </w:rPr>
      </w:pPr>
      <w:r w:rsidRPr="00925BD5">
        <w:rPr>
          <w:rStyle w:val="11"/>
          <w:sz w:val="28"/>
          <w:szCs w:val="28"/>
          <w:lang w:eastAsia="ru-RU"/>
        </w:rPr>
        <w:t>Allopatrik yoki geografik tur paydo bo‘lishi.</w:t>
      </w:r>
    </w:p>
    <w:p w:rsidR="002A3A8E" w:rsidRPr="00925BD5" w:rsidRDefault="002A3A8E" w:rsidP="0083479A">
      <w:pPr>
        <w:pStyle w:val="80"/>
        <w:numPr>
          <w:ilvl w:val="0"/>
          <w:numId w:val="49"/>
        </w:numPr>
        <w:shd w:val="clear" w:color="auto" w:fill="auto"/>
        <w:tabs>
          <w:tab w:val="left" w:pos="702"/>
        </w:tabs>
        <w:spacing w:before="0" w:line="240" w:lineRule="auto"/>
        <w:ind w:left="20" w:right="40" w:firstLine="0"/>
        <w:jc w:val="both"/>
        <w:rPr>
          <w:sz w:val="28"/>
          <w:szCs w:val="28"/>
          <w:lang w:val="en-US"/>
        </w:rPr>
      </w:pPr>
      <w:r w:rsidRPr="00925BD5">
        <w:rPr>
          <w:rStyle w:val="11"/>
          <w:sz w:val="28"/>
          <w:szCs w:val="28"/>
          <w:lang w:eastAsia="ru-RU"/>
        </w:rPr>
        <w:t>Simpatrik yoki ekologik tur paydo bo‘lishi.</w:t>
      </w:r>
    </w:p>
    <w:p w:rsidR="002A3A8E" w:rsidRPr="00925BD5" w:rsidRDefault="002A3A8E" w:rsidP="00925BD5">
      <w:pPr>
        <w:pStyle w:val="80"/>
        <w:shd w:val="clear" w:color="auto" w:fill="auto"/>
        <w:spacing w:before="0" w:line="240" w:lineRule="auto"/>
        <w:ind w:left="20" w:right="40" w:firstLine="0"/>
        <w:jc w:val="both"/>
        <w:rPr>
          <w:sz w:val="28"/>
          <w:szCs w:val="28"/>
          <w:lang w:val="en-US"/>
        </w:rPr>
      </w:pPr>
      <w:r w:rsidRPr="00925BD5">
        <w:rPr>
          <w:rStyle w:val="11"/>
          <w:sz w:val="28"/>
          <w:szCs w:val="28"/>
          <w:lang w:eastAsia="ru-RU"/>
        </w:rPr>
        <w:t>Tur paydo bo‘lishining birinchi turi</w:t>
      </w:r>
      <w:r w:rsidRPr="00925BD5">
        <w:rPr>
          <w:rStyle w:val="11"/>
          <w:sz w:val="28"/>
          <w:szCs w:val="28"/>
          <w:lang w:eastAsia="ru-RU"/>
        </w:rPr>
        <w:softHyphen/>
        <w:t>da geografik to‘siqlarning paydo bo‘lishi, ikkinchi turida reproduktiv to‘siqlarning paydo bo‘lishi populatsiyalar o‘rtasida genlar almashinuvining to‘xtashiga sabab bo‘ladi.</w:t>
      </w:r>
    </w:p>
    <w:p w:rsidR="002A3A8E" w:rsidRPr="00925BD5" w:rsidRDefault="002A3A8E" w:rsidP="00925BD5">
      <w:pPr>
        <w:pStyle w:val="80"/>
        <w:shd w:val="clear" w:color="auto" w:fill="auto"/>
        <w:spacing w:before="0" w:line="240" w:lineRule="auto"/>
        <w:ind w:left="20" w:right="40" w:firstLine="0"/>
        <w:jc w:val="both"/>
        <w:rPr>
          <w:sz w:val="28"/>
          <w:szCs w:val="28"/>
          <w:lang w:val="en-US"/>
        </w:rPr>
      </w:pPr>
      <w:r w:rsidRPr="00925BD5">
        <w:rPr>
          <w:rStyle w:val="11"/>
          <w:sz w:val="28"/>
          <w:szCs w:val="28"/>
          <w:lang w:eastAsia="ru-RU"/>
        </w:rPr>
        <w:t>Allopatrik yo‘nalish yoki geografik alohidalanish bilan tur paydo bo‘lishi.</w:t>
      </w:r>
    </w:p>
    <w:p w:rsidR="002A3A8E" w:rsidRDefault="002A3A8E" w:rsidP="00925BD5">
      <w:pPr>
        <w:pStyle w:val="80"/>
        <w:shd w:val="clear" w:color="auto" w:fill="auto"/>
        <w:spacing w:before="0" w:line="240" w:lineRule="auto"/>
        <w:ind w:left="20" w:right="40" w:firstLine="0"/>
        <w:jc w:val="both"/>
        <w:rPr>
          <w:rStyle w:val="11"/>
          <w:sz w:val="28"/>
          <w:szCs w:val="28"/>
          <w:lang w:eastAsia="ru-RU"/>
        </w:rPr>
      </w:pPr>
      <w:r w:rsidRPr="00925BD5">
        <w:rPr>
          <w:rStyle w:val="11"/>
          <w:sz w:val="28"/>
          <w:szCs w:val="28"/>
          <w:lang w:eastAsia="ru-RU"/>
        </w:rPr>
        <w:t>Tur areali kengayganda yoki yirik geo- logik jarayonlar: qit’alarning surilishi, tog‘ hosil bo‘lishi, suv to‘siqlari natijasida bir nechta alohidalashgan populatsiyalar paydo bo‘ladi. Populatsiyalardagi irsiy o‘zgarishlar, yashash uchun kurash va tabiiy tanlanish natijasida asta-sekin populatsiyalardagi gen tarkibida farq paydo bo‘la boshlaydi. Bu jarayon yangi tur hosil bo‘lishiga olib keladi. Qirg‘ovullarning xiva, yettisoy, murg‘ob, kavkaz, manjur, yapon kenja turlari xuddi shu yo‘l bilan kelib chiqqan. Galapagos orollaridagi tog‘ vyuroklari ham har bir orolda o‘ziga xos ko‘rinishga ega ekanligi  geografi</w:t>
      </w:r>
      <w:r>
        <w:rPr>
          <w:rStyle w:val="11"/>
          <w:sz w:val="28"/>
          <w:szCs w:val="28"/>
          <w:lang w:eastAsia="ru-RU"/>
        </w:rPr>
        <w:t>k alohidalanish natijasidir (43</w:t>
      </w:r>
      <w:r w:rsidRPr="00925BD5">
        <w:rPr>
          <w:rStyle w:val="11"/>
          <w:sz w:val="28"/>
          <w:szCs w:val="28"/>
          <w:lang w:eastAsia="ru-RU"/>
        </w:rPr>
        <w:t>-rasm).</w:t>
      </w:r>
    </w:p>
    <w:p w:rsidR="002A3A8E" w:rsidRPr="00925BD5" w:rsidRDefault="002A3A8E" w:rsidP="00925BD5">
      <w:pPr>
        <w:pStyle w:val="80"/>
        <w:shd w:val="clear" w:color="auto" w:fill="auto"/>
        <w:spacing w:before="0" w:line="240" w:lineRule="auto"/>
        <w:ind w:left="20" w:right="40" w:firstLine="0"/>
        <w:jc w:val="both"/>
        <w:rPr>
          <w:sz w:val="28"/>
          <w:szCs w:val="28"/>
          <w:lang w:val="en-US"/>
        </w:rPr>
      </w:pPr>
      <w:r w:rsidRPr="00925BD5">
        <w:rPr>
          <w:rStyle w:val="11"/>
          <w:sz w:val="28"/>
          <w:szCs w:val="28"/>
          <w:lang w:eastAsia="ru-RU"/>
        </w:rPr>
        <w:t xml:space="preserve">. </w:t>
      </w:r>
      <w:r w:rsidRPr="009D7E9C">
        <w:rPr>
          <w:noProof/>
        </w:rPr>
        <w:pict>
          <v:shape id="_x0000_i1083" type="#_x0000_t75" style="width:166.5pt;height:213.75pt;visibility:visible">
            <v:imagedata r:id="rId75" o:title=""/>
          </v:shape>
        </w:pict>
      </w:r>
    </w:p>
    <w:p w:rsidR="002A3A8E" w:rsidRDefault="002A3A8E" w:rsidP="00925BD5">
      <w:pPr>
        <w:pStyle w:val="25"/>
        <w:shd w:val="clear" w:color="auto" w:fill="auto"/>
        <w:spacing w:line="264" w:lineRule="exact"/>
        <w:jc w:val="center"/>
        <w:rPr>
          <w:rStyle w:val="29"/>
          <w:b/>
          <w:sz w:val="24"/>
          <w:szCs w:val="24"/>
          <w:lang w:eastAsia="ru-RU"/>
        </w:rPr>
      </w:pPr>
      <w:r w:rsidRPr="00925BD5">
        <w:rPr>
          <w:rStyle w:val="29"/>
          <w:b/>
          <w:sz w:val="24"/>
          <w:szCs w:val="24"/>
          <w:lang w:eastAsia="ru-RU"/>
        </w:rPr>
        <w:t>45-rasm. Geografik alohidalanish. Qirg‘ovulning kenja turlari.</w:t>
      </w:r>
    </w:p>
    <w:p w:rsidR="002A3A8E" w:rsidRPr="00925BD5" w:rsidRDefault="002A3A8E" w:rsidP="00925BD5">
      <w:pPr>
        <w:pStyle w:val="25"/>
        <w:shd w:val="clear" w:color="auto" w:fill="auto"/>
        <w:spacing w:line="264" w:lineRule="exact"/>
        <w:jc w:val="center"/>
        <w:rPr>
          <w:b w:val="0"/>
          <w:sz w:val="24"/>
          <w:szCs w:val="24"/>
          <w:lang w:val="en-US"/>
        </w:rPr>
      </w:pPr>
    </w:p>
    <w:p w:rsidR="002A3A8E" w:rsidRPr="0039307B"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Default="002A3A8E" w:rsidP="00925BD5">
      <w:pPr>
        <w:pStyle w:val="230"/>
        <w:shd w:val="clear" w:color="auto" w:fill="auto"/>
        <w:spacing w:before="0" w:after="25" w:line="240" w:lineRule="auto"/>
        <w:ind w:left="20"/>
        <w:jc w:val="both"/>
        <w:rPr>
          <w:rStyle w:val="2310"/>
          <w:b/>
          <w:sz w:val="28"/>
          <w:szCs w:val="28"/>
          <w:lang w:eastAsia="ru-RU"/>
        </w:rPr>
      </w:pPr>
      <w:r w:rsidRPr="00925BD5">
        <w:rPr>
          <w:rStyle w:val="2310"/>
          <w:b/>
          <w:sz w:val="28"/>
          <w:szCs w:val="28"/>
          <w:lang w:eastAsia="ru-RU"/>
        </w:rPr>
        <w:t>Savol va topshiriqlar:</w:t>
      </w:r>
    </w:p>
    <w:p w:rsidR="002A3A8E" w:rsidRPr="005B4556" w:rsidRDefault="002A3A8E" w:rsidP="00925BD5">
      <w:pPr>
        <w:pStyle w:val="230"/>
        <w:shd w:val="clear" w:color="auto" w:fill="auto"/>
        <w:spacing w:before="0" w:after="25" w:line="240" w:lineRule="auto"/>
        <w:ind w:left="20"/>
        <w:jc w:val="both"/>
        <w:rPr>
          <w:b w:val="0"/>
          <w:sz w:val="28"/>
          <w:szCs w:val="28"/>
          <w:lang w:val="en-US"/>
        </w:rPr>
      </w:pPr>
    </w:p>
    <w:p w:rsidR="002A3A8E" w:rsidRDefault="002A3A8E"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
          <w:sz w:val="28"/>
          <w:szCs w:val="28"/>
          <w:lang w:eastAsia="ru-RU"/>
        </w:rPr>
        <w:t>Turlarning paydo bo‘lishini tushuntirishdagi qiyinchiliklar nimalardan iborat?</w:t>
      </w:r>
    </w:p>
    <w:p w:rsidR="002A3A8E" w:rsidRDefault="002A3A8E"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
          <w:sz w:val="28"/>
          <w:szCs w:val="28"/>
          <w:lang w:eastAsia="ru-RU"/>
        </w:rPr>
        <w:t>Tur paydo bo‘lishida mutatsiyalarning ahamiyatini izohlang.</w:t>
      </w:r>
    </w:p>
    <w:p w:rsidR="002A3A8E" w:rsidRDefault="002A3A8E"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
          <w:sz w:val="28"/>
          <w:szCs w:val="28"/>
          <w:lang w:eastAsia="ru-RU"/>
        </w:rPr>
        <w:t>Allopatrik tur paydo bo‘lish mexanizmini tushuntiring.</w:t>
      </w:r>
    </w:p>
    <w:p w:rsidR="002A3A8E" w:rsidRDefault="002A3A8E"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
          <w:sz w:val="28"/>
          <w:szCs w:val="28"/>
          <w:lang w:eastAsia="ru-RU"/>
        </w:rPr>
        <w:t>Simpatrik tur paydo bo‘lish mexanizmini tushuntiring.</w:t>
      </w:r>
    </w:p>
    <w:p w:rsidR="002A3A8E" w:rsidRPr="00925BD5" w:rsidRDefault="002A3A8E"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
          <w:sz w:val="28"/>
          <w:szCs w:val="28"/>
          <w:lang w:eastAsia="ru-RU"/>
        </w:rPr>
        <w:t>Allopatrik va simpatrik tur paydo bo‘lish jarayonlarini taqqoslang.</w:t>
      </w:r>
    </w:p>
    <w:p w:rsidR="002A3A8E" w:rsidRDefault="002A3A8E" w:rsidP="00925BD5">
      <w:pPr>
        <w:pStyle w:val="230"/>
        <w:shd w:val="clear" w:color="auto" w:fill="auto"/>
        <w:spacing w:before="0" w:after="0" w:line="240" w:lineRule="auto"/>
        <w:ind w:left="20"/>
        <w:jc w:val="both"/>
        <w:rPr>
          <w:rStyle w:val="2310"/>
          <w:b/>
          <w:sz w:val="28"/>
          <w:szCs w:val="28"/>
          <w:lang w:eastAsia="ru-RU"/>
        </w:rPr>
      </w:pPr>
    </w:p>
    <w:p w:rsidR="002A3A8E" w:rsidRPr="00925BD5" w:rsidRDefault="002A3A8E" w:rsidP="00925BD5">
      <w:pPr>
        <w:pStyle w:val="230"/>
        <w:shd w:val="clear" w:color="auto" w:fill="auto"/>
        <w:spacing w:before="0" w:after="0" w:line="240" w:lineRule="auto"/>
        <w:ind w:left="20"/>
        <w:jc w:val="both"/>
        <w:rPr>
          <w:b w:val="0"/>
          <w:sz w:val="28"/>
          <w:szCs w:val="28"/>
          <w:lang w:val="en-US"/>
        </w:rPr>
      </w:pPr>
      <w:r w:rsidRPr="00925BD5">
        <w:rPr>
          <w:rStyle w:val="2310"/>
          <w:b/>
          <w:sz w:val="28"/>
          <w:szCs w:val="28"/>
          <w:lang w:eastAsia="ru-RU"/>
        </w:rPr>
        <w:t>Mustaqil bajarish uchun topshiriqlar:</w:t>
      </w:r>
    </w:p>
    <w:p w:rsidR="002A3A8E" w:rsidRPr="00925BD5" w:rsidRDefault="002A3A8E" w:rsidP="00925BD5">
      <w:pPr>
        <w:pStyle w:val="230"/>
        <w:shd w:val="clear" w:color="auto" w:fill="auto"/>
        <w:tabs>
          <w:tab w:val="left" w:pos="1287"/>
        </w:tabs>
        <w:spacing w:before="0" w:after="128" w:line="240" w:lineRule="auto"/>
        <w:ind w:left="20" w:right="20"/>
        <w:jc w:val="both"/>
        <w:rPr>
          <w:sz w:val="28"/>
          <w:szCs w:val="28"/>
          <w:lang w:val="en-US"/>
        </w:rPr>
      </w:pPr>
      <w:r w:rsidRPr="00925BD5">
        <w:rPr>
          <w:rStyle w:val="2310"/>
          <w:b/>
          <w:sz w:val="28"/>
          <w:szCs w:val="28"/>
          <w:lang w:eastAsia="ru-RU"/>
        </w:rPr>
        <w:t>1-topshiriq.</w:t>
      </w:r>
      <w:r w:rsidRPr="00925BD5">
        <w:rPr>
          <w:rStyle w:val="2310"/>
          <w:sz w:val="28"/>
          <w:szCs w:val="28"/>
          <w:lang w:eastAsia="ru-RU"/>
        </w:rPr>
        <w:t xml:space="preserve"> Botanika va zoologiyadan o‘zlashtirgan bilimlaringiz asosida allopatrik va </w:t>
      </w:r>
      <w:r w:rsidRPr="00925BD5">
        <w:rPr>
          <w:rStyle w:val="2310"/>
          <w:b/>
          <w:sz w:val="28"/>
          <w:szCs w:val="28"/>
          <w:lang w:eastAsia="ru-RU"/>
        </w:rPr>
        <w:t>simpatrik tur paydo bo‘lishiga misollar keltiring.</w:t>
      </w:r>
    </w:p>
    <w:tbl>
      <w:tblPr>
        <w:tblOverlap w:val="never"/>
        <w:tblW w:w="0" w:type="auto"/>
        <w:jc w:val="center"/>
        <w:tblLayout w:type="fixed"/>
        <w:tblCellMar>
          <w:left w:w="10" w:type="dxa"/>
          <w:right w:w="10" w:type="dxa"/>
        </w:tblCellMar>
        <w:tblLook w:val="0000"/>
      </w:tblPr>
      <w:tblGrid>
        <w:gridCol w:w="3965"/>
        <w:gridCol w:w="3974"/>
      </w:tblGrid>
      <w:tr w:rsidR="002A3A8E" w:rsidRPr="00145AA2" w:rsidTr="0011282B">
        <w:trPr>
          <w:trHeight w:hRule="exact" w:val="317"/>
          <w:jc w:val="center"/>
        </w:trPr>
        <w:tc>
          <w:tcPr>
            <w:tcW w:w="3965" w:type="dxa"/>
            <w:tcBorders>
              <w:top w:val="single" w:sz="4" w:space="0" w:color="auto"/>
              <w:left w:val="single" w:sz="4" w:space="0" w:color="auto"/>
            </w:tcBorders>
            <w:shd w:val="clear" w:color="auto" w:fill="FFFFFF"/>
          </w:tcPr>
          <w:p w:rsidR="002A3A8E" w:rsidRPr="00925BD5" w:rsidRDefault="002A3A8E" w:rsidP="00925BD5">
            <w:pPr>
              <w:pStyle w:val="80"/>
              <w:framePr w:w="7939" w:wrap="notBeside" w:vAnchor="text" w:hAnchor="text" w:xAlign="center" w:y="1"/>
              <w:shd w:val="clear" w:color="auto" w:fill="auto"/>
              <w:spacing w:before="0" w:line="240" w:lineRule="auto"/>
              <w:ind w:firstLine="0"/>
              <w:rPr>
                <w:b/>
                <w:sz w:val="28"/>
                <w:szCs w:val="28"/>
                <w:lang w:val="en-US"/>
              </w:rPr>
            </w:pPr>
            <w:r w:rsidRPr="00925BD5">
              <w:rPr>
                <w:rStyle w:val="1010"/>
                <w:sz w:val="28"/>
                <w:szCs w:val="28"/>
                <w:lang w:eastAsia="ru-RU"/>
              </w:rPr>
              <w:t>Allopatrik tur hosil bo‘lishi</w:t>
            </w:r>
          </w:p>
        </w:tc>
        <w:tc>
          <w:tcPr>
            <w:tcW w:w="3974" w:type="dxa"/>
            <w:tcBorders>
              <w:top w:val="single" w:sz="4" w:space="0" w:color="auto"/>
              <w:left w:val="single" w:sz="4" w:space="0" w:color="auto"/>
              <w:right w:val="single" w:sz="4" w:space="0" w:color="auto"/>
            </w:tcBorders>
            <w:shd w:val="clear" w:color="auto" w:fill="FFFFFF"/>
          </w:tcPr>
          <w:p w:rsidR="002A3A8E" w:rsidRPr="00925BD5" w:rsidRDefault="002A3A8E" w:rsidP="00925BD5">
            <w:pPr>
              <w:pStyle w:val="80"/>
              <w:framePr w:w="7939" w:wrap="notBeside" w:vAnchor="text" w:hAnchor="text" w:xAlign="center" w:y="1"/>
              <w:shd w:val="clear" w:color="auto" w:fill="auto"/>
              <w:spacing w:before="0" w:line="240" w:lineRule="auto"/>
              <w:ind w:firstLine="0"/>
              <w:rPr>
                <w:b/>
                <w:sz w:val="28"/>
                <w:szCs w:val="28"/>
                <w:lang w:val="en-US"/>
              </w:rPr>
            </w:pPr>
            <w:r w:rsidRPr="00925BD5">
              <w:rPr>
                <w:rStyle w:val="1010"/>
                <w:sz w:val="28"/>
                <w:szCs w:val="28"/>
                <w:lang w:eastAsia="ru-RU"/>
              </w:rPr>
              <w:t>Simpatrik tur hosil bo‘lishi</w:t>
            </w:r>
          </w:p>
        </w:tc>
      </w:tr>
      <w:tr w:rsidR="002A3A8E" w:rsidRPr="00145AA2" w:rsidTr="0011282B">
        <w:trPr>
          <w:trHeight w:hRule="exact" w:val="326"/>
          <w:jc w:val="center"/>
        </w:trPr>
        <w:tc>
          <w:tcPr>
            <w:tcW w:w="3965" w:type="dxa"/>
            <w:tcBorders>
              <w:top w:val="single" w:sz="4" w:space="0" w:color="auto"/>
              <w:left w:val="single" w:sz="4" w:space="0" w:color="auto"/>
              <w:bottom w:val="single" w:sz="4" w:space="0" w:color="auto"/>
            </w:tcBorders>
            <w:shd w:val="clear" w:color="auto" w:fill="FFFFFF"/>
          </w:tcPr>
          <w:p w:rsidR="002A3A8E" w:rsidRPr="00925BD5" w:rsidRDefault="002A3A8E" w:rsidP="00925BD5">
            <w:pPr>
              <w:framePr w:w="7939" w:wrap="notBeside" w:vAnchor="text" w:hAnchor="text" w:xAlign="center" w:y="1"/>
              <w:rPr>
                <w:b/>
                <w:sz w:val="28"/>
                <w:szCs w:val="28"/>
                <w:lang w:val="en-US"/>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2A3A8E" w:rsidRPr="00925BD5" w:rsidRDefault="002A3A8E" w:rsidP="00925BD5">
            <w:pPr>
              <w:framePr w:w="7939" w:wrap="notBeside" w:vAnchor="text" w:hAnchor="text" w:xAlign="center" w:y="1"/>
              <w:rPr>
                <w:b/>
                <w:sz w:val="28"/>
                <w:szCs w:val="28"/>
                <w:lang w:val="en-US"/>
              </w:rPr>
            </w:pPr>
          </w:p>
        </w:tc>
      </w:tr>
    </w:tbl>
    <w:p w:rsidR="002A3A8E" w:rsidRPr="00925BD5" w:rsidRDefault="002A3A8E" w:rsidP="00925BD5">
      <w:pPr>
        <w:rPr>
          <w:sz w:val="28"/>
          <w:szCs w:val="28"/>
          <w:lang w:val="en-US"/>
        </w:rPr>
      </w:pPr>
      <w:r w:rsidRPr="00925BD5">
        <w:rPr>
          <w:rStyle w:val="103"/>
          <w:bCs w:val="0"/>
          <w:sz w:val="28"/>
          <w:szCs w:val="28"/>
          <w:lang w:eastAsia="ru-RU"/>
        </w:rPr>
        <w:t>2-topshiriq.</w:t>
      </w:r>
      <w:r w:rsidRPr="00925BD5">
        <w:rPr>
          <w:rStyle w:val="103"/>
          <w:b w:val="0"/>
          <w:bCs w:val="0"/>
          <w:sz w:val="28"/>
          <w:szCs w:val="28"/>
          <w:lang w:eastAsia="ru-RU"/>
        </w:rPr>
        <w:t xml:space="preserve"> Tur paydo bo‘lish bosqichlarini sxema tarzida ifodalang.</w:t>
      </w: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6A7A62">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Default="002A3A8E" w:rsidP="006A7A62">
      <w:pPr>
        <w:pStyle w:val="80"/>
        <w:shd w:val="clear" w:color="auto" w:fill="auto"/>
        <w:spacing w:before="0" w:line="240" w:lineRule="auto"/>
        <w:ind w:right="40" w:firstLine="0"/>
        <w:jc w:val="both"/>
        <w:rPr>
          <w:b/>
          <w:i/>
          <w:color w:val="0000FF"/>
          <w:sz w:val="32"/>
          <w:szCs w:val="32"/>
          <w:lang w:val="uz-Cyrl-UZ"/>
        </w:rPr>
      </w:pPr>
    </w:p>
    <w:p w:rsidR="002A3A8E" w:rsidRPr="008628E8" w:rsidRDefault="002A3A8E" w:rsidP="006A7A6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F90861">
      <w:pPr>
        <w:ind w:right="-164"/>
        <w:jc w:val="center"/>
        <w:rPr>
          <w:b/>
          <w:color w:val="FF0000"/>
          <w:sz w:val="28"/>
          <w:szCs w:val="28"/>
          <w:lang w:val="en-US"/>
        </w:rPr>
      </w:pPr>
    </w:p>
    <w:p w:rsidR="002A3A8E" w:rsidRPr="00F23523" w:rsidRDefault="002A3A8E" w:rsidP="00F90861">
      <w:pPr>
        <w:ind w:right="-164"/>
        <w:jc w:val="center"/>
        <w:rPr>
          <w:b/>
          <w:color w:val="FF0000"/>
          <w:sz w:val="32"/>
          <w:szCs w:val="32"/>
          <w:lang w:val="en-US"/>
        </w:rPr>
      </w:pPr>
      <w:r w:rsidRPr="00F23523">
        <w:rPr>
          <w:b/>
          <w:color w:val="FF0000"/>
          <w:sz w:val="32"/>
          <w:szCs w:val="32"/>
          <w:lang w:val="en-US"/>
        </w:rPr>
        <w:t xml:space="preserve">Sana:__________“_____”   </w:t>
      </w:r>
      <w:r w:rsidRPr="00F23523">
        <w:rPr>
          <w:b/>
          <w:color w:val="7030A0"/>
          <w:sz w:val="32"/>
          <w:szCs w:val="32"/>
          <w:lang w:val="en-US"/>
        </w:rPr>
        <w:t>Biologiya  fani</w:t>
      </w:r>
      <w:r w:rsidRPr="00F23523">
        <w:rPr>
          <w:b/>
          <w:color w:val="FF0000"/>
          <w:sz w:val="32"/>
          <w:szCs w:val="32"/>
          <w:lang w:val="en-US"/>
        </w:rPr>
        <w:t xml:space="preserve">  Sinf: 10-</w:t>
      </w:r>
      <w:r w:rsidRPr="00F23523">
        <w:rPr>
          <w:b/>
          <w:color w:val="FF0000"/>
          <w:sz w:val="32"/>
          <w:szCs w:val="32"/>
          <w:vertAlign w:val="superscript"/>
          <w:lang w:val="en-US"/>
        </w:rPr>
        <w:t>A</w:t>
      </w:r>
      <w:r w:rsidRPr="00F23523">
        <w:rPr>
          <w:b/>
          <w:color w:val="FF0000"/>
          <w:sz w:val="32"/>
          <w:szCs w:val="32"/>
          <w:lang w:val="en-US"/>
        </w:rPr>
        <w:t>10-</w:t>
      </w:r>
      <w:r w:rsidRPr="00F23523">
        <w:rPr>
          <w:b/>
          <w:color w:val="FF0000"/>
          <w:sz w:val="32"/>
          <w:szCs w:val="32"/>
          <w:vertAlign w:val="superscript"/>
          <w:lang w:val="en-US"/>
        </w:rPr>
        <w:t>B</w:t>
      </w:r>
      <w:r w:rsidRPr="00F23523">
        <w:rPr>
          <w:b/>
          <w:color w:val="FF0000"/>
          <w:sz w:val="32"/>
          <w:szCs w:val="32"/>
          <w:lang w:val="en-US"/>
        </w:rPr>
        <w:t>10-</w:t>
      </w:r>
      <w:r w:rsidRPr="00F23523">
        <w:rPr>
          <w:b/>
          <w:color w:val="FF0000"/>
          <w:sz w:val="32"/>
          <w:szCs w:val="32"/>
          <w:vertAlign w:val="superscript"/>
          <w:lang w:val="en-US"/>
        </w:rPr>
        <w:t>V</w:t>
      </w:r>
    </w:p>
    <w:p w:rsidR="002A3A8E" w:rsidRPr="00F23523" w:rsidRDefault="002A3A8E" w:rsidP="00F90861">
      <w:pPr>
        <w:tabs>
          <w:tab w:val="left" w:pos="5529"/>
        </w:tabs>
        <w:jc w:val="center"/>
        <w:rPr>
          <w:b/>
          <w:color w:val="002060"/>
          <w:sz w:val="32"/>
          <w:szCs w:val="32"/>
          <w:lang w:val="en-US"/>
        </w:rPr>
      </w:pPr>
    </w:p>
    <w:p w:rsidR="002A3A8E" w:rsidRPr="00F23523" w:rsidRDefault="002A3A8E" w:rsidP="00F90861">
      <w:pPr>
        <w:ind w:left="284"/>
        <w:jc w:val="center"/>
        <w:rPr>
          <w:b/>
          <w:bCs/>
          <w:color w:val="0070C0"/>
          <w:sz w:val="32"/>
          <w:szCs w:val="32"/>
          <w:lang w:val="en-US"/>
        </w:rPr>
      </w:pPr>
      <w:r w:rsidRPr="00F23523">
        <w:rPr>
          <w:b/>
          <w:color w:val="0070C0"/>
          <w:sz w:val="32"/>
          <w:szCs w:val="32"/>
          <w:lang w:val="en-US"/>
        </w:rPr>
        <w:t xml:space="preserve">54- Mavzu: </w:t>
      </w:r>
      <w:r w:rsidRPr="00F23523">
        <w:rPr>
          <w:b/>
          <w:bCs/>
          <w:color w:val="0070C0"/>
          <w:sz w:val="32"/>
          <w:szCs w:val="32"/>
          <w:lang w:val="uz-Cyrl-UZ"/>
        </w:rPr>
        <w:t>Evolyutsiyani isbotlashda molekulyar biologiya, sitologiya, embriologiya fanlari dalillari.</w:t>
      </w:r>
      <w:r w:rsidRPr="00F23523">
        <w:rPr>
          <w:b/>
          <w:bCs/>
          <w:color w:val="0070C0"/>
          <w:sz w:val="32"/>
          <w:szCs w:val="32"/>
          <w:lang w:val="en-US"/>
        </w:rPr>
        <w:t>46</w:t>
      </w:r>
      <w:r w:rsidRPr="00F23523">
        <w:rPr>
          <w:b/>
          <w:color w:val="0070C0"/>
          <w:sz w:val="32"/>
          <w:szCs w:val="32"/>
          <w:lang w:val="en-US"/>
        </w:rPr>
        <w:t xml:space="preserve"> -</w:t>
      </w:r>
      <w:r w:rsidRPr="00F23523">
        <w:rPr>
          <w:rStyle w:val="30"/>
          <w:b/>
          <w:color w:val="0070C0"/>
          <w:sz w:val="32"/>
          <w:szCs w:val="32"/>
          <w:lang w:eastAsia="ru-RU"/>
        </w:rPr>
        <w:t>§</w:t>
      </w:r>
    </w:p>
    <w:p w:rsidR="002A3A8E" w:rsidRPr="00925BD5"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F23523" w:rsidRDefault="002A3A8E" w:rsidP="00F23523">
      <w:pPr>
        <w:spacing w:line="276" w:lineRule="auto"/>
        <w:ind w:left="426"/>
        <w:jc w:val="both"/>
        <w:rPr>
          <w:sz w:val="32"/>
          <w:szCs w:val="36"/>
          <w:lang w:val="en-US"/>
        </w:rPr>
      </w:pPr>
      <w:r w:rsidRPr="00F23523">
        <w:rPr>
          <w:b/>
          <w:sz w:val="32"/>
          <w:szCs w:val="36"/>
          <w:lang w:val="en-US"/>
        </w:rPr>
        <w:t>a) ta’limiy:</w:t>
      </w:r>
      <w:r w:rsidRPr="00F23523">
        <w:rPr>
          <w:sz w:val="32"/>
          <w:szCs w:val="36"/>
          <w:lang w:val="en-US"/>
        </w:rPr>
        <w:t xml:space="preserve">    o`quvchilarga mavzuga oid umumiy tushunchalarni berish.</w:t>
      </w:r>
    </w:p>
    <w:p w:rsidR="002A3A8E" w:rsidRPr="00F23523" w:rsidRDefault="002A3A8E" w:rsidP="00F23523">
      <w:pPr>
        <w:spacing w:line="276" w:lineRule="auto"/>
        <w:ind w:left="426"/>
        <w:jc w:val="both"/>
        <w:rPr>
          <w:sz w:val="32"/>
          <w:szCs w:val="36"/>
          <w:lang w:val="en-US"/>
        </w:rPr>
      </w:pPr>
      <w:r w:rsidRPr="00F23523">
        <w:rPr>
          <w:b/>
          <w:sz w:val="32"/>
          <w:szCs w:val="36"/>
          <w:lang w:val="en-US"/>
        </w:rPr>
        <w:t>b) tarbiyaviy:</w:t>
      </w:r>
      <w:r w:rsidRPr="00F23523">
        <w:rPr>
          <w:sz w:val="32"/>
          <w:szCs w:val="36"/>
          <w:lang w:val="en-US"/>
        </w:rPr>
        <w:t xml:space="preserve">  o`quvchilarning biologiya faniga bo`lgan qiziqishlarini oshirish,ekologik, axloqiy tarbiya berish. </w:t>
      </w:r>
    </w:p>
    <w:p w:rsidR="002A3A8E" w:rsidRPr="00F23523" w:rsidRDefault="002A3A8E" w:rsidP="00F23523">
      <w:pPr>
        <w:tabs>
          <w:tab w:val="left" w:pos="284"/>
        </w:tabs>
        <w:spacing w:line="276" w:lineRule="auto"/>
        <w:ind w:left="426"/>
        <w:jc w:val="both"/>
        <w:rPr>
          <w:sz w:val="32"/>
          <w:szCs w:val="36"/>
          <w:lang w:val="en-US"/>
        </w:rPr>
      </w:pPr>
      <w:r w:rsidRPr="00F23523">
        <w:rPr>
          <w:b/>
          <w:sz w:val="32"/>
          <w:szCs w:val="36"/>
          <w:lang w:val="en-US"/>
        </w:rPr>
        <w:t xml:space="preserve">v) rivojlantiruvchi:  </w:t>
      </w:r>
      <w:r w:rsidRPr="00F23523">
        <w:rPr>
          <w:sz w:val="32"/>
          <w:szCs w:val="36"/>
          <w:lang w:val="en-US"/>
        </w:rPr>
        <w:t>O`quvchilarning darslik va qo`shimcha adabiyotlar ustida mustaqil ishlash ko`nikmalarini rivojlantirish.</w:t>
      </w:r>
    </w:p>
    <w:p w:rsidR="002A3A8E" w:rsidRPr="00F23523" w:rsidRDefault="002A3A8E" w:rsidP="00F23523">
      <w:pPr>
        <w:tabs>
          <w:tab w:val="left" w:pos="284"/>
        </w:tabs>
        <w:spacing w:line="276" w:lineRule="auto"/>
        <w:ind w:left="426"/>
        <w:jc w:val="both"/>
        <w:rPr>
          <w:sz w:val="32"/>
          <w:szCs w:val="36"/>
          <w:lang w:val="en-US"/>
        </w:rPr>
      </w:pPr>
      <w:r w:rsidRPr="00F23523">
        <w:rPr>
          <w:b/>
          <w:sz w:val="32"/>
          <w:szCs w:val="36"/>
          <w:lang w:val="en-US"/>
        </w:rPr>
        <w:t>d)shakllantiriladigan tayanch va fanga oid kompetensiyalar:</w:t>
      </w:r>
      <w:r w:rsidRPr="00F23523">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A11072" w:rsidRDefault="002A3A8E" w:rsidP="00A11072">
      <w:pPr>
        <w:pStyle w:val="80"/>
        <w:shd w:val="clear" w:color="auto" w:fill="auto"/>
        <w:spacing w:before="0" w:line="240" w:lineRule="auto"/>
        <w:ind w:left="20" w:firstLine="400"/>
        <w:jc w:val="both"/>
        <w:rPr>
          <w:sz w:val="28"/>
          <w:szCs w:val="28"/>
          <w:lang w:val="en-US"/>
        </w:rPr>
      </w:pPr>
      <w:r w:rsidRPr="00A11072">
        <w:rPr>
          <w:rStyle w:val="11"/>
          <w:sz w:val="28"/>
          <w:szCs w:val="28"/>
          <w:lang w:eastAsia="ru-RU"/>
        </w:rPr>
        <w:t xml:space="preserve">Evolutsiya juda ham uzoq muddatli tarixiy jarayon bo‘lganligi sababli, bu jarayonni qisqa vaqt davomida kuzatishning imkoni yo‘q. Ayniqsa, yirik sistematik birliklarning hosil bo‘lishi uchun million yillar kerak bo‘ladi. Tur doirasida kechadigan evolutsion jarayonlar </w:t>
      </w:r>
      <w:r w:rsidRPr="00A11072">
        <w:rPr>
          <w:rStyle w:val="113"/>
          <w:sz w:val="28"/>
          <w:szCs w:val="28"/>
          <w:lang w:eastAsia="ru-RU"/>
        </w:rPr>
        <w:t>mikroevolutsiya</w:t>
      </w:r>
      <w:r w:rsidRPr="00A11072">
        <w:rPr>
          <w:rStyle w:val="11"/>
          <w:sz w:val="28"/>
          <w:szCs w:val="28"/>
          <w:lang w:eastAsia="ru-RU"/>
        </w:rPr>
        <w:t xml:space="preserve"> deyiladi. Turdan yuqori bo‘lgan sistematik guruhlarning paydo bo‘lish jarayoni </w:t>
      </w:r>
      <w:r w:rsidRPr="00A11072">
        <w:rPr>
          <w:rStyle w:val="113"/>
          <w:sz w:val="28"/>
          <w:szCs w:val="28"/>
          <w:lang w:eastAsia="ru-RU"/>
        </w:rPr>
        <w:t xml:space="preserve">makroevolutsiya </w:t>
      </w:r>
      <w:r w:rsidRPr="00A11072">
        <w:rPr>
          <w:rStyle w:val="11"/>
          <w:sz w:val="28"/>
          <w:szCs w:val="28"/>
          <w:lang w:eastAsia="ru-RU"/>
        </w:rPr>
        <w:t>deyiladi. Mikroevolutsiya qisqa muddatda yuz berishi mumkinligi sababli bu jarayonni to‘g‘ridan to‘g‘ri o‘rganish mumkin. Makroevolutsiya, ya’ni turdan yuqori bo‘lgan sistematik birliklar: avlod, oila, turkum, sinf, tiplardagi evolutsion jarayonlar million yillar davomida amalga oshgani sababli uni bevosita kuzatib bo‘lmaydi. Shu bois makroevolutsiya bilvosita dalillar, ya’ni qadimgi davrlarda yashab o‘lib ketgan mavjudotlarning hozirgi paytda yashab turganlari bilan, shuningdek, keyingilarining tashqi, ichki tuzilishi, rivojlanishi, ularning hayotiy jarayonlarini o‘zaro taqqoslash orqali aniqlanadi. Makroevolutsiya mikroevolutsiyaning uzviy davomi hisoblanadi. Chunki mikroevolutsiyadagi mutatsion va kombinativ o‘zgaruvchanlik, populatsiyaning genetik va ekologik jihatdan xilma-xil bo‘lishi, evolutsiyani harakatlantiruvchi omillari makroevolutsiyaga ham o‘z ta’sirini ko‘rsatadi.Makroevolutsiyani isbotlashda bir qancha fan dalillaridan foydalaniladi.</w:t>
      </w:r>
    </w:p>
    <w:p w:rsidR="002A3A8E" w:rsidRPr="00A11072" w:rsidRDefault="002A3A8E" w:rsidP="00A11072">
      <w:pPr>
        <w:pStyle w:val="80"/>
        <w:shd w:val="clear" w:color="auto" w:fill="auto"/>
        <w:spacing w:before="0" w:line="240" w:lineRule="auto"/>
        <w:ind w:left="20" w:right="20" w:firstLine="400"/>
        <w:jc w:val="both"/>
        <w:rPr>
          <w:sz w:val="28"/>
          <w:szCs w:val="28"/>
          <w:lang w:val="en-US"/>
        </w:rPr>
      </w:pPr>
      <w:r w:rsidRPr="00A11072">
        <w:rPr>
          <w:rStyle w:val="113"/>
          <w:sz w:val="28"/>
          <w:szCs w:val="28"/>
          <w:lang w:eastAsia="ru-RU"/>
        </w:rPr>
        <w:t>Molekular biologiya.</w:t>
      </w:r>
      <w:r w:rsidRPr="00A11072">
        <w:rPr>
          <w:rStyle w:val="11"/>
          <w:sz w:val="28"/>
          <w:szCs w:val="28"/>
          <w:lang w:eastAsia="ru-RU"/>
        </w:rPr>
        <w:t xml:space="preserve"> Hujayra tuzilishida, unda kechadigan jarayonlarni energiya bilan ta’minlashda oqsillar, nuklein kislotalar, lipidlar, uglevodlar asosiy o‘rinni egallaydi. Ular orasida oqsillar va nuklein kislotalar hujayra hayotida muhim o‘rin tutadigan makromolekulalardir.</w:t>
      </w:r>
    </w:p>
    <w:p w:rsidR="002A3A8E" w:rsidRDefault="002A3A8E" w:rsidP="00A11072">
      <w:pPr>
        <w:pStyle w:val="80"/>
        <w:shd w:val="clear" w:color="auto" w:fill="auto"/>
        <w:spacing w:before="0" w:line="288" w:lineRule="exact"/>
        <w:ind w:left="20" w:right="20" w:firstLine="400"/>
        <w:jc w:val="both"/>
        <w:rPr>
          <w:rStyle w:val="11"/>
          <w:sz w:val="28"/>
          <w:szCs w:val="28"/>
          <w:lang w:eastAsia="ru-RU"/>
        </w:rPr>
      </w:pPr>
      <w:r w:rsidRPr="00A11072">
        <w:rPr>
          <w:rStyle w:val="11"/>
          <w:sz w:val="28"/>
          <w:szCs w:val="28"/>
          <w:lang w:eastAsia="ru-RU"/>
        </w:rPr>
        <w:t>Kelibchiqishiyaqinvauzoqbo</w:t>
      </w:r>
      <w:r w:rsidRPr="005B4556">
        <w:rPr>
          <w:rStyle w:val="11"/>
          <w:sz w:val="28"/>
          <w:szCs w:val="28"/>
          <w:lang w:eastAsia="ru-RU"/>
        </w:rPr>
        <w:t>‘</w:t>
      </w:r>
      <w:r w:rsidRPr="00A11072">
        <w:rPr>
          <w:rStyle w:val="11"/>
          <w:sz w:val="28"/>
          <w:szCs w:val="28"/>
          <w:lang w:eastAsia="ru-RU"/>
        </w:rPr>
        <w:t>lganturlarningma</w:t>
      </w:r>
      <w:r w:rsidRPr="005B4556">
        <w:rPr>
          <w:rStyle w:val="11"/>
          <w:sz w:val="28"/>
          <w:szCs w:val="28"/>
          <w:lang w:eastAsia="ru-RU"/>
        </w:rPr>
        <w:t>’</w:t>
      </w:r>
      <w:r w:rsidRPr="00A11072">
        <w:rPr>
          <w:rStyle w:val="11"/>
          <w:sz w:val="28"/>
          <w:szCs w:val="28"/>
          <w:lang w:eastAsia="ru-RU"/>
        </w:rPr>
        <w:t>lumbirtarixiytaraqqiyotdavridamakromolekulalardagio</w:t>
      </w:r>
      <w:r w:rsidRPr="005B4556">
        <w:rPr>
          <w:rStyle w:val="11"/>
          <w:sz w:val="28"/>
          <w:szCs w:val="28"/>
          <w:lang w:eastAsia="ru-RU"/>
        </w:rPr>
        <w:t>‘</w:t>
      </w:r>
      <w:r w:rsidRPr="00A11072">
        <w:rPr>
          <w:rStyle w:val="11"/>
          <w:sz w:val="28"/>
          <w:szCs w:val="28"/>
          <w:lang w:eastAsia="ru-RU"/>
        </w:rPr>
        <w:t>zgarishlarnianiqlashuchunmakromolekulalar</w:t>
      </w:r>
      <w:r w:rsidRPr="005B4556">
        <w:rPr>
          <w:rStyle w:val="11"/>
          <w:sz w:val="28"/>
          <w:szCs w:val="28"/>
          <w:lang w:eastAsia="ru-RU"/>
        </w:rPr>
        <w:t xml:space="preserve"> (</w:t>
      </w:r>
      <w:r w:rsidRPr="00A11072">
        <w:rPr>
          <w:rStyle w:val="11"/>
          <w:sz w:val="28"/>
          <w:szCs w:val="28"/>
          <w:lang w:eastAsia="ru-RU"/>
        </w:rPr>
        <w:t>DNK</w:t>
      </w:r>
      <w:r w:rsidRPr="005B4556">
        <w:rPr>
          <w:rStyle w:val="11"/>
          <w:sz w:val="28"/>
          <w:szCs w:val="28"/>
          <w:lang w:eastAsia="ru-RU"/>
        </w:rPr>
        <w:t>)</w:t>
      </w:r>
      <w:r w:rsidRPr="00A11072">
        <w:rPr>
          <w:rStyle w:val="11"/>
          <w:sz w:val="28"/>
          <w:szCs w:val="28"/>
          <w:lang w:eastAsia="ru-RU"/>
        </w:rPr>
        <w:t>niduragaylash</w:t>
      </w:r>
      <w:r w:rsidRPr="005B4556">
        <w:rPr>
          <w:rStyle w:val="11"/>
          <w:sz w:val="28"/>
          <w:szCs w:val="28"/>
          <w:lang w:eastAsia="ru-RU"/>
        </w:rPr>
        <w:t xml:space="preserve">, </w:t>
      </w:r>
      <w:r w:rsidRPr="00A11072">
        <w:rPr>
          <w:rStyle w:val="11"/>
          <w:sz w:val="28"/>
          <w:szCs w:val="28"/>
          <w:lang w:eastAsia="ru-RU"/>
        </w:rPr>
        <w:t>oqsil</w:t>
      </w:r>
      <w:r w:rsidRPr="005B4556">
        <w:rPr>
          <w:rStyle w:val="11"/>
          <w:sz w:val="28"/>
          <w:szCs w:val="28"/>
          <w:lang w:eastAsia="ru-RU"/>
        </w:rPr>
        <w:t xml:space="preserve"> (</w:t>
      </w:r>
      <w:r w:rsidRPr="00A11072">
        <w:rPr>
          <w:rStyle w:val="11"/>
          <w:sz w:val="28"/>
          <w:szCs w:val="28"/>
          <w:lang w:eastAsia="ru-RU"/>
        </w:rPr>
        <w:t>gemoglobin</w:t>
      </w:r>
      <w:r w:rsidRPr="005B4556">
        <w:rPr>
          <w:rStyle w:val="11"/>
          <w:sz w:val="28"/>
          <w:szCs w:val="28"/>
          <w:lang w:eastAsia="ru-RU"/>
        </w:rPr>
        <w:t xml:space="preserve">, </w:t>
      </w:r>
      <w:r w:rsidRPr="00A11072">
        <w:rPr>
          <w:rStyle w:val="11"/>
          <w:sz w:val="28"/>
          <w:szCs w:val="28"/>
          <w:lang w:eastAsia="ru-RU"/>
        </w:rPr>
        <w:t>mioglobin</w:t>
      </w:r>
      <w:r w:rsidRPr="005B4556">
        <w:rPr>
          <w:rStyle w:val="11"/>
          <w:sz w:val="28"/>
          <w:szCs w:val="28"/>
          <w:lang w:eastAsia="ru-RU"/>
        </w:rPr>
        <w:t xml:space="preserve">, </w:t>
      </w:r>
      <w:r w:rsidRPr="00A11072">
        <w:rPr>
          <w:rStyle w:val="11"/>
          <w:sz w:val="28"/>
          <w:szCs w:val="28"/>
          <w:lang w:eastAsia="ru-RU"/>
        </w:rPr>
        <w:t>sitoxrom</w:t>
      </w:r>
      <w:r w:rsidRPr="005B4556">
        <w:rPr>
          <w:rStyle w:val="11"/>
          <w:sz w:val="28"/>
          <w:szCs w:val="28"/>
          <w:lang w:eastAsia="ru-RU"/>
        </w:rPr>
        <w:t xml:space="preserve">) </w:t>
      </w:r>
      <w:r w:rsidRPr="00A11072">
        <w:rPr>
          <w:rStyle w:val="11"/>
          <w:sz w:val="28"/>
          <w:szCs w:val="28"/>
          <w:lang w:eastAsia="ru-RU"/>
        </w:rPr>
        <w:t>molekulatarkibidagiaminokislotalarningjoylashishtartibinibelgilashvaboshqausullarqo</w:t>
      </w:r>
      <w:r w:rsidRPr="005B4556">
        <w:rPr>
          <w:rStyle w:val="11"/>
          <w:sz w:val="28"/>
          <w:szCs w:val="28"/>
          <w:lang w:eastAsia="ru-RU"/>
        </w:rPr>
        <w:t>‘</w:t>
      </w:r>
      <w:r w:rsidRPr="00A11072">
        <w:rPr>
          <w:rStyle w:val="11"/>
          <w:sz w:val="28"/>
          <w:szCs w:val="28"/>
          <w:lang w:eastAsia="ru-RU"/>
        </w:rPr>
        <w:t>llaniladi</w:t>
      </w:r>
      <w:r w:rsidRPr="005B4556">
        <w:rPr>
          <w:rStyle w:val="11"/>
          <w:sz w:val="28"/>
          <w:szCs w:val="28"/>
          <w:lang w:eastAsia="ru-RU"/>
        </w:rPr>
        <w:t xml:space="preserve">. </w:t>
      </w:r>
      <w:r w:rsidRPr="00A11072">
        <w:rPr>
          <w:rStyle w:val="11"/>
          <w:sz w:val="28"/>
          <w:szCs w:val="28"/>
          <w:lang w:eastAsia="ru-RU"/>
        </w:rPr>
        <w:t>MolekularbiologiyarivojlanishininghozirgiholatiharxilturlargamansuborganizmlarDNKsidaginukleotidlar</w:t>
      </w:r>
      <w:r w:rsidRPr="005B4556">
        <w:rPr>
          <w:rStyle w:val="11"/>
          <w:sz w:val="28"/>
          <w:szCs w:val="28"/>
          <w:lang w:eastAsia="ru-RU"/>
        </w:rPr>
        <w:t xml:space="preserve">, </w:t>
      </w:r>
      <w:r w:rsidRPr="00A11072">
        <w:rPr>
          <w:rStyle w:val="11"/>
          <w:sz w:val="28"/>
          <w:szCs w:val="28"/>
          <w:lang w:eastAsia="ru-RU"/>
        </w:rPr>
        <w:t>oqsilmolekulasidagiaminokislotalarjoylashishidagio</w:t>
      </w:r>
      <w:r w:rsidRPr="005B4556">
        <w:rPr>
          <w:rStyle w:val="11"/>
          <w:sz w:val="28"/>
          <w:szCs w:val="28"/>
          <w:lang w:eastAsia="ru-RU"/>
        </w:rPr>
        <w:t>‘</w:t>
      </w:r>
      <w:r w:rsidRPr="00A11072">
        <w:rPr>
          <w:rStyle w:val="11"/>
          <w:sz w:val="28"/>
          <w:szCs w:val="28"/>
          <w:lang w:eastAsia="ru-RU"/>
        </w:rPr>
        <w:t>zgarishlarnitahlilqilishvaoqibatdaularorasidagio</w:t>
      </w:r>
      <w:r w:rsidRPr="005B4556">
        <w:rPr>
          <w:rStyle w:val="11"/>
          <w:sz w:val="28"/>
          <w:szCs w:val="28"/>
          <w:lang w:eastAsia="ru-RU"/>
        </w:rPr>
        <w:t>‘</w:t>
      </w:r>
      <w:r w:rsidRPr="00A11072">
        <w:rPr>
          <w:rStyle w:val="11"/>
          <w:sz w:val="28"/>
          <w:szCs w:val="28"/>
          <w:lang w:eastAsia="ru-RU"/>
        </w:rPr>
        <w:t>xshashlikvafarqlardarajasinianiqlashmumkinliginiko</w:t>
      </w:r>
      <w:r w:rsidRPr="005B4556">
        <w:rPr>
          <w:rStyle w:val="11"/>
          <w:sz w:val="28"/>
          <w:szCs w:val="28"/>
          <w:lang w:eastAsia="ru-RU"/>
        </w:rPr>
        <w:t>‘</w:t>
      </w:r>
      <w:r w:rsidRPr="00A11072">
        <w:rPr>
          <w:rStyle w:val="11"/>
          <w:sz w:val="28"/>
          <w:szCs w:val="28"/>
          <w:lang w:eastAsia="ru-RU"/>
        </w:rPr>
        <w:t>rsatmoqda</w:t>
      </w:r>
      <w:r w:rsidRPr="005B4556">
        <w:rPr>
          <w:rStyle w:val="11"/>
          <w:sz w:val="28"/>
          <w:szCs w:val="28"/>
          <w:lang w:eastAsia="ru-RU"/>
        </w:rPr>
        <w:t xml:space="preserve">. </w:t>
      </w:r>
      <w:r w:rsidRPr="00A11072">
        <w:rPr>
          <w:rStyle w:val="11"/>
          <w:sz w:val="28"/>
          <w:szCs w:val="28"/>
          <w:lang w:eastAsia="ru-RU"/>
        </w:rPr>
        <w:t>Har bir aminokislotani oqsil molekulasidagi almashinuvi bir, ikki, uch nukleotidlarning o‘zgarishi bilan aloqador. Shu bois u yoki bu oqsil molekulasidagi aminokislotalar almashinuvini e’tiborga olib, ana shu oqsil molekulasi sintezida qatnashgan gen tarkibidagi nukleotidlar almashinuv miqdorining maksimum va minimumini kompyuter yordamida hisoblash mumkin. Olingan ma’lumotlarga asoslanib ma’lum vaqt mobaynida oqsil molekulasida o‘rtacha qancha aminokislota almashinilganligi, gen tarkibidagi nukleotidlar joylanishida qanday o‘zgarishlar ro‘y berganligi to‘g‘risida hukm chiqarish mumkin</w:t>
      </w:r>
    </w:p>
    <w:p w:rsidR="002A3A8E" w:rsidRDefault="002A3A8E" w:rsidP="00A11072">
      <w:pPr>
        <w:pStyle w:val="80"/>
        <w:shd w:val="clear" w:color="auto" w:fill="auto"/>
        <w:spacing w:before="0" w:line="240" w:lineRule="auto"/>
        <w:ind w:left="20" w:right="20" w:firstLine="400"/>
        <w:jc w:val="both"/>
        <w:rPr>
          <w:rStyle w:val="11"/>
          <w:sz w:val="28"/>
          <w:szCs w:val="28"/>
          <w:lang w:eastAsia="ru-RU"/>
        </w:rPr>
      </w:pPr>
      <w:r w:rsidRPr="00A11072">
        <w:rPr>
          <w:rStyle w:val="11"/>
          <w:sz w:val="28"/>
          <w:szCs w:val="28"/>
          <w:lang w:eastAsia="ru-RU"/>
        </w:rPr>
        <w:t xml:space="preserve">Odam eritrotsitlaridagi gemoglobin oqsili o‘zaro o‘xshash ikkita a va ikkita P zanjirdan tashkil topgan. a zanjirning har bir 141 tadan, p zanjirning har bir zanjiri 146 tadan aminokislota qoldig‘idan iborat. Gemoglobinning a va P zanjirlari o‘zaro farq qilsa ham, ulardagi aminokislotalarning joylanish izchilligi bir-biriga o‘xshash. Bu holat gemoglobin </w:t>
      </w:r>
      <w:r w:rsidRPr="00A11072">
        <w:rPr>
          <w:rStyle w:val="113"/>
          <w:sz w:val="28"/>
          <w:szCs w:val="28"/>
          <w:lang w:eastAsia="ru-RU"/>
        </w:rPr>
        <w:t>a</w:t>
      </w:r>
      <w:r w:rsidRPr="00A11072">
        <w:rPr>
          <w:rStyle w:val="11"/>
          <w:sz w:val="28"/>
          <w:szCs w:val="28"/>
          <w:lang w:eastAsia="ru-RU"/>
        </w:rPr>
        <w:t xml:space="preserve"> va P zanjirlari tarixiy jarayonda yagona polipeptid zanjir divergensiyasi natijasida paydo bo‘lganligidan dalolat beradi. Organik olamning tarixiy taraqqiyotida turli hayvon guruhlarida mutatsion o‘zgaruvchanlik tufayli </w:t>
      </w:r>
      <w:r w:rsidRPr="00A11072">
        <w:rPr>
          <w:rStyle w:val="113"/>
          <w:sz w:val="28"/>
          <w:szCs w:val="28"/>
          <w:lang w:eastAsia="ru-RU"/>
        </w:rPr>
        <w:t>a</w:t>
      </w:r>
      <w:r w:rsidRPr="00A11072">
        <w:rPr>
          <w:rStyle w:val="11"/>
          <w:sz w:val="28"/>
          <w:szCs w:val="28"/>
          <w:lang w:eastAsia="ru-RU"/>
        </w:rPr>
        <w:t xml:space="preserve"> va P zanjirda ham aminokislotalar almashinuvi sodir bo‘lgan.</w:t>
      </w:r>
    </w:p>
    <w:p w:rsidR="002A3A8E" w:rsidRPr="00A11072" w:rsidRDefault="002A3A8E" w:rsidP="00A11072">
      <w:pPr>
        <w:pStyle w:val="80"/>
        <w:shd w:val="clear" w:color="auto" w:fill="auto"/>
        <w:spacing w:before="0" w:line="240" w:lineRule="auto"/>
        <w:ind w:left="20" w:right="20" w:firstLine="400"/>
        <w:jc w:val="both"/>
        <w:rPr>
          <w:sz w:val="28"/>
          <w:szCs w:val="28"/>
          <w:lang w:val="en-US"/>
        </w:rPr>
      </w:pPr>
      <w:r w:rsidRPr="00A11072">
        <w:rPr>
          <w:rStyle w:val="11"/>
          <w:sz w:val="28"/>
          <w:szCs w:val="28"/>
          <w:lang w:eastAsia="ru-RU"/>
        </w:rPr>
        <w:t>Evolutsiyaning molekular soatlari. Odatda bir qancha turlarda oqsillar divergensiyasini aniqlash orqali ularning bir-biridan ajralish muddati haqida mulohaza yuritiladi. Oqsil tarkibidagi aminokislotalar almashinuviga qarab u yoki bu avlod oila, turkum, sinf, tiplarning divergensiya muddati aniqlanadi. Masalan, P- globin oqsili shajarasini o‘rganish natijasida uning tuzilishi bundan 400 mln yil oldin odam bilan karp balig‘i, 225 mln yil oldin yexidnalar bilan odam, 70 mln yil oldin it bilan odam ajdodlarida o‘xshash bo‘lgan degan xulosaga kelindi.</w:t>
      </w:r>
    </w:p>
    <w:p w:rsidR="002A3A8E" w:rsidRPr="00A11072" w:rsidRDefault="002A3A8E" w:rsidP="00A11072">
      <w:pPr>
        <w:pStyle w:val="80"/>
        <w:shd w:val="clear" w:color="auto" w:fill="auto"/>
        <w:spacing w:before="0" w:line="240" w:lineRule="auto"/>
        <w:ind w:left="20" w:right="20" w:firstLine="400"/>
        <w:jc w:val="both"/>
        <w:rPr>
          <w:sz w:val="28"/>
          <w:szCs w:val="28"/>
          <w:lang w:val="en-US"/>
        </w:rPr>
      </w:pPr>
      <w:r w:rsidRPr="00A11072">
        <w:rPr>
          <w:rStyle w:val="113"/>
          <w:sz w:val="28"/>
          <w:szCs w:val="28"/>
          <w:lang w:eastAsia="ru-RU"/>
        </w:rPr>
        <w:t>Sitologiya.</w:t>
      </w:r>
      <w:r w:rsidRPr="00A11072">
        <w:rPr>
          <w:rStyle w:val="11"/>
          <w:sz w:val="28"/>
          <w:szCs w:val="28"/>
          <w:lang w:eastAsia="ru-RU"/>
        </w:rPr>
        <w:t xml:space="preserve"> O‘simlik, hayvon, odam tanasi hujayralardan tashkil topgan. Barcha tirik mavjudot tana tuzilishidagi bunday o‘xshashlik ular bir tarmoqdan kelib chiqqanligini isbotlovchi dalil hisoblanadi. O‘simlik, hayvon, odam hujayralarida membrana, sitoplazma, yadro, sitoplazmatik organoidlar: endoplazmatik tur, ribosoma, mitoxondriyalar, Golji apparatining borligi, barcha tirik mavjudotlarda genetik kodning bir xilligi ham organik olam turli xil vakillarining kelib chiqishi birligidan dalolat beradi.</w:t>
      </w:r>
    </w:p>
    <w:p w:rsidR="002A3A8E" w:rsidRPr="00A11072" w:rsidRDefault="002A3A8E" w:rsidP="00A11072">
      <w:pPr>
        <w:pStyle w:val="80"/>
        <w:shd w:val="clear" w:color="auto" w:fill="auto"/>
        <w:spacing w:before="0" w:line="240" w:lineRule="auto"/>
        <w:ind w:left="20" w:right="20" w:firstLine="400"/>
        <w:jc w:val="both"/>
        <w:rPr>
          <w:sz w:val="28"/>
          <w:szCs w:val="28"/>
          <w:lang w:val="en-US"/>
        </w:rPr>
      </w:pPr>
      <w:r w:rsidRPr="00A11072">
        <w:rPr>
          <w:rStyle w:val="113"/>
          <w:sz w:val="28"/>
          <w:szCs w:val="28"/>
          <w:lang w:eastAsia="ru-RU"/>
        </w:rPr>
        <w:t>Embriologiya.</w:t>
      </w:r>
      <w:r w:rsidRPr="00A11072">
        <w:rPr>
          <w:rStyle w:val="11"/>
          <w:sz w:val="28"/>
          <w:szCs w:val="28"/>
          <w:lang w:eastAsia="ru-RU"/>
        </w:rPr>
        <w:t xml:space="preserve"> Barcha ko‘p hujayrali hayvonlar o‘z shaxsiy rivojlanishini urug‘langan tuxum hujayra - zigotadan boshlaydi. Zigotaning bo‘linishi, murtakning ikki, uch qatlamli holati, uning varaqlaridan turli organlarning hosil bo‘lishi kuzatiladi. Embrionning rivojlanishdagi o‘zaro o‘xshashlik, ayniqsa, bir tip yoki sinfga mansub hayvonlarni o‘zaro taqqoslaganda ko‘zga yaqqol tashlanadi. Masalan, umurtqali hayvonlar sinfi: baliqlar, suvda hamda quruqlikda yashovchilar, sudralib yuruvchilar, qushlar, sutemizuvchilar embrional rivojlanishining boshlang‘ich davrlarida bir-biriga juda o‘xshash bo‘lib, ularning bosh, tana, dum, tomoqlari yonida jabra yoriqlari bo‘ladi. Embrion rivojlangan sari turli sinfga kiruvchi hayvonlar orasidagi o‘xshashlik kamaya boradi. Ularda shu hayvon sinfi, turkumi, oilasi, avlodi va turiga xos belgi-xossalar paydo bo‘la boshlaydi. Chunonchi, gorilla bilan odam embrioni dastlab o‘xshash bo‘lsa-da, embrional rivojlanishning keyingi davrlarida odam embrionida peshona, gorilla embrionida esa jag‘ oldinga bo‘rtib chiqqanligini ko‘rish mumkin.</w:t>
      </w:r>
    </w:p>
    <w:p w:rsidR="002A3A8E" w:rsidRPr="0039307B"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39307B"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Pr="005B4556" w:rsidRDefault="002A3A8E" w:rsidP="006A7A62">
      <w:pPr>
        <w:pStyle w:val="230"/>
        <w:shd w:val="clear" w:color="auto" w:fill="auto"/>
        <w:spacing w:before="0" w:after="25" w:line="240" w:lineRule="auto"/>
        <w:ind w:left="20"/>
        <w:jc w:val="both"/>
        <w:rPr>
          <w:b w:val="0"/>
          <w:sz w:val="28"/>
          <w:szCs w:val="28"/>
          <w:lang w:val="en-US"/>
        </w:rPr>
      </w:pPr>
      <w:r w:rsidRPr="006A7A62">
        <w:rPr>
          <w:rStyle w:val="2310"/>
          <w:b/>
          <w:sz w:val="28"/>
          <w:szCs w:val="28"/>
          <w:lang w:eastAsia="ru-RU"/>
        </w:rPr>
        <w:t>Savol va topshiriqlar:</w:t>
      </w:r>
    </w:p>
    <w:p w:rsidR="002A3A8E" w:rsidRPr="006A7A62" w:rsidRDefault="002A3A8E" w:rsidP="0083479A">
      <w:pPr>
        <w:pStyle w:val="230"/>
        <w:numPr>
          <w:ilvl w:val="0"/>
          <w:numId w:val="51"/>
        </w:numPr>
        <w:shd w:val="clear" w:color="auto" w:fill="auto"/>
        <w:tabs>
          <w:tab w:val="left" w:pos="226"/>
        </w:tabs>
        <w:spacing w:before="0" w:after="0" w:line="240" w:lineRule="auto"/>
        <w:ind w:left="20"/>
        <w:jc w:val="both"/>
        <w:rPr>
          <w:sz w:val="28"/>
          <w:szCs w:val="28"/>
        </w:rPr>
      </w:pPr>
      <w:r w:rsidRPr="006A7A62">
        <w:rPr>
          <w:rStyle w:val="2310"/>
          <w:sz w:val="28"/>
          <w:szCs w:val="28"/>
          <w:lang w:eastAsia="ru-RU"/>
        </w:rPr>
        <w:t>Makroevolutsiyaning mohiyatini ochib bering.</w:t>
      </w:r>
    </w:p>
    <w:p w:rsidR="002A3A8E" w:rsidRPr="006A7A62" w:rsidRDefault="002A3A8E" w:rsidP="0083479A">
      <w:pPr>
        <w:pStyle w:val="230"/>
        <w:numPr>
          <w:ilvl w:val="0"/>
          <w:numId w:val="51"/>
        </w:numPr>
        <w:shd w:val="clear" w:color="auto" w:fill="auto"/>
        <w:tabs>
          <w:tab w:val="left" w:pos="250"/>
        </w:tabs>
        <w:spacing w:before="0" w:after="0" w:line="240" w:lineRule="auto"/>
        <w:ind w:left="20"/>
        <w:jc w:val="both"/>
        <w:rPr>
          <w:sz w:val="28"/>
          <w:szCs w:val="28"/>
          <w:lang w:val="en-US"/>
        </w:rPr>
      </w:pPr>
      <w:r w:rsidRPr="006A7A62">
        <w:rPr>
          <w:rStyle w:val="2310"/>
          <w:sz w:val="28"/>
          <w:szCs w:val="28"/>
          <w:lang w:eastAsia="ru-RU"/>
        </w:rPr>
        <w:t>Evolutsiyani isbotlashda molekular biologiya fan dalillari nimalardan iborat?</w:t>
      </w:r>
    </w:p>
    <w:p w:rsidR="002A3A8E" w:rsidRPr="006A7A62" w:rsidRDefault="002A3A8E" w:rsidP="0083479A">
      <w:pPr>
        <w:pStyle w:val="230"/>
        <w:numPr>
          <w:ilvl w:val="0"/>
          <w:numId w:val="51"/>
        </w:numPr>
        <w:shd w:val="clear" w:color="auto" w:fill="auto"/>
        <w:tabs>
          <w:tab w:val="left" w:pos="246"/>
        </w:tabs>
        <w:spacing w:before="0" w:after="0" w:line="240" w:lineRule="auto"/>
        <w:ind w:left="20"/>
        <w:jc w:val="both"/>
        <w:rPr>
          <w:sz w:val="28"/>
          <w:szCs w:val="28"/>
          <w:lang w:val="en-US"/>
        </w:rPr>
      </w:pPr>
      <w:r w:rsidRPr="006A7A62">
        <w:rPr>
          <w:rStyle w:val="2310"/>
          <w:sz w:val="28"/>
          <w:szCs w:val="28"/>
          <w:lang w:eastAsia="ru-RU"/>
        </w:rPr>
        <w:t>Genlarning o‘zgarishiga nima sabab bo‘ladi?</w:t>
      </w:r>
    </w:p>
    <w:p w:rsidR="002A3A8E" w:rsidRPr="006A7A62" w:rsidRDefault="002A3A8E" w:rsidP="006A7A62">
      <w:pPr>
        <w:pStyle w:val="80"/>
        <w:shd w:val="clear" w:color="auto" w:fill="auto"/>
        <w:tabs>
          <w:tab w:val="left" w:pos="1678"/>
        </w:tabs>
        <w:spacing w:before="0" w:line="240" w:lineRule="auto"/>
        <w:ind w:right="20" w:firstLine="0"/>
        <w:jc w:val="both"/>
        <w:rPr>
          <w:rStyle w:val="2310"/>
          <w:b w:val="0"/>
          <w:bCs w:val="0"/>
          <w:sz w:val="28"/>
          <w:szCs w:val="28"/>
          <w:lang w:eastAsia="ru-RU"/>
        </w:rPr>
      </w:pPr>
      <w:r w:rsidRPr="006A7A62">
        <w:rPr>
          <w:rStyle w:val="2310"/>
          <w:b w:val="0"/>
          <w:bCs w:val="0"/>
          <w:sz w:val="28"/>
          <w:szCs w:val="28"/>
          <w:lang w:eastAsia="ru-RU"/>
        </w:rPr>
        <w:t>A. N. Seversovning filoembriogenez nazariyasini qanday izohlaysiz?</w:t>
      </w:r>
    </w:p>
    <w:p w:rsidR="002A3A8E" w:rsidRPr="006A7A62" w:rsidRDefault="002A3A8E" w:rsidP="006A7A62">
      <w:pPr>
        <w:rPr>
          <w:sz w:val="28"/>
          <w:szCs w:val="28"/>
          <w:lang w:val="en-US"/>
        </w:rPr>
      </w:pPr>
      <w:r w:rsidRPr="006A7A62">
        <w:rPr>
          <w:rStyle w:val="103"/>
          <w:b w:val="0"/>
          <w:bCs w:val="0"/>
          <w:sz w:val="28"/>
          <w:szCs w:val="28"/>
          <w:lang w:eastAsia="ru-RU"/>
        </w:rPr>
        <w:t>Mustaqil bajarish uchun topshiriqlar:</w:t>
      </w:r>
      <w:r w:rsidRPr="006A7A62">
        <w:rPr>
          <w:rStyle w:val="103"/>
          <w:bCs w:val="0"/>
          <w:sz w:val="28"/>
          <w:szCs w:val="28"/>
          <w:lang w:eastAsia="ru-RU"/>
        </w:rPr>
        <w:t>1-topshiriq</w:t>
      </w:r>
      <w:r w:rsidRPr="006A7A62">
        <w:rPr>
          <w:rStyle w:val="103"/>
          <w:b w:val="0"/>
          <w:bCs w:val="0"/>
          <w:sz w:val="28"/>
          <w:szCs w:val="28"/>
          <w:lang w:eastAsia="ru-RU"/>
        </w:rPr>
        <w:t>. Jadvalni to‘ldiring.</w:t>
      </w:r>
    </w:p>
    <w:tbl>
      <w:tblPr>
        <w:tblpPr w:leftFromText="180" w:rightFromText="180" w:vertAnchor="text" w:horzAnchor="margin" w:tblpY="196"/>
        <w:tblOverlap w:val="never"/>
        <w:tblW w:w="0" w:type="auto"/>
        <w:tblLayout w:type="fixed"/>
        <w:tblCellMar>
          <w:left w:w="10" w:type="dxa"/>
          <w:right w:w="10" w:type="dxa"/>
        </w:tblCellMar>
        <w:tblLook w:val="0000"/>
      </w:tblPr>
      <w:tblGrid>
        <w:gridCol w:w="3427"/>
        <w:gridCol w:w="2122"/>
        <w:gridCol w:w="2390"/>
      </w:tblGrid>
      <w:tr w:rsidR="002A3A8E" w:rsidRPr="006A7A62" w:rsidTr="006A7A62">
        <w:trPr>
          <w:trHeight w:hRule="exact" w:val="317"/>
        </w:trPr>
        <w:tc>
          <w:tcPr>
            <w:tcW w:w="3427" w:type="dxa"/>
            <w:tcBorders>
              <w:top w:val="single" w:sz="4" w:space="0" w:color="auto"/>
              <w:left w:val="single" w:sz="4" w:space="0" w:color="auto"/>
            </w:tcBorders>
            <w:shd w:val="clear" w:color="auto" w:fill="FFFFFF"/>
          </w:tcPr>
          <w:p w:rsidR="002A3A8E" w:rsidRPr="006A7A62" w:rsidRDefault="002A3A8E" w:rsidP="006A7A62">
            <w:pPr>
              <w:pStyle w:val="80"/>
              <w:shd w:val="clear" w:color="auto" w:fill="auto"/>
              <w:spacing w:before="0" w:line="240" w:lineRule="auto"/>
              <w:ind w:firstLine="0"/>
              <w:jc w:val="left"/>
              <w:rPr>
                <w:b/>
                <w:sz w:val="24"/>
                <w:szCs w:val="24"/>
              </w:rPr>
            </w:pPr>
            <w:r w:rsidRPr="006A7A62">
              <w:rPr>
                <w:rStyle w:val="1010"/>
                <w:b w:val="0"/>
                <w:sz w:val="24"/>
                <w:szCs w:val="24"/>
                <w:lang w:eastAsia="ru-RU"/>
              </w:rPr>
              <w:t>Biologik qonunlar</w:t>
            </w:r>
          </w:p>
        </w:tc>
        <w:tc>
          <w:tcPr>
            <w:tcW w:w="2122" w:type="dxa"/>
            <w:tcBorders>
              <w:top w:val="single" w:sz="4" w:space="0" w:color="auto"/>
              <w:left w:val="single" w:sz="4" w:space="0" w:color="auto"/>
            </w:tcBorders>
            <w:shd w:val="clear" w:color="auto" w:fill="FFFFFF"/>
          </w:tcPr>
          <w:p w:rsidR="002A3A8E" w:rsidRPr="006A7A62" w:rsidRDefault="002A3A8E" w:rsidP="006A7A62">
            <w:pPr>
              <w:pStyle w:val="80"/>
              <w:shd w:val="clear" w:color="auto" w:fill="auto"/>
              <w:spacing w:before="0" w:line="240" w:lineRule="auto"/>
              <w:ind w:left="300" w:firstLine="0"/>
              <w:jc w:val="left"/>
              <w:rPr>
                <w:b/>
                <w:sz w:val="24"/>
                <w:szCs w:val="24"/>
              </w:rPr>
            </w:pPr>
            <w:r w:rsidRPr="006A7A62">
              <w:rPr>
                <w:rStyle w:val="1010"/>
                <w:b w:val="0"/>
                <w:sz w:val="24"/>
                <w:szCs w:val="24"/>
                <w:lang w:eastAsia="ru-RU"/>
              </w:rPr>
              <w:t>Kim kashf etgan</w:t>
            </w:r>
          </w:p>
        </w:tc>
        <w:tc>
          <w:tcPr>
            <w:tcW w:w="2390" w:type="dxa"/>
            <w:tcBorders>
              <w:top w:val="single" w:sz="4" w:space="0" w:color="auto"/>
              <w:left w:val="single" w:sz="4" w:space="0" w:color="auto"/>
              <w:right w:val="single" w:sz="4" w:space="0" w:color="auto"/>
            </w:tcBorders>
            <w:shd w:val="clear" w:color="auto" w:fill="FFFFFF"/>
          </w:tcPr>
          <w:p w:rsidR="002A3A8E" w:rsidRPr="006A7A62" w:rsidRDefault="002A3A8E" w:rsidP="006A7A62">
            <w:pPr>
              <w:pStyle w:val="80"/>
              <w:shd w:val="clear" w:color="auto" w:fill="auto"/>
              <w:spacing w:before="0" w:line="240" w:lineRule="auto"/>
              <w:ind w:left="240" w:firstLine="0"/>
              <w:jc w:val="left"/>
              <w:rPr>
                <w:b/>
                <w:sz w:val="24"/>
                <w:szCs w:val="24"/>
              </w:rPr>
            </w:pPr>
            <w:r w:rsidRPr="006A7A62">
              <w:rPr>
                <w:rStyle w:val="1010"/>
                <w:b w:val="0"/>
                <w:sz w:val="24"/>
                <w:szCs w:val="24"/>
                <w:lang w:eastAsia="ru-RU"/>
              </w:rPr>
              <w:t>Qonunning mohiyati</w:t>
            </w:r>
          </w:p>
        </w:tc>
      </w:tr>
      <w:tr w:rsidR="002A3A8E" w:rsidRPr="006A7A62" w:rsidTr="006A7A62">
        <w:trPr>
          <w:trHeight w:hRule="exact" w:val="312"/>
        </w:trPr>
        <w:tc>
          <w:tcPr>
            <w:tcW w:w="3427" w:type="dxa"/>
            <w:tcBorders>
              <w:top w:val="single" w:sz="4" w:space="0" w:color="auto"/>
              <w:left w:val="single" w:sz="4" w:space="0" w:color="auto"/>
            </w:tcBorders>
            <w:shd w:val="clear" w:color="auto" w:fill="FFFFFF"/>
          </w:tcPr>
          <w:p w:rsidR="002A3A8E" w:rsidRPr="006A7A62" w:rsidRDefault="002A3A8E" w:rsidP="006A7A62">
            <w:pPr>
              <w:pStyle w:val="80"/>
              <w:shd w:val="clear" w:color="auto" w:fill="auto"/>
              <w:spacing w:before="0" w:line="240" w:lineRule="auto"/>
              <w:ind w:firstLine="0"/>
              <w:jc w:val="left"/>
              <w:rPr>
                <w:sz w:val="24"/>
                <w:szCs w:val="24"/>
              </w:rPr>
            </w:pPr>
            <w:r w:rsidRPr="006A7A62">
              <w:rPr>
                <w:rStyle w:val="1010"/>
                <w:b w:val="0"/>
                <w:sz w:val="24"/>
                <w:szCs w:val="24"/>
                <w:lang w:eastAsia="ru-RU"/>
              </w:rPr>
              <w:t>Biogenetik qonun</w:t>
            </w:r>
          </w:p>
        </w:tc>
        <w:tc>
          <w:tcPr>
            <w:tcW w:w="2122" w:type="dxa"/>
            <w:tcBorders>
              <w:top w:val="single" w:sz="4" w:space="0" w:color="auto"/>
              <w:left w:val="single" w:sz="4" w:space="0" w:color="auto"/>
            </w:tcBorders>
            <w:shd w:val="clear" w:color="auto" w:fill="FFFFFF"/>
          </w:tcPr>
          <w:p w:rsidR="002A3A8E" w:rsidRPr="006A7A62" w:rsidRDefault="002A3A8E" w:rsidP="006A7A62"/>
        </w:tc>
        <w:tc>
          <w:tcPr>
            <w:tcW w:w="2390" w:type="dxa"/>
            <w:tcBorders>
              <w:top w:val="single" w:sz="4" w:space="0" w:color="auto"/>
              <w:left w:val="single" w:sz="4" w:space="0" w:color="auto"/>
              <w:right w:val="single" w:sz="4" w:space="0" w:color="auto"/>
            </w:tcBorders>
            <w:shd w:val="clear" w:color="auto" w:fill="FFFFFF"/>
          </w:tcPr>
          <w:p w:rsidR="002A3A8E" w:rsidRPr="006A7A62" w:rsidRDefault="002A3A8E" w:rsidP="006A7A62"/>
        </w:tc>
      </w:tr>
      <w:tr w:rsidR="002A3A8E" w:rsidRPr="006A7A62" w:rsidTr="006A7A62">
        <w:trPr>
          <w:trHeight w:hRule="exact" w:val="312"/>
        </w:trPr>
        <w:tc>
          <w:tcPr>
            <w:tcW w:w="3427" w:type="dxa"/>
            <w:tcBorders>
              <w:top w:val="single" w:sz="4" w:space="0" w:color="auto"/>
              <w:left w:val="single" w:sz="4" w:space="0" w:color="auto"/>
            </w:tcBorders>
            <w:shd w:val="clear" w:color="auto" w:fill="FFFFFF"/>
          </w:tcPr>
          <w:p w:rsidR="002A3A8E" w:rsidRPr="006A7A62" w:rsidRDefault="002A3A8E" w:rsidP="006A7A62">
            <w:pPr>
              <w:pStyle w:val="80"/>
              <w:shd w:val="clear" w:color="auto" w:fill="auto"/>
              <w:spacing w:before="0" w:line="240" w:lineRule="auto"/>
              <w:ind w:firstLine="0"/>
              <w:jc w:val="left"/>
              <w:rPr>
                <w:sz w:val="24"/>
                <w:szCs w:val="24"/>
              </w:rPr>
            </w:pPr>
            <w:r w:rsidRPr="006A7A62">
              <w:rPr>
                <w:rStyle w:val="1010"/>
                <w:b w:val="0"/>
                <w:sz w:val="24"/>
                <w:szCs w:val="24"/>
                <w:lang w:eastAsia="ru-RU"/>
              </w:rPr>
              <w:t>Embrionlarning o‘xshashlik qonuni</w:t>
            </w:r>
          </w:p>
        </w:tc>
        <w:tc>
          <w:tcPr>
            <w:tcW w:w="2122" w:type="dxa"/>
            <w:tcBorders>
              <w:top w:val="single" w:sz="4" w:space="0" w:color="auto"/>
              <w:left w:val="single" w:sz="4" w:space="0" w:color="auto"/>
            </w:tcBorders>
            <w:shd w:val="clear" w:color="auto" w:fill="FFFFFF"/>
          </w:tcPr>
          <w:p w:rsidR="002A3A8E" w:rsidRPr="006A7A62" w:rsidRDefault="002A3A8E" w:rsidP="006A7A62"/>
        </w:tc>
        <w:tc>
          <w:tcPr>
            <w:tcW w:w="2390" w:type="dxa"/>
            <w:tcBorders>
              <w:top w:val="single" w:sz="4" w:space="0" w:color="auto"/>
              <w:left w:val="single" w:sz="4" w:space="0" w:color="auto"/>
              <w:right w:val="single" w:sz="4" w:space="0" w:color="auto"/>
            </w:tcBorders>
            <w:shd w:val="clear" w:color="auto" w:fill="FFFFFF"/>
          </w:tcPr>
          <w:p w:rsidR="002A3A8E" w:rsidRPr="006A7A62" w:rsidRDefault="002A3A8E" w:rsidP="006A7A62"/>
        </w:tc>
      </w:tr>
      <w:tr w:rsidR="002A3A8E" w:rsidRPr="006A7A62" w:rsidTr="006A7A62">
        <w:trPr>
          <w:trHeight w:hRule="exact" w:val="322"/>
        </w:trPr>
        <w:tc>
          <w:tcPr>
            <w:tcW w:w="3427" w:type="dxa"/>
            <w:tcBorders>
              <w:top w:val="single" w:sz="4" w:space="0" w:color="auto"/>
              <w:left w:val="single" w:sz="4" w:space="0" w:color="auto"/>
              <w:bottom w:val="single" w:sz="4" w:space="0" w:color="auto"/>
            </w:tcBorders>
            <w:shd w:val="clear" w:color="auto" w:fill="FFFFFF"/>
          </w:tcPr>
          <w:p w:rsidR="002A3A8E" w:rsidRPr="006A7A62" w:rsidRDefault="002A3A8E" w:rsidP="006A7A62">
            <w:pPr>
              <w:pStyle w:val="80"/>
              <w:shd w:val="clear" w:color="auto" w:fill="auto"/>
              <w:spacing w:before="0" w:line="240" w:lineRule="auto"/>
              <w:ind w:firstLine="0"/>
              <w:jc w:val="left"/>
              <w:rPr>
                <w:sz w:val="24"/>
                <w:szCs w:val="24"/>
              </w:rPr>
            </w:pPr>
            <w:r w:rsidRPr="006A7A62">
              <w:rPr>
                <w:rStyle w:val="1010"/>
                <w:b w:val="0"/>
                <w:sz w:val="24"/>
                <w:szCs w:val="24"/>
                <w:lang w:eastAsia="ru-RU"/>
              </w:rPr>
              <w:t>Filoembriogenez nazariyasi</w:t>
            </w:r>
          </w:p>
        </w:tc>
        <w:tc>
          <w:tcPr>
            <w:tcW w:w="2122" w:type="dxa"/>
            <w:tcBorders>
              <w:top w:val="single" w:sz="4" w:space="0" w:color="auto"/>
              <w:left w:val="single" w:sz="4" w:space="0" w:color="auto"/>
              <w:bottom w:val="single" w:sz="4" w:space="0" w:color="auto"/>
            </w:tcBorders>
            <w:shd w:val="clear" w:color="auto" w:fill="FFFFFF"/>
          </w:tcPr>
          <w:p w:rsidR="002A3A8E" w:rsidRPr="006A7A62" w:rsidRDefault="002A3A8E" w:rsidP="006A7A62"/>
        </w:tc>
        <w:tc>
          <w:tcPr>
            <w:tcW w:w="2390" w:type="dxa"/>
            <w:tcBorders>
              <w:top w:val="single" w:sz="4" w:space="0" w:color="auto"/>
              <w:left w:val="single" w:sz="4" w:space="0" w:color="auto"/>
              <w:bottom w:val="single" w:sz="4" w:space="0" w:color="auto"/>
              <w:right w:val="single" w:sz="4" w:space="0" w:color="auto"/>
            </w:tcBorders>
            <w:shd w:val="clear" w:color="auto" w:fill="FFFFFF"/>
          </w:tcPr>
          <w:p w:rsidR="002A3A8E" w:rsidRPr="006A7A62" w:rsidRDefault="002A3A8E" w:rsidP="006A7A62"/>
        </w:tc>
      </w:tr>
    </w:tbl>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Default="002A3A8E" w:rsidP="006A7A62">
      <w:pPr>
        <w:spacing w:line="307" w:lineRule="exact"/>
        <w:jc w:val="both"/>
        <w:rPr>
          <w:rFonts w:ascii="Monotype Corsiva" w:hAnsi="Monotype Corsiva"/>
          <w:b/>
          <w:sz w:val="36"/>
          <w:szCs w:val="22"/>
          <w:lang w:val="en-US"/>
        </w:rPr>
      </w:pPr>
    </w:p>
    <w:p w:rsidR="002A3A8E" w:rsidRPr="006A7A62" w:rsidRDefault="002A3A8E" w:rsidP="006A7A62">
      <w:pPr>
        <w:spacing w:line="307" w:lineRule="exact"/>
        <w:jc w:val="both"/>
        <w:rPr>
          <w:lang w:val="en-US"/>
        </w:rPr>
      </w:pPr>
      <w:r w:rsidRPr="006A7A62">
        <w:rPr>
          <w:rStyle w:val="103"/>
          <w:bCs w:val="0"/>
          <w:sz w:val="24"/>
          <w:szCs w:val="24"/>
          <w:lang w:eastAsia="ru-RU"/>
        </w:rPr>
        <w:t>2-topshiriq.</w:t>
      </w:r>
      <w:r w:rsidRPr="006A7A62">
        <w:rPr>
          <w:rStyle w:val="103"/>
          <w:b w:val="0"/>
          <w:bCs w:val="0"/>
          <w:sz w:val="24"/>
          <w:szCs w:val="24"/>
          <w:lang w:eastAsia="ru-RU"/>
        </w:rPr>
        <w:t xml:space="preserve"> Quyidagi jadvalni to‘ldiring.</w:t>
      </w:r>
    </w:p>
    <w:tbl>
      <w:tblPr>
        <w:tblOverlap w:val="never"/>
        <w:tblW w:w="0" w:type="auto"/>
        <w:tblLayout w:type="fixed"/>
        <w:tblCellMar>
          <w:left w:w="10" w:type="dxa"/>
          <w:right w:w="10" w:type="dxa"/>
        </w:tblCellMar>
        <w:tblLook w:val="0000"/>
      </w:tblPr>
      <w:tblGrid>
        <w:gridCol w:w="2477"/>
        <w:gridCol w:w="2525"/>
        <w:gridCol w:w="2938"/>
      </w:tblGrid>
      <w:tr w:rsidR="002A3A8E" w:rsidRPr="006A7A62" w:rsidTr="006A7A62">
        <w:trPr>
          <w:trHeight w:hRule="exact" w:val="384"/>
        </w:trPr>
        <w:tc>
          <w:tcPr>
            <w:tcW w:w="2477" w:type="dxa"/>
            <w:tcBorders>
              <w:top w:val="single" w:sz="4" w:space="0" w:color="auto"/>
              <w:left w:val="single" w:sz="4" w:space="0" w:color="auto"/>
            </w:tcBorders>
            <w:shd w:val="clear" w:color="auto" w:fill="FFFFFF"/>
          </w:tcPr>
          <w:p w:rsidR="002A3A8E" w:rsidRPr="006A7A62" w:rsidRDefault="002A3A8E" w:rsidP="006A7A62">
            <w:pPr>
              <w:pStyle w:val="80"/>
              <w:shd w:val="clear" w:color="auto" w:fill="auto"/>
              <w:spacing w:before="0" w:line="210" w:lineRule="exact"/>
              <w:ind w:firstLine="0"/>
              <w:rPr>
                <w:sz w:val="24"/>
                <w:szCs w:val="24"/>
              </w:rPr>
            </w:pPr>
            <w:r w:rsidRPr="006A7A62">
              <w:rPr>
                <w:rStyle w:val="1010"/>
                <w:b w:val="0"/>
                <w:sz w:val="24"/>
                <w:szCs w:val="24"/>
                <w:lang w:eastAsia="ru-RU"/>
              </w:rPr>
              <w:t>Fan dalillari</w:t>
            </w:r>
          </w:p>
        </w:tc>
        <w:tc>
          <w:tcPr>
            <w:tcW w:w="2525" w:type="dxa"/>
            <w:tcBorders>
              <w:top w:val="single" w:sz="4" w:space="0" w:color="auto"/>
              <w:left w:val="single" w:sz="4" w:space="0" w:color="auto"/>
            </w:tcBorders>
            <w:shd w:val="clear" w:color="auto" w:fill="FFFFFF"/>
          </w:tcPr>
          <w:p w:rsidR="002A3A8E" w:rsidRPr="006A7A62" w:rsidRDefault="002A3A8E" w:rsidP="006A7A62">
            <w:pPr>
              <w:pStyle w:val="80"/>
              <w:shd w:val="clear" w:color="auto" w:fill="auto"/>
              <w:spacing w:before="0" w:line="210" w:lineRule="exact"/>
              <w:ind w:firstLine="0"/>
              <w:rPr>
                <w:sz w:val="24"/>
                <w:szCs w:val="24"/>
              </w:rPr>
            </w:pPr>
            <w:r w:rsidRPr="006A7A62">
              <w:rPr>
                <w:rStyle w:val="1010"/>
                <w:b w:val="0"/>
                <w:sz w:val="24"/>
                <w:szCs w:val="24"/>
                <w:lang w:eastAsia="ru-RU"/>
              </w:rPr>
              <w:t>Ta’rifi</w:t>
            </w:r>
          </w:p>
        </w:tc>
        <w:tc>
          <w:tcPr>
            <w:tcW w:w="2938" w:type="dxa"/>
            <w:tcBorders>
              <w:top w:val="single" w:sz="4" w:space="0" w:color="auto"/>
              <w:left w:val="single" w:sz="4" w:space="0" w:color="auto"/>
              <w:right w:val="single" w:sz="4" w:space="0" w:color="auto"/>
            </w:tcBorders>
            <w:shd w:val="clear" w:color="auto" w:fill="FFFFFF"/>
          </w:tcPr>
          <w:p w:rsidR="002A3A8E" w:rsidRPr="006A7A62" w:rsidRDefault="002A3A8E" w:rsidP="006A7A62">
            <w:pPr>
              <w:pStyle w:val="80"/>
              <w:shd w:val="clear" w:color="auto" w:fill="auto"/>
              <w:spacing w:before="0" w:line="210" w:lineRule="exact"/>
              <w:ind w:firstLine="0"/>
              <w:rPr>
                <w:sz w:val="24"/>
                <w:szCs w:val="24"/>
              </w:rPr>
            </w:pPr>
            <w:r w:rsidRPr="006A7A62">
              <w:rPr>
                <w:rStyle w:val="1010"/>
                <w:b w:val="0"/>
                <w:sz w:val="24"/>
                <w:szCs w:val="24"/>
                <w:lang w:eastAsia="ru-RU"/>
              </w:rPr>
              <w:t>Misollar</w:t>
            </w:r>
          </w:p>
        </w:tc>
      </w:tr>
      <w:tr w:rsidR="002A3A8E" w:rsidRPr="006A7A62" w:rsidTr="006A7A62">
        <w:trPr>
          <w:trHeight w:hRule="exact" w:val="326"/>
        </w:trPr>
        <w:tc>
          <w:tcPr>
            <w:tcW w:w="2477" w:type="dxa"/>
            <w:tcBorders>
              <w:top w:val="single" w:sz="4" w:space="0" w:color="auto"/>
              <w:left w:val="single" w:sz="4" w:space="0" w:color="auto"/>
            </w:tcBorders>
            <w:shd w:val="clear" w:color="auto" w:fill="FFFFFF"/>
          </w:tcPr>
          <w:p w:rsidR="002A3A8E" w:rsidRPr="006A7A62" w:rsidRDefault="002A3A8E" w:rsidP="006A7A62">
            <w:pPr>
              <w:pStyle w:val="80"/>
              <w:shd w:val="clear" w:color="auto" w:fill="auto"/>
              <w:spacing w:before="0" w:line="210" w:lineRule="exact"/>
              <w:ind w:left="80" w:firstLine="0"/>
              <w:jc w:val="left"/>
              <w:rPr>
                <w:sz w:val="24"/>
                <w:szCs w:val="24"/>
              </w:rPr>
            </w:pPr>
            <w:r w:rsidRPr="006A7A62">
              <w:rPr>
                <w:rStyle w:val="1010"/>
                <w:b w:val="0"/>
                <w:sz w:val="24"/>
                <w:szCs w:val="24"/>
                <w:lang w:eastAsia="ru-RU"/>
              </w:rPr>
              <w:t>Rudiment organlar</w:t>
            </w:r>
          </w:p>
        </w:tc>
        <w:tc>
          <w:tcPr>
            <w:tcW w:w="2525" w:type="dxa"/>
            <w:tcBorders>
              <w:top w:val="single" w:sz="4" w:space="0" w:color="auto"/>
              <w:left w:val="single" w:sz="4" w:space="0" w:color="auto"/>
            </w:tcBorders>
            <w:shd w:val="clear" w:color="auto" w:fill="FFFFFF"/>
          </w:tcPr>
          <w:p w:rsidR="002A3A8E" w:rsidRPr="006A7A62" w:rsidRDefault="002A3A8E" w:rsidP="006A7A62"/>
        </w:tc>
        <w:tc>
          <w:tcPr>
            <w:tcW w:w="2938" w:type="dxa"/>
            <w:tcBorders>
              <w:top w:val="single" w:sz="4" w:space="0" w:color="auto"/>
              <w:left w:val="single" w:sz="4" w:space="0" w:color="auto"/>
              <w:right w:val="single" w:sz="4" w:space="0" w:color="auto"/>
            </w:tcBorders>
            <w:shd w:val="clear" w:color="auto" w:fill="FFFFFF"/>
          </w:tcPr>
          <w:p w:rsidR="002A3A8E" w:rsidRPr="006A7A62" w:rsidRDefault="002A3A8E" w:rsidP="006A7A62"/>
        </w:tc>
      </w:tr>
      <w:tr w:rsidR="002A3A8E" w:rsidRPr="006A7A62" w:rsidTr="006A7A62">
        <w:trPr>
          <w:trHeight w:hRule="exact" w:val="322"/>
        </w:trPr>
        <w:tc>
          <w:tcPr>
            <w:tcW w:w="2477" w:type="dxa"/>
            <w:tcBorders>
              <w:top w:val="single" w:sz="4" w:space="0" w:color="auto"/>
              <w:left w:val="single" w:sz="4" w:space="0" w:color="auto"/>
              <w:bottom w:val="single" w:sz="4" w:space="0" w:color="auto"/>
            </w:tcBorders>
            <w:shd w:val="clear" w:color="auto" w:fill="FFFFFF"/>
          </w:tcPr>
          <w:p w:rsidR="002A3A8E" w:rsidRPr="006A7A62" w:rsidRDefault="002A3A8E" w:rsidP="006A7A62">
            <w:pPr>
              <w:pStyle w:val="80"/>
              <w:shd w:val="clear" w:color="auto" w:fill="auto"/>
              <w:spacing w:before="0" w:line="210" w:lineRule="exact"/>
              <w:ind w:left="80" w:firstLine="0"/>
              <w:jc w:val="left"/>
              <w:rPr>
                <w:sz w:val="24"/>
                <w:szCs w:val="24"/>
              </w:rPr>
            </w:pPr>
            <w:r w:rsidRPr="006A7A62">
              <w:rPr>
                <w:rStyle w:val="1010"/>
                <w:b w:val="0"/>
                <w:sz w:val="24"/>
                <w:szCs w:val="24"/>
                <w:lang w:eastAsia="ru-RU"/>
              </w:rPr>
              <w:t>Atavizmlar</w:t>
            </w:r>
          </w:p>
        </w:tc>
        <w:tc>
          <w:tcPr>
            <w:tcW w:w="2525" w:type="dxa"/>
            <w:tcBorders>
              <w:top w:val="single" w:sz="4" w:space="0" w:color="auto"/>
              <w:left w:val="single" w:sz="4" w:space="0" w:color="auto"/>
              <w:bottom w:val="single" w:sz="4" w:space="0" w:color="auto"/>
            </w:tcBorders>
            <w:shd w:val="clear" w:color="auto" w:fill="FFFFFF"/>
          </w:tcPr>
          <w:p w:rsidR="002A3A8E" w:rsidRPr="006A7A62" w:rsidRDefault="002A3A8E" w:rsidP="006A7A62"/>
        </w:tc>
        <w:tc>
          <w:tcPr>
            <w:tcW w:w="2938" w:type="dxa"/>
            <w:tcBorders>
              <w:top w:val="single" w:sz="4" w:space="0" w:color="auto"/>
              <w:left w:val="single" w:sz="4" w:space="0" w:color="auto"/>
              <w:bottom w:val="single" w:sz="4" w:space="0" w:color="auto"/>
              <w:right w:val="single" w:sz="4" w:space="0" w:color="auto"/>
            </w:tcBorders>
            <w:shd w:val="clear" w:color="auto" w:fill="FFFFFF"/>
          </w:tcPr>
          <w:p w:rsidR="002A3A8E" w:rsidRPr="006A7A62" w:rsidRDefault="002A3A8E" w:rsidP="006A7A62"/>
        </w:tc>
      </w:tr>
    </w:tbl>
    <w:p w:rsidR="002A3A8E" w:rsidRDefault="002A3A8E" w:rsidP="006A7A62">
      <w:pPr>
        <w:pStyle w:val="80"/>
        <w:shd w:val="clear" w:color="auto" w:fill="auto"/>
        <w:tabs>
          <w:tab w:val="left" w:pos="1678"/>
        </w:tabs>
        <w:spacing w:before="0" w:line="240" w:lineRule="auto"/>
        <w:ind w:right="20" w:firstLine="0"/>
        <w:jc w:val="both"/>
        <w:rPr>
          <w:rFonts w:ascii="Monotype Corsiva" w:hAnsi="Monotype Corsiva"/>
          <w:b/>
          <w:sz w:val="36"/>
        </w:rPr>
      </w:pPr>
    </w:p>
    <w:p w:rsidR="002A3A8E" w:rsidRPr="0039307B" w:rsidRDefault="002A3A8E" w:rsidP="006A7A62">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6A7A62">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6A7A62">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6A7A6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011FC2" w:rsidRDefault="002A3A8E" w:rsidP="00F90861">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F90861">
      <w:pPr>
        <w:tabs>
          <w:tab w:val="left" w:pos="5529"/>
        </w:tabs>
        <w:jc w:val="center"/>
        <w:rPr>
          <w:b/>
          <w:color w:val="002060"/>
          <w:sz w:val="32"/>
          <w:szCs w:val="32"/>
          <w:lang w:val="en-US"/>
        </w:rPr>
      </w:pPr>
    </w:p>
    <w:p w:rsidR="002A3A8E" w:rsidRPr="00011FC2" w:rsidRDefault="002A3A8E" w:rsidP="00F90861">
      <w:pPr>
        <w:ind w:left="284"/>
        <w:jc w:val="center"/>
        <w:rPr>
          <w:b/>
          <w:bCs/>
          <w:color w:val="0070C0"/>
          <w:sz w:val="32"/>
          <w:szCs w:val="32"/>
          <w:lang w:val="en-US"/>
        </w:rPr>
      </w:pPr>
      <w:r w:rsidRPr="00011FC2">
        <w:rPr>
          <w:b/>
          <w:color w:val="0070C0"/>
          <w:sz w:val="32"/>
          <w:szCs w:val="32"/>
          <w:lang w:val="en-US"/>
        </w:rPr>
        <w:t xml:space="preserve">55- Mavzu: </w:t>
      </w:r>
      <w:r w:rsidRPr="00011FC2">
        <w:rPr>
          <w:b/>
          <w:bCs/>
          <w:color w:val="0070C0"/>
          <w:sz w:val="32"/>
          <w:szCs w:val="32"/>
          <w:lang w:val="uz-Cyrl-UZ"/>
        </w:rPr>
        <w:t>Evolyutsiyani isbotlashda solishtirma anatomiya,</w:t>
      </w:r>
    </w:p>
    <w:p w:rsidR="002A3A8E" w:rsidRPr="00011FC2" w:rsidRDefault="002A3A8E" w:rsidP="00F90861">
      <w:pPr>
        <w:ind w:left="284"/>
        <w:jc w:val="center"/>
        <w:rPr>
          <w:b/>
          <w:bCs/>
          <w:color w:val="0070C0"/>
          <w:sz w:val="32"/>
          <w:szCs w:val="32"/>
          <w:lang w:val="en-US"/>
        </w:rPr>
      </w:pPr>
      <w:r w:rsidRPr="00011FC2">
        <w:rPr>
          <w:b/>
          <w:bCs/>
          <w:color w:val="0070C0"/>
          <w:sz w:val="32"/>
          <w:szCs w:val="32"/>
          <w:lang w:val="uz-Cyrl-UZ"/>
        </w:rPr>
        <w:t xml:space="preserve"> paleontologiya fanlari dalillari</w:t>
      </w:r>
      <w:r w:rsidRPr="00011FC2">
        <w:rPr>
          <w:sz w:val="32"/>
          <w:szCs w:val="32"/>
          <w:lang w:val="uz-Cyrl-UZ"/>
        </w:rPr>
        <w:t>.</w:t>
      </w:r>
      <w:r w:rsidRPr="00011FC2">
        <w:rPr>
          <w:b/>
          <w:bCs/>
          <w:color w:val="0070C0"/>
          <w:sz w:val="32"/>
          <w:szCs w:val="32"/>
          <w:lang w:val="en-US"/>
        </w:rPr>
        <w:t>47</w:t>
      </w:r>
      <w:r w:rsidRPr="00011FC2">
        <w:rPr>
          <w:b/>
          <w:color w:val="0070C0"/>
          <w:sz w:val="32"/>
          <w:szCs w:val="32"/>
          <w:lang w:val="en-US"/>
        </w:rPr>
        <w:t xml:space="preserve"> -</w:t>
      </w:r>
      <w:r w:rsidRPr="00011FC2">
        <w:rPr>
          <w:rStyle w:val="30"/>
          <w:b/>
          <w:color w:val="0070C0"/>
          <w:sz w:val="32"/>
          <w:szCs w:val="32"/>
          <w:lang w:eastAsia="ru-RU"/>
        </w:rPr>
        <w:t>§</w:t>
      </w:r>
    </w:p>
    <w:p w:rsidR="002A3A8E" w:rsidRPr="00011FC2" w:rsidRDefault="002A3A8E" w:rsidP="00F90861">
      <w:pPr>
        <w:tabs>
          <w:tab w:val="left" w:pos="5529"/>
        </w:tabs>
        <w:jc w:val="center"/>
        <w:rPr>
          <w:b/>
          <w:color w:val="0070C0"/>
          <w:sz w:val="32"/>
          <w:szCs w:val="32"/>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F23523" w:rsidRDefault="002A3A8E" w:rsidP="00F23523">
      <w:pPr>
        <w:spacing w:line="276" w:lineRule="auto"/>
        <w:ind w:left="426"/>
        <w:jc w:val="both"/>
        <w:rPr>
          <w:sz w:val="32"/>
          <w:szCs w:val="36"/>
          <w:lang w:val="en-US"/>
        </w:rPr>
      </w:pPr>
      <w:r w:rsidRPr="00F23523">
        <w:rPr>
          <w:b/>
          <w:sz w:val="32"/>
          <w:szCs w:val="36"/>
          <w:lang w:val="en-US"/>
        </w:rPr>
        <w:t>a) ta’limiy:</w:t>
      </w:r>
      <w:r w:rsidRPr="00F23523">
        <w:rPr>
          <w:sz w:val="32"/>
          <w:szCs w:val="36"/>
          <w:lang w:val="en-US"/>
        </w:rPr>
        <w:t xml:space="preserve">    o`quvchilarga mavzuga oid umumiy tushunchalarni berish.</w:t>
      </w:r>
    </w:p>
    <w:p w:rsidR="002A3A8E" w:rsidRPr="00F23523" w:rsidRDefault="002A3A8E" w:rsidP="00F23523">
      <w:pPr>
        <w:spacing w:line="276" w:lineRule="auto"/>
        <w:ind w:left="426"/>
        <w:jc w:val="both"/>
        <w:rPr>
          <w:sz w:val="32"/>
          <w:szCs w:val="36"/>
          <w:lang w:val="en-US"/>
        </w:rPr>
      </w:pPr>
      <w:r w:rsidRPr="00F23523">
        <w:rPr>
          <w:b/>
          <w:sz w:val="32"/>
          <w:szCs w:val="36"/>
          <w:lang w:val="en-US"/>
        </w:rPr>
        <w:t>b) tarbiyaviy:</w:t>
      </w:r>
      <w:r w:rsidRPr="00F23523">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F23523" w:rsidRDefault="002A3A8E" w:rsidP="00F23523">
      <w:pPr>
        <w:tabs>
          <w:tab w:val="left" w:pos="284"/>
        </w:tabs>
        <w:spacing w:line="276" w:lineRule="auto"/>
        <w:ind w:left="426"/>
        <w:jc w:val="both"/>
        <w:rPr>
          <w:sz w:val="32"/>
          <w:szCs w:val="36"/>
          <w:lang w:val="en-US"/>
        </w:rPr>
      </w:pPr>
      <w:r w:rsidRPr="00F23523">
        <w:rPr>
          <w:b/>
          <w:sz w:val="32"/>
          <w:szCs w:val="36"/>
          <w:lang w:val="en-US"/>
        </w:rPr>
        <w:t xml:space="preserve">v) rivojlantiruvchi:  </w:t>
      </w:r>
      <w:r w:rsidRPr="00F23523">
        <w:rPr>
          <w:sz w:val="32"/>
          <w:szCs w:val="36"/>
          <w:lang w:val="en-US"/>
        </w:rPr>
        <w:t>O`quvchilarning darslik va qo`shimcha adabiyotlar ustida mustaqil ishlash ko`nikmalarini rivojlantirish.</w:t>
      </w:r>
    </w:p>
    <w:p w:rsidR="002A3A8E" w:rsidRPr="00F23523" w:rsidRDefault="002A3A8E" w:rsidP="00F23523">
      <w:pPr>
        <w:tabs>
          <w:tab w:val="left" w:pos="284"/>
        </w:tabs>
        <w:spacing w:line="276" w:lineRule="auto"/>
        <w:ind w:left="426"/>
        <w:jc w:val="both"/>
        <w:rPr>
          <w:sz w:val="32"/>
          <w:szCs w:val="36"/>
          <w:lang w:val="en-US"/>
        </w:rPr>
      </w:pPr>
      <w:r w:rsidRPr="00F23523">
        <w:rPr>
          <w:b/>
          <w:sz w:val="32"/>
          <w:szCs w:val="36"/>
          <w:lang w:val="en-US"/>
        </w:rPr>
        <w:t>d)shakllantiriladigan tayanch va fanga oid kompetensiyalar:</w:t>
      </w:r>
      <w:r w:rsidRPr="00F23523">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6A7A62" w:rsidRDefault="002A3A8E" w:rsidP="006A7A62">
      <w:pPr>
        <w:pStyle w:val="80"/>
        <w:shd w:val="clear" w:color="auto" w:fill="auto"/>
        <w:spacing w:before="132" w:line="240" w:lineRule="auto"/>
        <w:ind w:right="20" w:firstLine="400"/>
        <w:jc w:val="both"/>
        <w:rPr>
          <w:sz w:val="28"/>
          <w:szCs w:val="28"/>
          <w:lang w:val="en-US"/>
        </w:rPr>
      </w:pPr>
      <w:r w:rsidRPr="006A7A62">
        <w:rPr>
          <w:rStyle w:val="11"/>
          <w:b/>
          <w:sz w:val="28"/>
          <w:szCs w:val="28"/>
          <w:lang w:eastAsia="ru-RU"/>
        </w:rPr>
        <w:t>Solishtirma anatomiya.</w:t>
      </w:r>
      <w:r w:rsidRPr="006A7A62">
        <w:rPr>
          <w:rStyle w:val="11"/>
          <w:sz w:val="28"/>
          <w:szCs w:val="28"/>
          <w:lang w:eastAsia="ru-RU"/>
        </w:rPr>
        <w:t xml:space="preserve"> Makroevolutsiyani isbotlashda gomologik, ana- logik, rudiment organlar, shuningdek, atavizm hodisasining ahamiyati benihoya katta.</w:t>
      </w:r>
    </w:p>
    <w:p w:rsidR="002A3A8E" w:rsidRPr="006A7A62" w:rsidRDefault="002A3A8E" w:rsidP="006A7A62">
      <w:pPr>
        <w:pStyle w:val="80"/>
        <w:shd w:val="clear" w:color="auto" w:fill="auto"/>
        <w:spacing w:before="0" w:line="240" w:lineRule="auto"/>
        <w:ind w:left="20" w:right="20" w:firstLine="0"/>
        <w:jc w:val="both"/>
        <w:rPr>
          <w:sz w:val="28"/>
          <w:szCs w:val="28"/>
          <w:lang w:val="en-US"/>
        </w:rPr>
      </w:pPr>
      <w:r w:rsidRPr="006A7A62">
        <w:rPr>
          <w:rStyle w:val="113"/>
          <w:sz w:val="28"/>
          <w:szCs w:val="28"/>
          <w:lang w:eastAsia="ru-RU"/>
        </w:rPr>
        <w:t>Gomologikorganlar</w:t>
      </w:r>
      <w:r w:rsidRPr="005B4556">
        <w:rPr>
          <w:rStyle w:val="113"/>
          <w:sz w:val="28"/>
          <w:szCs w:val="28"/>
          <w:lang w:eastAsia="ru-RU"/>
        </w:rPr>
        <w:t>.</w:t>
      </w:r>
      <w:r w:rsidRPr="006A7A62">
        <w:rPr>
          <w:rStyle w:val="11"/>
          <w:sz w:val="28"/>
          <w:szCs w:val="28"/>
          <w:lang w:eastAsia="ru-RU"/>
        </w:rPr>
        <w:t>Bajaradiganfunksiyasidanqat</w:t>
      </w:r>
      <w:r w:rsidRPr="005B4556">
        <w:rPr>
          <w:rStyle w:val="11"/>
          <w:sz w:val="28"/>
          <w:szCs w:val="28"/>
          <w:lang w:eastAsia="ru-RU"/>
        </w:rPr>
        <w:t>’</w:t>
      </w:r>
      <w:r w:rsidRPr="006A7A62">
        <w:rPr>
          <w:rStyle w:val="11"/>
          <w:sz w:val="28"/>
          <w:szCs w:val="28"/>
          <w:lang w:eastAsia="ru-RU"/>
        </w:rPr>
        <w:t>inazartuzilishivakelibchiqishijihatidanbir</w:t>
      </w:r>
      <w:r w:rsidRPr="005B4556">
        <w:rPr>
          <w:rStyle w:val="11"/>
          <w:sz w:val="28"/>
          <w:szCs w:val="28"/>
          <w:lang w:eastAsia="ru-RU"/>
        </w:rPr>
        <w:t>-</w:t>
      </w:r>
      <w:r w:rsidRPr="006A7A62">
        <w:rPr>
          <w:rStyle w:val="11"/>
          <w:sz w:val="28"/>
          <w:szCs w:val="28"/>
          <w:lang w:eastAsia="ru-RU"/>
        </w:rPr>
        <w:t>birigao</w:t>
      </w:r>
      <w:r w:rsidRPr="005B4556">
        <w:rPr>
          <w:rStyle w:val="11"/>
          <w:sz w:val="28"/>
          <w:szCs w:val="28"/>
          <w:lang w:eastAsia="ru-RU"/>
        </w:rPr>
        <w:t>‘</w:t>
      </w:r>
      <w:r w:rsidRPr="006A7A62">
        <w:rPr>
          <w:rStyle w:val="11"/>
          <w:sz w:val="28"/>
          <w:szCs w:val="28"/>
          <w:lang w:eastAsia="ru-RU"/>
        </w:rPr>
        <w:t>xshashorganlargomologikorganlardebataladi</w:t>
      </w:r>
      <w:r w:rsidRPr="005B4556">
        <w:rPr>
          <w:rStyle w:val="11"/>
          <w:sz w:val="28"/>
          <w:szCs w:val="28"/>
          <w:lang w:eastAsia="ru-RU"/>
        </w:rPr>
        <w:t xml:space="preserve">. </w:t>
      </w:r>
      <w:r w:rsidRPr="006A7A62">
        <w:rPr>
          <w:rStyle w:val="11"/>
          <w:sz w:val="28"/>
          <w:szCs w:val="28"/>
          <w:lang w:eastAsia="ru-RU"/>
        </w:rPr>
        <w:t>Umurtqalihayvonlarningquruqlikda</w:t>
      </w:r>
      <w:r w:rsidRPr="005B4556">
        <w:rPr>
          <w:rStyle w:val="11"/>
          <w:sz w:val="28"/>
          <w:szCs w:val="28"/>
          <w:lang w:eastAsia="ru-RU"/>
        </w:rPr>
        <w:t xml:space="preserve">, </w:t>
      </w:r>
      <w:r w:rsidRPr="006A7A62">
        <w:rPr>
          <w:rStyle w:val="11"/>
          <w:sz w:val="28"/>
          <w:szCs w:val="28"/>
          <w:lang w:eastAsia="ru-RU"/>
        </w:rPr>
        <w:t>suvda</w:t>
      </w:r>
      <w:r w:rsidRPr="005B4556">
        <w:rPr>
          <w:rStyle w:val="11"/>
          <w:sz w:val="28"/>
          <w:szCs w:val="28"/>
          <w:lang w:eastAsia="ru-RU"/>
        </w:rPr>
        <w:t xml:space="preserve">, </w:t>
      </w:r>
      <w:r w:rsidRPr="006A7A62">
        <w:rPr>
          <w:rStyle w:val="11"/>
          <w:sz w:val="28"/>
          <w:szCs w:val="28"/>
          <w:lang w:eastAsia="ru-RU"/>
        </w:rPr>
        <w:t>havodatarqalganvakillaridaoldingioyoqyurish</w:t>
      </w:r>
      <w:r w:rsidRPr="005B4556">
        <w:rPr>
          <w:rStyle w:val="11"/>
          <w:sz w:val="28"/>
          <w:szCs w:val="28"/>
          <w:lang w:eastAsia="ru-RU"/>
        </w:rPr>
        <w:t xml:space="preserve">, </w:t>
      </w:r>
      <w:r w:rsidRPr="006A7A62">
        <w:rPr>
          <w:rStyle w:val="11"/>
          <w:sz w:val="28"/>
          <w:szCs w:val="28"/>
          <w:lang w:eastAsia="ru-RU"/>
        </w:rPr>
        <w:t>yerqazish</w:t>
      </w:r>
      <w:r w:rsidRPr="005B4556">
        <w:rPr>
          <w:rStyle w:val="11"/>
          <w:sz w:val="28"/>
          <w:szCs w:val="28"/>
          <w:lang w:eastAsia="ru-RU"/>
        </w:rPr>
        <w:t xml:space="preserve">, </w:t>
      </w:r>
      <w:r w:rsidRPr="006A7A62">
        <w:rPr>
          <w:rStyle w:val="11"/>
          <w:sz w:val="28"/>
          <w:szCs w:val="28"/>
          <w:lang w:eastAsia="ru-RU"/>
        </w:rPr>
        <w:t>uchish</w:t>
      </w:r>
      <w:r w:rsidRPr="005B4556">
        <w:rPr>
          <w:rStyle w:val="11"/>
          <w:sz w:val="28"/>
          <w:szCs w:val="28"/>
          <w:lang w:eastAsia="ru-RU"/>
        </w:rPr>
        <w:t xml:space="preserve">, </w:t>
      </w:r>
      <w:r w:rsidRPr="006A7A62">
        <w:rPr>
          <w:rStyle w:val="11"/>
          <w:sz w:val="28"/>
          <w:szCs w:val="28"/>
          <w:lang w:eastAsia="ru-RU"/>
        </w:rPr>
        <w:t>suzishvazifasinibajaradi</w:t>
      </w:r>
      <w:r w:rsidRPr="005B4556">
        <w:rPr>
          <w:rStyle w:val="11"/>
          <w:sz w:val="28"/>
          <w:szCs w:val="28"/>
          <w:lang w:eastAsia="ru-RU"/>
        </w:rPr>
        <w:t xml:space="preserve">. </w:t>
      </w:r>
      <w:r w:rsidRPr="006A7A62">
        <w:rPr>
          <w:rStyle w:val="11"/>
          <w:sz w:val="28"/>
          <w:szCs w:val="28"/>
          <w:lang w:eastAsia="ru-RU"/>
        </w:rPr>
        <w:t xml:space="preserve">Lekin ularning hammasida oldingi oyoq yelka, bilak, tirsak, kaft usti, kaft va </w:t>
      </w:r>
      <w:r>
        <w:rPr>
          <w:rStyle w:val="11"/>
          <w:sz w:val="28"/>
          <w:szCs w:val="28"/>
          <w:lang w:eastAsia="ru-RU"/>
        </w:rPr>
        <w:t>barmoq suyaklaridan iborat (44</w:t>
      </w:r>
      <w:r w:rsidRPr="006A7A62">
        <w:rPr>
          <w:rStyle w:val="11"/>
          <w:sz w:val="28"/>
          <w:szCs w:val="28"/>
          <w:lang w:eastAsia="ru-RU"/>
        </w:rPr>
        <w:t>-rasm). Gomo</w:t>
      </w:r>
      <w:r w:rsidRPr="006A7A62">
        <w:rPr>
          <w:rStyle w:val="11"/>
          <w:sz w:val="28"/>
          <w:szCs w:val="28"/>
          <w:lang w:eastAsia="ru-RU"/>
        </w:rPr>
        <w:softHyphen/>
        <w:t>logik organlar o‘simliklarda ham uchraydi. Chunonchi, no‘xat gajaklari, zirk va kaktus tikanlari shakli o‘zgargan bargdir.</w:t>
      </w:r>
    </w:p>
    <w:p w:rsidR="002A3A8E" w:rsidRPr="006A7A62" w:rsidRDefault="002A3A8E" w:rsidP="006A7A62">
      <w:pPr>
        <w:pStyle w:val="80"/>
        <w:shd w:val="clear" w:color="auto" w:fill="auto"/>
        <w:spacing w:before="0" w:line="240" w:lineRule="auto"/>
        <w:ind w:left="20" w:right="20" w:firstLine="400"/>
        <w:jc w:val="both"/>
        <w:rPr>
          <w:sz w:val="28"/>
          <w:szCs w:val="28"/>
          <w:lang w:val="en-US"/>
        </w:rPr>
      </w:pPr>
      <w:r w:rsidRPr="006A7A62">
        <w:rPr>
          <w:rStyle w:val="113"/>
          <w:sz w:val="28"/>
          <w:szCs w:val="28"/>
          <w:lang w:eastAsia="ru-RU"/>
        </w:rPr>
        <w:t>Analogik organlar</w:t>
      </w:r>
      <w:r w:rsidRPr="006A7A62">
        <w:rPr>
          <w:rStyle w:val="11"/>
          <w:sz w:val="28"/>
          <w:szCs w:val="28"/>
          <w:lang w:eastAsia="ru-RU"/>
        </w:rPr>
        <w:t xml:space="preserve"> deyilganda bajaradigan funksiyasi jihatidan o‘xshash, ammo kelib chi</w:t>
      </w:r>
      <w:r w:rsidRPr="006A7A62">
        <w:rPr>
          <w:rStyle w:val="11"/>
          <w:sz w:val="28"/>
          <w:szCs w:val="28"/>
          <w:lang w:eastAsia="ru-RU"/>
        </w:rPr>
        <w:softHyphen/>
        <w:t xml:space="preserve">qishi jihatidan har xil organlar tushuniladi. Kak- tusning tikanlari barg, do‘lananing tikanlari poya, atirgul, malinaning tikanlari esa epidermis o‘simtalarining </w:t>
      </w:r>
      <w:r>
        <w:rPr>
          <w:rStyle w:val="11"/>
          <w:sz w:val="28"/>
          <w:szCs w:val="28"/>
          <w:lang w:eastAsia="ru-RU"/>
        </w:rPr>
        <w:t>o‘zgarishidan hosil bo‘lgan (45</w:t>
      </w:r>
      <w:r w:rsidRPr="006A7A62">
        <w:rPr>
          <w:rStyle w:val="11"/>
          <w:sz w:val="28"/>
          <w:szCs w:val="28"/>
          <w:lang w:eastAsia="ru-RU"/>
        </w:rPr>
        <w:t>-rasm). Boshoyoqli molluskalar ko‘zi bilan umurtqali hayvonlarning ko‘zi ham analogik organlarga misoldir. Boshoyoqli molluskalarda ko‘z ektoderma qavatining cho‘zilishidan, umurt- qalilarda bosh miya yon o‘simtasidan rivojlanadi.</w:t>
      </w:r>
    </w:p>
    <w:p w:rsidR="002A3A8E" w:rsidRPr="006A7A62" w:rsidRDefault="002A3A8E" w:rsidP="006A7A62">
      <w:pPr>
        <w:pStyle w:val="80"/>
        <w:shd w:val="clear" w:color="auto" w:fill="auto"/>
        <w:spacing w:before="0" w:line="240" w:lineRule="auto"/>
        <w:ind w:left="40" w:right="40" w:firstLine="0"/>
        <w:jc w:val="both"/>
        <w:rPr>
          <w:rStyle w:val="11"/>
          <w:sz w:val="28"/>
          <w:szCs w:val="28"/>
          <w:lang w:eastAsia="ru-RU"/>
        </w:rPr>
      </w:pPr>
    </w:p>
    <w:p w:rsidR="002A3A8E" w:rsidRPr="0039307B" w:rsidRDefault="002A3A8E" w:rsidP="00F90861">
      <w:pPr>
        <w:pStyle w:val="80"/>
        <w:shd w:val="clear" w:color="auto" w:fill="auto"/>
        <w:spacing w:before="0" w:line="240" w:lineRule="auto"/>
        <w:ind w:left="40" w:right="40" w:firstLine="0"/>
        <w:jc w:val="both"/>
        <w:rPr>
          <w:rStyle w:val="11"/>
          <w:sz w:val="28"/>
          <w:szCs w:val="28"/>
          <w:lang w:eastAsia="ru-RU"/>
        </w:rPr>
      </w:pPr>
      <w:r>
        <w:rPr>
          <w:noProof/>
        </w:rPr>
        <w:pict>
          <v:shape id="_x0000_s1059" type="#_x0000_t202" style="position:absolute;left:0;text-align:left;margin-left:255.35pt;margin-top:2.2pt;width:142.1pt;height:136.3pt;z-index:-251624448;mso-wrap-distance-left:5pt;mso-wrap-distance-right:5pt;mso-position-horizontal-relative:margin" filled="f" stroked="f">
            <v:textbox inset="0,0,0,0">
              <w:txbxContent>
                <w:p w:rsidR="002A3A8E" w:rsidRDefault="002A3A8E" w:rsidP="006A7A62">
                  <w:pPr>
                    <w:jc w:val="center"/>
                    <w:rPr>
                      <w:sz w:val="2"/>
                    </w:rPr>
                  </w:pPr>
                  <w:r w:rsidRPr="009D7E9C">
                    <w:rPr>
                      <w:noProof/>
                    </w:rPr>
                    <w:pict>
                      <v:shape id="Рисунок 43" o:spid="_x0000_i1085" type="#_x0000_t75" style="width:141.75pt;height:114pt;visibility:visible">
                        <v:imagedata r:id="rId76" o:title=""/>
                      </v:shape>
                    </w:pict>
                  </w:r>
                </w:p>
              </w:txbxContent>
            </v:textbox>
            <w10:wrap type="square" anchorx="margin"/>
          </v:shape>
        </w:pict>
      </w:r>
      <w:r w:rsidRPr="009D7E9C">
        <w:rPr>
          <w:noProof/>
        </w:rPr>
        <w:pict>
          <v:shape id="Рисунок 42" o:spid="_x0000_i1086" type="#_x0000_t75" style="width:143.25pt;height:120.75pt;visibility:visible">
            <v:imagedata r:id="rId77" o:title=""/>
          </v:shape>
        </w:pict>
      </w:r>
    </w:p>
    <w:p w:rsidR="002A3A8E" w:rsidRPr="006A7A62" w:rsidRDefault="002A3A8E" w:rsidP="006A7A62">
      <w:pPr>
        <w:pStyle w:val="80"/>
        <w:shd w:val="clear" w:color="auto" w:fill="auto"/>
        <w:spacing w:before="0" w:line="240" w:lineRule="auto"/>
        <w:ind w:left="40" w:right="40" w:firstLine="0"/>
        <w:rPr>
          <w:rStyle w:val="11"/>
          <w:b/>
          <w:sz w:val="24"/>
          <w:szCs w:val="24"/>
          <w:lang w:eastAsia="ru-RU"/>
        </w:rPr>
      </w:pPr>
      <w:r w:rsidRPr="006A7A62">
        <w:rPr>
          <w:rStyle w:val="11"/>
          <w:b/>
          <w:sz w:val="24"/>
          <w:szCs w:val="24"/>
          <w:lang w:eastAsia="ru-RU"/>
        </w:rPr>
        <w:t>44-</w:t>
      </w:r>
      <w:r>
        <w:rPr>
          <w:rStyle w:val="11"/>
          <w:b/>
          <w:sz w:val="24"/>
          <w:szCs w:val="24"/>
          <w:lang w:eastAsia="ru-RU"/>
        </w:rPr>
        <w:t>45-</w:t>
      </w:r>
      <w:r w:rsidRPr="006A7A62">
        <w:rPr>
          <w:rStyle w:val="11"/>
          <w:b/>
          <w:sz w:val="24"/>
          <w:szCs w:val="24"/>
          <w:lang w:eastAsia="ru-RU"/>
        </w:rPr>
        <w:t>rasm.Gomologik va analogik organlar.</w:t>
      </w:r>
    </w:p>
    <w:p w:rsidR="002A3A8E" w:rsidRPr="0039307B"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6A7A62" w:rsidRDefault="002A3A8E" w:rsidP="006A7A62">
      <w:pPr>
        <w:pStyle w:val="80"/>
        <w:shd w:val="clear" w:color="auto" w:fill="auto"/>
        <w:spacing w:before="0" w:line="240" w:lineRule="auto"/>
        <w:ind w:left="20" w:right="20" w:firstLine="400"/>
        <w:jc w:val="both"/>
        <w:rPr>
          <w:sz w:val="28"/>
          <w:szCs w:val="28"/>
          <w:lang w:val="en-US"/>
        </w:rPr>
      </w:pPr>
      <w:r w:rsidRPr="006A7A62">
        <w:rPr>
          <w:rStyle w:val="11"/>
          <w:b/>
          <w:sz w:val="28"/>
          <w:szCs w:val="28"/>
          <w:lang w:eastAsia="ru-RU"/>
        </w:rPr>
        <w:t>Rudiment va atavizmlar.</w:t>
      </w:r>
      <w:r w:rsidRPr="006A7A62">
        <w:rPr>
          <w:rStyle w:val="11"/>
          <w:sz w:val="28"/>
          <w:szCs w:val="28"/>
          <w:lang w:eastAsia="ru-RU"/>
        </w:rPr>
        <w:t xml:space="preserve"> Evolutsion ja</w:t>
      </w:r>
      <w:r w:rsidRPr="006A7A62">
        <w:rPr>
          <w:rStyle w:val="11"/>
          <w:sz w:val="28"/>
          <w:szCs w:val="28"/>
          <w:lang w:eastAsia="ru-RU"/>
        </w:rPr>
        <w:softHyphen/>
        <w:t xml:space="preserve">rayonda o‘z ahamiyatini yo‘qotgan organlar </w:t>
      </w:r>
      <w:r w:rsidRPr="006A7A62">
        <w:rPr>
          <w:rStyle w:val="113"/>
          <w:sz w:val="28"/>
          <w:szCs w:val="28"/>
          <w:lang w:eastAsia="ru-RU"/>
        </w:rPr>
        <w:t>ru</w:t>
      </w:r>
      <w:r w:rsidRPr="006A7A62">
        <w:rPr>
          <w:rStyle w:val="113"/>
          <w:sz w:val="28"/>
          <w:szCs w:val="28"/>
          <w:lang w:eastAsia="ru-RU"/>
        </w:rPr>
        <w:softHyphen/>
        <w:t>diment organlar</w:t>
      </w:r>
      <w:r w:rsidRPr="006A7A62">
        <w:rPr>
          <w:rStyle w:val="11"/>
          <w:sz w:val="28"/>
          <w:szCs w:val="28"/>
          <w:lang w:eastAsia="ru-RU"/>
        </w:rPr>
        <w:t xml:space="preserve"> deb ataladi. Rudiment organ</w:t>
      </w:r>
      <w:r w:rsidRPr="006A7A62">
        <w:rPr>
          <w:rStyle w:val="11"/>
          <w:sz w:val="28"/>
          <w:szCs w:val="28"/>
          <w:lang w:eastAsia="ru-RU"/>
        </w:rPr>
        <w:softHyphen/>
        <w:t>lar qadimgi ajdodlarda normal rivojlangan va ma’lum funksiyani bajargan. Evolutsion jarayon</w:t>
      </w:r>
      <w:r w:rsidRPr="006A7A62">
        <w:rPr>
          <w:rStyle w:val="11"/>
          <w:sz w:val="28"/>
          <w:szCs w:val="28"/>
          <w:lang w:eastAsia="ru-RU"/>
        </w:rPr>
        <w:softHyphen/>
        <w:t>da ular o‘zining biologik ahamiyatini yo‘qotib, qold</w:t>
      </w:r>
      <w:r>
        <w:rPr>
          <w:rStyle w:val="11"/>
          <w:sz w:val="28"/>
          <w:szCs w:val="28"/>
          <w:lang w:eastAsia="ru-RU"/>
        </w:rPr>
        <w:t>iq shaklida saqlanib qolgan (46</w:t>
      </w:r>
      <w:r w:rsidRPr="006A7A62">
        <w:rPr>
          <w:rStyle w:val="11"/>
          <w:sz w:val="28"/>
          <w:szCs w:val="28"/>
          <w:lang w:eastAsia="ru-RU"/>
        </w:rPr>
        <w:t>-rasm).</w:t>
      </w:r>
    </w:p>
    <w:p w:rsidR="002A3A8E" w:rsidRDefault="002A3A8E" w:rsidP="006A7A62">
      <w:pPr>
        <w:pStyle w:val="80"/>
        <w:shd w:val="clear" w:color="auto" w:fill="auto"/>
        <w:spacing w:before="0" w:line="240" w:lineRule="auto"/>
        <w:ind w:left="40" w:right="40" w:firstLine="0"/>
        <w:jc w:val="both"/>
        <w:rPr>
          <w:rStyle w:val="11"/>
          <w:sz w:val="28"/>
          <w:szCs w:val="28"/>
          <w:lang w:eastAsia="ru-RU"/>
        </w:rPr>
      </w:pPr>
      <w:r w:rsidRPr="006A7A62">
        <w:rPr>
          <w:rStyle w:val="11"/>
          <w:sz w:val="28"/>
          <w:szCs w:val="28"/>
          <w:lang w:eastAsia="ru-RU"/>
        </w:rPr>
        <w:t>O‘simliklar ildiz poyasidagi qobiqlar rudi</w:t>
      </w:r>
      <w:r w:rsidRPr="006A7A62">
        <w:rPr>
          <w:rStyle w:val="11"/>
          <w:sz w:val="28"/>
          <w:szCs w:val="28"/>
          <w:lang w:eastAsia="ru-RU"/>
        </w:rPr>
        <w:softHyphen/>
        <w:t>ment holdagi barg hisoblanadi. Rudiment or</w:t>
      </w:r>
      <w:r w:rsidRPr="006A7A62">
        <w:rPr>
          <w:rStyle w:val="11"/>
          <w:sz w:val="28"/>
          <w:szCs w:val="28"/>
          <w:lang w:eastAsia="ru-RU"/>
        </w:rPr>
        <w:softHyphen/>
        <w:t>ganlar o‘simliklarda ham, hayvonlarda ham uchraydi. Otning ikkinchi va to‘rtinchi bar- moqlari, kitning dumg‘aza va orqa oyoq suyaklari, pashshalarda bir juft kichik qanotlar ham rudiment organlardir. O‘simlik, hayvon va odamlardagi rudiment organlar muhim evolutsion dalil hisoblanadi</w:t>
      </w:r>
      <w:r>
        <w:rPr>
          <w:rStyle w:val="11"/>
          <w:sz w:val="28"/>
          <w:szCs w:val="28"/>
          <w:lang w:eastAsia="ru-RU"/>
        </w:rPr>
        <w:t>.</w:t>
      </w:r>
    </w:p>
    <w:p w:rsidR="002A3A8E" w:rsidRPr="006A7A62" w:rsidRDefault="002A3A8E" w:rsidP="006A7A62">
      <w:pPr>
        <w:pStyle w:val="80"/>
        <w:shd w:val="clear" w:color="auto" w:fill="auto"/>
        <w:spacing w:before="0" w:line="240" w:lineRule="auto"/>
        <w:ind w:left="20" w:right="20" w:firstLine="400"/>
        <w:jc w:val="both"/>
        <w:rPr>
          <w:sz w:val="28"/>
          <w:szCs w:val="28"/>
          <w:lang w:val="en-US"/>
        </w:rPr>
      </w:pPr>
      <w:r w:rsidRPr="006A7A62">
        <w:rPr>
          <w:rStyle w:val="11"/>
          <w:b/>
          <w:sz w:val="28"/>
          <w:szCs w:val="28"/>
          <w:lang w:eastAsia="ru-RU"/>
        </w:rPr>
        <w:t>Paleontologiya.</w:t>
      </w:r>
      <w:r w:rsidRPr="006A7A62">
        <w:rPr>
          <w:rStyle w:val="11"/>
          <w:sz w:val="28"/>
          <w:szCs w:val="28"/>
          <w:lang w:eastAsia="ru-RU"/>
        </w:rPr>
        <w:t xml:space="preserve"> Paleontologik ma’lu- motlar qadimgi o‘simlik va hayvonot dun- yosini bilib olishga, tashqi qiyofasini tik- lashga, fauna va floraning qadimgi va hozirgi vakillari orasidagi aloqani ko‘rsatib berishga imkon beradi. Biologiya fanida to‘plangan ma’lumotlar organik olam hozirgi ko‘rinishda birdaniga paydo bo‘lmay, balki uzoq davom etgan tarixiy rivojlanish natijasi ekanligidan guvohlik beradi. O‘simliklar va hayvonlar o‘zgarib organik olamning hozirgi vakillarini hosil etgan bo‘lsalar, aksariyat ko‘pchiligi yashash uchun kurash, tabiiy tanlanishda qirilib ketgan va qazilma holda Yerning turli qatlamlarida saqlanmoqda. Qattiq skeletga ega bo‘lmagan ko‘pchilik umurtqasizlar, tuban o‘simliklar, zamburug‘lar mikroorganizmlar tomonidan parchalanib yuborilgan va o‘zlaridan keyin nom- nishon qoldirmagan. Organizmlarning qattiq qismlari ancha sekin parchalanib, ular ichiga kirgan mineral moddalar kremnezem bilan o‘rin almashgan. Bunday hollarda toshga aylanish hodisasi ro‘y bergan. Yer qatlamlarida qadim zamonlarda o‘lib ketgan hayvon, o‘simlik ildizlari, skelet, suyaklar, jag‘lar, tishlar, shoxlar, tangachalar, chig‘anoqlar, o‘simlik poyalari birmuncha to‘liq holda hozirgi vaqtgacha saqlanib qolgan. Cho‘kindi jinslarni tekshirish uchun yupqa, shaffof shliflarni mikroskop ostida kuzatib bakteriyalar va boshqa mayda organizmlar qoldig‘ini ko‘rish mumkin.</w:t>
      </w:r>
    </w:p>
    <w:p w:rsidR="002A3A8E" w:rsidRPr="006A7A62" w:rsidRDefault="002A3A8E" w:rsidP="006A7A62">
      <w:pPr>
        <w:pStyle w:val="80"/>
        <w:shd w:val="clear" w:color="auto" w:fill="auto"/>
        <w:spacing w:before="0" w:after="231" w:line="240" w:lineRule="auto"/>
        <w:ind w:left="20" w:right="20" w:firstLine="400"/>
        <w:jc w:val="both"/>
        <w:rPr>
          <w:sz w:val="28"/>
          <w:szCs w:val="28"/>
          <w:lang w:val="en-US"/>
        </w:rPr>
      </w:pPr>
      <w:r>
        <w:rPr>
          <w:noProof/>
        </w:rPr>
        <w:pict>
          <v:shape id="_x0000_s1060" type="#_x0000_t202" style="position:absolute;left:0;text-align:left;margin-left:3.35pt;margin-top:11.75pt;width:147.35pt;height:104.65pt;z-index:-251623424;mso-wrap-distance-left:5pt;mso-wrap-distance-right:5pt;mso-position-horizontal-relative:margin;mso-position-vertical-relative:margin" filled="f" stroked="f">
            <v:textbox style="mso-fit-shape-to-text:t" inset="0,0,0,0">
              <w:txbxContent>
                <w:p w:rsidR="002A3A8E" w:rsidRDefault="002A3A8E" w:rsidP="006A7A62">
                  <w:pPr>
                    <w:jc w:val="center"/>
                    <w:rPr>
                      <w:sz w:val="2"/>
                    </w:rPr>
                  </w:pPr>
                  <w:r w:rsidRPr="009D7E9C">
                    <w:rPr>
                      <w:noProof/>
                    </w:rPr>
                    <w:pict>
                      <v:shape id="Рисунок 50" o:spid="_x0000_i1088" type="#_x0000_t75" style="width:146.25pt;height:105pt;visibility:visible">
                        <v:imagedata r:id="rId78" o:title=""/>
                      </v:shape>
                    </w:pict>
                  </w:r>
                </w:p>
                <w:p w:rsidR="002A3A8E" w:rsidRPr="006A7A62" w:rsidRDefault="002A3A8E" w:rsidP="006A7A62">
                  <w:pPr>
                    <w:pStyle w:val="25"/>
                    <w:shd w:val="clear" w:color="auto" w:fill="auto"/>
                    <w:spacing w:line="259" w:lineRule="exact"/>
                    <w:jc w:val="center"/>
                    <w:rPr>
                      <w:b w:val="0"/>
                      <w:sz w:val="24"/>
                      <w:szCs w:val="24"/>
                    </w:rPr>
                  </w:pPr>
                  <w:r w:rsidRPr="00D33805">
                    <w:rPr>
                      <w:rStyle w:val="29"/>
                      <w:b/>
                      <w:sz w:val="24"/>
                      <w:szCs w:val="24"/>
                      <w:lang w:val="ru-RU" w:eastAsia="ru-RU"/>
                    </w:rPr>
                    <w:t>46</w:t>
                  </w:r>
                  <w:r w:rsidRPr="006A7A62">
                    <w:rPr>
                      <w:rStyle w:val="29"/>
                      <w:b/>
                      <w:sz w:val="24"/>
                      <w:szCs w:val="24"/>
                      <w:lang w:val="ru-RU" w:eastAsia="ru-RU"/>
                    </w:rPr>
                    <w:t>-</w:t>
                  </w:r>
                  <w:r w:rsidRPr="006A7A62">
                    <w:rPr>
                      <w:rStyle w:val="29"/>
                      <w:b/>
                      <w:sz w:val="24"/>
                      <w:szCs w:val="24"/>
                      <w:lang w:eastAsia="ru-RU"/>
                    </w:rPr>
                    <w:t>rasm</w:t>
                  </w:r>
                  <w:r w:rsidRPr="006A7A62">
                    <w:rPr>
                      <w:rStyle w:val="29"/>
                      <w:b/>
                      <w:sz w:val="24"/>
                      <w:szCs w:val="24"/>
                      <w:lang w:val="ru-RU" w:eastAsia="ru-RU"/>
                    </w:rPr>
                    <w:t xml:space="preserve">. 1 - </w:t>
                  </w:r>
                  <w:r w:rsidRPr="006A7A62">
                    <w:rPr>
                      <w:rStyle w:val="29"/>
                      <w:b/>
                      <w:sz w:val="24"/>
                      <w:szCs w:val="24"/>
                      <w:lang w:eastAsia="ru-RU"/>
                    </w:rPr>
                    <w:t>uchmaydiganqush</w:t>
                  </w:r>
                  <w:r w:rsidRPr="006A7A62">
                    <w:rPr>
                      <w:rStyle w:val="29"/>
                      <w:b/>
                      <w:sz w:val="24"/>
                      <w:szCs w:val="24"/>
                      <w:lang w:val="ru-RU" w:eastAsia="ru-RU"/>
                    </w:rPr>
                    <w:t xml:space="preserve">- </w:t>
                  </w:r>
                  <w:r w:rsidRPr="006A7A62">
                    <w:rPr>
                      <w:rStyle w:val="29"/>
                      <w:b/>
                      <w:sz w:val="24"/>
                      <w:szCs w:val="24"/>
                      <w:lang w:eastAsia="ru-RU"/>
                    </w:rPr>
                    <w:t>kiviningqanotskeletisuyaklariqoldig</w:t>
                  </w:r>
                  <w:r w:rsidRPr="006A7A62">
                    <w:rPr>
                      <w:rStyle w:val="29"/>
                      <w:b/>
                      <w:sz w:val="24"/>
                      <w:szCs w:val="24"/>
                      <w:lang w:val="ru-RU" w:eastAsia="ru-RU"/>
                    </w:rPr>
                    <w:t>‘</w:t>
                  </w:r>
                  <w:r w:rsidRPr="006A7A62">
                    <w:rPr>
                      <w:rStyle w:val="29"/>
                      <w:b/>
                      <w:sz w:val="24"/>
                      <w:szCs w:val="24"/>
                      <w:lang w:eastAsia="ru-RU"/>
                    </w:rPr>
                    <w:t>i</w:t>
                  </w:r>
                  <w:r w:rsidRPr="006A7A62">
                    <w:rPr>
                      <w:rStyle w:val="29"/>
                      <w:b/>
                      <w:sz w:val="24"/>
                      <w:szCs w:val="24"/>
                      <w:lang w:val="ru-RU" w:eastAsia="ru-RU"/>
                    </w:rPr>
                    <w:t xml:space="preserve">; 2 - </w:t>
                  </w:r>
                  <w:r w:rsidRPr="006A7A62">
                    <w:rPr>
                      <w:rStyle w:val="29"/>
                      <w:b/>
                      <w:sz w:val="24"/>
                      <w:szCs w:val="24"/>
                      <w:lang w:eastAsia="ru-RU"/>
                    </w:rPr>
                    <w:t>kitningdumg</w:t>
                  </w:r>
                  <w:r w:rsidRPr="006A7A62">
                    <w:rPr>
                      <w:rStyle w:val="29"/>
                      <w:b/>
                      <w:sz w:val="24"/>
                      <w:szCs w:val="24"/>
                      <w:lang w:val="ru-RU" w:eastAsia="ru-RU"/>
                    </w:rPr>
                    <w:t>‘</w:t>
                  </w:r>
                  <w:r w:rsidRPr="006A7A62">
                    <w:rPr>
                      <w:rStyle w:val="29"/>
                      <w:b/>
                      <w:sz w:val="24"/>
                      <w:szCs w:val="24"/>
                      <w:lang w:eastAsia="ru-RU"/>
                    </w:rPr>
                    <w:t>azavaorqaoyoqskeletiqoldiqlari</w:t>
                  </w:r>
                  <w:r w:rsidRPr="006A7A62">
                    <w:rPr>
                      <w:rStyle w:val="29"/>
                      <w:b/>
                      <w:sz w:val="24"/>
                      <w:szCs w:val="24"/>
                      <w:lang w:val="ru-RU" w:eastAsia="ru-RU"/>
                    </w:rPr>
                    <w:t>.</w:t>
                  </w:r>
                </w:p>
              </w:txbxContent>
            </v:textbox>
            <w10:wrap type="square" anchorx="margin" anchory="margin"/>
          </v:shape>
        </w:pict>
      </w:r>
      <w:r w:rsidRPr="006A7A62">
        <w:rPr>
          <w:rStyle w:val="11"/>
          <w:sz w:val="28"/>
          <w:szCs w:val="28"/>
          <w:lang w:eastAsia="ru-RU"/>
        </w:rPr>
        <w:t xml:space="preserve">Paleontolog olimlar hayvonlarning qazilma holdagi qoldiqlariga qarab organizmlar hayot davrida qanday bo‘lsa, xuddi shunday tashqi qiyofasini va tuzilishini tiklamoqdalar. Tiklashda mashhur fransuz biologi Jorj Kyuvening korrelatsiya qonuniga muvofiq kashf etgan rekonstruksiya (lotincha </w:t>
      </w:r>
      <w:r w:rsidRPr="006A7A62">
        <w:rPr>
          <w:rStyle w:val="113"/>
          <w:sz w:val="28"/>
          <w:szCs w:val="28"/>
          <w:lang w:eastAsia="ru-RU"/>
        </w:rPr>
        <w:t>rekonstruktio -</w:t>
      </w:r>
      <w:r w:rsidRPr="006A7A62">
        <w:rPr>
          <w:rStyle w:val="11"/>
          <w:sz w:val="28"/>
          <w:szCs w:val="28"/>
          <w:lang w:eastAsia="ru-RU"/>
        </w:rPr>
        <w:t xml:space="preserve"> qayta tiklash) metodidan foydalaniladi. Rekonstruksiya metodi kalla, qo‘l, oyoq va tanadagi boshqa suyaklar, muskullarni o‘zaro taqqoslab, nisbatini aniqlashga asoslanadi. Rekonstruksiya metodi yordamida qadimgi davrlarda yashagan bir qancha umurtqali hayvonlar, odam ajdodlarining tashqi qiyofasini tiklashga muvaffaq bo‘lindi. Ch. Darvin o‘z vaqtida paleontologik solnoma chala deb ko‘rsatib o‘tgan edi. Lekin shunga qaramay fan sohasida to‘plangan paleontologik dalillar qadim vaqtlarda hayvonot va o‘simliklar olami qanday bo‘lganligi to‘g‘risida tasavvur hosil qilishga imkon beradi.</w:t>
      </w:r>
    </w:p>
    <w:p w:rsidR="002A3A8E" w:rsidRPr="0039307B"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6A7A62" w:rsidRDefault="002A3A8E" w:rsidP="006A7A62">
      <w:pPr>
        <w:pStyle w:val="230"/>
        <w:shd w:val="clear" w:color="auto" w:fill="auto"/>
        <w:tabs>
          <w:tab w:val="left" w:pos="206"/>
        </w:tabs>
        <w:spacing w:before="0" w:after="0" w:line="240" w:lineRule="auto"/>
        <w:jc w:val="left"/>
        <w:rPr>
          <w:sz w:val="28"/>
          <w:szCs w:val="28"/>
          <w:lang w:val="en-US"/>
        </w:rPr>
      </w:pPr>
      <w:r>
        <w:rPr>
          <w:rStyle w:val="2310"/>
          <w:sz w:val="28"/>
          <w:szCs w:val="28"/>
          <w:lang w:eastAsia="ru-RU"/>
        </w:rPr>
        <w:t>1.</w:t>
      </w:r>
      <w:r w:rsidRPr="006A7A62">
        <w:rPr>
          <w:rStyle w:val="2310"/>
          <w:sz w:val="28"/>
          <w:szCs w:val="28"/>
          <w:lang w:eastAsia="ru-RU"/>
        </w:rPr>
        <w:t>Evolutsiyani isbotlashda solishtirma anatomiya fan dalillarini keltiring.</w:t>
      </w:r>
    </w:p>
    <w:p w:rsidR="002A3A8E" w:rsidRPr="006A7A62" w:rsidRDefault="002A3A8E" w:rsidP="006A7A62">
      <w:pPr>
        <w:pStyle w:val="230"/>
        <w:shd w:val="clear" w:color="auto" w:fill="auto"/>
        <w:tabs>
          <w:tab w:val="left" w:pos="930"/>
        </w:tabs>
        <w:spacing w:before="0" w:after="0" w:line="240" w:lineRule="auto"/>
        <w:jc w:val="left"/>
        <w:rPr>
          <w:sz w:val="28"/>
          <w:szCs w:val="28"/>
          <w:lang w:val="en-US"/>
        </w:rPr>
      </w:pPr>
      <w:r>
        <w:rPr>
          <w:rStyle w:val="2310"/>
          <w:sz w:val="28"/>
          <w:szCs w:val="28"/>
          <w:lang w:eastAsia="ru-RU"/>
        </w:rPr>
        <w:t>2.</w:t>
      </w:r>
      <w:r w:rsidRPr="006A7A62">
        <w:rPr>
          <w:rStyle w:val="2310"/>
          <w:sz w:val="28"/>
          <w:szCs w:val="28"/>
          <w:lang w:eastAsia="ru-RU"/>
        </w:rPr>
        <w:t>Evolutsiyani isbotlashda embriologiya fan dalillarini keltiring.</w:t>
      </w:r>
    </w:p>
    <w:p w:rsidR="002A3A8E" w:rsidRPr="006A7A62" w:rsidRDefault="002A3A8E" w:rsidP="006A7A62">
      <w:pPr>
        <w:pStyle w:val="230"/>
        <w:shd w:val="clear" w:color="auto" w:fill="auto"/>
        <w:tabs>
          <w:tab w:val="left" w:pos="926"/>
        </w:tabs>
        <w:spacing w:before="0" w:after="269" w:line="240" w:lineRule="auto"/>
        <w:jc w:val="left"/>
        <w:rPr>
          <w:sz w:val="28"/>
          <w:szCs w:val="28"/>
          <w:lang w:val="en-US"/>
        </w:rPr>
      </w:pPr>
      <w:r>
        <w:rPr>
          <w:rStyle w:val="2310"/>
          <w:sz w:val="28"/>
          <w:szCs w:val="28"/>
          <w:lang w:eastAsia="ru-RU"/>
        </w:rPr>
        <w:t>3.</w:t>
      </w:r>
      <w:r w:rsidRPr="006A7A62">
        <w:rPr>
          <w:rStyle w:val="2310"/>
          <w:sz w:val="28"/>
          <w:szCs w:val="28"/>
          <w:lang w:eastAsia="ru-RU"/>
        </w:rPr>
        <w:t>Evolutsiyani isbotlashda paleontologiya fan dalillarini keltiring.</w:t>
      </w:r>
    </w:p>
    <w:p w:rsidR="002A3A8E" w:rsidRPr="006A7A62" w:rsidRDefault="002A3A8E" w:rsidP="006A7A62">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2A3A8E" w:rsidRPr="006A7A62" w:rsidRDefault="002A3A8E" w:rsidP="006A7A62">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CA0284">
      <w:pPr>
        <w:ind w:right="-164"/>
        <w:jc w:val="center"/>
        <w:rPr>
          <w:b/>
          <w:color w:val="FF0000"/>
          <w:sz w:val="28"/>
          <w:szCs w:val="28"/>
          <w:lang w:val="en-US"/>
        </w:rPr>
      </w:pPr>
    </w:p>
    <w:p w:rsidR="002A3A8E" w:rsidRPr="00C15099" w:rsidRDefault="002A3A8E" w:rsidP="00F90861">
      <w:pPr>
        <w:pStyle w:val="80"/>
        <w:shd w:val="clear" w:color="auto" w:fill="auto"/>
        <w:spacing w:before="0" w:line="240" w:lineRule="auto"/>
        <w:ind w:right="40" w:firstLine="0"/>
        <w:jc w:val="both"/>
        <w:rPr>
          <w:sz w:val="28"/>
          <w:szCs w:val="28"/>
          <w:lang w:val="en-US"/>
        </w:rPr>
      </w:pPr>
    </w:p>
    <w:p w:rsidR="002A3A8E" w:rsidRPr="00011FC2" w:rsidRDefault="002A3A8E" w:rsidP="00F90861">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F90861">
      <w:pPr>
        <w:tabs>
          <w:tab w:val="left" w:pos="5529"/>
        </w:tabs>
        <w:jc w:val="center"/>
        <w:rPr>
          <w:b/>
          <w:color w:val="002060"/>
          <w:sz w:val="32"/>
          <w:szCs w:val="32"/>
          <w:lang w:val="en-US"/>
        </w:rPr>
      </w:pPr>
    </w:p>
    <w:p w:rsidR="002A3A8E" w:rsidRPr="0011282B" w:rsidRDefault="002A3A8E" w:rsidP="00F90861">
      <w:pPr>
        <w:ind w:left="284"/>
        <w:jc w:val="center"/>
        <w:rPr>
          <w:b/>
          <w:bCs/>
          <w:color w:val="0070C0"/>
          <w:sz w:val="28"/>
          <w:szCs w:val="28"/>
          <w:lang w:val="en-US"/>
        </w:rPr>
      </w:pPr>
      <w:r w:rsidRPr="00011FC2">
        <w:rPr>
          <w:b/>
          <w:color w:val="0070C0"/>
          <w:sz w:val="32"/>
          <w:szCs w:val="32"/>
          <w:lang w:val="en-US"/>
        </w:rPr>
        <w:t xml:space="preserve">56- Mavzu: </w:t>
      </w:r>
      <w:r w:rsidRPr="00011FC2">
        <w:rPr>
          <w:b/>
          <w:bCs/>
          <w:color w:val="0070C0"/>
          <w:sz w:val="32"/>
          <w:szCs w:val="32"/>
          <w:lang w:val="uz-Cyrl-UZ"/>
        </w:rPr>
        <w:t>Evolyutsiyani isbotlashda biogeografiya fani dalillari.</w:t>
      </w:r>
      <w:r w:rsidRPr="00011FC2">
        <w:rPr>
          <w:b/>
          <w:bCs/>
          <w:color w:val="0070C0"/>
          <w:sz w:val="32"/>
          <w:szCs w:val="32"/>
          <w:lang w:val="en-US"/>
        </w:rPr>
        <w:t>48</w:t>
      </w:r>
      <w:r w:rsidRPr="0011282B">
        <w:rPr>
          <w:b/>
          <w:color w:val="0070C0"/>
          <w:sz w:val="28"/>
          <w:szCs w:val="28"/>
          <w:lang w:val="en-US"/>
        </w:rPr>
        <w:t xml:space="preserve"> -</w:t>
      </w:r>
      <w:r w:rsidRPr="0011282B">
        <w:rPr>
          <w:rStyle w:val="30"/>
          <w:b/>
          <w:color w:val="0070C0"/>
          <w:sz w:val="28"/>
          <w:szCs w:val="28"/>
          <w:lang w:eastAsia="ru-RU"/>
        </w:rPr>
        <w:t>§</w:t>
      </w:r>
    </w:p>
    <w:p w:rsidR="002A3A8E" w:rsidRPr="0011282B"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011FC2" w:rsidRDefault="002A3A8E" w:rsidP="00011FC2">
      <w:pPr>
        <w:ind w:left="426"/>
        <w:jc w:val="both"/>
        <w:rPr>
          <w:sz w:val="32"/>
          <w:szCs w:val="36"/>
          <w:lang w:val="en-US"/>
        </w:rPr>
      </w:pPr>
      <w:r w:rsidRPr="00011FC2">
        <w:rPr>
          <w:b/>
          <w:sz w:val="32"/>
          <w:szCs w:val="36"/>
          <w:lang w:val="en-US"/>
        </w:rPr>
        <w:t>a) ta’limiy:</w:t>
      </w:r>
      <w:r w:rsidRPr="00011FC2">
        <w:rPr>
          <w:sz w:val="32"/>
          <w:szCs w:val="36"/>
          <w:lang w:val="en-US"/>
        </w:rPr>
        <w:t xml:space="preserve">    o`quvchilarga evolyutsiyani isbotlashda biogeografik dalillar to`g`risida umumiy tushunchalarni berish.</w:t>
      </w:r>
    </w:p>
    <w:p w:rsidR="002A3A8E" w:rsidRPr="00011FC2" w:rsidRDefault="002A3A8E" w:rsidP="00011FC2">
      <w:pPr>
        <w:ind w:left="426"/>
        <w:jc w:val="both"/>
        <w:rPr>
          <w:sz w:val="32"/>
          <w:szCs w:val="36"/>
          <w:lang w:val="en-US"/>
        </w:rPr>
      </w:pPr>
      <w:r w:rsidRPr="00011FC2">
        <w:rPr>
          <w:b/>
          <w:sz w:val="32"/>
          <w:szCs w:val="36"/>
          <w:lang w:val="en-US"/>
        </w:rPr>
        <w:t>b) tarbiyaviy:</w:t>
      </w:r>
      <w:r w:rsidRPr="00011FC2">
        <w:rPr>
          <w:sz w:val="32"/>
          <w:szCs w:val="36"/>
          <w:lang w:val="en-US"/>
        </w:rPr>
        <w:t xml:space="preserve">  o`quvchilarning biologiya faniga bo`lgan qiziqishlarini oshirish,ekologik, axloqiy tarbiya berish. </w:t>
      </w:r>
    </w:p>
    <w:p w:rsidR="002A3A8E" w:rsidRPr="00011FC2" w:rsidRDefault="002A3A8E" w:rsidP="00011FC2">
      <w:pPr>
        <w:tabs>
          <w:tab w:val="left" w:pos="284"/>
        </w:tabs>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011FC2" w:rsidRDefault="002A3A8E" w:rsidP="00011FC2">
      <w:pPr>
        <w:tabs>
          <w:tab w:val="left" w:pos="284"/>
        </w:tabs>
        <w:ind w:left="426"/>
        <w:jc w:val="both"/>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1"/>
          <w:sz w:val="28"/>
          <w:szCs w:val="28"/>
          <w:lang w:eastAsia="ru-RU"/>
        </w:rPr>
        <w:t>Yer yuzida tarqalgan hayvonot va o‘simliklar olami murakkabligi jihatidan bir xil emas. Ba’zi qit’alarda tuzilishi va funksiyasi bo‘yicha nisbatan oddiy, boshqalarida esa o‘ta murakkab hayvonlar va o‘simliklar tarqalgan. Hayvon va o‘simliklarning quruqlikda tarqalishiga qarab olimlar sayyoramizni 6 ta biogeografik viloyatlarga ajratadilar. Bunda ular sutemizuvchilar, qushlar, ochiq urug‘li, yopiq urug‘li o‘simliklar, sudralib yuruvchilar, suvda va quruqlikdagi yashovchilar hamda quruqlikdagi sporali o‘simliklarning tarqalishini asos qilib oladilar. Quyida olimlar tomonidan e’tirof etilgan Avstraliya, Neotropik, Hindomalay, Habashiston, Neoarktik, Paleoarktik biogeografik viloyatlarning hayvonot va o‘simliklari bilan tanishamiz.</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010"/>
          <w:sz w:val="28"/>
          <w:szCs w:val="28"/>
          <w:lang w:eastAsia="ru-RU"/>
        </w:rPr>
        <w:t xml:space="preserve">Avstraliya biogeografik viloyatiga </w:t>
      </w:r>
      <w:r w:rsidRPr="0011282B">
        <w:rPr>
          <w:rStyle w:val="11"/>
          <w:sz w:val="28"/>
          <w:szCs w:val="28"/>
          <w:lang w:eastAsia="ru-RU"/>
        </w:rPr>
        <w:t>Avstraliyadan tashqari Yangi Zelan- diya, Yangi Gvineya, Polineziya, Tasmaniya orollari kiradi. Bu viloyatda sutemizuvchilar sinfining tuban vakillari tuxum qo‘yib ko‘payuvchi- o‘rdak- burun, yexidna, xaltali hayvonlardan kenguru, xaltali krot, xaltali tiyin, xaltali bo‘ri, xaltali ayiq tarqalgan.</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1"/>
          <w:sz w:val="28"/>
          <w:szCs w:val="28"/>
          <w:lang w:eastAsia="ru-RU"/>
        </w:rPr>
        <w:t>Yo‘ldoshli sutemizuvchilar nihoyatda kam. Ular sichqonsimon kemiruv- chilar, ko‘rshapalaklar, dingo itidan iborat bo‘lib, bu hayvon turlari o‘zga qit’alardan o‘tgan, deb taxmin qilinadi. Avstraliyadagi qushlar nihoyatda rang- barang: jannat qushlari, xashaki tovuqlar, kapachi qushlar. Lira qushi, qanotsiz kivi, tuyaqushlardan emu tarqalgan. Sudralib yuruvchilar tuzilishi jihatidan paleozoy erasidagi sudralib yuruvchilarga nihoyatda o‘xshash bo‘lgan. O‘rmonlarda evkaliptlar, janubiy qoraqayin, daraxtsimon paporotniklarni ko‘rish mumkin.</w:t>
      </w:r>
    </w:p>
    <w:p w:rsidR="002A3A8E" w:rsidRPr="0011282B" w:rsidRDefault="002A3A8E" w:rsidP="0011282B">
      <w:pPr>
        <w:ind w:firstLine="420"/>
        <w:jc w:val="both"/>
        <w:rPr>
          <w:rStyle w:val="11"/>
          <w:sz w:val="28"/>
          <w:szCs w:val="28"/>
          <w:lang w:eastAsia="ru-RU"/>
        </w:rPr>
      </w:pPr>
      <w:r w:rsidRPr="0011282B">
        <w:rPr>
          <w:rStyle w:val="1010"/>
          <w:sz w:val="28"/>
          <w:szCs w:val="28"/>
          <w:lang w:eastAsia="ru-RU"/>
        </w:rPr>
        <w:t>Neotropikbiogeografikviloyat</w:t>
      </w:r>
      <w:r w:rsidRPr="005B4556">
        <w:rPr>
          <w:rStyle w:val="1010"/>
          <w:sz w:val="28"/>
          <w:szCs w:val="28"/>
          <w:lang w:eastAsia="ru-RU"/>
        </w:rPr>
        <w:t xml:space="preserve">. </w:t>
      </w:r>
      <w:r w:rsidRPr="0011282B">
        <w:rPr>
          <w:rStyle w:val="11"/>
          <w:sz w:val="28"/>
          <w:szCs w:val="28"/>
          <w:lang w:eastAsia="ru-RU"/>
        </w:rPr>
        <w:t>JanubiyvaMarkaziyAmerikahamdaMeksikaningtropikqismi</w:t>
      </w:r>
      <w:r w:rsidRPr="005B4556">
        <w:rPr>
          <w:rStyle w:val="11"/>
          <w:sz w:val="28"/>
          <w:szCs w:val="28"/>
          <w:lang w:eastAsia="ru-RU"/>
        </w:rPr>
        <w:t xml:space="preserve">, </w:t>
      </w:r>
      <w:r w:rsidRPr="0011282B">
        <w:rPr>
          <w:rStyle w:val="11"/>
          <w:sz w:val="28"/>
          <w:szCs w:val="28"/>
          <w:lang w:eastAsia="ru-RU"/>
        </w:rPr>
        <w:t>Karibarxipelagidaniborat</w:t>
      </w:r>
      <w:r w:rsidRPr="005B4556">
        <w:rPr>
          <w:rStyle w:val="11"/>
          <w:sz w:val="28"/>
          <w:szCs w:val="28"/>
          <w:lang w:eastAsia="ru-RU"/>
        </w:rPr>
        <w:t xml:space="preserve">. </w:t>
      </w:r>
      <w:r w:rsidRPr="0011282B">
        <w:rPr>
          <w:rStyle w:val="11"/>
          <w:sz w:val="28"/>
          <w:szCs w:val="28"/>
          <w:lang w:eastAsia="ru-RU"/>
        </w:rPr>
        <w:t>Mazkurviloyatdasutemizuvchilardangajakdumlimaymun</w:t>
      </w:r>
      <w:r w:rsidRPr="005B4556">
        <w:rPr>
          <w:rStyle w:val="11"/>
          <w:sz w:val="28"/>
          <w:szCs w:val="28"/>
          <w:lang w:eastAsia="ru-RU"/>
        </w:rPr>
        <w:t xml:space="preserve">, </w:t>
      </w:r>
      <w:r w:rsidRPr="0011282B">
        <w:rPr>
          <w:rStyle w:val="11"/>
          <w:sz w:val="28"/>
          <w:szCs w:val="28"/>
          <w:lang w:eastAsia="ru-RU"/>
        </w:rPr>
        <w:t>gajakdumliayiq</w:t>
      </w:r>
      <w:r w:rsidRPr="005B4556">
        <w:rPr>
          <w:rStyle w:val="11"/>
          <w:sz w:val="28"/>
          <w:szCs w:val="28"/>
          <w:lang w:eastAsia="ru-RU"/>
        </w:rPr>
        <w:t xml:space="preserve">, </w:t>
      </w:r>
      <w:r w:rsidRPr="0011282B">
        <w:rPr>
          <w:rStyle w:val="11"/>
          <w:sz w:val="28"/>
          <w:szCs w:val="28"/>
          <w:lang w:eastAsia="ru-RU"/>
        </w:rPr>
        <w:t>pampasmushugi</w:t>
      </w:r>
      <w:r w:rsidRPr="005B4556">
        <w:rPr>
          <w:rStyle w:val="11"/>
          <w:sz w:val="28"/>
          <w:szCs w:val="28"/>
          <w:lang w:eastAsia="ru-RU"/>
        </w:rPr>
        <w:t xml:space="preserve">, </w:t>
      </w:r>
      <w:r w:rsidRPr="0011282B">
        <w:rPr>
          <w:rStyle w:val="11"/>
          <w:sz w:val="28"/>
          <w:szCs w:val="28"/>
          <w:lang w:eastAsia="ru-RU"/>
        </w:rPr>
        <w:t>skuns</w:t>
      </w:r>
      <w:r w:rsidRPr="005B4556">
        <w:rPr>
          <w:rStyle w:val="11"/>
          <w:sz w:val="28"/>
          <w:szCs w:val="28"/>
          <w:lang w:eastAsia="ru-RU"/>
        </w:rPr>
        <w:t xml:space="preserve">, </w:t>
      </w:r>
      <w:r w:rsidRPr="0011282B">
        <w:rPr>
          <w:rStyle w:val="11"/>
          <w:sz w:val="28"/>
          <w:szCs w:val="28"/>
          <w:lang w:eastAsia="ru-RU"/>
        </w:rPr>
        <w:t>dengizcho</w:t>
      </w:r>
      <w:r w:rsidRPr="005B4556">
        <w:rPr>
          <w:rStyle w:val="11"/>
          <w:sz w:val="28"/>
          <w:szCs w:val="28"/>
          <w:lang w:eastAsia="ru-RU"/>
        </w:rPr>
        <w:t>‘</w:t>
      </w:r>
      <w:r w:rsidRPr="0011282B">
        <w:rPr>
          <w:rStyle w:val="11"/>
          <w:sz w:val="28"/>
          <w:szCs w:val="28"/>
          <w:lang w:eastAsia="ru-RU"/>
        </w:rPr>
        <w:t>chqasi</w:t>
      </w:r>
      <w:r w:rsidRPr="005B4556">
        <w:rPr>
          <w:rStyle w:val="11"/>
          <w:sz w:val="28"/>
          <w:szCs w:val="28"/>
          <w:lang w:eastAsia="ru-RU"/>
        </w:rPr>
        <w:t xml:space="preserve">, </w:t>
      </w:r>
      <w:r w:rsidRPr="0011282B">
        <w:rPr>
          <w:rStyle w:val="11"/>
          <w:sz w:val="28"/>
          <w:szCs w:val="28"/>
          <w:lang w:eastAsia="ru-RU"/>
        </w:rPr>
        <w:t>JanubiyAmerikatulkisi</w:t>
      </w:r>
      <w:r w:rsidRPr="005B4556">
        <w:rPr>
          <w:rStyle w:val="11"/>
          <w:sz w:val="28"/>
          <w:szCs w:val="28"/>
          <w:lang w:eastAsia="ru-RU"/>
        </w:rPr>
        <w:t xml:space="preserve">, </w:t>
      </w:r>
      <w:r w:rsidRPr="0011282B">
        <w:rPr>
          <w:rStyle w:val="11"/>
          <w:sz w:val="28"/>
          <w:szCs w:val="28"/>
          <w:lang w:eastAsia="ru-RU"/>
        </w:rPr>
        <w:t>tubanvakillardanopossum</w:t>
      </w:r>
      <w:r w:rsidRPr="005B4556">
        <w:rPr>
          <w:rStyle w:val="11"/>
          <w:sz w:val="28"/>
          <w:szCs w:val="28"/>
          <w:lang w:eastAsia="ru-RU"/>
        </w:rPr>
        <w:t xml:space="preserve">, </w:t>
      </w:r>
      <w:r w:rsidRPr="0011282B">
        <w:rPr>
          <w:rStyle w:val="11"/>
          <w:sz w:val="28"/>
          <w:szCs w:val="28"/>
          <w:lang w:eastAsia="ru-RU"/>
        </w:rPr>
        <w:t>zirhlilar</w:t>
      </w:r>
      <w:r w:rsidRPr="005B4556">
        <w:rPr>
          <w:rStyle w:val="11"/>
          <w:sz w:val="28"/>
          <w:szCs w:val="28"/>
          <w:lang w:eastAsia="ru-RU"/>
        </w:rPr>
        <w:t xml:space="preserve">, </w:t>
      </w:r>
      <w:r w:rsidRPr="0011282B">
        <w:rPr>
          <w:rStyle w:val="11"/>
          <w:sz w:val="28"/>
          <w:szCs w:val="28"/>
          <w:lang w:eastAsia="ru-RU"/>
        </w:rPr>
        <w:t>chumolixo</w:t>
      </w:r>
      <w:r w:rsidRPr="005B4556">
        <w:rPr>
          <w:rStyle w:val="11"/>
          <w:sz w:val="28"/>
          <w:szCs w:val="28"/>
          <w:lang w:eastAsia="ru-RU"/>
        </w:rPr>
        <w:t>‘</w:t>
      </w:r>
      <w:r w:rsidRPr="0011282B">
        <w:rPr>
          <w:rStyle w:val="11"/>
          <w:sz w:val="28"/>
          <w:szCs w:val="28"/>
          <w:lang w:eastAsia="ru-RU"/>
        </w:rPr>
        <w:t>r</w:t>
      </w:r>
      <w:r w:rsidRPr="005B4556">
        <w:rPr>
          <w:rStyle w:val="11"/>
          <w:sz w:val="28"/>
          <w:szCs w:val="28"/>
          <w:lang w:eastAsia="ru-RU"/>
        </w:rPr>
        <w:t xml:space="preserve">, </w:t>
      </w:r>
      <w:r w:rsidRPr="0011282B">
        <w:rPr>
          <w:rStyle w:val="11"/>
          <w:sz w:val="28"/>
          <w:szCs w:val="28"/>
          <w:lang w:eastAsia="ru-RU"/>
        </w:rPr>
        <w:t>yalqov</w:t>
      </w:r>
      <w:r w:rsidRPr="005B4556">
        <w:rPr>
          <w:rStyle w:val="11"/>
          <w:sz w:val="28"/>
          <w:szCs w:val="28"/>
          <w:lang w:eastAsia="ru-RU"/>
        </w:rPr>
        <w:t xml:space="preserve">, </w:t>
      </w:r>
      <w:r w:rsidRPr="0011282B">
        <w:rPr>
          <w:rStyle w:val="11"/>
          <w:sz w:val="28"/>
          <w:szCs w:val="28"/>
          <w:lang w:eastAsia="ru-RU"/>
        </w:rPr>
        <w:t>qushlardankolibri</w:t>
      </w:r>
      <w:r w:rsidRPr="005B4556">
        <w:rPr>
          <w:rStyle w:val="11"/>
          <w:sz w:val="28"/>
          <w:szCs w:val="28"/>
          <w:lang w:eastAsia="ru-RU"/>
        </w:rPr>
        <w:t xml:space="preserve">, </w:t>
      </w:r>
      <w:r w:rsidRPr="0011282B">
        <w:rPr>
          <w:rStyle w:val="11"/>
          <w:sz w:val="28"/>
          <w:szCs w:val="28"/>
          <w:lang w:eastAsia="ru-RU"/>
        </w:rPr>
        <w:t>yapaloqqush</w:t>
      </w:r>
      <w:r w:rsidRPr="005B4556">
        <w:rPr>
          <w:rStyle w:val="11"/>
          <w:sz w:val="28"/>
          <w:szCs w:val="28"/>
          <w:lang w:eastAsia="ru-RU"/>
        </w:rPr>
        <w:t xml:space="preserve">, </w:t>
      </w:r>
      <w:r w:rsidRPr="0011282B">
        <w:rPr>
          <w:rStyle w:val="11"/>
          <w:sz w:val="28"/>
          <w:szCs w:val="28"/>
          <w:lang w:eastAsia="ru-RU"/>
        </w:rPr>
        <w:t>tasqara</w:t>
      </w:r>
      <w:r w:rsidRPr="005B4556">
        <w:rPr>
          <w:rStyle w:val="11"/>
          <w:sz w:val="28"/>
          <w:szCs w:val="28"/>
          <w:lang w:eastAsia="ru-RU"/>
        </w:rPr>
        <w:t xml:space="preserve">, </w:t>
      </w:r>
      <w:r w:rsidRPr="0011282B">
        <w:rPr>
          <w:rStyle w:val="11"/>
          <w:sz w:val="28"/>
          <w:szCs w:val="28"/>
          <w:lang w:eastAsia="ru-RU"/>
        </w:rPr>
        <w:t>nandu</w:t>
      </w:r>
      <w:r w:rsidRPr="005B4556">
        <w:rPr>
          <w:rStyle w:val="11"/>
          <w:sz w:val="28"/>
          <w:szCs w:val="28"/>
          <w:lang w:eastAsia="ru-RU"/>
        </w:rPr>
        <w:t xml:space="preserve">, </w:t>
      </w:r>
      <w:r w:rsidRPr="0011282B">
        <w:rPr>
          <w:rStyle w:val="11"/>
          <w:sz w:val="28"/>
          <w:szCs w:val="28"/>
          <w:lang w:eastAsia="ru-RU"/>
        </w:rPr>
        <w:t>sudralibyuruvchilardanalligatorlar</w:t>
      </w:r>
      <w:r w:rsidRPr="005B4556">
        <w:rPr>
          <w:rStyle w:val="11"/>
          <w:sz w:val="28"/>
          <w:szCs w:val="28"/>
          <w:lang w:eastAsia="ru-RU"/>
        </w:rPr>
        <w:t xml:space="preserve">, </w:t>
      </w:r>
      <w:r w:rsidRPr="0011282B">
        <w:rPr>
          <w:rStyle w:val="11"/>
          <w:sz w:val="28"/>
          <w:szCs w:val="28"/>
          <w:lang w:eastAsia="ru-RU"/>
        </w:rPr>
        <w:t>iguana</w:t>
      </w:r>
      <w:r w:rsidRPr="005B4556">
        <w:rPr>
          <w:rStyle w:val="11"/>
          <w:sz w:val="28"/>
          <w:szCs w:val="28"/>
          <w:lang w:eastAsia="ru-RU"/>
        </w:rPr>
        <w:t xml:space="preserve">, </w:t>
      </w:r>
      <w:r w:rsidRPr="0011282B">
        <w:rPr>
          <w:rStyle w:val="11"/>
          <w:sz w:val="28"/>
          <w:szCs w:val="28"/>
          <w:lang w:eastAsia="ru-RU"/>
        </w:rPr>
        <w:t>ilonlaruchraydi</w:t>
      </w:r>
      <w:r w:rsidRPr="005B4556">
        <w:rPr>
          <w:rStyle w:val="11"/>
          <w:sz w:val="28"/>
          <w:szCs w:val="28"/>
          <w:lang w:eastAsia="ru-RU"/>
        </w:rPr>
        <w:t>.</w:t>
      </w:r>
    </w:p>
    <w:p w:rsidR="002A3A8E" w:rsidRPr="005B4556" w:rsidRDefault="002A3A8E" w:rsidP="0011282B">
      <w:pPr>
        <w:pStyle w:val="80"/>
        <w:shd w:val="clear" w:color="auto" w:fill="auto"/>
        <w:spacing w:before="0" w:line="240" w:lineRule="auto"/>
        <w:ind w:left="20" w:right="20" w:firstLine="400"/>
        <w:jc w:val="both"/>
        <w:rPr>
          <w:sz w:val="28"/>
          <w:szCs w:val="28"/>
          <w:lang w:val="en-US"/>
        </w:rPr>
      </w:pPr>
      <w:r w:rsidRPr="0011282B">
        <w:rPr>
          <w:rStyle w:val="11"/>
          <w:sz w:val="28"/>
          <w:szCs w:val="28"/>
          <w:lang w:eastAsia="ru-RU"/>
        </w:rPr>
        <w:t>Hindomalay biogeografik viloyati. Hindiston, Hindixitoy, Seylon, Yava Sumatra, Tayvan, Filippin orollaridan tashkil topgan. Barcha orollarda o‘rmonlar juda ko‘p. Faqat Hindistonning g‘arbiy qismi cho‘l zonasidan iborat. Hayvonlar orasida primatlardan - orangutan (odamsimon maymun), gibbon, chala maymunlar - tupaylar, hind fili, yo‘lbars, bambuk ayig‘i, antilopalar, tapir, nosoroglar, qushlardan yovvoyi bankiv tovuqlari, qirg‘ovullar, tovuslar, sudralib yuruvchilardan - zaharli ilonlar, har xil kaltakesaklar, timsohlar ko‘zga tashlanadi. O‘rmonlarda bambuk, banan, qora daraxtlar o‘sadi.</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1"/>
          <w:sz w:val="28"/>
          <w:szCs w:val="28"/>
          <w:lang w:eastAsia="ru-RU"/>
        </w:rPr>
        <w:t>Habashiston biogeografik viloyati Afrikaning markaziy, janubiy qismini, Madagaskarni egallagan. Bu viloyatning o‘ziga xos hayvonot dunyosi martishka, lemur, arslon, fil, begemot, oq va qora ikki shoxli nosoroglar, jirafa, zebra, giyena itlari, odamsimon maymunlar - gorilla, shimpanze, sudralib yuruvchilardan agama, xameleonlar keng tarqalgan. Afrikaning g‘arbiy va tog‘li joylari tropik o‘rmonlar, qolgan qismi esa savannalardan iborat. Ularda baobab, qizil daraxt, palma, akatsiya, daraxtlarda o‘suvchi o‘simliklar - epifitlar keng o‘rin olgan.</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1"/>
          <w:sz w:val="28"/>
          <w:szCs w:val="28"/>
          <w:lang w:eastAsia="ru-RU"/>
        </w:rPr>
        <w:t>Paleoarktik biogeografik viloyati butun Yevropa, Osiyoning shimoliy, markaziy qismini, Afrikaning shimoliy qismini egallagan. Nihoyatda katta hududga ega bo‘lishiga qaramay, bu viloyatda sutemizuvchi hayvonlarning boshqa viloyatlarda uchramaydigan birorta ham turkumi yo‘q. Bu viloyatda tuyoqli hayvonlardan ot, sayg‘oq, yelik, kabarga, tog‘ echkisi, los, yovvoyi qo‘y, yirtqichlardan - qo‘ng‘ir ayiq, bo‘ri, tulki, qunduz, hasharotxo‘rlardan vixuxol, qalqonqanotlilardan - ko‘rshapalaklar, qushlardan kar, tustovuq, chittaklar uchraydi. O‘simliklardan ignabarglilar- archalar, pixta, qora qarag‘ay, qarag‘ay, yopiq urug‘lilardan - eman, terak, tol, akatsiya, gledichiy kabi o‘simliklar uchradi.</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1"/>
          <w:b/>
          <w:sz w:val="28"/>
          <w:szCs w:val="28"/>
          <w:lang w:eastAsia="ru-RU"/>
        </w:rPr>
        <w:t>Neoarktik biogeografikviloyatiga</w:t>
      </w:r>
      <w:r w:rsidRPr="0011282B">
        <w:rPr>
          <w:rStyle w:val="11"/>
          <w:sz w:val="28"/>
          <w:szCs w:val="28"/>
          <w:lang w:eastAsia="ru-RU"/>
        </w:rPr>
        <w:t xml:space="preserve"> Shimoliy Amerika, Grenlandiya, Bermud va Aleut orollari kiradi. Neoarktik biogeografik viloyatining o‘ziga xos hayvonlariga sixshox kiyik, tog‘ echkisi, ilvirs, muskusli qo‘y, badbo‘y kaltadum, yenot, daraxt jayralarini kiritsa bo‘ladi. Mazkur viloyatning hayvonot olami ko‘p jihatdan paleoarktikanikiga o‘xshash. Har ikki viloyatda ham qunduz, bug‘u, los, tulki, suvsar, oq ayiq, oq sichqon, oq tovushqon, yumronqoziq, silovsinlarni ko‘rish mumkin.</w:t>
      </w:r>
    </w:p>
    <w:p w:rsidR="002A3A8E" w:rsidRDefault="002A3A8E" w:rsidP="0011282B">
      <w:pPr>
        <w:pStyle w:val="80"/>
        <w:shd w:val="clear" w:color="auto" w:fill="auto"/>
        <w:spacing w:before="0" w:line="278" w:lineRule="exact"/>
        <w:ind w:left="20" w:right="20" w:firstLine="400"/>
        <w:jc w:val="both"/>
        <w:rPr>
          <w:rStyle w:val="11"/>
          <w:sz w:val="28"/>
          <w:szCs w:val="28"/>
          <w:lang w:eastAsia="ru-RU"/>
        </w:rPr>
      </w:pPr>
      <w:r w:rsidRPr="0011282B">
        <w:rPr>
          <w:rStyle w:val="11"/>
          <w:b/>
          <w:sz w:val="28"/>
          <w:szCs w:val="28"/>
          <w:lang w:eastAsia="ru-RU"/>
        </w:rPr>
        <w:t>Biogeografik viloyatlardagi</w:t>
      </w:r>
      <w:r w:rsidRPr="0011282B">
        <w:rPr>
          <w:rStyle w:val="11"/>
          <w:sz w:val="28"/>
          <w:szCs w:val="28"/>
          <w:lang w:eastAsia="ru-RU"/>
        </w:rPr>
        <w:t xml:space="preserve"> hayvonot va o‘simliklar olamining o‘xshashligi va farqi. Turli viloyatlardagi hayvonot va o‘simliklar olami o‘zaro taqqoslanganda tiplar, sinflar o‘rtasida tafovutni deyarli ko‘rmaymiz. Chunki har bir biogeografik viloyatda xordali hayvonlar tipi, ochiq va yopiq urug‘li o‘simliklar tipi, sutemizuvchilar, qushlar, sudralib yuruvchilar, suvda va quruqlikda yashovchilar, bir pallali, ikki pallali o‘simliklar sinflarini uchratish mumkin. Biogeografik viloyatlardagi hayvon va o‘simliklar orasidagi tafovut turkum,ayniqsa, oila, avlod vakillarini o‘zaro taqqoslaganda namoyon bo‘ladi.</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1"/>
          <w:b/>
          <w:sz w:val="28"/>
          <w:szCs w:val="28"/>
          <w:lang w:eastAsia="ru-RU"/>
        </w:rPr>
        <w:t>Habashiston biogeografik viloyatidagi</w:t>
      </w:r>
      <w:r w:rsidRPr="0011282B">
        <w:rPr>
          <w:rStyle w:val="11"/>
          <w:sz w:val="28"/>
          <w:szCs w:val="28"/>
          <w:lang w:eastAsia="ru-RU"/>
        </w:rPr>
        <w:t xml:space="preserve"> primatlar, xartumlilar, tuyaqushlar, to‘ti- qushlar, tovuqsimonlar turkumining vakillari Paleoarktik viloyatda uchramaydi. Yoki primatlar turkumiga kiruvchi gibbonlar oilasining vakillari Hindomalay bio- geografik viloyatida tarqalgan bo‘lib, Afrikada uchramaydi. Aksincha, martishkalar oilasi Afrikada tarqalgan bo‘lsa-da, Hindomalay biogeografik viloyatda bo‘lmaydi. Xuddi shuningdek, Neotropik biogeografik viloyatdagi oz tishlilar turkumiga mansub chumolixo‘r, yalqov, zirhlilar oilasi Neoarktik biogeografik viloyatida tarqalmagan. Paleoarktik va Neoarktik biogeografik viloyatlardagi o‘simliklar va hayvonlar turkumi, tartib, oilalar bilan o‘xshasalar ham, ular o‘rtasidagi tafovut faqat avlod va turlarda ekanligi ma’lum bo‘ladi. Yevropa zubri Shimoliy Amerikadagi bizonga, Sibir bug‘usi - maral, Amerika bug‘usi - vapitiga, Yevropa yovvoyi qo‘yi - muflon Amerika tog‘ qo‘yiga ko‘p jihatdan o‘xshashdir. O‘simliklari ham Paleoarktik biogeografik viloyat o‘simliklarini eslatadi. O‘rmonlarda pixta, qoraqarag‘ay, boshqa ignabargli o‘simliklar, yopiq urug‘lilardan eman, buk, zarang va boshqa oilalarga mansub o‘t o‘simliklar tarqalgan.</w:t>
      </w:r>
    </w:p>
    <w:p w:rsidR="002A3A8E" w:rsidRPr="0011282B" w:rsidRDefault="002A3A8E" w:rsidP="0011282B">
      <w:pPr>
        <w:pStyle w:val="80"/>
        <w:shd w:val="clear" w:color="auto" w:fill="auto"/>
        <w:spacing w:before="0" w:line="240" w:lineRule="auto"/>
        <w:ind w:left="20" w:right="20" w:firstLine="400"/>
        <w:jc w:val="both"/>
        <w:rPr>
          <w:sz w:val="28"/>
          <w:szCs w:val="28"/>
          <w:lang w:val="en-US"/>
        </w:rPr>
      </w:pPr>
      <w:r w:rsidRPr="0011282B">
        <w:rPr>
          <w:rStyle w:val="11"/>
          <w:sz w:val="28"/>
          <w:szCs w:val="28"/>
          <w:lang w:eastAsia="ru-RU"/>
        </w:rPr>
        <w:t>Turli biogeografik viloyatlardagi hayvonlar va o‘simliklar orasidagi o‘xshashlik va tafovut sabablarini bir tomondan qit’alarning paydo bo‘lish tarixi, ikkinchi tomondan organik olam evolutsiyasi bilan tushuntirish mumkin.</w:t>
      </w:r>
    </w:p>
    <w:p w:rsidR="002A3A8E" w:rsidRPr="0011282B" w:rsidRDefault="002A3A8E" w:rsidP="0011282B">
      <w:pPr>
        <w:pStyle w:val="80"/>
        <w:shd w:val="clear" w:color="auto" w:fill="auto"/>
        <w:spacing w:before="0" w:after="304" w:line="240" w:lineRule="auto"/>
        <w:ind w:left="20" w:right="20" w:firstLine="400"/>
        <w:jc w:val="both"/>
        <w:rPr>
          <w:sz w:val="28"/>
          <w:szCs w:val="28"/>
          <w:lang w:val="en-US"/>
        </w:rPr>
      </w:pPr>
      <w:r w:rsidRPr="0011282B">
        <w:rPr>
          <w:rStyle w:val="11"/>
          <w:sz w:val="28"/>
          <w:szCs w:val="28"/>
          <w:lang w:eastAsia="ru-RU"/>
        </w:rPr>
        <w:t>Tabiatshunos olimlarning e’tirof etishicha, bizning ko‘hna sayyoramiz hamma era, davrlarda shunday ko‘rinishda bo‘lmagan. Daniyalik olim A.Vegener «Materiklar dreyfi» nazariyasida qayd etishicha, taxminan bir necha million yillar ilgari Yer yuzida hech qanday qit’alar bo‘lmay, sayyoramiz yagona quruqlik - Pangeya va yagona okeandan iborat bo‘lgan. Bundan 200 mln yil ilgari mezozoy erasining trias davrida yagona quruqlik - Pangeya ikki bo‘lakka, Lavraziya va Gondvanaga ajralgan. Oqibatda yagona quruqlikdagi hayvonot va o‘simliklar olami ham ikki tomonga bo‘ling</w:t>
      </w:r>
      <w:r>
        <w:rPr>
          <w:rStyle w:val="11"/>
          <w:sz w:val="28"/>
          <w:szCs w:val="28"/>
          <w:lang w:eastAsia="ru-RU"/>
        </w:rPr>
        <w:t>an (47</w:t>
      </w:r>
      <w:r w:rsidRPr="0011282B">
        <w:rPr>
          <w:rStyle w:val="11"/>
          <w:sz w:val="28"/>
          <w:szCs w:val="28"/>
          <w:lang w:eastAsia="ru-RU"/>
        </w:rPr>
        <w:t>-rasm).</w:t>
      </w:r>
    </w:p>
    <w:p w:rsidR="002A3A8E" w:rsidRPr="0011282B" w:rsidRDefault="002A3A8E" w:rsidP="0011282B">
      <w:pPr>
        <w:framePr w:h="1848" w:wrap="notBeside" w:vAnchor="text" w:hAnchor="text" w:xAlign="center" w:y="1"/>
        <w:jc w:val="center"/>
        <w:rPr>
          <w:sz w:val="28"/>
          <w:szCs w:val="28"/>
        </w:rPr>
      </w:pPr>
      <w:r w:rsidRPr="00D0641F">
        <w:rPr>
          <w:noProof/>
          <w:sz w:val="28"/>
          <w:szCs w:val="28"/>
        </w:rPr>
        <w:pict>
          <v:shape id="Рисунок 55" o:spid="_x0000_i1089" type="#_x0000_t75" style="width:357pt;height:93pt;visibility:visible">
            <v:imagedata r:id="rId79" o:title=""/>
          </v:shape>
        </w:pict>
      </w:r>
    </w:p>
    <w:p w:rsidR="002A3A8E" w:rsidRPr="0011282B" w:rsidRDefault="002A3A8E" w:rsidP="0011282B">
      <w:pPr>
        <w:pStyle w:val="25"/>
        <w:framePr w:h="1848" w:wrap="notBeside" w:vAnchor="text" w:hAnchor="text" w:xAlign="center" w:y="1"/>
        <w:shd w:val="clear" w:color="auto" w:fill="auto"/>
        <w:spacing w:line="240" w:lineRule="auto"/>
        <w:jc w:val="center"/>
        <w:rPr>
          <w:b w:val="0"/>
          <w:sz w:val="24"/>
          <w:szCs w:val="24"/>
          <w:lang w:val="en-US"/>
        </w:rPr>
      </w:pPr>
      <w:r w:rsidRPr="0011282B">
        <w:rPr>
          <w:rStyle w:val="210"/>
          <w:b/>
          <w:sz w:val="24"/>
          <w:szCs w:val="24"/>
          <w:lang w:eastAsia="ru-RU"/>
        </w:rPr>
        <w:t>47-rasm. «Materiklar dreyfi» nazariyasiga ko‘ra tarixiy jarayonda qit’alarning paydo bo‘lishi.</w:t>
      </w:r>
    </w:p>
    <w:p w:rsidR="002A3A8E" w:rsidRPr="0011282B" w:rsidRDefault="002A3A8E" w:rsidP="0011282B">
      <w:pPr>
        <w:ind w:firstLine="708"/>
        <w:jc w:val="both"/>
        <w:rPr>
          <w:rFonts w:ascii="Monotype Corsiva" w:hAnsi="Monotype Corsiva"/>
          <w:sz w:val="28"/>
          <w:szCs w:val="28"/>
          <w:lang w:val="en-US"/>
        </w:rPr>
      </w:pPr>
    </w:p>
    <w:p w:rsidR="002A3A8E" w:rsidRDefault="002A3A8E" w:rsidP="0011282B">
      <w:pPr>
        <w:pStyle w:val="80"/>
        <w:shd w:val="clear" w:color="auto" w:fill="auto"/>
        <w:spacing w:before="0" w:line="240" w:lineRule="auto"/>
        <w:ind w:left="40" w:right="40" w:firstLine="340"/>
        <w:jc w:val="both"/>
        <w:rPr>
          <w:rStyle w:val="11"/>
          <w:sz w:val="28"/>
          <w:szCs w:val="28"/>
          <w:lang w:eastAsia="ru-RU"/>
        </w:rPr>
      </w:pPr>
      <w:r w:rsidRPr="0011282B">
        <w:rPr>
          <w:rStyle w:val="11"/>
          <w:sz w:val="28"/>
          <w:szCs w:val="28"/>
          <w:lang w:eastAsia="ru-RU"/>
        </w:rPr>
        <w:t>Gondvana quruqligining bir qismi janubga tomon siljigan. Keyinchalik yer ostki kuchlarining ta’siri tufayli Gondvana o‘z navbatida bo‘laklarga ajragan. Natijada Antarktida, Avstraliya, Afrika, Janubiy Amerika qit’alari paydo bo‘lgan. Lavraziyaning bo‘linishi tufayli Yevrosiyo, Shimoliy Amerika qit’alari kelib chiqqan. Yevrosiyo bilan Shimoliy Amerikaning yagona qit’a sifatida bo‘lishi kaynozoy erasigacha davom etgan. Yagona quruqlik Pangeyaning qit’alarga ajralishi tabiiy ravishda o‘simlik va hayvonlar evolutsiyasiga ta’sir etmay qolmagan. Chunonchi, Avstraliya, Gondvanadan ajragan davrda triasning o‘rtalarida sutemizuvchilarning faqat tuxum qo‘yib ko‘payuvchi turlari hamda xaltalililar tarqalgan. Hali sutemizuvchi hayvonlarning yo‘ldoshlilar kenja sinfi vakillari paydo bo‘lmagan edi. Shu sababli tuxum qo‘yuvchi sutemizuvchilar Avstraliya, xaltali sutemizuvchilar Avstraliya va Neotropik (masalan, opossum) biogeografik viloyatida saqlanib hozirgi vaqtgacha yetib kelgan. Boshqa qit’alarda tuxum bilan ko‘payuvchilar, xaltalilar yashash uchun kurashda ularga nisbatan murakkab tuzilishga, ko‘payishga ega bo‘lgan yo‘ldoshlilar kenja sinf vakillari tomonidan siqib chiqarilgan.</w:t>
      </w:r>
    </w:p>
    <w:p w:rsidR="002A3A8E" w:rsidRPr="0011282B" w:rsidRDefault="002A3A8E" w:rsidP="0011282B">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11282B">
        <w:rPr>
          <w:rFonts w:ascii="Monotype Corsiva" w:hAnsi="Monotype Corsiva"/>
          <w:b/>
          <w:sz w:val="36"/>
          <w:szCs w:val="36"/>
          <w:lang w:val="en-US"/>
        </w:rPr>
        <w:t>:</w:t>
      </w:r>
    </w:p>
    <w:p w:rsidR="002A3A8E" w:rsidRPr="0011282B" w:rsidRDefault="002A3A8E" w:rsidP="0011282B">
      <w:pPr>
        <w:pStyle w:val="230"/>
        <w:shd w:val="clear" w:color="auto" w:fill="auto"/>
        <w:spacing w:before="0" w:after="0" w:line="240" w:lineRule="auto"/>
        <w:ind w:left="380" w:hanging="360"/>
        <w:jc w:val="left"/>
        <w:rPr>
          <w:b w:val="0"/>
          <w:sz w:val="28"/>
          <w:szCs w:val="28"/>
          <w:lang w:val="en-US"/>
        </w:rPr>
      </w:pPr>
      <w:r w:rsidRPr="0011282B">
        <w:rPr>
          <w:rStyle w:val="2310"/>
          <w:b/>
          <w:sz w:val="28"/>
          <w:szCs w:val="28"/>
          <w:lang w:eastAsia="ru-RU"/>
        </w:rPr>
        <w:t>Savol va topshiriqlar:</w:t>
      </w:r>
    </w:p>
    <w:p w:rsidR="002A3A8E" w:rsidRPr="005B4556" w:rsidRDefault="002A3A8E"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
          <w:sz w:val="28"/>
          <w:szCs w:val="28"/>
          <w:lang w:eastAsia="ru-RU"/>
        </w:rPr>
        <w:t>AvstraliyavaNeotropikbiogeografikviloyatlarnio</w:t>
      </w:r>
      <w:r w:rsidRPr="005B4556">
        <w:rPr>
          <w:rStyle w:val="2310"/>
          <w:sz w:val="28"/>
          <w:szCs w:val="28"/>
          <w:lang w:eastAsia="ru-RU"/>
        </w:rPr>
        <w:t>‘</w:t>
      </w:r>
      <w:r w:rsidRPr="0011282B">
        <w:rPr>
          <w:rStyle w:val="2310"/>
          <w:sz w:val="28"/>
          <w:szCs w:val="28"/>
          <w:lang w:eastAsia="ru-RU"/>
        </w:rPr>
        <w:t>zarotaqqoslab</w:t>
      </w:r>
      <w:r w:rsidRPr="005B4556">
        <w:rPr>
          <w:rStyle w:val="2310"/>
          <w:sz w:val="28"/>
          <w:szCs w:val="28"/>
          <w:lang w:eastAsia="ru-RU"/>
        </w:rPr>
        <w:t xml:space="preserve">, </w:t>
      </w:r>
      <w:r w:rsidRPr="0011282B">
        <w:rPr>
          <w:rStyle w:val="2310"/>
          <w:sz w:val="28"/>
          <w:szCs w:val="28"/>
          <w:lang w:eastAsia="ru-RU"/>
        </w:rPr>
        <w:t>o</w:t>
      </w:r>
      <w:r w:rsidRPr="005B4556">
        <w:rPr>
          <w:rStyle w:val="2310"/>
          <w:sz w:val="28"/>
          <w:szCs w:val="28"/>
          <w:lang w:eastAsia="ru-RU"/>
        </w:rPr>
        <w:t>‘</w:t>
      </w:r>
      <w:r w:rsidRPr="0011282B">
        <w:rPr>
          <w:rStyle w:val="2310"/>
          <w:sz w:val="28"/>
          <w:szCs w:val="28"/>
          <w:lang w:eastAsia="ru-RU"/>
        </w:rPr>
        <w:t>xshashhayvonguruhlarinianiqlang</w:t>
      </w:r>
      <w:r w:rsidRPr="005B4556">
        <w:rPr>
          <w:rStyle w:val="2310"/>
          <w:sz w:val="28"/>
          <w:szCs w:val="28"/>
          <w:lang w:eastAsia="ru-RU"/>
        </w:rPr>
        <w:t>.</w:t>
      </w:r>
    </w:p>
    <w:p w:rsidR="002A3A8E" w:rsidRPr="005B4556" w:rsidRDefault="002A3A8E"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
          <w:sz w:val="28"/>
          <w:szCs w:val="28"/>
          <w:lang w:eastAsia="ru-RU"/>
        </w:rPr>
        <w:t>NimasababdanPaleoarktikvaNeoarktikbiogeografikviloyatlarninghayvonotvao</w:t>
      </w:r>
      <w:r w:rsidRPr="005B4556">
        <w:rPr>
          <w:rStyle w:val="2310"/>
          <w:sz w:val="28"/>
          <w:szCs w:val="28"/>
          <w:lang w:eastAsia="ru-RU"/>
        </w:rPr>
        <w:t>‘</w:t>
      </w:r>
      <w:r w:rsidRPr="0011282B">
        <w:rPr>
          <w:rStyle w:val="2310"/>
          <w:sz w:val="28"/>
          <w:szCs w:val="28"/>
          <w:lang w:eastAsia="ru-RU"/>
        </w:rPr>
        <w:t>simlikolamiko</w:t>
      </w:r>
      <w:r w:rsidRPr="005B4556">
        <w:rPr>
          <w:rStyle w:val="2310"/>
          <w:sz w:val="28"/>
          <w:szCs w:val="28"/>
          <w:lang w:eastAsia="ru-RU"/>
        </w:rPr>
        <w:t>‘</w:t>
      </w:r>
      <w:r w:rsidRPr="0011282B">
        <w:rPr>
          <w:rStyle w:val="2310"/>
          <w:sz w:val="28"/>
          <w:szCs w:val="28"/>
          <w:lang w:eastAsia="ru-RU"/>
        </w:rPr>
        <w:t>pjihatdano</w:t>
      </w:r>
      <w:r w:rsidRPr="005B4556">
        <w:rPr>
          <w:rStyle w:val="2310"/>
          <w:sz w:val="28"/>
          <w:szCs w:val="28"/>
          <w:lang w:eastAsia="ru-RU"/>
        </w:rPr>
        <w:t>‘</w:t>
      </w:r>
      <w:r w:rsidRPr="0011282B">
        <w:rPr>
          <w:rStyle w:val="2310"/>
          <w:sz w:val="28"/>
          <w:szCs w:val="28"/>
          <w:lang w:eastAsia="ru-RU"/>
        </w:rPr>
        <w:t>xshash</w:t>
      </w:r>
      <w:r w:rsidRPr="005B4556">
        <w:rPr>
          <w:rStyle w:val="2310"/>
          <w:sz w:val="28"/>
          <w:szCs w:val="28"/>
          <w:lang w:eastAsia="ru-RU"/>
        </w:rPr>
        <w:t>?</w:t>
      </w:r>
    </w:p>
    <w:p w:rsidR="002A3A8E" w:rsidRPr="005B4556" w:rsidRDefault="002A3A8E"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
          <w:sz w:val="28"/>
          <w:szCs w:val="28"/>
          <w:lang w:eastAsia="ru-RU"/>
        </w:rPr>
        <w:t>Quruqliknibiogeografikviloyatlargaajratishdaqaysihayvonvao</w:t>
      </w:r>
      <w:r w:rsidRPr="005B4556">
        <w:rPr>
          <w:rStyle w:val="2310"/>
          <w:sz w:val="28"/>
          <w:szCs w:val="28"/>
          <w:lang w:eastAsia="ru-RU"/>
        </w:rPr>
        <w:t>‘</w:t>
      </w:r>
      <w:r w:rsidRPr="0011282B">
        <w:rPr>
          <w:rStyle w:val="2310"/>
          <w:sz w:val="28"/>
          <w:szCs w:val="28"/>
          <w:lang w:eastAsia="ru-RU"/>
        </w:rPr>
        <w:t>simlikguruhlarigaasosane</w:t>
      </w:r>
      <w:r w:rsidRPr="005B4556">
        <w:rPr>
          <w:rStyle w:val="2310"/>
          <w:sz w:val="28"/>
          <w:szCs w:val="28"/>
          <w:lang w:eastAsia="ru-RU"/>
        </w:rPr>
        <w:t>’</w:t>
      </w:r>
      <w:r w:rsidRPr="0011282B">
        <w:rPr>
          <w:rStyle w:val="2310"/>
          <w:sz w:val="28"/>
          <w:szCs w:val="28"/>
          <w:lang w:eastAsia="ru-RU"/>
        </w:rPr>
        <w:t>tiborqilingan</w:t>
      </w:r>
      <w:r w:rsidRPr="005B4556">
        <w:rPr>
          <w:rStyle w:val="2310"/>
          <w:sz w:val="28"/>
          <w:szCs w:val="28"/>
          <w:lang w:eastAsia="ru-RU"/>
        </w:rPr>
        <w:t>?</w:t>
      </w:r>
    </w:p>
    <w:p w:rsidR="002A3A8E" w:rsidRDefault="002A3A8E"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
          <w:sz w:val="28"/>
          <w:szCs w:val="28"/>
          <w:lang w:eastAsia="ru-RU"/>
        </w:rPr>
        <w:t>Nima sababdan odamsimon maymunlar faqat ikki biogeografik viloyatlarga tarqalgan?</w:t>
      </w:r>
    </w:p>
    <w:p w:rsidR="002A3A8E" w:rsidRPr="0011282B" w:rsidRDefault="002A3A8E"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
          <w:sz w:val="28"/>
          <w:szCs w:val="28"/>
          <w:lang w:eastAsia="ru-RU"/>
        </w:rPr>
        <w:t>Opossumlarning Markaziy va Janubiy Amerikada uchrashini qanday tushuntirasiz?</w:t>
      </w:r>
    </w:p>
    <w:p w:rsidR="002A3A8E" w:rsidRPr="0011282B" w:rsidRDefault="002A3A8E" w:rsidP="0011282B">
      <w:pPr>
        <w:pStyle w:val="230"/>
        <w:shd w:val="clear" w:color="auto" w:fill="auto"/>
        <w:spacing w:before="0" w:after="0" w:line="240" w:lineRule="auto"/>
        <w:ind w:left="380" w:hanging="360"/>
        <w:jc w:val="left"/>
        <w:rPr>
          <w:b w:val="0"/>
          <w:sz w:val="28"/>
          <w:szCs w:val="28"/>
          <w:lang w:val="en-US"/>
        </w:rPr>
      </w:pPr>
      <w:r w:rsidRPr="0011282B">
        <w:rPr>
          <w:rStyle w:val="2310"/>
          <w:b/>
          <w:sz w:val="28"/>
          <w:szCs w:val="28"/>
          <w:lang w:eastAsia="ru-RU"/>
        </w:rPr>
        <w:t>Must</w:t>
      </w:r>
      <w:r>
        <w:rPr>
          <w:rStyle w:val="2310"/>
          <w:b/>
          <w:sz w:val="28"/>
          <w:szCs w:val="28"/>
          <w:lang w:eastAsia="ru-RU"/>
        </w:rPr>
        <w:t>aqil bajarish uchun topshiriq</w:t>
      </w:r>
      <w:r w:rsidRPr="0011282B">
        <w:rPr>
          <w:rStyle w:val="2310"/>
          <w:b/>
          <w:sz w:val="28"/>
          <w:szCs w:val="28"/>
          <w:lang w:eastAsia="ru-RU"/>
        </w:rPr>
        <w:t>:</w:t>
      </w:r>
    </w:p>
    <w:p w:rsidR="002A3A8E" w:rsidRPr="0011282B" w:rsidRDefault="002A3A8E" w:rsidP="0083479A">
      <w:pPr>
        <w:pStyle w:val="230"/>
        <w:numPr>
          <w:ilvl w:val="0"/>
          <w:numId w:val="53"/>
        </w:numPr>
        <w:shd w:val="clear" w:color="auto" w:fill="auto"/>
        <w:tabs>
          <w:tab w:val="left" w:pos="246"/>
        </w:tabs>
        <w:spacing w:before="0" w:after="0" w:line="240" w:lineRule="auto"/>
        <w:ind w:left="380" w:right="20" w:hanging="360"/>
        <w:jc w:val="left"/>
        <w:rPr>
          <w:sz w:val="28"/>
          <w:szCs w:val="28"/>
          <w:lang w:val="en-US"/>
        </w:rPr>
      </w:pPr>
      <w:r w:rsidRPr="0011282B">
        <w:rPr>
          <w:rStyle w:val="2310"/>
          <w:sz w:val="28"/>
          <w:szCs w:val="28"/>
          <w:lang w:eastAsia="ru-RU"/>
        </w:rPr>
        <w:t>Qit’alarning paydo bo‘lishi to‘g‘risidagi Alfred Vegener nazariyasiga sizning munosabatingiz haqida esse yozing.</w:t>
      </w: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BE7844"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CA0284">
      <w:pPr>
        <w:ind w:right="-164"/>
        <w:jc w:val="center"/>
        <w:rPr>
          <w:b/>
          <w:color w:val="FF0000"/>
          <w:sz w:val="28"/>
          <w:szCs w:val="28"/>
          <w:lang w:val="en-US"/>
        </w:rPr>
      </w:pPr>
    </w:p>
    <w:p w:rsidR="002A3A8E" w:rsidRPr="00011FC2" w:rsidRDefault="002A3A8E" w:rsidP="00F90861">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F90861">
      <w:pPr>
        <w:tabs>
          <w:tab w:val="left" w:pos="5529"/>
        </w:tabs>
        <w:jc w:val="center"/>
        <w:rPr>
          <w:b/>
          <w:color w:val="002060"/>
          <w:sz w:val="32"/>
          <w:szCs w:val="32"/>
          <w:lang w:val="en-US"/>
        </w:rPr>
      </w:pPr>
    </w:p>
    <w:p w:rsidR="002A3A8E" w:rsidRPr="00011FC2" w:rsidRDefault="002A3A8E" w:rsidP="00F90861">
      <w:pPr>
        <w:ind w:left="284"/>
        <w:jc w:val="center"/>
        <w:rPr>
          <w:b/>
          <w:bCs/>
          <w:color w:val="0070C0"/>
          <w:sz w:val="32"/>
          <w:szCs w:val="32"/>
          <w:lang w:val="en-US"/>
        </w:rPr>
      </w:pPr>
      <w:r w:rsidRPr="00011FC2">
        <w:rPr>
          <w:b/>
          <w:color w:val="0070C0"/>
          <w:sz w:val="32"/>
          <w:szCs w:val="32"/>
          <w:lang w:val="en-US"/>
        </w:rPr>
        <w:t xml:space="preserve">57- Mavzu: </w:t>
      </w:r>
      <w:r w:rsidRPr="00011FC2">
        <w:rPr>
          <w:b/>
          <w:bCs/>
          <w:color w:val="0070C0"/>
          <w:sz w:val="32"/>
          <w:szCs w:val="32"/>
          <w:lang w:val="uz-Cyrl-UZ"/>
        </w:rPr>
        <w:t>Evolyutsion o‘zgarishlarning t</w:t>
      </w:r>
      <w:r w:rsidRPr="00011FC2">
        <w:rPr>
          <w:b/>
          <w:bCs/>
          <w:color w:val="0070C0"/>
          <w:sz w:val="32"/>
          <w:szCs w:val="32"/>
          <w:lang w:val="en-US"/>
        </w:rPr>
        <w:t>ip</w:t>
      </w:r>
      <w:r w:rsidRPr="00011FC2">
        <w:rPr>
          <w:b/>
          <w:bCs/>
          <w:color w:val="0070C0"/>
          <w:sz w:val="32"/>
          <w:szCs w:val="32"/>
          <w:lang w:val="uz-Cyrl-UZ"/>
        </w:rPr>
        <w:t xml:space="preserve">lari. </w:t>
      </w:r>
      <w:r w:rsidRPr="00011FC2">
        <w:rPr>
          <w:b/>
          <w:bCs/>
          <w:color w:val="0070C0"/>
          <w:sz w:val="32"/>
          <w:szCs w:val="32"/>
          <w:lang w:val="en-US"/>
        </w:rPr>
        <w:t>49</w:t>
      </w:r>
      <w:r w:rsidRPr="00011FC2">
        <w:rPr>
          <w:b/>
          <w:color w:val="0070C0"/>
          <w:sz w:val="32"/>
          <w:szCs w:val="32"/>
          <w:lang w:val="en-US"/>
        </w:rPr>
        <w:t xml:space="preserve"> -</w:t>
      </w:r>
      <w:r w:rsidRPr="00011FC2">
        <w:rPr>
          <w:rStyle w:val="30"/>
          <w:b/>
          <w:color w:val="0070C0"/>
          <w:sz w:val="32"/>
          <w:szCs w:val="32"/>
          <w:lang w:eastAsia="ru-RU"/>
        </w:rPr>
        <w:t>§</w:t>
      </w:r>
    </w:p>
    <w:p w:rsidR="002A3A8E" w:rsidRPr="007E51FB"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011FC2" w:rsidRDefault="002A3A8E" w:rsidP="00011FC2">
      <w:pPr>
        <w:spacing w:line="360" w:lineRule="auto"/>
        <w:ind w:left="426"/>
        <w:jc w:val="both"/>
        <w:rPr>
          <w:sz w:val="32"/>
          <w:szCs w:val="36"/>
          <w:lang w:val="en-US"/>
        </w:rPr>
      </w:pPr>
      <w:r w:rsidRPr="00011FC2">
        <w:rPr>
          <w:b/>
          <w:sz w:val="32"/>
          <w:szCs w:val="36"/>
          <w:lang w:val="en-US"/>
        </w:rPr>
        <w:t>a) ta’limiy:</w:t>
      </w:r>
      <w:r w:rsidRPr="00011FC2">
        <w:rPr>
          <w:sz w:val="32"/>
          <w:szCs w:val="36"/>
          <w:lang w:val="en-US"/>
        </w:rPr>
        <w:t xml:space="preserve">    o`quvchilargaevolyutsion o`zgaruvchanlik tiplari haqida bilim berish..</w:t>
      </w:r>
    </w:p>
    <w:p w:rsidR="002A3A8E" w:rsidRPr="00011FC2" w:rsidRDefault="002A3A8E" w:rsidP="00011FC2">
      <w:pPr>
        <w:spacing w:line="360" w:lineRule="auto"/>
        <w:ind w:left="426"/>
        <w:jc w:val="both"/>
        <w:rPr>
          <w:sz w:val="32"/>
          <w:szCs w:val="36"/>
          <w:lang w:val="en-US"/>
        </w:rPr>
      </w:pPr>
      <w:r w:rsidRPr="00011FC2">
        <w:rPr>
          <w:b/>
          <w:sz w:val="32"/>
          <w:szCs w:val="36"/>
          <w:lang w:val="en-US"/>
        </w:rPr>
        <w:t>b) tarbiyaviy:</w:t>
      </w:r>
      <w:r w:rsidRPr="00011FC2">
        <w:rPr>
          <w:sz w:val="32"/>
          <w:szCs w:val="36"/>
          <w:lang w:val="en-US"/>
        </w:rPr>
        <w:t xml:space="preserve">  o`quvchilarga axloqiy va ekologik tarbiya berish</w:t>
      </w:r>
    </w:p>
    <w:p w:rsidR="002A3A8E" w:rsidRPr="00011FC2" w:rsidRDefault="002A3A8E" w:rsidP="00011FC2">
      <w:pPr>
        <w:tabs>
          <w:tab w:val="left" w:pos="284"/>
        </w:tabs>
        <w:spacing w:line="360" w:lineRule="auto"/>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011FC2" w:rsidRDefault="002A3A8E" w:rsidP="00011FC2">
      <w:pPr>
        <w:tabs>
          <w:tab w:val="left" w:pos="284"/>
        </w:tabs>
        <w:spacing w:line="360" w:lineRule="auto"/>
        <w:ind w:left="426"/>
        <w:jc w:val="both"/>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11282B" w:rsidRDefault="002A3A8E" w:rsidP="0011282B">
      <w:pPr>
        <w:pStyle w:val="230"/>
        <w:shd w:val="clear" w:color="auto" w:fill="auto"/>
        <w:spacing w:before="0" w:after="0" w:line="240" w:lineRule="auto"/>
        <w:ind w:left="20" w:right="20" w:firstLine="400"/>
        <w:jc w:val="both"/>
        <w:rPr>
          <w:sz w:val="28"/>
          <w:szCs w:val="28"/>
          <w:lang w:val="en-US"/>
        </w:rPr>
      </w:pPr>
      <w:r w:rsidRPr="0072347D">
        <w:rPr>
          <w:rStyle w:val="2310"/>
          <w:b/>
          <w:sz w:val="28"/>
          <w:szCs w:val="28"/>
          <w:lang w:eastAsia="ru-RU"/>
        </w:rPr>
        <w:t xml:space="preserve">Divergent evolutsiya. </w:t>
      </w:r>
      <w:r w:rsidRPr="0011282B">
        <w:rPr>
          <w:rStyle w:val="2310"/>
          <w:sz w:val="28"/>
          <w:szCs w:val="28"/>
          <w:lang w:eastAsia="ru-RU"/>
        </w:rPr>
        <w:t>Divergensiya (lotincha divergantia - ajralish) - evolutsion jarayonning yangi sistematik guruhlar hosil bo‘lishiga asoslangan eng umumiy turi. Divergensiya - har xil yashash sharoitlariga moslashish natijasida ajdod tur belgilarining tarqalishidir. Divergensiya tufayli yangi muhit sharoitlariga moslanishlar kengayadi. Bu jarayon natijasida tip sinflarga, sinf turkumlarga, turkum oilalarga, oila avlodlarga, avlod turlarga ajraladi. Ajdod tur tarqalgan hududlarda ekologik sharoitning har xil bo‘lishi divergensiyaga olib keluvchi omil hisoblanadi. Divergensiya jarayoni tarmoqlangan shoxli evolutsiya daraxti ko‘rinishida tasvirlanadi. Bu divergent evolutsiya timsolidir: umumiy ajdoddan ikki yoki undan ortiq formalar, o‘z navbatida, ulardan ko‘pgina turlar va avlodlar kelib chiqqan. Divergensiya deyarli hamma vaqt yangi hayotiy sharoitlarga moslanishlarning ortib borishini ifoda etadi. Oziq turi, yashash muhitining xilma-xilligi tufayli sutemizuvchilar sinfining hasharotxo‘rlar, oztishlilar, qo‘lqanotlilar, kemiruvchilar, yirtqichlar, juft tuyoqlilar, toq tuyoqlilar, kurakoyoqlilar, kitsimonlar kabi turkumlar kelib chiqqan. Bu turkumlarning har biri o‘z navbatida morfologik, ekologik, etologik, genetik, fiziologik xususiyatlari bilan farqlanadigan kenja turkumlar va oilalarni o‘z ichiga oladi. Sutemizuvchilar har xil turkumlarga mansub organizmlardagi o‘zaro o‘xshashlik ularning ajdodi bir ekanligiga, ular o‘rtasidagi farq har xil sharoitga moslashganligiga dalildir.</w:t>
      </w:r>
    </w:p>
    <w:p w:rsidR="002A3A8E" w:rsidRPr="0072347D" w:rsidRDefault="002A3A8E" w:rsidP="0072347D">
      <w:pPr>
        <w:pStyle w:val="80"/>
        <w:shd w:val="clear" w:color="auto" w:fill="auto"/>
        <w:spacing w:before="0" w:line="240" w:lineRule="auto"/>
        <w:ind w:left="40" w:right="20" w:firstLine="380"/>
        <w:jc w:val="both"/>
        <w:rPr>
          <w:sz w:val="28"/>
          <w:szCs w:val="28"/>
          <w:lang w:val="en-US"/>
        </w:rPr>
      </w:pPr>
      <w:r w:rsidRPr="0072347D">
        <w:rPr>
          <w:rStyle w:val="2310"/>
          <w:b w:val="0"/>
          <w:sz w:val="28"/>
          <w:szCs w:val="28"/>
          <w:lang w:eastAsia="ru-RU"/>
        </w:rPr>
        <w:t>Galapogoss orollarida morfofiziologik xususiyatlari jihatdan farqlanadigan vyuroklarning bitta ajdod turlardan kelib chiqqanligi divergensiyaga misol bo‘ladi (48-rasm).Divergensiya hodisasini o‘simliklar- ning shakli o‘zgargan vegetativ organlarida ham ko‘rish mumkin. Masalan, no‘xatning gajaklari, kaktus va zirkning tikanlari, bargning shakl o‘zgarishi natijasidir.Evolutsiya jarayonida turlar orasidagi farq kuchaysa ham, biroq ularning ana- tomik-fiziologik tuzilishidagi umumiylik saqlana borgan.Masalan,</w:t>
      </w:r>
      <w:r w:rsidRPr="0072347D">
        <w:rPr>
          <w:rStyle w:val="2310"/>
          <w:b w:val="0"/>
          <w:bCs w:val="0"/>
          <w:sz w:val="28"/>
          <w:szCs w:val="28"/>
          <w:lang w:eastAsia="ru-RU"/>
        </w:rPr>
        <w:t xml:space="preserve"> Arktikada yashovchi oq ayiq </w:t>
      </w:r>
      <w:r w:rsidRPr="0072347D">
        <w:rPr>
          <w:rStyle w:val="2310"/>
          <w:b w:val="0"/>
          <w:sz w:val="28"/>
          <w:szCs w:val="28"/>
          <w:lang w:eastAsia="ru-RU"/>
        </w:rPr>
        <w:t>Galapagoss orollarida o‘rmonda hayot kechiruvchi qo‘ng‘ir ayiq yashovchi vyuroklarning turlari yoki tog‘li o‘rmonlarda tarqalgan qora</w:t>
      </w:r>
      <w:r w:rsidRPr="0072347D">
        <w:rPr>
          <w:rStyle w:val="2310"/>
          <w:b w:val="0"/>
          <w:sz w:val="28"/>
          <w:szCs w:val="28"/>
          <w:lang w:eastAsia="ru-RU"/>
        </w:rPr>
        <w:tab/>
        <w:t>div</w:t>
      </w:r>
      <w:r w:rsidRPr="0072347D">
        <w:rPr>
          <w:rStyle w:val="2310"/>
          <w:b w:val="0"/>
          <w:sz w:val="28"/>
          <w:szCs w:val="28"/>
          <w:vertAlign w:val="superscript"/>
          <w:lang w:eastAsia="ru-RU"/>
        </w:rPr>
        <w:t>e</w:t>
      </w:r>
      <w:r w:rsidRPr="0072347D">
        <w:rPr>
          <w:rStyle w:val="2310"/>
          <w:b w:val="0"/>
          <w:sz w:val="28"/>
          <w:szCs w:val="28"/>
          <w:lang w:eastAsia="ru-RU"/>
        </w:rPr>
        <w:t>rg</w:t>
      </w:r>
      <w:r w:rsidRPr="0072347D">
        <w:rPr>
          <w:rStyle w:val="2310"/>
          <w:b w:val="0"/>
          <w:sz w:val="28"/>
          <w:szCs w:val="28"/>
          <w:vertAlign w:val="superscript"/>
          <w:lang w:eastAsia="ru-RU"/>
        </w:rPr>
        <w:t>e</w:t>
      </w:r>
      <w:r w:rsidRPr="0072347D">
        <w:rPr>
          <w:rStyle w:val="2310"/>
          <w:b w:val="0"/>
          <w:sz w:val="28"/>
          <w:szCs w:val="28"/>
          <w:lang w:eastAsia="ru-RU"/>
        </w:rPr>
        <w:t>n</w:t>
      </w:r>
      <w:r w:rsidRPr="0072347D">
        <w:rPr>
          <w:rStyle w:val="2310"/>
          <w:b w:val="0"/>
          <w:sz w:val="28"/>
          <w:szCs w:val="28"/>
          <w:vertAlign w:val="superscript"/>
          <w:lang w:eastAsia="ru-RU"/>
        </w:rPr>
        <w:t>s</w:t>
      </w:r>
      <w:r w:rsidRPr="0072347D">
        <w:rPr>
          <w:rStyle w:val="2310"/>
          <w:b w:val="0"/>
          <w:sz w:val="28"/>
          <w:szCs w:val="28"/>
          <w:lang w:eastAsia="ru-RU"/>
        </w:rPr>
        <w:t>iya natyaadk</w:t>
      </w:r>
      <w:r w:rsidRPr="0072347D">
        <w:rPr>
          <w:rStyle w:val="11"/>
          <w:sz w:val="28"/>
          <w:szCs w:val="28"/>
          <w:lang w:eastAsia="ru-RU"/>
        </w:rPr>
        <w:t>ayiqdan vazni, rangi bilan farq qilsa-da, ular ayiqsimonlar oilasining vakillari hisoblanadi.</w:t>
      </w:r>
    </w:p>
    <w:p w:rsidR="002A3A8E" w:rsidRPr="0072347D" w:rsidRDefault="002A3A8E" w:rsidP="0011282B">
      <w:pPr>
        <w:pStyle w:val="230"/>
        <w:shd w:val="clear" w:color="auto" w:fill="auto"/>
        <w:spacing w:before="0" w:after="0" w:line="240" w:lineRule="auto"/>
        <w:ind w:left="20" w:right="20" w:firstLine="400"/>
        <w:jc w:val="both"/>
        <w:rPr>
          <w:rStyle w:val="11"/>
          <w:b w:val="0"/>
          <w:color w:val="auto"/>
          <w:sz w:val="28"/>
          <w:szCs w:val="28"/>
          <w:shd w:val="clear" w:color="auto" w:fill="auto"/>
          <w:lang w:eastAsia="ru-RU"/>
        </w:rPr>
      </w:pPr>
      <w:r>
        <w:rPr>
          <w:noProof/>
        </w:rPr>
        <w:pict>
          <v:shape id="Рисунок 5180" o:spid="_x0000_s1061" type="#_x0000_t75" alt="image164" style="position:absolute;left:0;text-align:left;margin-left:-12.2pt;margin-top:11.4pt;width:160.9pt;height:118.85pt;z-index:-251622400;visibility:visible;mso-wrap-distance-left:5pt;mso-wrap-distance-right:5pt;mso-position-horizontal-relative:margin" wrapcoords="-100 0 -100 21463 21600 21463 21600 0 -100 0">
            <v:imagedata r:id="rId80" o:title=""/>
            <w10:wrap type="tight" anchorx="margin"/>
          </v:shape>
        </w:pict>
      </w: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Pr="0011282B" w:rsidRDefault="002A3A8E" w:rsidP="0011282B">
      <w:pPr>
        <w:pStyle w:val="80"/>
        <w:shd w:val="clear" w:color="auto" w:fill="auto"/>
        <w:spacing w:before="0" w:line="240" w:lineRule="auto"/>
        <w:ind w:left="40" w:right="40" w:firstLine="0"/>
        <w:jc w:val="both"/>
        <w:rPr>
          <w:rStyle w:val="11"/>
          <w:sz w:val="28"/>
          <w:szCs w:val="28"/>
          <w:lang w:eastAsia="ru-RU"/>
        </w:rPr>
      </w:pPr>
    </w:p>
    <w:p w:rsidR="002A3A8E" w:rsidRDefault="002A3A8E" w:rsidP="0011282B">
      <w:pPr>
        <w:pStyle w:val="80"/>
        <w:shd w:val="clear" w:color="auto" w:fill="auto"/>
        <w:spacing w:before="0" w:line="240" w:lineRule="auto"/>
        <w:ind w:left="40" w:right="40" w:firstLine="0"/>
        <w:jc w:val="both"/>
        <w:rPr>
          <w:rStyle w:val="2310"/>
          <w:sz w:val="24"/>
          <w:szCs w:val="24"/>
          <w:lang w:eastAsia="ru-RU"/>
        </w:rPr>
      </w:pPr>
      <w:r w:rsidRPr="0072347D">
        <w:rPr>
          <w:rStyle w:val="11"/>
          <w:b/>
          <w:sz w:val="24"/>
          <w:szCs w:val="24"/>
          <w:lang w:eastAsia="ru-RU"/>
        </w:rPr>
        <w:t>48-rasm.</w:t>
      </w:r>
      <w:r w:rsidRPr="0072347D">
        <w:rPr>
          <w:rStyle w:val="2310"/>
          <w:sz w:val="24"/>
          <w:szCs w:val="24"/>
          <w:lang w:eastAsia="ru-RU"/>
        </w:rPr>
        <w:t xml:space="preserve"> Galapogoss orollarida  tarqalgan </w:t>
      </w:r>
    </w:p>
    <w:p w:rsidR="002A3A8E" w:rsidRDefault="002A3A8E" w:rsidP="0011282B">
      <w:pPr>
        <w:pStyle w:val="80"/>
        <w:shd w:val="clear" w:color="auto" w:fill="auto"/>
        <w:spacing w:before="0" w:line="240" w:lineRule="auto"/>
        <w:ind w:left="40" w:right="40" w:firstLine="0"/>
        <w:jc w:val="both"/>
        <w:rPr>
          <w:rStyle w:val="2310"/>
          <w:sz w:val="24"/>
          <w:szCs w:val="24"/>
          <w:lang w:eastAsia="ru-RU"/>
        </w:rPr>
      </w:pPr>
      <w:r w:rsidRPr="0072347D">
        <w:rPr>
          <w:rStyle w:val="2310"/>
          <w:sz w:val="24"/>
          <w:szCs w:val="24"/>
          <w:lang w:eastAsia="ru-RU"/>
        </w:rPr>
        <w:t xml:space="preserve">vyuroklarning bitta ajdod </w:t>
      </w:r>
    </w:p>
    <w:p w:rsidR="002A3A8E" w:rsidRPr="0072347D" w:rsidRDefault="002A3A8E" w:rsidP="0011282B">
      <w:pPr>
        <w:pStyle w:val="80"/>
        <w:shd w:val="clear" w:color="auto" w:fill="auto"/>
        <w:spacing w:before="0" w:line="240" w:lineRule="auto"/>
        <w:ind w:left="40" w:right="40" w:firstLine="0"/>
        <w:jc w:val="both"/>
        <w:rPr>
          <w:rStyle w:val="11"/>
          <w:sz w:val="24"/>
          <w:szCs w:val="24"/>
          <w:lang w:eastAsia="ru-RU"/>
        </w:rPr>
      </w:pPr>
      <w:r w:rsidRPr="0072347D">
        <w:rPr>
          <w:rStyle w:val="2310"/>
          <w:sz w:val="24"/>
          <w:szCs w:val="24"/>
          <w:lang w:eastAsia="ru-RU"/>
        </w:rPr>
        <w:t>turlardan kelib chiqqanligi</w:t>
      </w:r>
      <w:r>
        <w:rPr>
          <w:rStyle w:val="2310"/>
          <w:sz w:val="24"/>
          <w:szCs w:val="24"/>
          <w:lang w:eastAsia="ru-RU"/>
        </w:rPr>
        <w:t>.</w:t>
      </w:r>
    </w:p>
    <w:p w:rsidR="002A3A8E" w:rsidRPr="00F90861" w:rsidRDefault="002A3A8E" w:rsidP="0072347D">
      <w:pPr>
        <w:pStyle w:val="80"/>
        <w:shd w:val="clear" w:color="auto" w:fill="auto"/>
        <w:spacing w:before="0" w:line="240" w:lineRule="auto"/>
        <w:ind w:right="40" w:firstLine="0"/>
        <w:jc w:val="left"/>
        <w:rPr>
          <w:rStyle w:val="11"/>
          <w:sz w:val="28"/>
          <w:szCs w:val="28"/>
          <w:lang w:eastAsia="ru-RU"/>
        </w:rPr>
      </w:pPr>
    </w:p>
    <w:p w:rsidR="002A3A8E" w:rsidRPr="0072347D" w:rsidRDefault="002A3A8E" w:rsidP="0072347D">
      <w:pPr>
        <w:pStyle w:val="80"/>
        <w:shd w:val="clear" w:color="auto" w:fill="auto"/>
        <w:spacing w:before="0" w:line="240" w:lineRule="auto"/>
        <w:ind w:left="40" w:right="20" w:firstLine="380"/>
        <w:jc w:val="both"/>
        <w:rPr>
          <w:sz w:val="28"/>
          <w:szCs w:val="28"/>
          <w:lang w:val="en-US"/>
        </w:rPr>
      </w:pPr>
      <w:r w:rsidRPr="0072347D">
        <w:rPr>
          <w:rStyle w:val="11"/>
          <w:sz w:val="28"/>
          <w:szCs w:val="28"/>
          <w:lang w:eastAsia="ru-RU"/>
        </w:rPr>
        <w:t>Divergensiya asosan mutatsion jarayon, alohidalanish, populatsiya to‘l- qinlari, tabiiy tanlanish ta’sirida ro‘y bergan.</w:t>
      </w:r>
    </w:p>
    <w:p w:rsidR="002A3A8E" w:rsidRPr="0072347D" w:rsidRDefault="002A3A8E" w:rsidP="0072347D">
      <w:pPr>
        <w:pStyle w:val="80"/>
        <w:shd w:val="clear" w:color="auto" w:fill="auto"/>
        <w:spacing w:before="0" w:line="240" w:lineRule="auto"/>
        <w:ind w:left="40" w:right="20" w:firstLine="380"/>
        <w:jc w:val="both"/>
        <w:rPr>
          <w:sz w:val="28"/>
          <w:szCs w:val="28"/>
          <w:lang w:val="en-US"/>
        </w:rPr>
      </w:pPr>
      <w:r w:rsidRPr="0072347D">
        <w:rPr>
          <w:rStyle w:val="11"/>
          <w:sz w:val="28"/>
          <w:szCs w:val="28"/>
          <w:lang w:eastAsia="ru-RU"/>
        </w:rPr>
        <w:t>Divergensiya tur paydo bo‘lishining yo‘llaridan biri bo‘lib, bunda populatsiyalar evolutsiyaning boshlang‘ich omillari ta’siri natijasida ajdod turdan sezilarli darajada farq qiladigan belgilarni to‘playdi va saqlaydi, oqibatda tur ajralib, yangi turlarni hosil qiladi.</w:t>
      </w:r>
    </w:p>
    <w:p w:rsidR="002A3A8E" w:rsidRPr="0072347D" w:rsidRDefault="002A3A8E" w:rsidP="0072347D">
      <w:pPr>
        <w:pStyle w:val="80"/>
        <w:shd w:val="clear" w:color="auto" w:fill="auto"/>
        <w:spacing w:before="0" w:line="240" w:lineRule="auto"/>
        <w:ind w:left="40" w:right="20" w:firstLine="380"/>
        <w:jc w:val="both"/>
        <w:rPr>
          <w:sz w:val="28"/>
          <w:szCs w:val="28"/>
          <w:lang w:val="en-US"/>
        </w:rPr>
      </w:pPr>
      <w:r w:rsidRPr="0072347D">
        <w:rPr>
          <w:rStyle w:val="11"/>
          <w:sz w:val="28"/>
          <w:szCs w:val="28"/>
          <w:lang w:eastAsia="ru-RU"/>
        </w:rPr>
        <w:t>Parallel evolutsiya (grekcha - parallelos - «yonma-yon boruvchi») - bir- biriga qarindosh bo‘lgan organizmlar guruhlarida bir yo‘nalishda o‘xshash belgilar paydo bo‘lishi bilan ifodalanadigan evolutsion o‘zgarish. Masalan, sutemizuvchi kitsimonlar va kurakoyoqlilar bir-biridan mustaqil holda suv muhitiga o‘tishgan va ularda suv muhitiga moslanishlar - kurakoyoqlar paydo bo‘lgan. Afrika va Janubiy Amerika qit’alarida tarqalgan sutemizuvchilar tana tuzilishida o</w:t>
      </w:r>
      <w:r>
        <w:rPr>
          <w:rStyle w:val="11"/>
          <w:sz w:val="28"/>
          <w:szCs w:val="28"/>
          <w:lang w:eastAsia="ru-RU"/>
        </w:rPr>
        <w:t>‘xshashlikni ko‘rish mumkin (49</w:t>
      </w:r>
      <w:r w:rsidRPr="0072347D">
        <w:rPr>
          <w:rStyle w:val="11"/>
          <w:sz w:val="28"/>
          <w:szCs w:val="28"/>
          <w:lang w:eastAsia="ru-RU"/>
        </w:rPr>
        <w:t>-rasm).</w:t>
      </w:r>
    </w:p>
    <w:p w:rsidR="002A3A8E" w:rsidRPr="0072347D" w:rsidRDefault="002A3A8E" w:rsidP="0072347D">
      <w:pPr>
        <w:pStyle w:val="80"/>
        <w:shd w:val="clear" w:color="auto" w:fill="auto"/>
        <w:spacing w:before="0" w:line="240" w:lineRule="auto"/>
        <w:ind w:left="40" w:right="20" w:firstLine="0"/>
        <w:jc w:val="both"/>
        <w:rPr>
          <w:sz w:val="28"/>
          <w:szCs w:val="28"/>
          <w:lang w:val="en-US"/>
        </w:rPr>
      </w:pPr>
      <w:r>
        <w:rPr>
          <w:noProof/>
        </w:rPr>
        <w:pict>
          <v:shape id="Рисунок 5181" o:spid="_x0000_s1062" type="#_x0000_t75" alt="image165" style="position:absolute;left:0;text-align:left;margin-left:1.2pt;margin-top:8.45pt;width:191.8pt;height:169.1pt;z-index:-251621376;visibility:visible;mso-wrap-distance-left:5pt;mso-wrap-distance-right:5pt;mso-position-horizontal-relative:margin" wrapcoords="-84 0 -84 21504 21600 21504 21600 0 -84 0">
            <v:imagedata r:id="rId81" o:title=""/>
            <w10:wrap type="tight" anchorx="margin"/>
          </v:shape>
        </w:pict>
      </w:r>
      <w:r w:rsidRPr="0072347D">
        <w:rPr>
          <w:rStyle w:val="11"/>
          <w:sz w:val="28"/>
          <w:szCs w:val="28"/>
          <w:lang w:eastAsia="ru-RU"/>
        </w:rPr>
        <w:t>Parallelizm bir-biriga genetik yaqin turlarda belgilarning o‘xshashligi, gomologik tuzilmalarning mustaqil holda o‘zgarishlari natijasida yuzaga keladigan evolutsiyadir. Har xil turlarning bir xil genlarida o‘xshash muta</w:t>
      </w:r>
      <w:r w:rsidRPr="0072347D">
        <w:rPr>
          <w:rStyle w:val="11"/>
          <w:sz w:val="28"/>
          <w:szCs w:val="28"/>
          <w:lang w:eastAsia="ru-RU"/>
        </w:rPr>
        <w:softHyphen/>
        <w:t>tsiyalar paydo bo‘lishi parallelizmga sabab bo‘ladi. Xuddi shunday hodisani N. I. Vavilovning irsiy o‘zgaruvchanlikning gomologik qatorlari qonuni tavsiflab beradi. Mazkur qonunga mu- vofiq, bir-biriga qarindosh turlar irsiy o‘zgaruvchanlikning o‘xshash qatorlari bilan ta’riflanadi. Shuning uchun o‘xshash belgilar bir-biriga qarindosh turlarda mustaqil - parallel holda hosil bo‘ladi.</w:t>
      </w:r>
    </w:p>
    <w:p w:rsidR="002A3A8E" w:rsidRPr="0072347D" w:rsidRDefault="002A3A8E" w:rsidP="0072347D">
      <w:pPr>
        <w:pStyle w:val="80"/>
        <w:shd w:val="clear" w:color="auto" w:fill="auto"/>
        <w:spacing w:before="0" w:line="240" w:lineRule="auto"/>
        <w:ind w:left="40" w:right="20" w:firstLine="380"/>
        <w:jc w:val="both"/>
        <w:rPr>
          <w:sz w:val="28"/>
          <w:szCs w:val="28"/>
          <w:lang w:val="en-US"/>
        </w:rPr>
      </w:pPr>
      <w:r w:rsidRPr="0072347D">
        <w:rPr>
          <w:rStyle w:val="11"/>
          <w:sz w:val="28"/>
          <w:szCs w:val="28"/>
          <w:lang w:eastAsia="ru-RU"/>
        </w:rPr>
        <w:t>Konvergent evolutsiya - kelib chiqishi jihatidan uzoq guruhlar (ken- ja sinf, sinf, tip) organizmlarning o‘xshash belgilarga ega bo‘lishi bilan ifodalanadigan evolutsion o‘zgarish xili.</w:t>
      </w:r>
    </w:p>
    <w:p w:rsidR="002A3A8E" w:rsidRDefault="002A3A8E" w:rsidP="00F90861">
      <w:pPr>
        <w:jc w:val="both"/>
        <w:rPr>
          <w:rFonts w:ascii="Monotype Corsiva" w:hAnsi="Monotype Corsiva"/>
          <w:b/>
          <w:sz w:val="36"/>
          <w:szCs w:val="36"/>
          <w:highlight w:val="cyan"/>
          <w:lang w:val="en-US"/>
        </w:rPr>
      </w:pPr>
    </w:p>
    <w:p w:rsidR="002A3A8E" w:rsidRPr="0089272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Default="002A3A8E" w:rsidP="0072347D">
      <w:pPr>
        <w:pStyle w:val="230"/>
        <w:shd w:val="clear" w:color="auto" w:fill="auto"/>
        <w:spacing w:before="0" w:after="40" w:line="240" w:lineRule="auto"/>
        <w:ind w:left="20"/>
        <w:jc w:val="both"/>
        <w:rPr>
          <w:rStyle w:val="2310"/>
          <w:b/>
          <w:sz w:val="28"/>
          <w:szCs w:val="28"/>
          <w:lang w:eastAsia="ru-RU"/>
        </w:rPr>
      </w:pPr>
      <w:r w:rsidRPr="0072347D">
        <w:rPr>
          <w:rStyle w:val="2310"/>
          <w:b/>
          <w:sz w:val="28"/>
          <w:szCs w:val="28"/>
          <w:lang w:eastAsia="ru-RU"/>
        </w:rPr>
        <w:t>Savol va topshiriqlar:</w:t>
      </w:r>
    </w:p>
    <w:p w:rsidR="002A3A8E" w:rsidRPr="0072347D" w:rsidRDefault="002A3A8E" w:rsidP="0083479A">
      <w:pPr>
        <w:pStyle w:val="230"/>
        <w:numPr>
          <w:ilvl w:val="0"/>
          <w:numId w:val="54"/>
        </w:numPr>
        <w:shd w:val="clear" w:color="auto" w:fill="auto"/>
        <w:tabs>
          <w:tab w:val="left" w:pos="226"/>
        </w:tabs>
        <w:spacing w:before="0" w:after="0" w:line="240" w:lineRule="auto"/>
        <w:ind w:left="20"/>
        <w:jc w:val="both"/>
        <w:rPr>
          <w:sz w:val="28"/>
          <w:szCs w:val="28"/>
          <w:lang w:val="en-US"/>
        </w:rPr>
      </w:pPr>
      <w:r w:rsidRPr="0072347D">
        <w:rPr>
          <w:rStyle w:val="2310"/>
          <w:sz w:val="28"/>
          <w:szCs w:val="28"/>
          <w:lang w:eastAsia="ru-RU"/>
        </w:rPr>
        <w:t>Evolutsiya tiplari haqida nimalarni bilasiz?</w:t>
      </w:r>
    </w:p>
    <w:p w:rsidR="002A3A8E" w:rsidRPr="0072347D" w:rsidRDefault="002A3A8E" w:rsidP="0083479A">
      <w:pPr>
        <w:pStyle w:val="230"/>
        <w:numPr>
          <w:ilvl w:val="0"/>
          <w:numId w:val="54"/>
        </w:numPr>
        <w:shd w:val="clear" w:color="auto" w:fill="auto"/>
        <w:tabs>
          <w:tab w:val="left" w:pos="250"/>
        </w:tabs>
        <w:spacing w:before="0" w:after="0" w:line="240" w:lineRule="auto"/>
        <w:ind w:left="20"/>
        <w:jc w:val="both"/>
        <w:rPr>
          <w:sz w:val="28"/>
          <w:szCs w:val="28"/>
        </w:rPr>
      </w:pPr>
      <w:r w:rsidRPr="0072347D">
        <w:rPr>
          <w:rStyle w:val="2310"/>
          <w:sz w:val="28"/>
          <w:szCs w:val="28"/>
          <w:lang w:eastAsia="ru-RU"/>
        </w:rPr>
        <w:t>Divergent evolutsiyaning mohiyatini tushuntiring.</w:t>
      </w:r>
    </w:p>
    <w:p w:rsidR="002A3A8E" w:rsidRPr="0072347D" w:rsidRDefault="002A3A8E" w:rsidP="0083479A">
      <w:pPr>
        <w:pStyle w:val="230"/>
        <w:numPr>
          <w:ilvl w:val="0"/>
          <w:numId w:val="54"/>
        </w:numPr>
        <w:shd w:val="clear" w:color="auto" w:fill="auto"/>
        <w:tabs>
          <w:tab w:val="left" w:pos="246"/>
        </w:tabs>
        <w:spacing w:before="0" w:after="0" w:line="240" w:lineRule="auto"/>
        <w:ind w:left="20"/>
        <w:jc w:val="both"/>
        <w:rPr>
          <w:sz w:val="28"/>
          <w:szCs w:val="28"/>
        </w:rPr>
      </w:pPr>
      <w:r w:rsidRPr="0072347D">
        <w:rPr>
          <w:rStyle w:val="2310"/>
          <w:sz w:val="28"/>
          <w:szCs w:val="28"/>
          <w:lang w:eastAsia="ru-RU"/>
        </w:rPr>
        <w:t>Divergent evolutsiyaga misollar keltiring.</w:t>
      </w:r>
    </w:p>
    <w:p w:rsidR="002A3A8E" w:rsidRPr="0072347D" w:rsidRDefault="002A3A8E" w:rsidP="0083479A">
      <w:pPr>
        <w:pStyle w:val="230"/>
        <w:numPr>
          <w:ilvl w:val="0"/>
          <w:numId w:val="54"/>
        </w:numPr>
        <w:shd w:val="clear" w:color="auto" w:fill="auto"/>
        <w:tabs>
          <w:tab w:val="left" w:pos="246"/>
        </w:tabs>
        <w:spacing w:before="0" w:after="0" w:line="240" w:lineRule="auto"/>
        <w:ind w:left="20"/>
        <w:jc w:val="both"/>
        <w:rPr>
          <w:sz w:val="28"/>
          <w:szCs w:val="28"/>
        </w:rPr>
      </w:pPr>
      <w:r w:rsidRPr="0072347D">
        <w:rPr>
          <w:rStyle w:val="2310"/>
          <w:sz w:val="28"/>
          <w:szCs w:val="28"/>
          <w:lang w:eastAsia="ru-RU"/>
        </w:rPr>
        <w:t>Konvergent evolutsiyaning mohiyatini izohlang.</w:t>
      </w:r>
    </w:p>
    <w:p w:rsidR="002A3A8E" w:rsidRDefault="002A3A8E" w:rsidP="0083479A">
      <w:pPr>
        <w:pStyle w:val="230"/>
        <w:numPr>
          <w:ilvl w:val="0"/>
          <w:numId w:val="54"/>
        </w:numPr>
        <w:shd w:val="clear" w:color="auto" w:fill="auto"/>
        <w:tabs>
          <w:tab w:val="left" w:pos="246"/>
        </w:tabs>
        <w:spacing w:before="0" w:after="0" w:line="240" w:lineRule="auto"/>
        <w:ind w:left="20"/>
        <w:jc w:val="both"/>
        <w:rPr>
          <w:sz w:val="28"/>
          <w:szCs w:val="28"/>
          <w:lang w:val="en-US"/>
        </w:rPr>
      </w:pPr>
      <w:r w:rsidRPr="0072347D">
        <w:rPr>
          <w:rStyle w:val="2310"/>
          <w:sz w:val="28"/>
          <w:szCs w:val="28"/>
          <w:lang w:eastAsia="ru-RU"/>
        </w:rPr>
        <w:t>Konvergent evolutsiyaning sababini misollar orqali tushuntiring.</w:t>
      </w:r>
    </w:p>
    <w:p w:rsidR="002A3A8E" w:rsidRDefault="002A3A8E" w:rsidP="0083479A">
      <w:pPr>
        <w:pStyle w:val="230"/>
        <w:numPr>
          <w:ilvl w:val="0"/>
          <w:numId w:val="54"/>
        </w:numPr>
        <w:shd w:val="clear" w:color="auto" w:fill="auto"/>
        <w:tabs>
          <w:tab w:val="left" w:pos="246"/>
        </w:tabs>
        <w:spacing w:before="0" w:after="0" w:line="240" w:lineRule="auto"/>
        <w:ind w:left="20"/>
        <w:jc w:val="both"/>
        <w:rPr>
          <w:sz w:val="28"/>
          <w:szCs w:val="28"/>
          <w:lang w:val="en-US"/>
        </w:rPr>
      </w:pPr>
      <w:r w:rsidRPr="0072347D">
        <w:rPr>
          <w:rStyle w:val="2310"/>
          <w:sz w:val="28"/>
          <w:szCs w:val="28"/>
          <w:lang w:eastAsia="ru-RU"/>
        </w:rPr>
        <w:t>Parellel evolutsiyaning mohiyatini tushuntiring.</w:t>
      </w:r>
    </w:p>
    <w:tbl>
      <w:tblPr>
        <w:tblpPr w:leftFromText="180" w:rightFromText="180" w:vertAnchor="text" w:horzAnchor="margin" w:tblpY="651"/>
        <w:tblOverlap w:val="never"/>
        <w:tblW w:w="0" w:type="auto"/>
        <w:tblLayout w:type="fixed"/>
        <w:tblCellMar>
          <w:left w:w="10" w:type="dxa"/>
          <w:right w:w="10" w:type="dxa"/>
        </w:tblCellMar>
        <w:tblLook w:val="0000"/>
      </w:tblPr>
      <w:tblGrid>
        <w:gridCol w:w="2770"/>
        <w:gridCol w:w="2616"/>
        <w:gridCol w:w="4263"/>
      </w:tblGrid>
      <w:tr w:rsidR="002A3A8E" w:rsidRPr="0072347D" w:rsidTr="0072347D">
        <w:trPr>
          <w:trHeight w:hRule="exact" w:val="312"/>
        </w:trPr>
        <w:tc>
          <w:tcPr>
            <w:tcW w:w="2770" w:type="dxa"/>
            <w:tcBorders>
              <w:top w:val="single" w:sz="4" w:space="0" w:color="auto"/>
              <w:left w:val="single" w:sz="4" w:space="0" w:color="auto"/>
            </w:tcBorders>
            <w:shd w:val="clear" w:color="auto" w:fill="FFFFFF"/>
          </w:tcPr>
          <w:p w:rsidR="002A3A8E" w:rsidRPr="0072347D" w:rsidRDefault="002A3A8E" w:rsidP="0072347D">
            <w:pPr>
              <w:pStyle w:val="80"/>
              <w:shd w:val="clear" w:color="auto" w:fill="auto"/>
              <w:spacing w:before="0" w:line="240" w:lineRule="auto"/>
              <w:ind w:firstLine="0"/>
              <w:rPr>
                <w:sz w:val="24"/>
                <w:szCs w:val="24"/>
              </w:rPr>
            </w:pPr>
            <w:r w:rsidRPr="0072347D">
              <w:rPr>
                <w:rStyle w:val="1010"/>
                <w:sz w:val="24"/>
                <w:szCs w:val="24"/>
                <w:lang w:eastAsia="ru-RU"/>
              </w:rPr>
              <w:t>Evolutsion o‘zgarish tiplari</w:t>
            </w:r>
          </w:p>
        </w:tc>
        <w:tc>
          <w:tcPr>
            <w:tcW w:w="2616" w:type="dxa"/>
            <w:tcBorders>
              <w:top w:val="single" w:sz="4" w:space="0" w:color="auto"/>
              <w:left w:val="single" w:sz="4" w:space="0" w:color="auto"/>
            </w:tcBorders>
            <w:shd w:val="clear" w:color="auto" w:fill="FFFFFF"/>
          </w:tcPr>
          <w:p w:rsidR="002A3A8E" w:rsidRPr="0072347D" w:rsidRDefault="002A3A8E" w:rsidP="0072347D">
            <w:pPr>
              <w:pStyle w:val="80"/>
              <w:shd w:val="clear" w:color="auto" w:fill="auto"/>
              <w:spacing w:before="0" w:line="240" w:lineRule="auto"/>
              <w:ind w:firstLine="0"/>
              <w:rPr>
                <w:sz w:val="24"/>
                <w:szCs w:val="24"/>
              </w:rPr>
            </w:pPr>
            <w:r w:rsidRPr="0072347D">
              <w:rPr>
                <w:rStyle w:val="1010"/>
                <w:sz w:val="24"/>
                <w:szCs w:val="24"/>
                <w:lang w:eastAsia="ru-RU"/>
              </w:rPr>
              <w:t>O‘ziga xos jihatlari</w:t>
            </w:r>
          </w:p>
        </w:tc>
        <w:tc>
          <w:tcPr>
            <w:tcW w:w="4263" w:type="dxa"/>
            <w:tcBorders>
              <w:top w:val="single" w:sz="4" w:space="0" w:color="auto"/>
              <w:left w:val="single" w:sz="4" w:space="0" w:color="auto"/>
              <w:right w:val="single" w:sz="4" w:space="0" w:color="auto"/>
            </w:tcBorders>
            <w:shd w:val="clear" w:color="auto" w:fill="FFFFFF"/>
          </w:tcPr>
          <w:p w:rsidR="002A3A8E" w:rsidRPr="0072347D" w:rsidRDefault="002A3A8E" w:rsidP="0072347D">
            <w:pPr>
              <w:pStyle w:val="80"/>
              <w:shd w:val="clear" w:color="auto" w:fill="auto"/>
              <w:spacing w:before="0" w:line="240" w:lineRule="auto"/>
              <w:ind w:firstLine="0"/>
              <w:rPr>
                <w:sz w:val="24"/>
                <w:szCs w:val="24"/>
              </w:rPr>
            </w:pPr>
            <w:r w:rsidRPr="0072347D">
              <w:rPr>
                <w:rStyle w:val="1010"/>
                <w:sz w:val="24"/>
                <w:szCs w:val="24"/>
                <w:lang w:eastAsia="ru-RU"/>
              </w:rPr>
              <w:t>Misollar</w:t>
            </w:r>
          </w:p>
        </w:tc>
      </w:tr>
      <w:tr w:rsidR="002A3A8E" w:rsidRPr="0072347D" w:rsidTr="0072347D">
        <w:trPr>
          <w:trHeight w:hRule="exact" w:val="317"/>
        </w:trPr>
        <w:tc>
          <w:tcPr>
            <w:tcW w:w="2770" w:type="dxa"/>
            <w:tcBorders>
              <w:top w:val="single" w:sz="4" w:space="0" w:color="auto"/>
              <w:left w:val="single" w:sz="4" w:space="0" w:color="auto"/>
            </w:tcBorders>
            <w:shd w:val="clear" w:color="auto" w:fill="FFFFFF"/>
          </w:tcPr>
          <w:p w:rsidR="002A3A8E" w:rsidRPr="0072347D" w:rsidRDefault="002A3A8E" w:rsidP="0072347D">
            <w:pPr>
              <w:pStyle w:val="80"/>
              <w:shd w:val="clear" w:color="auto" w:fill="auto"/>
              <w:spacing w:before="0" w:line="240" w:lineRule="auto"/>
              <w:ind w:firstLine="0"/>
              <w:jc w:val="left"/>
              <w:rPr>
                <w:sz w:val="24"/>
                <w:szCs w:val="24"/>
              </w:rPr>
            </w:pPr>
            <w:r w:rsidRPr="0072347D">
              <w:rPr>
                <w:rStyle w:val="1010"/>
                <w:sz w:val="24"/>
                <w:szCs w:val="24"/>
                <w:lang w:eastAsia="ru-RU"/>
              </w:rPr>
              <w:t>Divergensiya</w:t>
            </w:r>
          </w:p>
        </w:tc>
        <w:tc>
          <w:tcPr>
            <w:tcW w:w="2616" w:type="dxa"/>
            <w:tcBorders>
              <w:top w:val="single" w:sz="4" w:space="0" w:color="auto"/>
              <w:left w:val="single" w:sz="4" w:space="0" w:color="auto"/>
            </w:tcBorders>
            <w:shd w:val="clear" w:color="auto" w:fill="FFFFFF"/>
          </w:tcPr>
          <w:p w:rsidR="002A3A8E" w:rsidRPr="0072347D" w:rsidRDefault="002A3A8E" w:rsidP="0072347D"/>
        </w:tc>
        <w:tc>
          <w:tcPr>
            <w:tcW w:w="4263" w:type="dxa"/>
            <w:tcBorders>
              <w:top w:val="single" w:sz="4" w:space="0" w:color="auto"/>
              <w:left w:val="single" w:sz="4" w:space="0" w:color="auto"/>
              <w:right w:val="single" w:sz="4" w:space="0" w:color="auto"/>
            </w:tcBorders>
            <w:shd w:val="clear" w:color="auto" w:fill="FFFFFF"/>
          </w:tcPr>
          <w:p w:rsidR="002A3A8E" w:rsidRPr="0072347D" w:rsidRDefault="002A3A8E" w:rsidP="0072347D"/>
        </w:tc>
      </w:tr>
      <w:tr w:rsidR="002A3A8E" w:rsidRPr="0072347D" w:rsidTr="0072347D">
        <w:trPr>
          <w:trHeight w:hRule="exact" w:val="312"/>
        </w:trPr>
        <w:tc>
          <w:tcPr>
            <w:tcW w:w="2770" w:type="dxa"/>
            <w:tcBorders>
              <w:top w:val="single" w:sz="4" w:space="0" w:color="auto"/>
              <w:left w:val="single" w:sz="4" w:space="0" w:color="auto"/>
            </w:tcBorders>
            <w:shd w:val="clear" w:color="auto" w:fill="FFFFFF"/>
          </w:tcPr>
          <w:p w:rsidR="002A3A8E" w:rsidRPr="0072347D" w:rsidRDefault="002A3A8E" w:rsidP="0072347D">
            <w:pPr>
              <w:pStyle w:val="80"/>
              <w:shd w:val="clear" w:color="auto" w:fill="auto"/>
              <w:spacing w:before="0" w:line="240" w:lineRule="auto"/>
              <w:ind w:firstLine="0"/>
              <w:jc w:val="left"/>
              <w:rPr>
                <w:sz w:val="24"/>
                <w:szCs w:val="24"/>
              </w:rPr>
            </w:pPr>
            <w:r w:rsidRPr="0072347D">
              <w:rPr>
                <w:rStyle w:val="1010"/>
                <w:sz w:val="24"/>
                <w:szCs w:val="24"/>
                <w:lang w:eastAsia="ru-RU"/>
              </w:rPr>
              <w:t>Parallelizm</w:t>
            </w:r>
          </w:p>
        </w:tc>
        <w:tc>
          <w:tcPr>
            <w:tcW w:w="2616" w:type="dxa"/>
            <w:tcBorders>
              <w:top w:val="single" w:sz="4" w:space="0" w:color="auto"/>
              <w:left w:val="single" w:sz="4" w:space="0" w:color="auto"/>
            </w:tcBorders>
            <w:shd w:val="clear" w:color="auto" w:fill="FFFFFF"/>
          </w:tcPr>
          <w:p w:rsidR="002A3A8E" w:rsidRPr="0072347D" w:rsidRDefault="002A3A8E" w:rsidP="0072347D"/>
        </w:tc>
        <w:tc>
          <w:tcPr>
            <w:tcW w:w="4263" w:type="dxa"/>
            <w:tcBorders>
              <w:top w:val="single" w:sz="4" w:space="0" w:color="auto"/>
              <w:left w:val="single" w:sz="4" w:space="0" w:color="auto"/>
              <w:right w:val="single" w:sz="4" w:space="0" w:color="auto"/>
            </w:tcBorders>
            <w:shd w:val="clear" w:color="auto" w:fill="FFFFFF"/>
          </w:tcPr>
          <w:p w:rsidR="002A3A8E" w:rsidRPr="0072347D" w:rsidRDefault="002A3A8E" w:rsidP="0072347D"/>
        </w:tc>
      </w:tr>
      <w:tr w:rsidR="002A3A8E" w:rsidRPr="0072347D" w:rsidTr="0072347D">
        <w:trPr>
          <w:trHeight w:hRule="exact" w:val="322"/>
        </w:trPr>
        <w:tc>
          <w:tcPr>
            <w:tcW w:w="2770" w:type="dxa"/>
            <w:tcBorders>
              <w:top w:val="single" w:sz="4" w:space="0" w:color="auto"/>
              <w:left w:val="single" w:sz="4" w:space="0" w:color="auto"/>
              <w:bottom w:val="single" w:sz="4" w:space="0" w:color="auto"/>
            </w:tcBorders>
            <w:shd w:val="clear" w:color="auto" w:fill="FFFFFF"/>
          </w:tcPr>
          <w:p w:rsidR="002A3A8E" w:rsidRPr="0072347D" w:rsidRDefault="002A3A8E" w:rsidP="0072347D">
            <w:pPr>
              <w:pStyle w:val="80"/>
              <w:shd w:val="clear" w:color="auto" w:fill="auto"/>
              <w:spacing w:before="0" w:line="240" w:lineRule="auto"/>
              <w:ind w:firstLine="0"/>
              <w:jc w:val="left"/>
              <w:rPr>
                <w:sz w:val="24"/>
                <w:szCs w:val="24"/>
              </w:rPr>
            </w:pPr>
            <w:r w:rsidRPr="0072347D">
              <w:rPr>
                <w:rStyle w:val="1010"/>
                <w:sz w:val="24"/>
                <w:szCs w:val="24"/>
                <w:lang w:eastAsia="ru-RU"/>
              </w:rPr>
              <w:t>Konvergensiya</w:t>
            </w:r>
          </w:p>
        </w:tc>
        <w:tc>
          <w:tcPr>
            <w:tcW w:w="2616" w:type="dxa"/>
            <w:tcBorders>
              <w:top w:val="single" w:sz="4" w:space="0" w:color="auto"/>
              <w:left w:val="single" w:sz="4" w:space="0" w:color="auto"/>
              <w:bottom w:val="single" w:sz="4" w:space="0" w:color="auto"/>
            </w:tcBorders>
            <w:shd w:val="clear" w:color="auto" w:fill="FFFFFF"/>
          </w:tcPr>
          <w:p w:rsidR="002A3A8E" w:rsidRPr="0072347D" w:rsidRDefault="002A3A8E" w:rsidP="0072347D"/>
        </w:tc>
        <w:tc>
          <w:tcPr>
            <w:tcW w:w="4263" w:type="dxa"/>
            <w:tcBorders>
              <w:top w:val="single" w:sz="4" w:space="0" w:color="auto"/>
              <w:left w:val="single" w:sz="4" w:space="0" w:color="auto"/>
              <w:bottom w:val="single" w:sz="4" w:space="0" w:color="auto"/>
              <w:right w:val="single" w:sz="4" w:space="0" w:color="auto"/>
            </w:tcBorders>
            <w:shd w:val="clear" w:color="auto" w:fill="FFFFFF"/>
          </w:tcPr>
          <w:p w:rsidR="002A3A8E" w:rsidRPr="0072347D" w:rsidRDefault="002A3A8E" w:rsidP="0072347D"/>
        </w:tc>
      </w:tr>
    </w:tbl>
    <w:p w:rsidR="002A3A8E" w:rsidRPr="0072347D" w:rsidRDefault="002A3A8E" w:rsidP="0083479A">
      <w:pPr>
        <w:pStyle w:val="230"/>
        <w:numPr>
          <w:ilvl w:val="0"/>
          <w:numId w:val="54"/>
        </w:numPr>
        <w:shd w:val="clear" w:color="auto" w:fill="auto"/>
        <w:tabs>
          <w:tab w:val="left" w:pos="246"/>
        </w:tabs>
        <w:spacing w:before="0" w:after="0" w:line="240" w:lineRule="auto"/>
        <w:ind w:left="20"/>
        <w:jc w:val="both"/>
        <w:rPr>
          <w:sz w:val="28"/>
          <w:szCs w:val="28"/>
          <w:lang w:val="en-US"/>
        </w:rPr>
      </w:pPr>
      <w:r w:rsidRPr="0072347D">
        <w:rPr>
          <w:rStyle w:val="2310"/>
          <w:sz w:val="28"/>
          <w:szCs w:val="28"/>
          <w:lang w:eastAsia="ru-RU"/>
        </w:rPr>
        <w:t>Parellel evolutsiyaga misollar keltiring.</w:t>
      </w:r>
    </w:p>
    <w:p w:rsidR="002A3A8E" w:rsidRPr="0072347D" w:rsidRDefault="002A3A8E" w:rsidP="0072347D">
      <w:pPr>
        <w:framePr w:w="7939" w:wrap="notBeside" w:vAnchor="text" w:hAnchor="text" w:xAlign="center" w:y="1"/>
        <w:rPr>
          <w:sz w:val="28"/>
          <w:szCs w:val="28"/>
          <w:lang w:val="en-US"/>
        </w:rPr>
      </w:pPr>
      <w:r w:rsidRPr="0072347D">
        <w:rPr>
          <w:rStyle w:val="103"/>
          <w:bCs w:val="0"/>
          <w:sz w:val="28"/>
          <w:szCs w:val="28"/>
          <w:lang w:eastAsia="ru-RU"/>
        </w:rPr>
        <w:t>Mustaqil bajarish uchun topshiriqlar:</w:t>
      </w:r>
    </w:p>
    <w:p w:rsidR="002A3A8E" w:rsidRDefault="002A3A8E" w:rsidP="0072347D">
      <w:pPr>
        <w:rPr>
          <w:rFonts w:ascii="Monotype Corsiva" w:hAnsi="Monotype Corsiva"/>
          <w:b/>
          <w:sz w:val="36"/>
          <w:lang w:val="en-US"/>
        </w:rPr>
      </w:pPr>
    </w:p>
    <w:p w:rsidR="002A3A8E" w:rsidRPr="00BE7844" w:rsidRDefault="002A3A8E" w:rsidP="0072347D">
      <w:pPr>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011FC2" w:rsidRDefault="002A3A8E" w:rsidP="00F90861">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F90861">
      <w:pPr>
        <w:tabs>
          <w:tab w:val="left" w:pos="5529"/>
        </w:tabs>
        <w:jc w:val="center"/>
        <w:rPr>
          <w:b/>
          <w:color w:val="002060"/>
          <w:sz w:val="32"/>
          <w:szCs w:val="32"/>
          <w:lang w:val="en-US"/>
        </w:rPr>
      </w:pPr>
    </w:p>
    <w:p w:rsidR="002A3A8E" w:rsidRPr="00011FC2" w:rsidRDefault="002A3A8E" w:rsidP="007E51FB">
      <w:pPr>
        <w:ind w:left="284"/>
        <w:jc w:val="center"/>
        <w:rPr>
          <w:b/>
          <w:bCs/>
          <w:color w:val="0070C0"/>
          <w:sz w:val="32"/>
          <w:szCs w:val="32"/>
          <w:lang w:val="en-US"/>
        </w:rPr>
      </w:pPr>
      <w:r w:rsidRPr="00011FC2">
        <w:rPr>
          <w:b/>
          <w:color w:val="0070C0"/>
          <w:sz w:val="32"/>
          <w:szCs w:val="32"/>
          <w:lang w:val="en-US"/>
        </w:rPr>
        <w:t xml:space="preserve">58- Mavzu: </w:t>
      </w:r>
      <w:r w:rsidRPr="00011FC2">
        <w:rPr>
          <w:b/>
          <w:bCs/>
          <w:color w:val="0070C0"/>
          <w:sz w:val="32"/>
          <w:szCs w:val="32"/>
          <w:lang w:val="uz-Cyrl-UZ"/>
        </w:rPr>
        <w:t xml:space="preserve">Organik olam evolyutsiyasinig asosiy yo‘nalishlari. </w:t>
      </w:r>
      <w:r w:rsidRPr="00011FC2">
        <w:rPr>
          <w:b/>
          <w:bCs/>
          <w:color w:val="0070C0"/>
          <w:sz w:val="32"/>
          <w:szCs w:val="32"/>
          <w:lang w:val="en-US"/>
        </w:rPr>
        <w:t>50</w:t>
      </w:r>
      <w:r w:rsidRPr="00011FC2">
        <w:rPr>
          <w:b/>
          <w:color w:val="0070C0"/>
          <w:sz w:val="32"/>
          <w:szCs w:val="32"/>
          <w:lang w:val="en-US"/>
        </w:rPr>
        <w:t xml:space="preserve"> -</w:t>
      </w:r>
      <w:r w:rsidRPr="00011FC2">
        <w:rPr>
          <w:rStyle w:val="30"/>
          <w:b/>
          <w:color w:val="0070C0"/>
          <w:sz w:val="32"/>
          <w:szCs w:val="32"/>
          <w:lang w:eastAsia="ru-RU"/>
        </w:rPr>
        <w:t>§</w:t>
      </w:r>
    </w:p>
    <w:p w:rsidR="002A3A8E" w:rsidRPr="00011FC2" w:rsidRDefault="002A3A8E" w:rsidP="00F90861">
      <w:pPr>
        <w:ind w:left="284"/>
        <w:jc w:val="center"/>
        <w:rPr>
          <w:b/>
          <w:bCs/>
          <w:color w:val="0070C0"/>
          <w:sz w:val="32"/>
          <w:szCs w:val="32"/>
          <w:lang w:val="en-US"/>
        </w:rPr>
      </w:pPr>
      <w:r w:rsidRPr="00011FC2">
        <w:rPr>
          <w:b/>
          <w:bCs/>
          <w:color w:val="0070C0"/>
          <w:sz w:val="32"/>
          <w:szCs w:val="32"/>
          <w:lang w:val="en-US"/>
        </w:rPr>
        <w:t>Nazorat  ishi</w:t>
      </w:r>
      <w:r w:rsidRPr="00011FC2">
        <w:rPr>
          <w:b/>
          <w:bCs/>
          <w:color w:val="0070C0"/>
          <w:sz w:val="32"/>
          <w:szCs w:val="32"/>
          <w:lang w:val="uz-Cyrl-UZ"/>
        </w:rPr>
        <w:t>-</w:t>
      </w:r>
      <w:r w:rsidRPr="00011FC2">
        <w:rPr>
          <w:b/>
          <w:bCs/>
          <w:color w:val="0070C0"/>
          <w:sz w:val="32"/>
          <w:szCs w:val="32"/>
          <w:lang w:val="en-US"/>
        </w:rPr>
        <w:t xml:space="preserve">7. </w:t>
      </w:r>
    </w:p>
    <w:p w:rsidR="002A3A8E" w:rsidRPr="001241CF"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011FC2" w:rsidRDefault="002A3A8E" w:rsidP="00011FC2">
      <w:pPr>
        <w:ind w:left="426"/>
        <w:jc w:val="both"/>
        <w:rPr>
          <w:sz w:val="32"/>
          <w:szCs w:val="36"/>
          <w:lang w:val="en-US"/>
        </w:rPr>
      </w:pPr>
      <w:r w:rsidRPr="00011FC2">
        <w:rPr>
          <w:b/>
          <w:sz w:val="32"/>
          <w:szCs w:val="36"/>
          <w:lang w:val="en-US"/>
        </w:rPr>
        <w:t>a) ta’limiy:</w:t>
      </w:r>
      <w:r w:rsidRPr="00011FC2">
        <w:rPr>
          <w:sz w:val="32"/>
          <w:szCs w:val="36"/>
          <w:lang w:val="en-US"/>
        </w:rPr>
        <w:t xml:space="preserve">    o`quvchilarga mavzuga oid umumiy tushunchalarni berish.</w:t>
      </w:r>
    </w:p>
    <w:p w:rsidR="002A3A8E" w:rsidRPr="00011FC2" w:rsidRDefault="002A3A8E" w:rsidP="00011FC2">
      <w:pPr>
        <w:ind w:left="426"/>
        <w:jc w:val="both"/>
        <w:rPr>
          <w:sz w:val="32"/>
          <w:szCs w:val="36"/>
          <w:lang w:val="en-US"/>
        </w:rPr>
      </w:pPr>
      <w:r w:rsidRPr="00011FC2">
        <w:rPr>
          <w:b/>
          <w:sz w:val="32"/>
          <w:szCs w:val="36"/>
          <w:lang w:val="en-US"/>
        </w:rPr>
        <w:t>b) tarbiyaviy:</w:t>
      </w:r>
      <w:r w:rsidRPr="00011FC2">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011FC2" w:rsidRDefault="002A3A8E" w:rsidP="00011FC2">
      <w:pPr>
        <w:tabs>
          <w:tab w:val="left" w:pos="284"/>
        </w:tabs>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145AA2" w:rsidRDefault="002A3A8E" w:rsidP="00011FC2">
      <w:pPr>
        <w:spacing w:line="276" w:lineRule="auto"/>
        <w:ind w:left="426"/>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Pr="00145AA2" w:rsidRDefault="002A3A8E" w:rsidP="00011FC2">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771F67" w:rsidRDefault="002A3A8E" w:rsidP="00771F67">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Default="002A3A8E" w:rsidP="0072347D">
      <w:pPr>
        <w:pStyle w:val="80"/>
        <w:shd w:val="clear" w:color="auto" w:fill="auto"/>
        <w:spacing w:before="0" w:line="240" w:lineRule="auto"/>
        <w:ind w:left="20" w:right="20" w:firstLine="400"/>
        <w:jc w:val="both"/>
        <w:rPr>
          <w:rStyle w:val="11"/>
          <w:sz w:val="28"/>
          <w:szCs w:val="28"/>
          <w:lang w:eastAsia="ru-RU"/>
        </w:rPr>
      </w:pPr>
    </w:p>
    <w:p w:rsidR="002A3A8E" w:rsidRPr="0072347D" w:rsidRDefault="002A3A8E" w:rsidP="0072347D">
      <w:pPr>
        <w:pStyle w:val="80"/>
        <w:shd w:val="clear" w:color="auto" w:fill="auto"/>
        <w:spacing w:before="0" w:line="240" w:lineRule="auto"/>
        <w:ind w:left="20" w:right="20" w:firstLine="400"/>
        <w:jc w:val="both"/>
        <w:rPr>
          <w:sz w:val="28"/>
          <w:szCs w:val="28"/>
          <w:lang w:val="en-US"/>
        </w:rPr>
      </w:pPr>
      <w:r w:rsidRPr="0072347D">
        <w:rPr>
          <w:rStyle w:val="11"/>
          <w:sz w:val="28"/>
          <w:szCs w:val="28"/>
          <w:lang w:eastAsia="ru-RU"/>
        </w:rPr>
        <w:t xml:space="preserve">Organik olam evolutsiyasi to‘g‘risida mulohaza yuritganda nima sababdan barcha tirik mavjudotlar oddiydan murakkablanish tomon bir xil rivojlanmagan, ular orasida sodda va murakkab tuzilishga ega bo‘lgan mavjudotlar mavjud, degan savol tug‘ilishi mumkin. Fan oldidagi bu muammoni rus olimlaridan A. N. Seversov va I. I. Shmalgauzen ijobiy hal qildilar. Ma’lumki, Darvin o‘z davrida evolutsion jarayon organizmlarning tinmay muhit sharoitiga mumkin qadar ko‘proq moslanishidan iborat ekanligini aytib o‘tgan edi. Atrof- muhitning tarixiy davrlar mobaynida keng yoki tor doirada o‘zgarishi odatda organizmlar umumiy yoki xususiy moslanishlarini keltirib chiqargan. Umumiy moslanish hayot uchun nihoyatda zarur bo‘lgan organlar sistemasining takomillashuvi bilan aloqador. Agar muhit sharoitining o‘zgarishi bilan: 1) bir turga mansub individlar soni orta borsa; 2) ular ishg‘ol qilgan areal kengaya borsa; 3) tur zaminida yangi populatsiyalar, kenja turlar, turlar va boshqa taksonlar hosil bo‘lsa, bu jarayon </w:t>
      </w:r>
      <w:r w:rsidRPr="0072347D">
        <w:rPr>
          <w:rStyle w:val="113"/>
          <w:sz w:val="28"/>
          <w:szCs w:val="28"/>
          <w:lang w:eastAsia="ru-RU"/>
        </w:rPr>
        <w:t>biologik yuksalish</w:t>
      </w:r>
      <w:r w:rsidRPr="0072347D">
        <w:rPr>
          <w:rStyle w:val="11"/>
          <w:sz w:val="28"/>
          <w:szCs w:val="28"/>
          <w:lang w:eastAsia="ru-RU"/>
        </w:rPr>
        <w:t xml:space="preserve"> (progress) deb ataladi. Hozirgi vaqtda Markaziy Osiyo mintaqasida boshqa qushlarga nisbatan Hindiston maynasi biologik progress holatidadir. Yashash joyiga nisbatan instinktning yo‘qligi, tanasining birmuncha yirikligi, tajovuzkorligi, xilma-xil oziqlar bilan oziqlanishi, tez urchishi, ularning yashash uchun kurashda g‘olib kelib, son jihatdan tobora ko‘paya borishiga, arealining kengayishiga sabab bo‘lmoqda. Dastlab XX asr boshlarida Hindiston maynasi Markaziy Osiyoning chegara tumanlarida uchragan bo‘lsa, hozirgi vaqtga kelib uni shimoliy tumanlar hamda boshqa respublika va viloyatlarda ham ko‘rish mumkin.</w:t>
      </w:r>
    </w:p>
    <w:p w:rsidR="002A3A8E" w:rsidRPr="0072347D" w:rsidRDefault="002A3A8E" w:rsidP="0072347D">
      <w:pPr>
        <w:pStyle w:val="80"/>
        <w:shd w:val="clear" w:color="auto" w:fill="auto"/>
        <w:spacing w:before="0" w:line="240" w:lineRule="auto"/>
        <w:ind w:left="20" w:right="20" w:firstLine="400"/>
        <w:jc w:val="both"/>
        <w:rPr>
          <w:sz w:val="28"/>
          <w:szCs w:val="28"/>
          <w:lang w:val="en-US"/>
        </w:rPr>
      </w:pPr>
      <w:r w:rsidRPr="0072347D">
        <w:rPr>
          <w:rStyle w:val="11"/>
          <w:sz w:val="28"/>
          <w:szCs w:val="28"/>
          <w:lang w:eastAsia="ru-RU"/>
        </w:rPr>
        <w:t>A. N. Seversov va I. Shmalgauzenlar biologik progressning asosiy yo‘na- lishlari haqida mulohaza yuritib, uni aromorfoz, idioadaptatsiya umumiy degeneratsiya asosida bo‘lishini aniqladilar.</w:t>
      </w:r>
    </w:p>
    <w:p w:rsidR="002A3A8E" w:rsidRPr="0072347D" w:rsidRDefault="002A3A8E" w:rsidP="0072347D">
      <w:pPr>
        <w:pStyle w:val="80"/>
        <w:shd w:val="clear" w:color="auto" w:fill="auto"/>
        <w:spacing w:before="0" w:line="240" w:lineRule="auto"/>
        <w:ind w:left="40" w:right="40" w:firstLine="0"/>
        <w:jc w:val="both"/>
        <w:rPr>
          <w:rStyle w:val="11"/>
          <w:sz w:val="28"/>
          <w:szCs w:val="28"/>
          <w:lang w:eastAsia="ru-RU"/>
        </w:rPr>
      </w:pPr>
      <w:r w:rsidRPr="0072347D">
        <w:rPr>
          <w:rStyle w:val="11"/>
          <w:sz w:val="28"/>
          <w:szCs w:val="28"/>
          <w:lang w:eastAsia="ru-RU"/>
        </w:rPr>
        <w:t xml:space="preserve">Biologik progress har xil usulda amalga oshadi. Uning birinchi usulida tarixiy jarayonda organizmlar hayot faoliyati uchun nihoyatda muhim bo‘lgan organlar sistemalari takomillashadi. U </w:t>
      </w:r>
      <w:r w:rsidRPr="0072347D">
        <w:rPr>
          <w:rStyle w:val="113"/>
          <w:sz w:val="28"/>
          <w:szCs w:val="28"/>
          <w:lang w:eastAsia="ru-RU"/>
        </w:rPr>
        <w:t>morfofiziologik yuksalish (progress) - aromorfoz</w:t>
      </w:r>
      <w:r w:rsidRPr="0072347D">
        <w:rPr>
          <w:rStyle w:val="11"/>
          <w:sz w:val="28"/>
          <w:szCs w:val="28"/>
          <w:lang w:eastAsia="ru-RU"/>
        </w:rPr>
        <w:t xml:space="preserve"> deb nomlanadi. Ikkinchi usulda organizm hayot faoliyati uchun ikkinchi darajali organlar sistemasi o‘zgaradi va organizmlar tuzilishi murak- kablashmaydi, lekin muhitga moslashadi. Uchinchi usulda organizmlar tuzilishi murakkabdan soddaga o‘zgarishi natijasida biologik progressga yo‘liqqan bo‘ladi.</w:t>
      </w:r>
    </w:p>
    <w:p w:rsidR="002A3A8E" w:rsidRPr="0072347D" w:rsidRDefault="002A3A8E" w:rsidP="0072347D">
      <w:pPr>
        <w:pStyle w:val="80"/>
        <w:shd w:val="clear" w:color="auto" w:fill="auto"/>
        <w:spacing w:before="0" w:line="240" w:lineRule="auto"/>
        <w:ind w:left="20" w:right="20" w:firstLine="400"/>
        <w:jc w:val="both"/>
        <w:rPr>
          <w:sz w:val="28"/>
          <w:szCs w:val="28"/>
          <w:lang w:val="en-US"/>
        </w:rPr>
      </w:pPr>
      <w:r w:rsidRPr="0072347D">
        <w:rPr>
          <w:rStyle w:val="11"/>
          <w:sz w:val="28"/>
          <w:szCs w:val="28"/>
          <w:lang w:eastAsia="ru-RU"/>
        </w:rPr>
        <w:t>Morfofiziologik yuksalish deganda organizmlar tuzilishining umumiy darajasini, hayot faoliyati yuksalishini amalga oshiradigan evolutsion o‘zga- rishlar tushuniladi. Aromorfozlar yashash uchun kurashda ancha afzalliklar yaratadi va tirik mavjudotlarni yangi muhit sharoitida keng doirada moslanishga imkon beradi.</w:t>
      </w:r>
    </w:p>
    <w:p w:rsidR="002A3A8E" w:rsidRPr="00D33805" w:rsidRDefault="002A3A8E" w:rsidP="0072347D">
      <w:pPr>
        <w:pStyle w:val="80"/>
        <w:shd w:val="clear" w:color="auto" w:fill="auto"/>
        <w:spacing w:before="0" w:line="240" w:lineRule="auto"/>
        <w:ind w:left="20" w:right="20" w:firstLine="400"/>
        <w:jc w:val="both"/>
        <w:rPr>
          <w:sz w:val="28"/>
          <w:szCs w:val="28"/>
          <w:lang w:val="en-US"/>
        </w:rPr>
      </w:pPr>
      <w:r w:rsidRPr="0072347D">
        <w:rPr>
          <w:rStyle w:val="11"/>
          <w:sz w:val="28"/>
          <w:szCs w:val="28"/>
          <w:lang w:eastAsia="ru-RU"/>
        </w:rPr>
        <w:t>O‘simliklarning suv muhitidan quruqlikda yashashga, spora bilan ko‘payishdan urug‘dan ko‘payishga o‘tishi, yopiq urug‘lilarning kelib chiqishi aromorfoz tipidagi yuksalishlardir. Umurtqalihayvonlardanervsistemasi</w:t>
      </w:r>
      <w:r w:rsidRPr="00D33805">
        <w:rPr>
          <w:rStyle w:val="11"/>
          <w:sz w:val="28"/>
          <w:szCs w:val="28"/>
          <w:lang w:eastAsia="ru-RU"/>
        </w:rPr>
        <w:t xml:space="preserve">, </w:t>
      </w:r>
      <w:r w:rsidRPr="0072347D">
        <w:rPr>
          <w:rStyle w:val="11"/>
          <w:sz w:val="28"/>
          <w:szCs w:val="28"/>
          <w:lang w:eastAsia="ru-RU"/>
        </w:rPr>
        <w:t>qonaylanish</w:t>
      </w:r>
      <w:r w:rsidRPr="00D33805">
        <w:rPr>
          <w:rStyle w:val="11"/>
          <w:sz w:val="28"/>
          <w:szCs w:val="28"/>
          <w:lang w:eastAsia="ru-RU"/>
        </w:rPr>
        <w:t xml:space="preserve">, </w:t>
      </w:r>
      <w:r w:rsidRPr="0072347D">
        <w:rPr>
          <w:rStyle w:val="11"/>
          <w:sz w:val="28"/>
          <w:szCs w:val="28"/>
          <w:lang w:eastAsia="ru-RU"/>
        </w:rPr>
        <w:t>hazmqilish</w:t>
      </w:r>
      <w:r w:rsidRPr="00D33805">
        <w:rPr>
          <w:rStyle w:val="11"/>
          <w:sz w:val="28"/>
          <w:szCs w:val="28"/>
          <w:lang w:eastAsia="ru-RU"/>
        </w:rPr>
        <w:t xml:space="preserve">, </w:t>
      </w:r>
      <w:r w:rsidRPr="0072347D">
        <w:rPr>
          <w:rStyle w:val="11"/>
          <w:sz w:val="28"/>
          <w:szCs w:val="28"/>
          <w:lang w:eastAsia="ru-RU"/>
        </w:rPr>
        <w:t>nafasorganlariningmurakkablashaborishi</w:t>
      </w:r>
      <w:r w:rsidRPr="00D33805">
        <w:rPr>
          <w:rStyle w:val="11"/>
          <w:sz w:val="28"/>
          <w:szCs w:val="28"/>
          <w:lang w:eastAsia="ru-RU"/>
        </w:rPr>
        <w:t xml:space="preserve">, </w:t>
      </w:r>
      <w:r w:rsidRPr="0072347D">
        <w:rPr>
          <w:rStyle w:val="11"/>
          <w:sz w:val="28"/>
          <w:szCs w:val="28"/>
          <w:lang w:eastAsia="ru-RU"/>
        </w:rPr>
        <w:t>baliqlar</w:t>
      </w:r>
      <w:r w:rsidRPr="00D33805">
        <w:rPr>
          <w:rStyle w:val="11"/>
          <w:sz w:val="28"/>
          <w:szCs w:val="28"/>
          <w:lang w:eastAsia="ru-RU"/>
        </w:rPr>
        <w:t xml:space="preserve">, </w:t>
      </w:r>
      <w:r w:rsidRPr="0072347D">
        <w:rPr>
          <w:rStyle w:val="11"/>
          <w:sz w:val="28"/>
          <w:szCs w:val="28"/>
          <w:lang w:eastAsia="ru-RU"/>
        </w:rPr>
        <w:t>suvdahamquruqlikdayashovchilar</w:t>
      </w:r>
      <w:r w:rsidRPr="00D33805">
        <w:rPr>
          <w:rStyle w:val="11"/>
          <w:sz w:val="28"/>
          <w:szCs w:val="28"/>
          <w:lang w:eastAsia="ru-RU"/>
        </w:rPr>
        <w:t xml:space="preserve">, </w:t>
      </w:r>
      <w:r w:rsidRPr="0072347D">
        <w:rPr>
          <w:rStyle w:val="11"/>
          <w:sz w:val="28"/>
          <w:szCs w:val="28"/>
          <w:lang w:eastAsia="ru-RU"/>
        </w:rPr>
        <w:t>sudralibyuruvchilar</w:t>
      </w:r>
      <w:r w:rsidRPr="00D33805">
        <w:rPr>
          <w:rStyle w:val="11"/>
          <w:sz w:val="28"/>
          <w:szCs w:val="28"/>
          <w:lang w:eastAsia="ru-RU"/>
        </w:rPr>
        <w:t xml:space="preserve">, </w:t>
      </w:r>
      <w:r w:rsidRPr="0072347D">
        <w:rPr>
          <w:rStyle w:val="11"/>
          <w:sz w:val="28"/>
          <w:szCs w:val="28"/>
          <w:lang w:eastAsia="ru-RU"/>
        </w:rPr>
        <w:t>qushlar</w:t>
      </w:r>
      <w:r w:rsidRPr="00D33805">
        <w:rPr>
          <w:rStyle w:val="11"/>
          <w:sz w:val="28"/>
          <w:szCs w:val="28"/>
          <w:lang w:eastAsia="ru-RU"/>
        </w:rPr>
        <w:t xml:space="preserve">, </w:t>
      </w:r>
      <w:r w:rsidRPr="0072347D">
        <w:rPr>
          <w:rStyle w:val="11"/>
          <w:sz w:val="28"/>
          <w:szCs w:val="28"/>
          <w:lang w:eastAsia="ru-RU"/>
        </w:rPr>
        <w:t>sutemizuv</w:t>
      </w:r>
      <w:r w:rsidRPr="00D33805">
        <w:rPr>
          <w:rStyle w:val="11"/>
          <w:sz w:val="28"/>
          <w:szCs w:val="28"/>
          <w:lang w:eastAsia="ru-RU"/>
        </w:rPr>
        <w:t xml:space="preserve">- </w:t>
      </w:r>
      <w:r w:rsidRPr="0072347D">
        <w:rPr>
          <w:rStyle w:val="11"/>
          <w:sz w:val="28"/>
          <w:szCs w:val="28"/>
          <w:lang w:eastAsia="ru-RU"/>
        </w:rPr>
        <w:t>chilarsinflariningkelibchiqishihamorganikolamevolutsiyasiningaromorfozyo</w:t>
      </w:r>
      <w:r w:rsidRPr="00D33805">
        <w:rPr>
          <w:rStyle w:val="11"/>
          <w:sz w:val="28"/>
          <w:szCs w:val="28"/>
          <w:lang w:eastAsia="ru-RU"/>
        </w:rPr>
        <w:t>‘</w:t>
      </w:r>
      <w:r w:rsidRPr="0072347D">
        <w:rPr>
          <w:rStyle w:val="11"/>
          <w:sz w:val="28"/>
          <w:szCs w:val="28"/>
          <w:lang w:eastAsia="ru-RU"/>
        </w:rPr>
        <w:t>nalishidaamalgaoshgan</w:t>
      </w:r>
      <w:r w:rsidRPr="00D33805">
        <w:rPr>
          <w:rStyle w:val="11"/>
          <w:sz w:val="28"/>
          <w:szCs w:val="28"/>
          <w:lang w:eastAsia="ru-RU"/>
        </w:rPr>
        <w:t>.</w:t>
      </w:r>
    </w:p>
    <w:p w:rsidR="002A3A8E" w:rsidRPr="00D33805" w:rsidRDefault="002A3A8E" w:rsidP="0072347D">
      <w:pPr>
        <w:pStyle w:val="80"/>
        <w:shd w:val="clear" w:color="auto" w:fill="auto"/>
        <w:spacing w:before="0" w:line="240" w:lineRule="auto"/>
        <w:ind w:left="20" w:right="20" w:firstLine="400"/>
        <w:jc w:val="both"/>
        <w:rPr>
          <w:sz w:val="28"/>
          <w:szCs w:val="28"/>
          <w:lang w:val="en-US"/>
        </w:rPr>
      </w:pPr>
      <w:r w:rsidRPr="0072347D">
        <w:rPr>
          <w:rStyle w:val="11"/>
          <w:sz w:val="28"/>
          <w:szCs w:val="28"/>
          <w:lang w:eastAsia="ru-RU"/>
        </w:rPr>
        <w:t>Aromorfozyo</w:t>
      </w:r>
      <w:r w:rsidRPr="00D33805">
        <w:rPr>
          <w:rStyle w:val="11"/>
          <w:sz w:val="28"/>
          <w:szCs w:val="28"/>
          <w:lang w:eastAsia="ru-RU"/>
        </w:rPr>
        <w:t>‘</w:t>
      </w:r>
      <w:r w:rsidRPr="0072347D">
        <w:rPr>
          <w:rStyle w:val="11"/>
          <w:sz w:val="28"/>
          <w:szCs w:val="28"/>
          <w:lang w:eastAsia="ru-RU"/>
        </w:rPr>
        <w:t>nalishtufayliorganikolamevolutsiyasidao</w:t>
      </w:r>
      <w:r w:rsidRPr="00D33805">
        <w:rPr>
          <w:rStyle w:val="11"/>
          <w:sz w:val="28"/>
          <w:szCs w:val="28"/>
          <w:lang w:eastAsia="ru-RU"/>
        </w:rPr>
        <w:t>‘</w:t>
      </w:r>
      <w:r w:rsidRPr="0072347D">
        <w:rPr>
          <w:rStyle w:val="11"/>
          <w:sz w:val="28"/>
          <w:szCs w:val="28"/>
          <w:lang w:eastAsia="ru-RU"/>
        </w:rPr>
        <w:t>simliklar</w:t>
      </w:r>
      <w:r w:rsidRPr="00D33805">
        <w:rPr>
          <w:rStyle w:val="11"/>
          <w:sz w:val="28"/>
          <w:szCs w:val="28"/>
          <w:lang w:eastAsia="ru-RU"/>
        </w:rPr>
        <w:t xml:space="preserve">, </w:t>
      </w:r>
      <w:r w:rsidRPr="0072347D">
        <w:rPr>
          <w:rStyle w:val="11"/>
          <w:sz w:val="28"/>
          <w:szCs w:val="28"/>
          <w:lang w:eastAsia="ru-RU"/>
        </w:rPr>
        <w:t>hayvonlarningtuzilishi</w:t>
      </w:r>
      <w:r w:rsidRPr="00D33805">
        <w:rPr>
          <w:rStyle w:val="11"/>
          <w:sz w:val="28"/>
          <w:szCs w:val="28"/>
          <w:lang w:eastAsia="ru-RU"/>
        </w:rPr>
        <w:t xml:space="preserve">, </w:t>
      </w:r>
      <w:r w:rsidRPr="0072347D">
        <w:rPr>
          <w:rStyle w:val="11"/>
          <w:sz w:val="28"/>
          <w:szCs w:val="28"/>
          <w:lang w:eastAsia="ru-RU"/>
        </w:rPr>
        <w:t>hayotfaoliyatitoboramurakkablashgan</w:t>
      </w:r>
      <w:r w:rsidRPr="00D33805">
        <w:rPr>
          <w:rStyle w:val="11"/>
          <w:sz w:val="28"/>
          <w:szCs w:val="28"/>
          <w:lang w:eastAsia="ru-RU"/>
        </w:rPr>
        <w:t xml:space="preserve">, </w:t>
      </w:r>
      <w:r w:rsidRPr="0072347D">
        <w:rPr>
          <w:rStyle w:val="11"/>
          <w:sz w:val="28"/>
          <w:szCs w:val="28"/>
          <w:lang w:eastAsia="ru-RU"/>
        </w:rPr>
        <w:t>ularningyangi</w:t>
      </w:r>
      <w:r w:rsidRPr="00D33805">
        <w:rPr>
          <w:rStyle w:val="11"/>
          <w:sz w:val="28"/>
          <w:szCs w:val="28"/>
          <w:lang w:eastAsia="ru-RU"/>
        </w:rPr>
        <w:t>-</w:t>
      </w:r>
      <w:r w:rsidRPr="0072347D">
        <w:rPr>
          <w:rStyle w:val="11"/>
          <w:sz w:val="28"/>
          <w:szCs w:val="28"/>
          <w:lang w:eastAsia="ru-RU"/>
        </w:rPr>
        <w:t>yangiguruhlaripaydobo</w:t>
      </w:r>
      <w:r w:rsidRPr="00D33805">
        <w:rPr>
          <w:rStyle w:val="11"/>
          <w:sz w:val="28"/>
          <w:szCs w:val="28"/>
          <w:lang w:eastAsia="ru-RU"/>
        </w:rPr>
        <w:t>‘</w:t>
      </w:r>
      <w:r w:rsidRPr="0072347D">
        <w:rPr>
          <w:rStyle w:val="11"/>
          <w:sz w:val="28"/>
          <w:szCs w:val="28"/>
          <w:lang w:eastAsia="ru-RU"/>
        </w:rPr>
        <w:t>lgan</w:t>
      </w:r>
      <w:r w:rsidRPr="00D33805">
        <w:rPr>
          <w:rStyle w:val="11"/>
          <w:sz w:val="28"/>
          <w:szCs w:val="28"/>
          <w:lang w:eastAsia="ru-RU"/>
        </w:rPr>
        <w:t xml:space="preserve">, </w:t>
      </w:r>
      <w:r w:rsidRPr="0072347D">
        <w:rPr>
          <w:rStyle w:val="11"/>
          <w:sz w:val="28"/>
          <w:szCs w:val="28"/>
          <w:lang w:eastAsia="ru-RU"/>
        </w:rPr>
        <w:t>arealikengaygan</w:t>
      </w:r>
      <w:r w:rsidRPr="00D33805">
        <w:rPr>
          <w:rStyle w:val="11"/>
          <w:sz w:val="28"/>
          <w:szCs w:val="28"/>
          <w:lang w:eastAsia="ru-RU"/>
        </w:rPr>
        <w:t xml:space="preserve">, </w:t>
      </w:r>
      <w:r w:rsidRPr="0072347D">
        <w:rPr>
          <w:rStyle w:val="11"/>
          <w:sz w:val="28"/>
          <w:szCs w:val="28"/>
          <w:lang w:eastAsia="ru-RU"/>
        </w:rPr>
        <w:t>turkum</w:t>
      </w:r>
      <w:r w:rsidRPr="00D33805">
        <w:rPr>
          <w:rStyle w:val="11"/>
          <w:sz w:val="28"/>
          <w:szCs w:val="28"/>
          <w:lang w:eastAsia="ru-RU"/>
        </w:rPr>
        <w:t xml:space="preserve">, </w:t>
      </w:r>
      <w:r w:rsidRPr="0072347D">
        <w:rPr>
          <w:rStyle w:val="11"/>
          <w:sz w:val="28"/>
          <w:szCs w:val="28"/>
          <w:lang w:eastAsia="ru-RU"/>
        </w:rPr>
        <w:t>sinf</w:t>
      </w:r>
      <w:r w:rsidRPr="00D33805">
        <w:rPr>
          <w:rStyle w:val="11"/>
          <w:sz w:val="28"/>
          <w:szCs w:val="28"/>
          <w:lang w:eastAsia="ru-RU"/>
        </w:rPr>
        <w:t xml:space="preserve">, </w:t>
      </w:r>
      <w:r w:rsidRPr="0072347D">
        <w:rPr>
          <w:rStyle w:val="11"/>
          <w:sz w:val="28"/>
          <w:szCs w:val="28"/>
          <w:lang w:eastAsia="ru-RU"/>
        </w:rPr>
        <w:t>tiphosilbo</w:t>
      </w:r>
      <w:r w:rsidRPr="00D33805">
        <w:rPr>
          <w:rStyle w:val="11"/>
          <w:sz w:val="28"/>
          <w:szCs w:val="28"/>
          <w:lang w:eastAsia="ru-RU"/>
        </w:rPr>
        <w:t>‘</w:t>
      </w:r>
      <w:r w:rsidRPr="0072347D">
        <w:rPr>
          <w:rStyle w:val="11"/>
          <w:sz w:val="28"/>
          <w:szCs w:val="28"/>
          <w:lang w:eastAsia="ru-RU"/>
        </w:rPr>
        <w:t>lishjarayonitezlashgan</w:t>
      </w:r>
      <w:r w:rsidRPr="00D33805">
        <w:rPr>
          <w:rStyle w:val="11"/>
          <w:sz w:val="28"/>
          <w:szCs w:val="28"/>
          <w:lang w:eastAsia="ru-RU"/>
        </w:rPr>
        <w:t>.</w:t>
      </w:r>
    </w:p>
    <w:p w:rsidR="002A3A8E" w:rsidRPr="0072347D" w:rsidRDefault="002A3A8E" w:rsidP="0072347D">
      <w:pPr>
        <w:pStyle w:val="80"/>
        <w:shd w:val="clear" w:color="auto" w:fill="auto"/>
        <w:spacing w:before="0" w:line="240" w:lineRule="auto"/>
        <w:ind w:left="20" w:right="20" w:firstLine="400"/>
        <w:jc w:val="both"/>
        <w:rPr>
          <w:sz w:val="28"/>
          <w:szCs w:val="28"/>
          <w:lang w:val="en-US"/>
        </w:rPr>
      </w:pPr>
      <w:r w:rsidRPr="0072347D">
        <w:rPr>
          <w:rStyle w:val="11"/>
          <w:sz w:val="28"/>
          <w:szCs w:val="28"/>
          <w:lang w:eastAsia="ru-RU"/>
        </w:rPr>
        <w:t>Aromorfoz yo‘nalish uzoq davom etgan irsiy o‘zgaruvchanlik va tabiiy tanlanish asosida ro‘y bergan. O‘simlik va hayvonlarning har qanday yirik taksonomik birligida aromorfoz tipidagi o‘zgaris</w:t>
      </w:r>
      <w:r>
        <w:rPr>
          <w:rStyle w:val="11"/>
          <w:sz w:val="28"/>
          <w:szCs w:val="28"/>
          <w:lang w:eastAsia="ru-RU"/>
        </w:rPr>
        <w:t xml:space="preserve">hlarni ko‘rish mumkin </w:t>
      </w:r>
      <w:r w:rsidRPr="0072347D">
        <w:rPr>
          <w:rStyle w:val="11"/>
          <w:sz w:val="28"/>
          <w:szCs w:val="28"/>
          <w:lang w:eastAsia="ru-RU"/>
        </w:rPr>
        <w:t>.</w:t>
      </w:r>
    </w:p>
    <w:p w:rsidR="002A3A8E" w:rsidRDefault="002A3A8E" w:rsidP="0072347D">
      <w:pPr>
        <w:pStyle w:val="80"/>
        <w:shd w:val="clear" w:color="auto" w:fill="auto"/>
        <w:spacing w:before="0" w:line="240" w:lineRule="auto"/>
        <w:ind w:left="40" w:right="40" w:firstLine="0"/>
        <w:jc w:val="both"/>
        <w:rPr>
          <w:rStyle w:val="11"/>
          <w:sz w:val="28"/>
          <w:szCs w:val="28"/>
          <w:lang w:eastAsia="ru-RU"/>
        </w:rPr>
      </w:pPr>
      <w:r w:rsidRPr="0072347D">
        <w:rPr>
          <w:rStyle w:val="11"/>
          <w:sz w:val="28"/>
          <w:szCs w:val="28"/>
          <w:lang w:eastAsia="ru-RU"/>
        </w:rPr>
        <w:t>Idioadaptatsiya organizmlarning muayyan yashash sharoitiga mos- lashuviga yordam beradigan evolutsion o‘zgarishlardir. Aromorfozlardan farqli o‘laroq, idioadaptatsiya umumiy moslanish emas, balki xususiy, juz’iy moslanishlar bilan aloqadordir. Ular organizmlar tuzilishi darajasini, hayot faoliyatini ajdodlarga nisbatan yuqoriga ko‘tarmaydi. Hayvonlarda himoya rangi, mimikriya hodisasi, o‘simliklarda shamol, hasharotlar, qushlar yordamida chetdan changlanish bo‘yicha xilma-xil muvofiqlanishlar, meva va urug‘larning tarqalishi bilan bog‘liq moslanishlar idioadaptatsiyaga misol bo‘la oladi</w:t>
      </w:r>
    </w:p>
    <w:p w:rsidR="002A3A8E" w:rsidRPr="0072347D" w:rsidRDefault="002A3A8E" w:rsidP="0072347D">
      <w:pPr>
        <w:pStyle w:val="80"/>
        <w:shd w:val="clear" w:color="auto" w:fill="auto"/>
        <w:spacing w:before="0" w:line="240" w:lineRule="auto"/>
        <w:ind w:left="20" w:right="20" w:firstLine="320"/>
        <w:jc w:val="both"/>
        <w:rPr>
          <w:sz w:val="28"/>
          <w:szCs w:val="28"/>
          <w:lang w:val="en-US"/>
        </w:rPr>
      </w:pPr>
      <w:r w:rsidRPr="0072347D">
        <w:rPr>
          <w:rStyle w:val="11"/>
          <w:sz w:val="28"/>
          <w:szCs w:val="28"/>
          <w:lang w:eastAsia="ru-RU"/>
        </w:rPr>
        <w:t>Hasharotxo‘rlar turkumiga mansub hayvonlarning ba’zilari quruqlikda, suvda yoki yer ostida yashashga moslashganligi ham idioa</w:t>
      </w:r>
      <w:r>
        <w:rPr>
          <w:rStyle w:val="11"/>
          <w:sz w:val="28"/>
          <w:szCs w:val="28"/>
          <w:lang w:eastAsia="ru-RU"/>
        </w:rPr>
        <w:t>daptatsiyaga misoldir</w:t>
      </w:r>
      <w:r w:rsidRPr="0072347D">
        <w:rPr>
          <w:rStyle w:val="11"/>
          <w:sz w:val="28"/>
          <w:szCs w:val="28"/>
          <w:lang w:eastAsia="ru-RU"/>
        </w:rPr>
        <w:t>.</w:t>
      </w:r>
    </w:p>
    <w:p w:rsidR="002A3A8E" w:rsidRPr="0072347D" w:rsidRDefault="002A3A8E" w:rsidP="0072347D">
      <w:pPr>
        <w:pStyle w:val="80"/>
        <w:shd w:val="clear" w:color="auto" w:fill="auto"/>
        <w:spacing w:before="0" w:line="240" w:lineRule="auto"/>
        <w:ind w:left="20" w:right="20" w:firstLine="320"/>
        <w:jc w:val="both"/>
        <w:rPr>
          <w:sz w:val="28"/>
          <w:szCs w:val="28"/>
          <w:lang w:val="en-US"/>
        </w:rPr>
      </w:pPr>
      <w:r w:rsidRPr="0072347D">
        <w:rPr>
          <w:rStyle w:val="11"/>
          <w:sz w:val="28"/>
          <w:szCs w:val="28"/>
          <w:lang w:eastAsia="ru-RU"/>
        </w:rPr>
        <w:t>Shunga o‘xshash, suyakli baliqlar har xil tur vakillarining tana shakli, rangi, suzgich qanotlari tuzilishining o‘ziga xosligi ham idioadaptatsiya yo‘nalishidagi moslanishlar natijasidir. Bu moslanishlar har bir tur organizmlar uchun muayyan muhit sharoitida yashashga birmuncha qulayliklar tug‘diradi va biologik yuksalishga sababchi bo‘ladi.</w:t>
      </w:r>
    </w:p>
    <w:p w:rsidR="002A3A8E" w:rsidRPr="0072347D" w:rsidRDefault="002A3A8E" w:rsidP="0072347D">
      <w:pPr>
        <w:pStyle w:val="80"/>
        <w:shd w:val="clear" w:color="auto" w:fill="auto"/>
        <w:spacing w:before="0" w:line="240" w:lineRule="auto"/>
        <w:ind w:left="20" w:right="20" w:firstLine="320"/>
        <w:jc w:val="both"/>
        <w:rPr>
          <w:rStyle w:val="11"/>
          <w:color w:val="auto"/>
          <w:sz w:val="28"/>
          <w:szCs w:val="28"/>
          <w:shd w:val="clear" w:color="auto" w:fill="auto"/>
          <w:lang w:eastAsia="ru-RU"/>
        </w:rPr>
      </w:pPr>
      <w:r w:rsidRPr="0072347D">
        <w:rPr>
          <w:rStyle w:val="11"/>
          <w:sz w:val="28"/>
          <w:szCs w:val="28"/>
          <w:lang w:eastAsia="ru-RU"/>
        </w:rPr>
        <w:t>Umumiy degeneratsiya tarixiy jarayonda murakkab tuzilishdan oddiy tuzilishga o‘tish demakdir. Bunday o‘zgarishlar odatda biologik ahamiyatini yo‘qotgan organlarning yo‘qolishi bilan kechadi. Organik olam evolutsiyasining bu yo‘nalishi organizmlarning o‘troq yoki parazit holda hayot kechirishiga moslashuvi uzviy aloqador. Masalan, assidiy lichinkasi metamorfozi umumiy degeneratsiyaga misol bo‘ladi. Ikki pallali molluskalarning kam harakatliligi ularda boshning yo‘qolishiga olib kelgan.Odam parazitlari, cho‘chqa solityori, tasmasimon chuvalchanglarda ichak bo‘lmaydi, nerv sistemasi sodda tuzilgan, mustaqil harakatlanish deyarli yo‘q. Lekin ularda «xo‘jayin» ichak devorlariga yopishish uchun so‘rg‘ichlar, kuchli rivojlangan ko‘payish organi bo‘ladi</w:t>
      </w:r>
    </w:p>
    <w:p w:rsidR="002A3A8E" w:rsidRDefault="002A3A8E" w:rsidP="00F90861">
      <w:pPr>
        <w:jc w:val="both"/>
        <w:rPr>
          <w:rFonts w:ascii="Monotype Corsiva" w:hAnsi="Monotype Corsiva"/>
          <w:b/>
          <w:sz w:val="36"/>
          <w:szCs w:val="36"/>
          <w:highlight w:val="cyan"/>
          <w:lang w:val="en-US"/>
        </w:rPr>
      </w:pPr>
    </w:p>
    <w:p w:rsidR="002A3A8E" w:rsidRPr="0089272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Pr="0072347D" w:rsidRDefault="002A3A8E" w:rsidP="0072347D">
      <w:pPr>
        <w:pStyle w:val="230"/>
        <w:shd w:val="clear" w:color="auto" w:fill="auto"/>
        <w:spacing w:before="0" w:after="0" w:line="418" w:lineRule="exact"/>
        <w:ind w:left="20"/>
        <w:jc w:val="both"/>
        <w:rPr>
          <w:b w:val="0"/>
          <w:sz w:val="28"/>
          <w:szCs w:val="28"/>
          <w:lang w:val="en-US"/>
        </w:rPr>
      </w:pPr>
      <w:r w:rsidRPr="0072347D">
        <w:rPr>
          <w:rStyle w:val="2310"/>
          <w:b/>
          <w:sz w:val="28"/>
          <w:szCs w:val="28"/>
          <w:lang w:eastAsia="ru-RU"/>
        </w:rPr>
        <w:t>Savol va topshiriqlar:</w:t>
      </w:r>
    </w:p>
    <w:p w:rsidR="002A3A8E" w:rsidRDefault="002A3A8E" w:rsidP="0072347D">
      <w:pPr>
        <w:pStyle w:val="230"/>
        <w:shd w:val="clear" w:color="auto" w:fill="auto"/>
        <w:tabs>
          <w:tab w:val="left" w:pos="226"/>
        </w:tabs>
        <w:spacing w:before="0" w:after="0" w:line="418" w:lineRule="exact"/>
        <w:jc w:val="both"/>
        <w:rPr>
          <w:rStyle w:val="2310"/>
          <w:sz w:val="28"/>
          <w:szCs w:val="28"/>
          <w:lang w:eastAsia="ru-RU"/>
        </w:rPr>
      </w:pPr>
    </w:p>
    <w:p w:rsidR="002A3A8E" w:rsidRPr="0072347D" w:rsidRDefault="002A3A8E" w:rsidP="0072347D">
      <w:pPr>
        <w:pStyle w:val="230"/>
        <w:shd w:val="clear" w:color="auto" w:fill="auto"/>
        <w:tabs>
          <w:tab w:val="left" w:pos="226"/>
        </w:tabs>
        <w:spacing w:before="0" w:after="0" w:line="418" w:lineRule="exact"/>
        <w:jc w:val="both"/>
        <w:rPr>
          <w:sz w:val="28"/>
          <w:szCs w:val="28"/>
          <w:lang w:val="en-US"/>
        </w:rPr>
      </w:pPr>
      <w:r>
        <w:rPr>
          <w:rStyle w:val="2310"/>
          <w:sz w:val="28"/>
          <w:szCs w:val="28"/>
          <w:lang w:eastAsia="ru-RU"/>
        </w:rPr>
        <w:t>1.</w:t>
      </w:r>
      <w:r w:rsidRPr="0072347D">
        <w:rPr>
          <w:rStyle w:val="2310"/>
          <w:sz w:val="28"/>
          <w:szCs w:val="28"/>
          <w:lang w:eastAsia="ru-RU"/>
        </w:rPr>
        <w:t>Evolutsion jarayonlarning turli yo‘nalishlarini izohlab bering.</w:t>
      </w:r>
    </w:p>
    <w:p w:rsidR="002A3A8E" w:rsidRPr="0072347D" w:rsidRDefault="002A3A8E" w:rsidP="0072347D">
      <w:pPr>
        <w:pStyle w:val="230"/>
        <w:shd w:val="clear" w:color="auto" w:fill="auto"/>
        <w:tabs>
          <w:tab w:val="left" w:pos="246"/>
        </w:tabs>
        <w:spacing w:before="0" w:after="4" w:line="210" w:lineRule="exact"/>
        <w:ind w:left="20"/>
        <w:jc w:val="left"/>
        <w:rPr>
          <w:sz w:val="28"/>
          <w:szCs w:val="28"/>
          <w:lang w:val="en-US"/>
        </w:rPr>
      </w:pPr>
      <w:r>
        <w:rPr>
          <w:rStyle w:val="2310"/>
          <w:sz w:val="28"/>
          <w:szCs w:val="28"/>
          <w:lang w:eastAsia="ru-RU"/>
        </w:rPr>
        <w:t>2.</w:t>
      </w:r>
      <w:r w:rsidRPr="0072347D">
        <w:rPr>
          <w:rStyle w:val="2310"/>
          <w:sz w:val="28"/>
          <w:szCs w:val="28"/>
          <w:lang w:eastAsia="ru-RU"/>
        </w:rPr>
        <w:t>Aromorfozlarning yashash uchun kurashdagi afzalliklarini tushuntiring.</w:t>
      </w:r>
    </w:p>
    <w:p w:rsidR="002A3A8E" w:rsidRPr="0072347D" w:rsidRDefault="002A3A8E" w:rsidP="0072347D">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r>
        <w:rPr>
          <w:rStyle w:val="2310"/>
          <w:b w:val="0"/>
          <w:bCs w:val="0"/>
          <w:sz w:val="28"/>
          <w:szCs w:val="28"/>
          <w:lang w:eastAsia="ru-RU"/>
        </w:rPr>
        <w:t>3.</w:t>
      </w:r>
      <w:r w:rsidRPr="0072347D">
        <w:rPr>
          <w:rStyle w:val="2310"/>
          <w:b w:val="0"/>
          <w:bCs w:val="0"/>
          <w:sz w:val="28"/>
          <w:szCs w:val="28"/>
          <w:lang w:eastAsia="ru-RU"/>
        </w:rPr>
        <w:t>Idioadaptatsiyalar aromorfozlarga qiyosiy ta’rif bering.</w:t>
      </w:r>
    </w:p>
    <w:p w:rsidR="002A3A8E" w:rsidRPr="0072347D" w:rsidRDefault="002A3A8E" w:rsidP="00F90861">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2A3A8E" w:rsidRDefault="002A3A8E" w:rsidP="00F90861">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2A3A8E" w:rsidRPr="0072347D" w:rsidRDefault="002A3A8E" w:rsidP="00F90861">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2A3A8E" w:rsidRPr="00BE7844"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970D44" w:rsidRDefault="002A3A8E" w:rsidP="00F90861">
      <w:pPr>
        <w:ind w:right="-164"/>
        <w:jc w:val="center"/>
        <w:rPr>
          <w:b/>
          <w:color w:val="FF0000"/>
          <w:sz w:val="28"/>
          <w:szCs w:val="28"/>
          <w:lang w:val="en-US"/>
        </w:rPr>
      </w:pPr>
      <w:r w:rsidRPr="00970D44">
        <w:rPr>
          <w:b/>
          <w:color w:val="FF0000"/>
          <w:sz w:val="28"/>
          <w:szCs w:val="28"/>
          <w:lang w:val="en-US"/>
        </w:rPr>
        <w:t xml:space="preserve">Sana:__________“_____”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2A3A8E" w:rsidRPr="00970D44" w:rsidRDefault="002A3A8E" w:rsidP="00F90861">
      <w:pPr>
        <w:tabs>
          <w:tab w:val="left" w:pos="5529"/>
        </w:tabs>
        <w:jc w:val="center"/>
        <w:rPr>
          <w:b/>
          <w:color w:val="002060"/>
          <w:sz w:val="28"/>
          <w:szCs w:val="28"/>
          <w:lang w:val="en-US"/>
        </w:rPr>
      </w:pPr>
    </w:p>
    <w:p w:rsidR="002A3A8E" w:rsidRPr="007E51FB" w:rsidRDefault="002A3A8E" w:rsidP="007E51FB">
      <w:pPr>
        <w:ind w:left="284"/>
        <w:jc w:val="center"/>
        <w:rPr>
          <w:b/>
          <w:bCs/>
          <w:color w:val="0070C0"/>
          <w:sz w:val="28"/>
          <w:szCs w:val="28"/>
          <w:lang w:val="en-US"/>
        </w:rPr>
      </w:pPr>
      <w:r>
        <w:rPr>
          <w:b/>
          <w:color w:val="0070C0"/>
          <w:sz w:val="28"/>
          <w:szCs w:val="28"/>
          <w:lang w:val="en-US"/>
        </w:rPr>
        <w:t>59</w:t>
      </w:r>
      <w:r w:rsidRPr="007E51FB">
        <w:rPr>
          <w:b/>
          <w:color w:val="0070C0"/>
          <w:sz w:val="28"/>
          <w:szCs w:val="28"/>
          <w:lang w:val="en-US"/>
        </w:rPr>
        <w:t xml:space="preserve">- Mavzu: </w:t>
      </w:r>
      <w:r w:rsidRPr="007E51FB">
        <w:rPr>
          <w:b/>
          <w:bCs/>
          <w:color w:val="0070C0"/>
          <w:sz w:val="28"/>
          <w:szCs w:val="28"/>
          <w:lang w:val="uz-Cyrl-UZ"/>
        </w:rPr>
        <w:t>Yerda hayotning  paydo bo‘lishi  haqidagi  nazariyalar</w:t>
      </w:r>
      <w:r>
        <w:rPr>
          <w:b/>
          <w:bCs/>
          <w:color w:val="0070C0"/>
          <w:sz w:val="28"/>
          <w:szCs w:val="28"/>
          <w:lang w:val="en-US"/>
        </w:rPr>
        <w:t>.</w:t>
      </w:r>
      <w:r w:rsidRPr="007E51FB">
        <w:rPr>
          <w:b/>
          <w:bCs/>
          <w:color w:val="0070C0"/>
          <w:sz w:val="28"/>
          <w:szCs w:val="28"/>
          <w:lang w:val="en-US"/>
        </w:rPr>
        <w:t xml:space="preserve"> 5</w:t>
      </w:r>
      <w:r>
        <w:rPr>
          <w:b/>
          <w:bCs/>
          <w:color w:val="0070C0"/>
          <w:sz w:val="28"/>
          <w:szCs w:val="28"/>
          <w:lang w:val="en-US"/>
        </w:rPr>
        <w:t>1</w:t>
      </w:r>
      <w:r w:rsidRPr="007E51FB">
        <w:rPr>
          <w:b/>
          <w:color w:val="0070C0"/>
          <w:sz w:val="28"/>
          <w:szCs w:val="28"/>
          <w:lang w:val="en-US"/>
        </w:rPr>
        <w:t xml:space="preserve"> -</w:t>
      </w:r>
      <w:r w:rsidRPr="007E51FB">
        <w:rPr>
          <w:rStyle w:val="30"/>
          <w:b/>
          <w:color w:val="0070C0"/>
          <w:sz w:val="28"/>
          <w:szCs w:val="28"/>
          <w:lang w:eastAsia="ru-RU"/>
        </w:rPr>
        <w:t>§</w:t>
      </w:r>
    </w:p>
    <w:p w:rsidR="002A3A8E" w:rsidRPr="007E51FB" w:rsidRDefault="002A3A8E" w:rsidP="007E51FB">
      <w:pPr>
        <w:ind w:left="284"/>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011FC2" w:rsidRDefault="002A3A8E" w:rsidP="00011FC2">
      <w:pPr>
        <w:spacing w:line="276" w:lineRule="auto"/>
        <w:ind w:left="426"/>
        <w:jc w:val="both"/>
        <w:rPr>
          <w:sz w:val="32"/>
          <w:szCs w:val="36"/>
          <w:lang w:val="en-US"/>
        </w:rPr>
      </w:pPr>
      <w:r w:rsidRPr="00011FC2">
        <w:rPr>
          <w:b/>
          <w:sz w:val="32"/>
          <w:szCs w:val="36"/>
          <w:lang w:val="en-US"/>
        </w:rPr>
        <w:t>a) ta’limiy:</w:t>
      </w:r>
      <w:r w:rsidRPr="00011FC2">
        <w:rPr>
          <w:sz w:val="32"/>
          <w:szCs w:val="36"/>
          <w:lang w:val="en-US"/>
        </w:rPr>
        <w:t xml:space="preserve">    o`quvchilarga Yerda hayotning paydo bo`lishi haqida haqida umumiy ma`lumotlar berish.</w:t>
      </w:r>
    </w:p>
    <w:p w:rsidR="002A3A8E" w:rsidRPr="00011FC2" w:rsidRDefault="002A3A8E" w:rsidP="00011FC2">
      <w:pPr>
        <w:spacing w:line="276" w:lineRule="auto"/>
        <w:ind w:left="426"/>
        <w:jc w:val="both"/>
        <w:rPr>
          <w:sz w:val="32"/>
          <w:szCs w:val="36"/>
          <w:lang w:val="en-US"/>
        </w:rPr>
      </w:pPr>
      <w:r w:rsidRPr="00011FC2">
        <w:rPr>
          <w:b/>
          <w:sz w:val="32"/>
          <w:szCs w:val="36"/>
          <w:lang w:val="en-US"/>
        </w:rPr>
        <w:t>b) tarbiyaviy:</w:t>
      </w:r>
      <w:r w:rsidRPr="00011FC2">
        <w:rPr>
          <w:sz w:val="32"/>
          <w:szCs w:val="36"/>
          <w:lang w:val="en-US"/>
        </w:rPr>
        <w:t xml:space="preserve">  o`quvchilarning biologiya faniga bo`lgan qiziqishlarini oshirish,ekologik, axloqiy tarbiya berish. </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Pr="00145AA2"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771F67" w:rsidRDefault="002A3A8E" w:rsidP="00771F67">
      <w:pPr>
        <w:pStyle w:val="80"/>
        <w:shd w:val="clear" w:color="auto" w:fill="auto"/>
        <w:spacing w:before="0" w:line="240" w:lineRule="auto"/>
        <w:ind w:right="20" w:firstLine="400"/>
        <w:jc w:val="both"/>
        <w:rPr>
          <w:sz w:val="28"/>
          <w:szCs w:val="28"/>
          <w:lang w:val="en-US"/>
        </w:rPr>
      </w:pPr>
      <w:r w:rsidRPr="00771F67">
        <w:rPr>
          <w:rStyle w:val="1010"/>
          <w:sz w:val="28"/>
          <w:szCs w:val="28"/>
          <w:lang w:eastAsia="ru-RU"/>
        </w:rPr>
        <w:t xml:space="preserve">Hayotning ta’rifi. </w:t>
      </w:r>
      <w:r w:rsidRPr="00771F67">
        <w:rPr>
          <w:rStyle w:val="11"/>
          <w:sz w:val="28"/>
          <w:szCs w:val="28"/>
          <w:lang w:eastAsia="ru-RU"/>
        </w:rPr>
        <w:t>Hayotning mohiyati, uning xilma-xilligi, kelib chiqishi va rivojlanishini o‘rganish biologiya fanining eng murakkab muammolaridan biridir.</w:t>
      </w:r>
    </w:p>
    <w:p w:rsidR="002A3A8E" w:rsidRPr="00771F67" w:rsidRDefault="002A3A8E" w:rsidP="00771F67">
      <w:pPr>
        <w:pStyle w:val="80"/>
        <w:shd w:val="clear" w:color="auto" w:fill="auto"/>
        <w:spacing w:before="0" w:line="240" w:lineRule="auto"/>
        <w:ind w:right="20" w:firstLine="400"/>
        <w:jc w:val="both"/>
        <w:rPr>
          <w:sz w:val="28"/>
          <w:szCs w:val="28"/>
          <w:lang w:val="en-US"/>
        </w:rPr>
      </w:pPr>
      <w:r w:rsidRPr="00771F67">
        <w:rPr>
          <w:rStyle w:val="1010"/>
          <w:sz w:val="28"/>
          <w:szCs w:val="28"/>
          <w:lang w:eastAsia="ru-RU"/>
        </w:rPr>
        <w:t xml:space="preserve">Hayotning paydo bo‘lishi to‘g‘risidagi nazariyalar. </w:t>
      </w:r>
      <w:r w:rsidRPr="00771F67">
        <w:rPr>
          <w:rStyle w:val="11"/>
          <w:sz w:val="28"/>
          <w:szCs w:val="28"/>
          <w:lang w:eastAsia="ru-RU"/>
        </w:rPr>
        <w:t>Hayotning paydo bo‘lishi insoniyatni juda qadim zamonlardan beri qiziqtirib kelmoqda. Hayotning paydo bo‘lishi to‘g‘risida bir qancha farazlar mavjud.</w:t>
      </w:r>
    </w:p>
    <w:p w:rsidR="002A3A8E" w:rsidRPr="00771F67" w:rsidRDefault="002A3A8E" w:rsidP="00771F67">
      <w:pPr>
        <w:pStyle w:val="80"/>
        <w:shd w:val="clear" w:color="auto" w:fill="auto"/>
        <w:spacing w:before="0" w:line="240" w:lineRule="auto"/>
        <w:ind w:right="20" w:firstLine="400"/>
        <w:jc w:val="both"/>
        <w:rPr>
          <w:sz w:val="28"/>
          <w:szCs w:val="28"/>
          <w:lang w:val="en-US"/>
        </w:rPr>
      </w:pPr>
      <w:r w:rsidRPr="00771F67">
        <w:rPr>
          <w:rStyle w:val="113"/>
          <w:sz w:val="28"/>
          <w:szCs w:val="28"/>
          <w:lang w:eastAsia="ru-RU"/>
        </w:rPr>
        <w:t>Hayotningo</w:t>
      </w:r>
      <w:r w:rsidRPr="00D33805">
        <w:rPr>
          <w:rStyle w:val="113"/>
          <w:sz w:val="28"/>
          <w:szCs w:val="28"/>
          <w:lang w:eastAsia="ru-RU"/>
        </w:rPr>
        <w:t>‘</w:t>
      </w:r>
      <w:r w:rsidRPr="00771F67">
        <w:rPr>
          <w:rStyle w:val="113"/>
          <w:sz w:val="28"/>
          <w:szCs w:val="28"/>
          <w:lang w:eastAsia="ru-RU"/>
        </w:rPr>
        <w:t>z</w:t>
      </w:r>
      <w:r w:rsidRPr="00D33805">
        <w:rPr>
          <w:rStyle w:val="113"/>
          <w:sz w:val="28"/>
          <w:szCs w:val="28"/>
          <w:lang w:eastAsia="ru-RU"/>
        </w:rPr>
        <w:t>-</w:t>
      </w:r>
      <w:r w:rsidRPr="00771F67">
        <w:rPr>
          <w:rStyle w:val="113"/>
          <w:sz w:val="28"/>
          <w:szCs w:val="28"/>
          <w:lang w:eastAsia="ru-RU"/>
        </w:rPr>
        <w:t>o</w:t>
      </w:r>
      <w:r w:rsidRPr="00D33805">
        <w:rPr>
          <w:rStyle w:val="113"/>
          <w:sz w:val="28"/>
          <w:szCs w:val="28"/>
          <w:lang w:eastAsia="ru-RU"/>
        </w:rPr>
        <w:t>‘</w:t>
      </w:r>
      <w:r w:rsidRPr="00771F67">
        <w:rPr>
          <w:rStyle w:val="113"/>
          <w:sz w:val="28"/>
          <w:szCs w:val="28"/>
          <w:lang w:eastAsia="ru-RU"/>
        </w:rPr>
        <w:t>zidanpaydobo</w:t>
      </w:r>
      <w:r w:rsidRPr="00D33805">
        <w:rPr>
          <w:rStyle w:val="113"/>
          <w:sz w:val="28"/>
          <w:szCs w:val="28"/>
          <w:lang w:eastAsia="ru-RU"/>
        </w:rPr>
        <w:t>‘</w:t>
      </w:r>
      <w:r w:rsidRPr="00771F67">
        <w:rPr>
          <w:rStyle w:val="113"/>
          <w:sz w:val="28"/>
          <w:szCs w:val="28"/>
          <w:lang w:eastAsia="ru-RU"/>
        </w:rPr>
        <w:t>lishi</w:t>
      </w:r>
      <w:r w:rsidRPr="00771F67">
        <w:rPr>
          <w:rStyle w:val="11"/>
          <w:sz w:val="28"/>
          <w:szCs w:val="28"/>
          <w:lang w:eastAsia="ru-RU"/>
        </w:rPr>
        <w:t>haqidagitushunchalarqadimgiXitoy</w:t>
      </w:r>
      <w:r w:rsidRPr="00D33805">
        <w:rPr>
          <w:rStyle w:val="11"/>
          <w:sz w:val="28"/>
          <w:szCs w:val="28"/>
          <w:lang w:eastAsia="ru-RU"/>
        </w:rPr>
        <w:t xml:space="preserve">, </w:t>
      </w:r>
      <w:r w:rsidRPr="00771F67">
        <w:rPr>
          <w:rStyle w:val="11"/>
          <w:sz w:val="28"/>
          <w:szCs w:val="28"/>
          <w:lang w:eastAsia="ru-RU"/>
        </w:rPr>
        <w:t>VavilonvaMisrdakengtarqalganedi</w:t>
      </w:r>
      <w:r w:rsidRPr="00D33805">
        <w:rPr>
          <w:rStyle w:val="11"/>
          <w:sz w:val="28"/>
          <w:szCs w:val="28"/>
          <w:lang w:eastAsia="ru-RU"/>
        </w:rPr>
        <w:t xml:space="preserve">. </w:t>
      </w:r>
      <w:r w:rsidRPr="00771F67">
        <w:rPr>
          <w:rStyle w:val="11"/>
          <w:sz w:val="28"/>
          <w:szCs w:val="28"/>
          <w:lang w:eastAsia="ru-RU"/>
        </w:rPr>
        <w:t>MashhurAristotelhambufarazningtarafdoribo</w:t>
      </w:r>
      <w:r w:rsidRPr="00D33805">
        <w:rPr>
          <w:rStyle w:val="11"/>
          <w:sz w:val="28"/>
          <w:szCs w:val="28"/>
          <w:lang w:eastAsia="ru-RU"/>
        </w:rPr>
        <w:t>‘</w:t>
      </w:r>
      <w:r w:rsidRPr="00771F67">
        <w:rPr>
          <w:rStyle w:val="11"/>
          <w:sz w:val="28"/>
          <w:szCs w:val="28"/>
          <w:lang w:eastAsia="ru-RU"/>
        </w:rPr>
        <w:t>lgan</w:t>
      </w:r>
      <w:r w:rsidRPr="00D33805">
        <w:rPr>
          <w:rStyle w:val="11"/>
          <w:sz w:val="28"/>
          <w:szCs w:val="28"/>
          <w:lang w:eastAsia="ru-RU"/>
        </w:rPr>
        <w:t xml:space="preserve">. </w:t>
      </w:r>
      <w:r w:rsidRPr="00771F67">
        <w:rPr>
          <w:rStyle w:val="11"/>
          <w:sz w:val="28"/>
          <w:szCs w:val="28"/>
          <w:lang w:eastAsia="ru-RU"/>
        </w:rPr>
        <w:t>Bufaraztarafdorlaritirikorganizmlaro</w:t>
      </w:r>
      <w:r w:rsidRPr="00D33805">
        <w:rPr>
          <w:rStyle w:val="11"/>
          <w:sz w:val="28"/>
          <w:szCs w:val="28"/>
          <w:lang w:eastAsia="ru-RU"/>
        </w:rPr>
        <w:t>‘</w:t>
      </w:r>
      <w:r w:rsidRPr="00771F67">
        <w:rPr>
          <w:rStyle w:val="11"/>
          <w:sz w:val="28"/>
          <w:szCs w:val="28"/>
          <w:lang w:eastAsia="ru-RU"/>
        </w:rPr>
        <w:t>z</w:t>
      </w:r>
      <w:r w:rsidRPr="00D33805">
        <w:rPr>
          <w:rStyle w:val="11"/>
          <w:sz w:val="28"/>
          <w:szCs w:val="28"/>
          <w:lang w:eastAsia="ru-RU"/>
        </w:rPr>
        <w:t>-</w:t>
      </w:r>
      <w:r w:rsidRPr="00771F67">
        <w:rPr>
          <w:rStyle w:val="11"/>
          <w:sz w:val="28"/>
          <w:szCs w:val="28"/>
          <w:lang w:eastAsia="ru-RU"/>
        </w:rPr>
        <w:t>o</w:t>
      </w:r>
      <w:r w:rsidRPr="00D33805">
        <w:rPr>
          <w:rStyle w:val="11"/>
          <w:sz w:val="28"/>
          <w:szCs w:val="28"/>
          <w:lang w:eastAsia="ru-RU"/>
        </w:rPr>
        <w:t>‘</w:t>
      </w:r>
      <w:r w:rsidRPr="00771F67">
        <w:rPr>
          <w:rStyle w:val="11"/>
          <w:sz w:val="28"/>
          <w:szCs w:val="28"/>
          <w:lang w:eastAsia="ru-RU"/>
        </w:rPr>
        <w:t>zidannotiriktabiatdanpaydobo</w:t>
      </w:r>
      <w:r w:rsidRPr="00D33805">
        <w:rPr>
          <w:rStyle w:val="11"/>
          <w:sz w:val="28"/>
          <w:szCs w:val="28"/>
          <w:lang w:eastAsia="ru-RU"/>
        </w:rPr>
        <w:t>‘</w:t>
      </w:r>
      <w:r w:rsidRPr="00771F67">
        <w:rPr>
          <w:rStyle w:val="11"/>
          <w:sz w:val="28"/>
          <w:szCs w:val="28"/>
          <w:lang w:eastAsia="ru-RU"/>
        </w:rPr>
        <w:t>ldidebhisoblaydilar</w:t>
      </w:r>
      <w:r w:rsidRPr="00D33805">
        <w:rPr>
          <w:rStyle w:val="11"/>
          <w:sz w:val="28"/>
          <w:szCs w:val="28"/>
          <w:lang w:eastAsia="ru-RU"/>
        </w:rPr>
        <w:t>. 1688-</w:t>
      </w:r>
      <w:r w:rsidRPr="00771F67">
        <w:rPr>
          <w:rStyle w:val="11"/>
          <w:sz w:val="28"/>
          <w:szCs w:val="28"/>
          <w:lang w:eastAsia="ru-RU"/>
        </w:rPr>
        <w:t>yildaItaliyaolimiF</w:t>
      </w:r>
      <w:r w:rsidRPr="00D33805">
        <w:rPr>
          <w:rStyle w:val="11"/>
          <w:sz w:val="28"/>
          <w:szCs w:val="28"/>
          <w:lang w:eastAsia="ru-RU"/>
        </w:rPr>
        <w:t xml:space="preserve">. </w:t>
      </w:r>
      <w:r w:rsidRPr="00771F67">
        <w:rPr>
          <w:rStyle w:val="11"/>
          <w:sz w:val="28"/>
          <w:szCs w:val="28"/>
          <w:lang w:eastAsia="ru-RU"/>
        </w:rPr>
        <w:t>Reditajribadahayotningo</w:t>
      </w:r>
      <w:r w:rsidRPr="00D33805">
        <w:rPr>
          <w:rStyle w:val="11"/>
          <w:sz w:val="28"/>
          <w:szCs w:val="28"/>
          <w:lang w:eastAsia="ru-RU"/>
        </w:rPr>
        <w:t>‘</w:t>
      </w:r>
      <w:r w:rsidRPr="00771F67">
        <w:rPr>
          <w:rStyle w:val="11"/>
          <w:sz w:val="28"/>
          <w:szCs w:val="28"/>
          <w:lang w:eastAsia="ru-RU"/>
        </w:rPr>
        <w:t>z</w:t>
      </w:r>
      <w:r w:rsidRPr="00D33805">
        <w:rPr>
          <w:rStyle w:val="11"/>
          <w:sz w:val="28"/>
          <w:szCs w:val="28"/>
          <w:lang w:eastAsia="ru-RU"/>
        </w:rPr>
        <w:t>-</w:t>
      </w:r>
      <w:r w:rsidRPr="00771F67">
        <w:rPr>
          <w:rStyle w:val="11"/>
          <w:sz w:val="28"/>
          <w:szCs w:val="28"/>
          <w:lang w:eastAsia="ru-RU"/>
        </w:rPr>
        <w:t>o</w:t>
      </w:r>
      <w:r w:rsidRPr="00D33805">
        <w:rPr>
          <w:rStyle w:val="11"/>
          <w:sz w:val="28"/>
          <w:szCs w:val="28"/>
          <w:lang w:eastAsia="ru-RU"/>
        </w:rPr>
        <w:t>‘</w:t>
      </w:r>
      <w:r w:rsidRPr="00771F67">
        <w:rPr>
          <w:rStyle w:val="11"/>
          <w:sz w:val="28"/>
          <w:szCs w:val="28"/>
          <w:lang w:eastAsia="ru-RU"/>
        </w:rPr>
        <w:t>zidanpaydobo</w:t>
      </w:r>
      <w:r w:rsidRPr="00D33805">
        <w:rPr>
          <w:rStyle w:val="11"/>
          <w:sz w:val="28"/>
          <w:szCs w:val="28"/>
          <w:lang w:eastAsia="ru-RU"/>
        </w:rPr>
        <w:t>‘</w:t>
      </w:r>
      <w:r w:rsidRPr="00771F67">
        <w:rPr>
          <w:rStyle w:val="11"/>
          <w:sz w:val="28"/>
          <w:szCs w:val="28"/>
          <w:lang w:eastAsia="ru-RU"/>
        </w:rPr>
        <w:t>lmasliginiisbotlabberdi</w:t>
      </w:r>
      <w:r w:rsidRPr="00D33805">
        <w:rPr>
          <w:rStyle w:val="11"/>
          <w:sz w:val="28"/>
          <w:szCs w:val="28"/>
          <w:lang w:eastAsia="ru-RU"/>
        </w:rPr>
        <w:t xml:space="preserve">. </w:t>
      </w:r>
      <w:r w:rsidRPr="00771F67">
        <w:rPr>
          <w:rStyle w:val="11"/>
          <w:sz w:val="28"/>
          <w:szCs w:val="28"/>
          <w:lang w:eastAsia="ru-RU"/>
        </w:rPr>
        <w:t>F. Redi go‘shtni yopiq idishga solib qo‘yganida pashshalar kira olmaganligi uchun unda lichinkalar paydo bo‘lmadi. Lekin hayotning o‘z-o‘zidan paydo bo‘lishi tarafdorlari idishga havo kirmagani uchun shunday bo‘ldi, deb uni tanqid qildilar. Shunda F. Redi go‘sht solingan idishlarning ayrimlarini ochiq qoldirib, boshqalar</w:t>
      </w:r>
      <w:r>
        <w:rPr>
          <w:rStyle w:val="11"/>
          <w:sz w:val="28"/>
          <w:szCs w:val="28"/>
          <w:lang w:eastAsia="ru-RU"/>
        </w:rPr>
        <w:t>ini doka bilan yopib qo‘ydi (50</w:t>
      </w:r>
      <w:r w:rsidRPr="00771F67">
        <w:rPr>
          <w:rStyle w:val="11"/>
          <w:sz w:val="28"/>
          <w:szCs w:val="28"/>
          <w:lang w:eastAsia="ru-RU"/>
        </w:rPr>
        <w:t>-rasm).</w:t>
      </w:r>
      <w:r w:rsidRPr="00771F67">
        <w:rPr>
          <w:rStyle w:val="11"/>
          <w:sz w:val="28"/>
          <w:szCs w:val="28"/>
          <w:lang w:eastAsia="ru-RU"/>
        </w:rPr>
        <w:tab/>
      </w:r>
    </w:p>
    <w:p w:rsidR="002A3A8E" w:rsidRPr="00771F67" w:rsidRDefault="002A3A8E" w:rsidP="00771F67">
      <w:pPr>
        <w:framePr w:h="2328" w:wrap="notBeside" w:vAnchor="text" w:hAnchor="text" w:xAlign="center" w:y="1"/>
        <w:jc w:val="center"/>
        <w:rPr>
          <w:sz w:val="28"/>
          <w:szCs w:val="28"/>
        </w:rPr>
      </w:pPr>
      <w:r w:rsidRPr="00D0641F">
        <w:rPr>
          <w:noProof/>
          <w:sz w:val="28"/>
          <w:szCs w:val="28"/>
        </w:rPr>
        <w:pict>
          <v:shape id="Рисунок 60" o:spid="_x0000_i1090" type="#_x0000_t75" style="width:281.25pt;height:117pt;visibility:visible">
            <v:imagedata r:id="rId82" o:title=""/>
          </v:shape>
        </w:pict>
      </w:r>
    </w:p>
    <w:p w:rsidR="002A3A8E" w:rsidRPr="00771F67" w:rsidRDefault="002A3A8E" w:rsidP="00771F67">
      <w:pPr>
        <w:pStyle w:val="25"/>
        <w:framePr w:h="2328" w:wrap="notBeside" w:vAnchor="text" w:hAnchor="text" w:xAlign="center" w:y="1"/>
        <w:shd w:val="clear" w:color="auto" w:fill="auto"/>
        <w:spacing w:line="240" w:lineRule="auto"/>
        <w:jc w:val="center"/>
        <w:rPr>
          <w:sz w:val="28"/>
          <w:szCs w:val="28"/>
          <w:lang w:val="en-US"/>
        </w:rPr>
      </w:pPr>
      <w:r>
        <w:rPr>
          <w:rStyle w:val="210"/>
          <w:b/>
          <w:sz w:val="28"/>
          <w:szCs w:val="28"/>
          <w:lang w:eastAsia="ru-RU"/>
        </w:rPr>
        <w:t>50</w:t>
      </w:r>
      <w:r w:rsidRPr="00771F67">
        <w:rPr>
          <w:rStyle w:val="210"/>
          <w:b/>
          <w:sz w:val="28"/>
          <w:szCs w:val="28"/>
          <w:lang w:eastAsia="ru-RU"/>
        </w:rPr>
        <w:t>-rasm. Redi tajribasi</w:t>
      </w:r>
      <w:r w:rsidRPr="00771F67">
        <w:rPr>
          <w:rStyle w:val="210"/>
          <w:sz w:val="28"/>
          <w:szCs w:val="28"/>
          <w:lang w:eastAsia="ru-RU"/>
        </w:rPr>
        <w:t>.</w:t>
      </w:r>
    </w:p>
    <w:p w:rsidR="002A3A8E" w:rsidRPr="00771F67" w:rsidRDefault="002A3A8E" w:rsidP="00771F67">
      <w:pPr>
        <w:pStyle w:val="80"/>
        <w:shd w:val="clear" w:color="auto" w:fill="auto"/>
        <w:spacing w:before="68" w:line="240" w:lineRule="auto"/>
        <w:ind w:left="20" w:firstLine="400"/>
        <w:jc w:val="both"/>
        <w:rPr>
          <w:sz w:val="28"/>
          <w:szCs w:val="28"/>
          <w:lang w:val="en-US"/>
        </w:rPr>
      </w:pPr>
      <w:r w:rsidRPr="00771F67">
        <w:rPr>
          <w:rStyle w:val="11"/>
          <w:sz w:val="28"/>
          <w:szCs w:val="28"/>
          <w:lang w:eastAsia="ru-RU"/>
        </w:rPr>
        <w:t>Doka bilan yopilgan idishlarda lichinkalar paydo bo‘lmadi, ochiq idishlardagi go‘shtda esa son-sanoqsiz lichinkalar paydo bo‘ldi. Shunday qilib, mohirlik bilan o‘tkazilgan oddiy tajriba yordamida pashshaning lichinkalari chirigan go‘shtda o‘z-o‘zidan paydo bo‘lmasligi, pashshaning tuxumlaridan chiqib ko‘payishi isbotlab berildi. F. Redi hayotning hozirgi zamonda faqat mavjud hayot shakllaridan biogenez yo‘li bilan rivojlanishi mumkinligini tajribada tasdiqladi.</w:t>
      </w:r>
    </w:p>
    <w:p w:rsidR="002A3A8E" w:rsidRPr="00771F67" w:rsidRDefault="002A3A8E" w:rsidP="00771F67">
      <w:pPr>
        <w:pStyle w:val="80"/>
        <w:shd w:val="clear" w:color="auto" w:fill="auto"/>
        <w:spacing w:before="0" w:line="240" w:lineRule="auto"/>
        <w:ind w:left="20" w:firstLine="400"/>
        <w:jc w:val="both"/>
        <w:rPr>
          <w:sz w:val="28"/>
          <w:szCs w:val="28"/>
          <w:lang w:val="en-US"/>
        </w:rPr>
      </w:pPr>
      <w:r w:rsidRPr="00771F67">
        <w:rPr>
          <w:rStyle w:val="11"/>
          <w:sz w:val="28"/>
          <w:szCs w:val="28"/>
          <w:lang w:eastAsia="ru-RU"/>
        </w:rPr>
        <w:t>XIX asr o‘rtalarida fransuz olimi Lui Paster o‘zining mohirona o‘tkazgan tajribalari yordamida mikroorganizmlarning ham o‘z-o‘zidan paydo bo‘lmasligini isbotladi.</w:t>
      </w:r>
    </w:p>
    <w:p w:rsidR="002A3A8E" w:rsidRPr="00771F67" w:rsidRDefault="002A3A8E" w:rsidP="00771F67">
      <w:pPr>
        <w:pStyle w:val="80"/>
        <w:shd w:val="clear" w:color="auto" w:fill="auto"/>
        <w:spacing w:before="0" w:after="182" w:line="240" w:lineRule="auto"/>
        <w:ind w:left="20" w:firstLine="400"/>
        <w:jc w:val="both"/>
        <w:rPr>
          <w:sz w:val="28"/>
          <w:szCs w:val="28"/>
          <w:lang w:val="en-US"/>
        </w:rPr>
      </w:pPr>
      <w:r w:rsidRPr="00771F67">
        <w:rPr>
          <w:rStyle w:val="11"/>
          <w:sz w:val="28"/>
          <w:szCs w:val="28"/>
          <w:lang w:eastAsia="ru-RU"/>
        </w:rPr>
        <w:t>Lui Paster kolbada mikroorganizmlar ko‘payadigan oziqa suyuqligini uzoq vaqt qaynatdi. Kolba ochiq qoldirilganda unda bir necha kundan keyin unga bakteriyalar va ularning sporalari tushishi natijasida mikroorganizmlar ko‘payishi kuzatildi. Keyingi tajribasida L. Paster suyuqlikka mikroorganizmlar va uning sporalari kirmasligi uchun kolbaning og‘ziga S simon shakldagi shisha</w:t>
      </w:r>
      <w:r>
        <w:rPr>
          <w:rStyle w:val="11"/>
          <w:sz w:val="28"/>
          <w:szCs w:val="28"/>
          <w:lang w:eastAsia="ru-RU"/>
        </w:rPr>
        <w:t xml:space="preserve"> naychani biriktirib qo‘ydi (120</w:t>
      </w:r>
      <w:r w:rsidRPr="00771F67">
        <w:rPr>
          <w:rStyle w:val="11"/>
          <w:sz w:val="28"/>
          <w:szCs w:val="28"/>
          <w:lang w:eastAsia="ru-RU"/>
        </w:rPr>
        <w:t>-rasm).</w:t>
      </w:r>
    </w:p>
    <w:p w:rsidR="002A3A8E" w:rsidRPr="00771F67" w:rsidRDefault="002A3A8E" w:rsidP="00771F67">
      <w:pPr>
        <w:pStyle w:val="80"/>
        <w:shd w:val="clear" w:color="auto" w:fill="auto"/>
        <w:spacing w:before="0" w:line="240" w:lineRule="auto"/>
        <w:ind w:left="40" w:right="40" w:firstLine="0"/>
        <w:jc w:val="both"/>
        <w:rPr>
          <w:rStyle w:val="11"/>
          <w:sz w:val="28"/>
          <w:szCs w:val="28"/>
          <w:lang w:eastAsia="ru-RU"/>
        </w:rPr>
      </w:pPr>
    </w:p>
    <w:p w:rsidR="002A3A8E" w:rsidRPr="00771F67" w:rsidRDefault="002A3A8E" w:rsidP="00771F67">
      <w:pPr>
        <w:pStyle w:val="80"/>
        <w:shd w:val="clear" w:color="auto" w:fill="auto"/>
        <w:spacing w:before="0" w:line="240" w:lineRule="auto"/>
        <w:ind w:left="40" w:right="40" w:firstLine="0"/>
        <w:jc w:val="both"/>
        <w:rPr>
          <w:rStyle w:val="11"/>
          <w:sz w:val="28"/>
          <w:szCs w:val="28"/>
          <w:lang w:eastAsia="ru-RU"/>
        </w:rPr>
      </w:pPr>
    </w:p>
    <w:p w:rsidR="002A3A8E" w:rsidRDefault="002A3A8E" w:rsidP="00771F67">
      <w:pPr>
        <w:framePr w:h="1805" w:wrap="notBeside" w:vAnchor="text" w:hAnchor="text" w:xAlign="center" w:y="1"/>
        <w:jc w:val="center"/>
        <w:rPr>
          <w:sz w:val="2"/>
        </w:rPr>
      </w:pPr>
      <w:r w:rsidRPr="009D7E9C">
        <w:rPr>
          <w:noProof/>
        </w:rPr>
        <w:pict>
          <v:shape id="Рисунок 62" o:spid="_x0000_i1091" type="#_x0000_t75" style="width:363.75pt;height:105pt;visibility:visible">
            <v:imagedata r:id="rId83" o:title=""/>
          </v:shape>
        </w:pict>
      </w:r>
    </w:p>
    <w:p w:rsidR="002A3A8E" w:rsidRPr="00771F67" w:rsidRDefault="002A3A8E" w:rsidP="00771F67">
      <w:pPr>
        <w:pStyle w:val="80"/>
        <w:shd w:val="clear" w:color="auto" w:fill="auto"/>
        <w:spacing w:before="0" w:line="240" w:lineRule="auto"/>
        <w:ind w:left="40" w:right="40" w:firstLine="0"/>
        <w:jc w:val="both"/>
        <w:rPr>
          <w:rStyle w:val="11"/>
          <w:sz w:val="28"/>
          <w:szCs w:val="28"/>
          <w:lang w:eastAsia="ru-RU"/>
        </w:rPr>
      </w:pPr>
    </w:p>
    <w:p w:rsidR="002A3A8E" w:rsidRPr="0039307B"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771F67" w:rsidRDefault="002A3A8E" w:rsidP="00771F67">
      <w:pPr>
        <w:pStyle w:val="80"/>
        <w:shd w:val="clear" w:color="auto" w:fill="auto"/>
        <w:spacing w:before="0" w:line="240" w:lineRule="auto"/>
        <w:ind w:left="20" w:right="20" w:firstLine="400"/>
        <w:jc w:val="both"/>
        <w:rPr>
          <w:sz w:val="28"/>
          <w:szCs w:val="28"/>
          <w:lang w:val="en-US"/>
        </w:rPr>
      </w:pPr>
      <w:r w:rsidRPr="00771F67">
        <w:rPr>
          <w:rStyle w:val="11"/>
          <w:sz w:val="28"/>
          <w:szCs w:val="28"/>
          <w:lang w:eastAsia="ru-RU"/>
        </w:rPr>
        <w:t>Mikroorganizmlar sporalari ingichka egilgan naycha devorida o‘tirib qoladi va kolba ichiga o‘ta olmaydi. Yaxshi qaynatilgan suyuqlikda mikroorganizmlar o‘lganligi, unga tashqaridan yangilarining kira olmaganligi natijasida suyuqlik steril (toza) holatda qoladi, unda mikroorganizmlar paydo bo‘lmaydi.</w:t>
      </w:r>
    </w:p>
    <w:p w:rsidR="002A3A8E" w:rsidRPr="00771F67" w:rsidRDefault="002A3A8E" w:rsidP="00771F67">
      <w:pPr>
        <w:pStyle w:val="80"/>
        <w:shd w:val="clear" w:color="auto" w:fill="auto"/>
        <w:spacing w:before="0" w:line="240" w:lineRule="auto"/>
        <w:ind w:left="20" w:right="20" w:firstLine="400"/>
        <w:jc w:val="both"/>
        <w:rPr>
          <w:sz w:val="28"/>
          <w:szCs w:val="28"/>
          <w:lang w:val="en-US"/>
        </w:rPr>
      </w:pPr>
      <w:r w:rsidRPr="00771F67">
        <w:rPr>
          <w:rStyle w:val="11"/>
          <w:sz w:val="28"/>
          <w:szCs w:val="28"/>
          <w:lang w:eastAsia="ru-RU"/>
        </w:rPr>
        <w:t>Shunday qilib, hayotning har xil shakllarining hozirgi zamonda o‘z-o‘zidan paydo bo‘la olmasligi F. Redi va L. Paster tadqiqotlarida uzil-kesil tasdiqlandi.</w:t>
      </w:r>
    </w:p>
    <w:p w:rsidR="002A3A8E" w:rsidRPr="00771F67" w:rsidRDefault="002A3A8E" w:rsidP="00771F67">
      <w:pPr>
        <w:pStyle w:val="80"/>
        <w:shd w:val="clear" w:color="auto" w:fill="auto"/>
        <w:spacing w:before="0" w:line="240" w:lineRule="auto"/>
        <w:ind w:left="20" w:right="20" w:firstLine="400"/>
        <w:jc w:val="both"/>
        <w:rPr>
          <w:sz w:val="28"/>
          <w:szCs w:val="28"/>
          <w:lang w:val="en-US"/>
        </w:rPr>
      </w:pPr>
      <w:r w:rsidRPr="00771F67">
        <w:rPr>
          <w:rStyle w:val="11"/>
          <w:sz w:val="28"/>
          <w:szCs w:val="28"/>
          <w:lang w:eastAsia="ru-RU"/>
        </w:rPr>
        <w:t>L. Pasterning tajribalari amaliyot uchun katta ahamiyatga ega bo‘ldi. Oziqa mahsulotlarini konservatsiyalash, sut mahsulotlarini pasterizatsiyalash, tibbi- yotda yaralarni va jarrohlik asboblarini sterilizatsiyalash L. Paster kashfiyot- laridan keyin keng qo‘llanila boshlandi.</w:t>
      </w:r>
    </w:p>
    <w:p w:rsidR="002A3A8E" w:rsidRPr="00771F67" w:rsidRDefault="002A3A8E" w:rsidP="00771F67">
      <w:pPr>
        <w:pStyle w:val="80"/>
        <w:shd w:val="clear" w:color="auto" w:fill="auto"/>
        <w:spacing w:before="0" w:line="240" w:lineRule="auto"/>
        <w:ind w:left="20" w:right="20" w:firstLine="400"/>
        <w:jc w:val="both"/>
        <w:rPr>
          <w:sz w:val="28"/>
          <w:szCs w:val="28"/>
          <w:lang w:val="en-US"/>
        </w:rPr>
      </w:pPr>
      <w:r w:rsidRPr="00771F67">
        <w:rPr>
          <w:rStyle w:val="113"/>
          <w:sz w:val="28"/>
          <w:szCs w:val="28"/>
          <w:lang w:eastAsia="ru-RU"/>
        </w:rPr>
        <w:t>Panspermiya</w:t>
      </w:r>
      <w:r w:rsidRPr="00771F67">
        <w:rPr>
          <w:rStyle w:val="11"/>
          <w:sz w:val="28"/>
          <w:szCs w:val="28"/>
          <w:lang w:eastAsia="ru-RU"/>
        </w:rPr>
        <w:t xml:space="preserve"> nazariyasiga ko‘ra, hayot mangu mavjuddir va u bir sayyoradan ikkinchi sayyoraga ko‘chib yuradi. Bu nazariyaning tarafdorlari shved fizik olimi, S. Arrenius, rus olimi V. I. Vernadskiy, Amerika biofizigi va genetigi F. Krik va boshqalardir. Bu olimlarning fikriga ko‘ra, hayot Yerda paydo bo‘lmagan, boshqa sayyoralardan Yerga meteoritlar orqali yoki yorug‘lik nurlarining bosimi ta’sirida kelib qolib, qulay sharoitda, oddiy organizmlardan murakkab organizmlargacha rivojlangan.</w:t>
      </w:r>
    </w:p>
    <w:p w:rsidR="002A3A8E" w:rsidRPr="00771F67" w:rsidRDefault="002A3A8E" w:rsidP="00771F67">
      <w:pPr>
        <w:pStyle w:val="80"/>
        <w:shd w:val="clear" w:color="auto" w:fill="auto"/>
        <w:spacing w:before="0" w:line="240" w:lineRule="auto"/>
        <w:ind w:left="20" w:firstLine="400"/>
        <w:jc w:val="both"/>
        <w:rPr>
          <w:sz w:val="28"/>
          <w:szCs w:val="28"/>
          <w:lang w:val="en-US"/>
        </w:rPr>
      </w:pPr>
      <w:r w:rsidRPr="00771F67">
        <w:rPr>
          <w:rStyle w:val="113"/>
          <w:sz w:val="28"/>
          <w:szCs w:val="28"/>
          <w:lang w:eastAsia="ru-RU"/>
        </w:rPr>
        <w:t>Hayotning biokimyoviy evolutsiyasi</w:t>
      </w:r>
      <w:r w:rsidRPr="00771F67">
        <w:rPr>
          <w:rStyle w:val="11"/>
          <w:sz w:val="28"/>
          <w:szCs w:val="28"/>
          <w:lang w:eastAsia="ru-RU"/>
        </w:rPr>
        <w:t xml:space="preserve"> to‘g‘risidagi nazariya XX asrning</w:t>
      </w:r>
      <w:r>
        <w:rPr>
          <w:sz w:val="28"/>
          <w:szCs w:val="28"/>
          <w:lang w:val="en-US"/>
        </w:rPr>
        <w:t xml:space="preserve"> 20</w:t>
      </w:r>
      <w:r w:rsidRPr="00771F67">
        <w:rPr>
          <w:rStyle w:val="11"/>
          <w:sz w:val="28"/>
          <w:szCs w:val="28"/>
          <w:lang w:eastAsia="ru-RU"/>
        </w:rPr>
        <w:t>30-yillarida shakllana boshladi. Bu nazariyaga ko‘ra Yerning ilk rivojlanishi davrlarida undagi iqlim sharoitlari hozirgi zamondagiga nisbatan juda katta farq qilgan. Bunday sharoitda avval oddiy organik birikmalar abiogen usulda sintezlangan va asta-sekin kimyoviy evolutsiya natijasida murakkablashib, eng oddiy hayot shakllariga aylangan va undan keyin biologik evolutsiya boshlangan.</w:t>
      </w:r>
    </w:p>
    <w:p w:rsidR="002A3A8E" w:rsidRPr="00771F67" w:rsidRDefault="002A3A8E" w:rsidP="00771F67">
      <w:pPr>
        <w:pStyle w:val="80"/>
        <w:shd w:val="clear" w:color="auto" w:fill="auto"/>
        <w:spacing w:before="0" w:after="83" w:line="240" w:lineRule="auto"/>
        <w:ind w:left="20" w:right="20" w:firstLine="400"/>
        <w:jc w:val="both"/>
        <w:rPr>
          <w:sz w:val="28"/>
          <w:szCs w:val="28"/>
          <w:lang w:val="en-US"/>
        </w:rPr>
      </w:pPr>
      <w:r w:rsidRPr="00771F67">
        <w:rPr>
          <w:rStyle w:val="11"/>
          <w:sz w:val="28"/>
          <w:szCs w:val="28"/>
          <w:lang w:eastAsia="ru-RU"/>
        </w:rPr>
        <w:t>Ch. Darvin fikriga ko‘ra, hayot faqat hayot bo‘lmagan sharoitlardagina kelib chiqishi mumkin. Geterotrof mikroorganizmlar yangi hosil bo‘lgan organik moddalarni darrov parchalab tashlaydi. Shuning uchun ham hozirgi davrda hayot yangidan kelib chiqishi mumkin emas. Yerda hayotning kelib chiqishi uchun zarur bo‘lgan ikkinchi sharoit birlamchi atmosfera tarkibida kislorod bo‘lmasligidir. Chunki kislorod bo‘lsa, u yangi hosil bo‘lgan organik moddalarni parchalab tashlagan bo‘lar edi. Biokimyoviy evolutsiya nazariyasi bilan keyingi mashg‘ulotda batafsil tanishamiz.</w:t>
      </w:r>
    </w:p>
    <w:p w:rsidR="002A3A8E" w:rsidRPr="0039307B"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Default="002A3A8E" w:rsidP="00771F67">
      <w:pPr>
        <w:pStyle w:val="230"/>
        <w:shd w:val="clear" w:color="auto" w:fill="auto"/>
        <w:spacing w:before="0" w:after="8" w:line="240" w:lineRule="auto"/>
        <w:ind w:left="20"/>
        <w:jc w:val="both"/>
        <w:rPr>
          <w:rStyle w:val="2310"/>
          <w:b/>
          <w:sz w:val="28"/>
          <w:szCs w:val="28"/>
          <w:lang w:eastAsia="ru-RU"/>
        </w:rPr>
      </w:pPr>
      <w:r w:rsidRPr="00771F67">
        <w:rPr>
          <w:rStyle w:val="2310"/>
          <w:b/>
          <w:sz w:val="28"/>
          <w:szCs w:val="28"/>
          <w:lang w:eastAsia="ru-RU"/>
        </w:rPr>
        <w:t>Savol va topshiriqlar:</w:t>
      </w:r>
    </w:p>
    <w:p w:rsidR="002A3A8E" w:rsidRPr="00C2668F" w:rsidRDefault="002A3A8E" w:rsidP="0083479A">
      <w:pPr>
        <w:pStyle w:val="230"/>
        <w:numPr>
          <w:ilvl w:val="0"/>
          <w:numId w:val="55"/>
        </w:numPr>
        <w:shd w:val="clear" w:color="auto" w:fill="auto"/>
        <w:tabs>
          <w:tab w:val="left" w:pos="222"/>
        </w:tabs>
        <w:spacing w:before="0" w:after="4" w:line="240" w:lineRule="auto"/>
        <w:ind w:left="20"/>
        <w:jc w:val="both"/>
        <w:rPr>
          <w:rStyle w:val="2310"/>
          <w:b/>
          <w:bCs/>
          <w:color w:val="auto"/>
          <w:sz w:val="28"/>
          <w:szCs w:val="28"/>
          <w:shd w:val="clear" w:color="auto" w:fill="auto"/>
          <w:lang w:eastAsia="ru-RU"/>
        </w:rPr>
      </w:pPr>
      <w:r w:rsidRPr="00C2668F">
        <w:rPr>
          <w:rStyle w:val="2310"/>
          <w:sz w:val="28"/>
          <w:szCs w:val="28"/>
          <w:lang w:eastAsia="ru-RU"/>
        </w:rPr>
        <w:t>Hayot paydo bo'lishi haqida qanday qarashlar mavjud?</w:t>
      </w:r>
    </w:p>
    <w:p w:rsidR="002A3A8E" w:rsidRPr="00C2668F" w:rsidRDefault="002A3A8E" w:rsidP="0083479A">
      <w:pPr>
        <w:pStyle w:val="230"/>
        <w:numPr>
          <w:ilvl w:val="0"/>
          <w:numId w:val="55"/>
        </w:numPr>
        <w:shd w:val="clear" w:color="auto" w:fill="auto"/>
        <w:tabs>
          <w:tab w:val="left" w:pos="221"/>
        </w:tabs>
        <w:spacing w:before="0" w:after="4" w:line="240" w:lineRule="auto"/>
        <w:ind w:left="20"/>
        <w:jc w:val="both"/>
        <w:rPr>
          <w:rStyle w:val="2310"/>
          <w:b/>
          <w:bCs/>
          <w:color w:val="auto"/>
          <w:sz w:val="28"/>
          <w:szCs w:val="28"/>
          <w:shd w:val="clear" w:color="auto" w:fill="auto"/>
          <w:lang w:eastAsia="ru-RU"/>
        </w:rPr>
      </w:pPr>
      <w:r w:rsidRPr="00C2668F">
        <w:rPr>
          <w:rStyle w:val="2310"/>
          <w:sz w:val="28"/>
          <w:szCs w:val="28"/>
          <w:lang w:eastAsia="ru-RU"/>
        </w:rPr>
        <w:t>Hayotning o‘z-o‘zidan paydo bo‘lishi nazariyasi tarafdorlarining fikrlarini ayting.</w:t>
      </w:r>
    </w:p>
    <w:p w:rsidR="002A3A8E" w:rsidRPr="00C2668F" w:rsidRDefault="002A3A8E" w:rsidP="0083479A">
      <w:pPr>
        <w:pStyle w:val="230"/>
        <w:numPr>
          <w:ilvl w:val="0"/>
          <w:numId w:val="55"/>
        </w:numPr>
        <w:shd w:val="clear" w:color="auto" w:fill="auto"/>
        <w:tabs>
          <w:tab w:val="left" w:pos="221"/>
        </w:tabs>
        <w:spacing w:before="0" w:after="4" w:line="240" w:lineRule="auto"/>
        <w:ind w:left="20"/>
        <w:jc w:val="both"/>
        <w:rPr>
          <w:sz w:val="28"/>
          <w:szCs w:val="28"/>
          <w:lang w:val="en-US"/>
        </w:rPr>
      </w:pPr>
      <w:r w:rsidRPr="00C2668F">
        <w:rPr>
          <w:rStyle w:val="2310"/>
          <w:sz w:val="28"/>
          <w:szCs w:val="28"/>
          <w:lang w:eastAsia="ru-RU"/>
        </w:rPr>
        <w:t>Hayotning o‘z-o‘zidan paydo bo‘lmasligi qanday tajribalarda tasdiqlandi?</w:t>
      </w:r>
    </w:p>
    <w:p w:rsidR="002A3A8E" w:rsidRPr="00C2668F" w:rsidRDefault="002A3A8E" w:rsidP="0083479A">
      <w:pPr>
        <w:pStyle w:val="230"/>
        <w:numPr>
          <w:ilvl w:val="0"/>
          <w:numId w:val="55"/>
        </w:numPr>
        <w:shd w:val="clear" w:color="auto" w:fill="auto"/>
        <w:tabs>
          <w:tab w:val="left" w:pos="221"/>
        </w:tabs>
        <w:spacing w:before="0" w:after="4" w:line="240" w:lineRule="auto"/>
        <w:ind w:left="20"/>
        <w:jc w:val="both"/>
        <w:rPr>
          <w:sz w:val="28"/>
          <w:szCs w:val="28"/>
          <w:lang w:val="en-US"/>
        </w:rPr>
      </w:pPr>
      <w:r w:rsidRPr="00C2668F">
        <w:rPr>
          <w:rStyle w:val="2310"/>
          <w:sz w:val="28"/>
          <w:szCs w:val="28"/>
          <w:lang w:eastAsia="ru-RU"/>
        </w:rPr>
        <w:t>Panspermiya nazariyasiga o‘z fikringizni bildiring.</w:t>
      </w:r>
    </w:p>
    <w:p w:rsidR="002A3A8E" w:rsidRPr="00C2668F" w:rsidRDefault="002A3A8E" w:rsidP="0083479A">
      <w:pPr>
        <w:pStyle w:val="230"/>
        <w:numPr>
          <w:ilvl w:val="0"/>
          <w:numId w:val="55"/>
        </w:numPr>
        <w:shd w:val="clear" w:color="auto" w:fill="auto"/>
        <w:tabs>
          <w:tab w:val="left" w:pos="221"/>
        </w:tabs>
        <w:spacing w:before="0" w:after="4" w:line="240" w:lineRule="auto"/>
        <w:ind w:left="20"/>
        <w:jc w:val="both"/>
        <w:rPr>
          <w:sz w:val="28"/>
          <w:szCs w:val="28"/>
          <w:lang w:val="en-US"/>
        </w:rPr>
      </w:pPr>
      <w:r w:rsidRPr="00C2668F">
        <w:rPr>
          <w:rStyle w:val="2310"/>
          <w:sz w:val="28"/>
          <w:szCs w:val="28"/>
          <w:lang w:eastAsia="ru-RU"/>
        </w:rPr>
        <w:t>Biokimyoviy evolutsiyaning mohiyatini tushuntiring.</w:t>
      </w:r>
    </w:p>
    <w:p w:rsidR="002A3A8E" w:rsidRPr="00C2668F" w:rsidRDefault="002A3A8E" w:rsidP="00C2668F">
      <w:pPr>
        <w:pStyle w:val="230"/>
        <w:shd w:val="clear" w:color="auto" w:fill="auto"/>
        <w:tabs>
          <w:tab w:val="left" w:pos="222"/>
        </w:tabs>
        <w:spacing w:before="0" w:after="4" w:line="240" w:lineRule="auto"/>
        <w:ind w:left="20"/>
        <w:jc w:val="both"/>
        <w:rPr>
          <w:rStyle w:val="11"/>
          <w:color w:val="auto"/>
          <w:sz w:val="28"/>
          <w:szCs w:val="28"/>
          <w:shd w:val="clear" w:color="auto" w:fill="auto"/>
          <w:lang w:eastAsia="ru-RU"/>
        </w:rPr>
      </w:pPr>
    </w:p>
    <w:p w:rsidR="002A3A8E" w:rsidRPr="0039307B"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Pr="00C15099" w:rsidRDefault="002A3A8E" w:rsidP="00F90861">
      <w:pPr>
        <w:spacing w:line="259" w:lineRule="exact"/>
        <w:jc w:val="both"/>
        <w:rPr>
          <w:sz w:val="28"/>
          <w:szCs w:val="28"/>
          <w:lang w:val="en-US"/>
        </w:rPr>
      </w:pPr>
    </w:p>
    <w:p w:rsidR="002A3A8E" w:rsidRPr="00011FC2" w:rsidRDefault="002A3A8E" w:rsidP="00F90861">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F90861">
      <w:pPr>
        <w:tabs>
          <w:tab w:val="left" w:pos="5529"/>
        </w:tabs>
        <w:jc w:val="center"/>
        <w:rPr>
          <w:b/>
          <w:color w:val="002060"/>
          <w:sz w:val="32"/>
          <w:szCs w:val="32"/>
          <w:lang w:val="en-US"/>
        </w:rPr>
      </w:pPr>
    </w:p>
    <w:p w:rsidR="002A3A8E" w:rsidRPr="00011FC2" w:rsidRDefault="002A3A8E" w:rsidP="00CA0284">
      <w:pPr>
        <w:ind w:left="284"/>
        <w:jc w:val="center"/>
        <w:rPr>
          <w:b/>
          <w:bCs/>
          <w:color w:val="0070C0"/>
          <w:sz w:val="32"/>
          <w:szCs w:val="32"/>
          <w:lang w:val="en-US"/>
        </w:rPr>
      </w:pPr>
      <w:r w:rsidRPr="00011FC2">
        <w:rPr>
          <w:b/>
          <w:color w:val="0070C0"/>
          <w:sz w:val="32"/>
          <w:szCs w:val="32"/>
          <w:lang w:val="en-US"/>
        </w:rPr>
        <w:t xml:space="preserve">60- Mavzu: </w:t>
      </w:r>
      <w:r w:rsidRPr="00011FC2">
        <w:rPr>
          <w:b/>
          <w:bCs/>
          <w:color w:val="0070C0"/>
          <w:sz w:val="32"/>
          <w:szCs w:val="32"/>
          <w:lang w:val="uz-Cyrl-UZ"/>
        </w:rPr>
        <w:t>Biokimyoviy  evolyutsiya  nazariyasi</w:t>
      </w:r>
      <w:r w:rsidRPr="00011FC2">
        <w:rPr>
          <w:b/>
          <w:bCs/>
          <w:color w:val="0070C0"/>
          <w:sz w:val="32"/>
          <w:szCs w:val="32"/>
          <w:lang w:val="en-US"/>
        </w:rPr>
        <w:t>. 52</w:t>
      </w:r>
      <w:r w:rsidRPr="00011FC2">
        <w:rPr>
          <w:b/>
          <w:color w:val="0070C0"/>
          <w:sz w:val="32"/>
          <w:szCs w:val="32"/>
          <w:lang w:val="en-US"/>
        </w:rPr>
        <w:t xml:space="preserve"> -</w:t>
      </w:r>
      <w:r w:rsidRPr="00011FC2">
        <w:rPr>
          <w:rStyle w:val="30"/>
          <w:b/>
          <w:color w:val="0070C0"/>
          <w:sz w:val="32"/>
          <w:szCs w:val="32"/>
          <w:lang w:eastAsia="ru-RU"/>
        </w:rPr>
        <w:t>§</w:t>
      </w:r>
    </w:p>
    <w:p w:rsidR="002A3A8E" w:rsidRPr="001241CF"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011FC2" w:rsidRDefault="002A3A8E" w:rsidP="00011FC2">
      <w:pPr>
        <w:spacing w:line="276" w:lineRule="auto"/>
        <w:ind w:left="426"/>
        <w:jc w:val="both"/>
        <w:rPr>
          <w:sz w:val="32"/>
          <w:szCs w:val="36"/>
          <w:lang w:val="en-US"/>
        </w:rPr>
      </w:pPr>
      <w:r w:rsidRPr="00011FC2">
        <w:rPr>
          <w:b/>
          <w:sz w:val="32"/>
          <w:szCs w:val="36"/>
          <w:lang w:val="en-US"/>
        </w:rPr>
        <w:t>a) ta’limiy:</w:t>
      </w:r>
      <w:r w:rsidRPr="00011FC2">
        <w:rPr>
          <w:sz w:val="32"/>
          <w:szCs w:val="36"/>
          <w:lang w:val="en-US"/>
        </w:rPr>
        <w:t xml:space="preserve">    o`quvchilar egallagan bilimlarini umumlashtirish, olgan bilimlarini nazorat qilish.</w:t>
      </w:r>
    </w:p>
    <w:p w:rsidR="002A3A8E" w:rsidRPr="00011FC2" w:rsidRDefault="002A3A8E" w:rsidP="00011FC2">
      <w:pPr>
        <w:spacing w:line="276" w:lineRule="auto"/>
        <w:ind w:left="426"/>
        <w:jc w:val="both"/>
        <w:rPr>
          <w:sz w:val="32"/>
          <w:szCs w:val="36"/>
          <w:lang w:val="en-US"/>
        </w:rPr>
      </w:pPr>
      <w:r w:rsidRPr="00011FC2">
        <w:rPr>
          <w:b/>
          <w:sz w:val="32"/>
          <w:szCs w:val="36"/>
          <w:lang w:val="en-US"/>
        </w:rPr>
        <w:t>b) tarbiyaviy:</w:t>
      </w:r>
      <w:r w:rsidRPr="00011FC2">
        <w:rPr>
          <w:sz w:val="32"/>
          <w:szCs w:val="36"/>
          <w:lang w:val="en-US"/>
        </w:rPr>
        <w:t xml:space="preserve">  o`quvchilarga axloqiy va ekologik tarbiya berish</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Hayotning anorganik moddalardan abiogen molekular evolutsiya nati</w:t>
      </w:r>
      <w:r w:rsidRPr="00DF0DAB">
        <w:rPr>
          <w:rStyle w:val="11"/>
          <w:sz w:val="28"/>
          <w:szCs w:val="28"/>
          <w:lang w:eastAsia="ru-RU"/>
        </w:rPr>
        <w:softHyphen/>
        <w:t>jasida hosil bo‘lishi to‘g‘risidagi nazariya rus olimi A. I. Oparin (1924) va ingliz olimi J. Xoldeyn (1929) tomonidan yaratilgan.</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Tabiatshunoslar fikriga ko‘ra, Yer bundan taxminan 4,5-5 milliard yillar oldin paydo bo‘lgan. Dastlab Yer changsimon holatda, harorati juda yuqori (4000-8000°C) bo‘lgan. Asta-sekin sovish jarayonida og‘ir elementlar sayyoramizning markaziga, yengillari esa periferik qismiga joylasha boshlagan.</w:t>
      </w:r>
    </w:p>
    <w:p w:rsidR="002A3A8E" w:rsidRPr="00D33805"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Yerda eng qadimgi oddiy tirik organizmlar taxminan 3,5 milliard yil avval paydo bo‘lgan deb taxmin qilinadi. Hayot avval kimyoviy, keyin esa biologik evolutsiyaning mahsulidir.</w:t>
      </w:r>
    </w:p>
    <w:p w:rsidR="002A3A8E" w:rsidRPr="00DF0DAB" w:rsidRDefault="002A3A8E" w:rsidP="00DF0DAB">
      <w:pPr>
        <w:pStyle w:val="80"/>
        <w:shd w:val="clear" w:color="auto" w:fill="auto"/>
        <w:spacing w:before="0" w:line="240" w:lineRule="auto"/>
        <w:ind w:left="40" w:right="40" w:firstLine="0"/>
        <w:jc w:val="both"/>
        <w:rPr>
          <w:rStyle w:val="11"/>
          <w:sz w:val="28"/>
          <w:szCs w:val="28"/>
          <w:lang w:eastAsia="ru-RU"/>
        </w:rPr>
      </w:pPr>
      <w:r w:rsidRPr="00DF0DAB">
        <w:rPr>
          <w:rStyle w:val="1010"/>
          <w:sz w:val="28"/>
          <w:szCs w:val="28"/>
          <w:lang w:eastAsia="ru-RU"/>
        </w:rPr>
        <w:t>Kimyoviyevolutsiya</w:t>
      </w:r>
      <w:r w:rsidRPr="00D33805">
        <w:rPr>
          <w:rStyle w:val="1010"/>
          <w:sz w:val="28"/>
          <w:szCs w:val="28"/>
          <w:lang w:eastAsia="ru-RU"/>
        </w:rPr>
        <w:t xml:space="preserve">. </w:t>
      </w:r>
      <w:r w:rsidRPr="00DF0DAB">
        <w:rPr>
          <w:rStyle w:val="11"/>
          <w:sz w:val="28"/>
          <w:szCs w:val="28"/>
          <w:lang w:eastAsia="ru-RU"/>
        </w:rPr>
        <w:t>Taxminqilinishicha</w:t>
      </w:r>
      <w:r w:rsidRPr="00D33805">
        <w:rPr>
          <w:rStyle w:val="11"/>
          <w:sz w:val="28"/>
          <w:szCs w:val="28"/>
          <w:lang w:eastAsia="ru-RU"/>
        </w:rPr>
        <w:t xml:space="preserve">, </w:t>
      </w:r>
      <w:r w:rsidRPr="00DF0DAB">
        <w:rPr>
          <w:rStyle w:val="11"/>
          <w:sz w:val="28"/>
          <w:szCs w:val="28"/>
          <w:lang w:eastAsia="ru-RU"/>
        </w:rPr>
        <w:t>Yerningbirlamchiatmosferasitarkibisuvbug</w:t>
      </w:r>
      <w:r w:rsidRPr="00D33805">
        <w:rPr>
          <w:rStyle w:val="11"/>
          <w:sz w:val="28"/>
          <w:szCs w:val="28"/>
          <w:lang w:eastAsia="ru-RU"/>
        </w:rPr>
        <w:t>‘</w:t>
      </w:r>
      <w:r w:rsidRPr="00DF0DAB">
        <w:rPr>
          <w:rStyle w:val="11"/>
          <w:sz w:val="28"/>
          <w:szCs w:val="28"/>
          <w:lang w:eastAsia="ru-RU"/>
        </w:rPr>
        <w:t>lari</w:t>
      </w:r>
      <w:r w:rsidRPr="00D33805">
        <w:rPr>
          <w:rStyle w:val="11"/>
          <w:sz w:val="28"/>
          <w:szCs w:val="28"/>
          <w:lang w:eastAsia="ru-RU"/>
        </w:rPr>
        <w:t xml:space="preserve">, </w:t>
      </w:r>
      <w:r w:rsidRPr="00DF0DAB">
        <w:rPr>
          <w:rStyle w:val="11"/>
          <w:sz w:val="28"/>
          <w:szCs w:val="28"/>
          <w:lang w:eastAsia="ru-RU"/>
        </w:rPr>
        <w:t>erkinvodorod</w:t>
      </w:r>
      <w:r w:rsidRPr="00D33805">
        <w:rPr>
          <w:rStyle w:val="11"/>
          <w:sz w:val="28"/>
          <w:szCs w:val="28"/>
          <w:lang w:eastAsia="ru-RU"/>
        </w:rPr>
        <w:t xml:space="preserve">, </w:t>
      </w:r>
      <w:r w:rsidRPr="00DF0DAB">
        <w:rPr>
          <w:rStyle w:val="11"/>
          <w:sz w:val="28"/>
          <w:szCs w:val="28"/>
          <w:lang w:eastAsia="ru-RU"/>
        </w:rPr>
        <w:t>karbonatangidrid</w:t>
      </w:r>
      <w:r w:rsidRPr="00D33805">
        <w:rPr>
          <w:rStyle w:val="11"/>
          <w:sz w:val="28"/>
          <w:szCs w:val="28"/>
          <w:lang w:eastAsia="ru-RU"/>
        </w:rPr>
        <w:t xml:space="preserve">, </w:t>
      </w:r>
      <w:r w:rsidRPr="00DF0DAB">
        <w:rPr>
          <w:rStyle w:val="11"/>
          <w:sz w:val="28"/>
          <w:szCs w:val="28"/>
          <w:lang w:eastAsia="ru-RU"/>
        </w:rPr>
        <w:t>qismanmetan</w:t>
      </w:r>
      <w:r w:rsidRPr="00D33805">
        <w:rPr>
          <w:rStyle w:val="11"/>
          <w:sz w:val="28"/>
          <w:szCs w:val="28"/>
          <w:lang w:eastAsia="ru-RU"/>
        </w:rPr>
        <w:t xml:space="preserve">, </w:t>
      </w:r>
      <w:r w:rsidRPr="00DF0DAB">
        <w:rPr>
          <w:rStyle w:val="11"/>
          <w:sz w:val="28"/>
          <w:szCs w:val="28"/>
          <w:lang w:eastAsia="ru-RU"/>
        </w:rPr>
        <w:t>vodorodsulfid</w:t>
      </w:r>
      <w:r w:rsidRPr="00D33805">
        <w:rPr>
          <w:rStyle w:val="11"/>
          <w:sz w:val="28"/>
          <w:szCs w:val="28"/>
          <w:lang w:eastAsia="ru-RU"/>
        </w:rPr>
        <w:t xml:space="preserve">, </w:t>
      </w:r>
      <w:r w:rsidRPr="00DF0DAB">
        <w:rPr>
          <w:rStyle w:val="11"/>
          <w:sz w:val="28"/>
          <w:szCs w:val="28"/>
          <w:lang w:eastAsia="ru-RU"/>
        </w:rPr>
        <w:t>ammiakvaboshqagazlardaniboratbo</w:t>
      </w:r>
      <w:r w:rsidRPr="00D33805">
        <w:rPr>
          <w:rStyle w:val="11"/>
          <w:sz w:val="28"/>
          <w:szCs w:val="28"/>
          <w:lang w:eastAsia="ru-RU"/>
        </w:rPr>
        <w:t>‘</w:t>
      </w:r>
      <w:r w:rsidRPr="00DF0DAB">
        <w:rPr>
          <w:rStyle w:val="11"/>
          <w:sz w:val="28"/>
          <w:szCs w:val="28"/>
          <w:lang w:eastAsia="ru-RU"/>
        </w:rPr>
        <w:t>lgan</w:t>
      </w:r>
      <w:r w:rsidRPr="00D33805">
        <w:rPr>
          <w:rStyle w:val="11"/>
          <w:sz w:val="28"/>
          <w:szCs w:val="28"/>
          <w:lang w:eastAsia="ru-RU"/>
        </w:rPr>
        <w:t xml:space="preserve">. </w:t>
      </w:r>
      <w:r w:rsidRPr="00DF0DAB">
        <w:rPr>
          <w:rStyle w:val="11"/>
          <w:sz w:val="28"/>
          <w:szCs w:val="28"/>
          <w:lang w:eastAsia="ru-RU"/>
        </w:rPr>
        <w:t>Quyoshdankeladiganultrabinafshavarentgennurlar</w:t>
      </w:r>
      <w:r w:rsidRPr="00D33805">
        <w:rPr>
          <w:rStyle w:val="11"/>
          <w:sz w:val="28"/>
          <w:szCs w:val="28"/>
          <w:lang w:eastAsia="ru-RU"/>
        </w:rPr>
        <w:t xml:space="preserve">, </w:t>
      </w:r>
      <w:r w:rsidRPr="00DF0DAB">
        <w:rPr>
          <w:rStyle w:val="11"/>
          <w:sz w:val="28"/>
          <w:szCs w:val="28"/>
          <w:lang w:eastAsia="ru-RU"/>
        </w:rPr>
        <w:t>chaqmoqningkuchlielektrzaryadi</w:t>
      </w:r>
      <w:r w:rsidRPr="00D33805">
        <w:rPr>
          <w:rStyle w:val="11"/>
          <w:sz w:val="28"/>
          <w:szCs w:val="28"/>
          <w:lang w:eastAsia="ru-RU"/>
        </w:rPr>
        <w:t xml:space="preserve">, </w:t>
      </w:r>
      <w:r w:rsidRPr="00DF0DAB">
        <w:rPr>
          <w:rStyle w:val="11"/>
          <w:sz w:val="28"/>
          <w:szCs w:val="28"/>
          <w:lang w:eastAsia="ru-RU"/>
        </w:rPr>
        <w:t>yuqoriharoratta</w:t>
      </w:r>
      <w:r w:rsidRPr="00D33805">
        <w:rPr>
          <w:rStyle w:val="11"/>
          <w:sz w:val="28"/>
          <w:szCs w:val="28"/>
          <w:lang w:eastAsia="ru-RU"/>
        </w:rPr>
        <w:t>’</w:t>
      </w:r>
      <w:r w:rsidRPr="00DF0DAB">
        <w:rPr>
          <w:rStyle w:val="11"/>
          <w:sz w:val="28"/>
          <w:szCs w:val="28"/>
          <w:lang w:eastAsia="ru-RU"/>
        </w:rPr>
        <w:t>siridagazlardanbirmunchamurakkabbirikmalarsintezlangan</w:t>
      </w:r>
      <w:r w:rsidRPr="00D33805">
        <w:rPr>
          <w:rStyle w:val="11"/>
          <w:sz w:val="28"/>
          <w:szCs w:val="28"/>
          <w:lang w:eastAsia="ru-RU"/>
        </w:rPr>
        <w:t xml:space="preserve">. </w:t>
      </w:r>
      <w:r w:rsidRPr="00DF0DAB">
        <w:rPr>
          <w:rStyle w:val="11"/>
          <w:sz w:val="28"/>
          <w:szCs w:val="28"/>
          <w:lang w:eastAsia="ru-RU"/>
        </w:rPr>
        <w:t>Shu tarzda oddiy organik birikmalar: uglevodlar, aminokislotalar, azotli asoslar va organik (sirka, chumoli, sut) kislotalar hosil bo‘lgan. Yer asta-sekin soviy boshlashi bilan atmosferadagi suv bug‘lari kondensatsiyalanib borgan. Yer yuziga tinmasdan yoqqan yomg‘ir juda katta suv havzalarini hosil qilgan. Suvda ammiak, uglerod oksidi, metan va atmosferada hosil bo‘lgan organik birikmalar erigan. Suv muhitida oddiy organik birikmalar polimerlarni hosil qilgan.</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A. I. Oparin hayotning paydo bo‘lishini tajribada o‘rganish mumkinligi g‘oyasini birinchi bo‘lib olg‘a surdi. Darhaqiqat, S. Miller (1953) tajribada birlamchi Yer sharoitining modelini yaratdi. U qizdirilgan metan, ammiak, vodorod va suv bug‘lariga elektr uchquni ta’sir etib asparagin, glitsin, gluta- min aminokislotalarini sun’iy sintezladi. Bu sistemada gazlar birlamchi atmo- sferani, elektr uchquni esa yashinni imitatsiyalaydi.</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D. Oro vodorod sianid, ammiak va suvni qizdirib adeninni sintezladi. Metan, ammiak va suv aralashmasidan ionlashtiruvchi nurlar ta’sirida riboza va dezoksiriboza sintezlandi. Bunday tajribalar natijasi ko‘plab tadqiqotlarda tasdiqlandi.</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Evolutsiya jarayonida monomerlar biologik polimerlar (polipeptidlar, polinukleotidlar)ga aylangan. Bu farazlar ham tajribalarda tasdiqlandi. S. Foks aminokislotalar aralashmasini qizdirib proteinoidlar (oqsilsimon moddalar)ni sintezladi. Keyinchalik tajribada nukleotidlar polimerlari ham sintezlandi.</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 xml:space="preserve">A. I. Oparin fikriga ko‘ra, oqsil molekulalari kolloid birikmalarni hosil qilgan. Bu birikmalar suvdan ajralib turadigan koatservat tomchilari (koatservatlar)ni hosil qiladi (lotincha </w:t>
      </w:r>
      <w:r w:rsidRPr="00DF0DAB">
        <w:rPr>
          <w:rStyle w:val="113"/>
          <w:sz w:val="28"/>
          <w:szCs w:val="28"/>
          <w:lang w:eastAsia="ru-RU"/>
        </w:rPr>
        <w:t>koatservus -</w:t>
      </w:r>
      <w:r w:rsidRPr="00DF0DAB">
        <w:rPr>
          <w:rStyle w:val="11"/>
          <w:sz w:val="28"/>
          <w:szCs w:val="28"/>
          <w:lang w:eastAsia="ru-RU"/>
        </w:rPr>
        <w:t>quyqa, quyuq narsa ma’nosini anglatadi). Koatservatlar o‘ziga suvdan har xil moddalarni biriktirib, bir-birlaridan tobora farqlanib borgan, ularda kimyoviy reaksiyalar kuzatilgan, keraksiz moddalar ajratilib chiqarilgan.</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 xml:space="preserve">Koatservatlarni tirik mavjudotlar deb atash mumkin emas. Kimyoviy evolutsiyaning so‘nggi bosqichlarida koatservatlar o‘sa boshlagan, moddalar almashinishiga o‘xshagan belgilar paydo bo‘lgan. Koatservatlar membrana bilan o‘rala boshlagan va ularda bo‘linish xususiyati paydo bo‘lgan deb faraz qilinadi. Bunday koatservatlar </w:t>
      </w:r>
      <w:r w:rsidRPr="00DF0DAB">
        <w:rPr>
          <w:rStyle w:val="113"/>
          <w:sz w:val="28"/>
          <w:szCs w:val="28"/>
          <w:lang w:eastAsia="ru-RU"/>
        </w:rPr>
        <w:t>protobiontlar</w:t>
      </w:r>
      <w:r w:rsidRPr="00DF0DAB">
        <w:rPr>
          <w:rStyle w:val="11"/>
          <w:sz w:val="28"/>
          <w:szCs w:val="28"/>
          <w:lang w:eastAsia="ru-RU"/>
        </w:rPr>
        <w:t xml:space="preserve">yoki </w:t>
      </w:r>
      <w:r w:rsidRPr="00DF0DAB">
        <w:rPr>
          <w:rStyle w:val="113"/>
          <w:sz w:val="28"/>
          <w:szCs w:val="28"/>
          <w:lang w:eastAsia="ru-RU"/>
        </w:rPr>
        <w:t>birlamchi hujayralar</w:t>
      </w:r>
      <w:r w:rsidRPr="00DF0DAB">
        <w:rPr>
          <w:rStyle w:val="11"/>
          <w:sz w:val="28"/>
          <w:szCs w:val="28"/>
          <w:lang w:eastAsia="ru-RU"/>
        </w:rPr>
        <w:t>deb ataladi.</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Koatservatlarga o‘xshagan birikmalar A. I. Oparin va uning shogirdlari tomonidan tajribada hosil qilingan va ularning xususiyatlari yaxshi o‘rganilgan.</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3"/>
          <w:sz w:val="28"/>
          <w:szCs w:val="28"/>
          <w:lang w:eastAsia="ru-RU"/>
        </w:rPr>
        <w:t>Protobiontlar</w:t>
      </w:r>
      <w:r w:rsidRPr="00DF0DAB">
        <w:rPr>
          <w:rStyle w:val="11"/>
          <w:sz w:val="28"/>
          <w:szCs w:val="28"/>
          <w:lang w:eastAsia="ru-RU"/>
        </w:rPr>
        <w:t>ham hali hayot shakli emas. Ularda asta-sekin fermentlar (kofermentlar, xususiy fermentlar), ATFga o‘xshash birikmalar abiogen usulda paydo bo‘la boshlagan deb faraz qilinadi.</w:t>
      </w:r>
    </w:p>
    <w:p w:rsidR="002A3A8E" w:rsidRPr="00DF0DAB" w:rsidRDefault="002A3A8E" w:rsidP="00DF0DAB">
      <w:pPr>
        <w:pStyle w:val="80"/>
        <w:shd w:val="clear" w:color="auto" w:fill="auto"/>
        <w:spacing w:before="0" w:line="240" w:lineRule="auto"/>
        <w:ind w:left="20" w:right="20" w:firstLine="400"/>
        <w:jc w:val="both"/>
        <w:rPr>
          <w:sz w:val="28"/>
          <w:szCs w:val="28"/>
          <w:lang w:val="en-US"/>
        </w:rPr>
      </w:pPr>
      <w:r w:rsidRPr="00DF0DAB">
        <w:rPr>
          <w:rStyle w:val="11"/>
          <w:sz w:val="28"/>
          <w:szCs w:val="28"/>
          <w:lang w:eastAsia="ru-RU"/>
        </w:rPr>
        <w:t>Protobiontlarning haqiqiy hujayralarga aylanishida oqsillar va nuklein kislotalar funksiyalarining o‘zaro muvofiqlashuvi natijasida matritsali sintezning usuli paydo bo‘lishi katta ahamiyatga ega bo‘lgan.</w:t>
      </w:r>
    </w:p>
    <w:p w:rsidR="002A3A8E" w:rsidRPr="00DF0DAB" w:rsidRDefault="002A3A8E" w:rsidP="00DF0DAB">
      <w:pPr>
        <w:pStyle w:val="80"/>
        <w:shd w:val="clear" w:color="auto" w:fill="auto"/>
        <w:spacing w:before="0" w:after="119" w:line="240" w:lineRule="auto"/>
        <w:ind w:left="20" w:right="20" w:firstLine="400"/>
        <w:jc w:val="both"/>
        <w:rPr>
          <w:sz w:val="28"/>
          <w:szCs w:val="28"/>
          <w:lang w:val="en-US"/>
        </w:rPr>
      </w:pPr>
      <w:r w:rsidRPr="00DF0DAB">
        <w:rPr>
          <w:rStyle w:val="11"/>
          <w:sz w:val="28"/>
          <w:szCs w:val="28"/>
          <w:lang w:eastAsia="ru-RU"/>
        </w:rPr>
        <w:t xml:space="preserve">Matritsali sintez jarayoni paydo bo‘lishi bilan kimyoviy evolutsiya o‘z o‘rnini biologik evolutsiyaga bo‘shatib bergan. Hayotning rivojlanishi endi </w:t>
      </w:r>
      <w:r w:rsidRPr="00DF0DAB">
        <w:rPr>
          <w:rStyle w:val="113"/>
          <w:sz w:val="28"/>
          <w:szCs w:val="28"/>
          <w:lang w:eastAsia="ru-RU"/>
        </w:rPr>
        <w:t>biologik evolutsiya</w:t>
      </w:r>
      <w:r w:rsidRPr="00DF0DAB">
        <w:rPr>
          <w:rStyle w:val="11"/>
          <w:sz w:val="28"/>
          <w:szCs w:val="28"/>
          <w:lang w:eastAsia="ru-RU"/>
        </w:rPr>
        <w:t>yo‘li bilan davom etgan Dastlabki tirik organizmlar - protobiontlar, geterotrof bo‘lgan, ya’ni tayyor organik moddalar bilan oziqlangan. Atmosferada erkin kislorod bo‘lmagani uchun hayotiy jarayonlar anaerob usulda kechgan. Abiogen sintez juda sekin kechgani uchun organik moddalar zaxirasi kam bo‘lgan. Evolutsiya jarayonida tabiiy tanlash ta’sirida avtotrof organizmlar kelib chiqqan. Fotosintez xususiyatiga ega organizmlar - birlamchi ko‘k-yashil suvo‘tlarining kelib chiqishi eng yirik aromorfozlardan biri hisoblanadi. Fotosintez atmosferani kislorod bilan boyitadi. Fotosintezning kelib chiqishi organizmlarning abiogen sintezlanuvchi organik moddalar uchun raqobatini susaytiradi. Fotosintez natijasida atmosferada ozon ekranining paydo bo‘lishi ultrabinafsha nurlarining halokatli ta’siridan organizmlarni himoya qiladi. Atmosferada erkin kislorod paydo bo‘lishi natijasida organizmlar aerob nafas olishga o‘ta boshlagan. Aerob nafas olish anaerob usulga nisbatan juda samarali bo‘lgani uchun organik olamning rivojlanishi va murakkablashishi tezlashadi. Hozirgi vaqtda anaerob organizmlar faqat kislorod yetishmaydigan sharoitlardagina mavjuddir. Dastlabki organizmlar prokariotlar bo‘lgan, atmosferada kislorodning miqdori ko‘paya boshlagandan keyin eukariot organizmlar paydo bo‘lgan.</w:t>
      </w:r>
    </w:p>
    <w:p w:rsidR="002A3A8E" w:rsidRPr="0039307B"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Pr="00DF0DAB" w:rsidRDefault="002A3A8E" w:rsidP="00DF0DAB">
      <w:pPr>
        <w:pStyle w:val="230"/>
        <w:shd w:val="clear" w:color="auto" w:fill="auto"/>
        <w:spacing w:before="0" w:after="0" w:line="240" w:lineRule="auto"/>
        <w:ind w:right="20"/>
        <w:jc w:val="left"/>
        <w:rPr>
          <w:rStyle w:val="2310"/>
          <w:b/>
          <w:sz w:val="28"/>
          <w:szCs w:val="28"/>
          <w:lang w:eastAsia="ru-RU"/>
        </w:rPr>
      </w:pPr>
      <w:r w:rsidRPr="00DF0DAB">
        <w:rPr>
          <w:rStyle w:val="2310"/>
          <w:b/>
          <w:sz w:val="28"/>
          <w:szCs w:val="28"/>
          <w:lang w:eastAsia="ru-RU"/>
        </w:rPr>
        <w:t>Savol va topshiriqlar:</w:t>
      </w:r>
    </w:p>
    <w:p w:rsidR="002A3A8E" w:rsidRPr="00D33805" w:rsidRDefault="002A3A8E" w:rsidP="00DF0DAB">
      <w:pPr>
        <w:pStyle w:val="230"/>
        <w:shd w:val="clear" w:color="auto" w:fill="auto"/>
        <w:spacing w:before="0" w:after="0" w:line="240" w:lineRule="auto"/>
        <w:ind w:right="20"/>
        <w:jc w:val="left"/>
        <w:rPr>
          <w:sz w:val="28"/>
          <w:szCs w:val="28"/>
          <w:lang w:val="en-US"/>
        </w:rPr>
      </w:pPr>
    </w:p>
    <w:p w:rsidR="002A3A8E" w:rsidRDefault="002A3A8E"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
          <w:sz w:val="28"/>
          <w:szCs w:val="28"/>
          <w:lang w:eastAsia="ru-RU"/>
        </w:rPr>
        <w:t>Hayotning kimyoviy evolutsiyasining asosiy bosqichlarini aytib bering.</w:t>
      </w:r>
    </w:p>
    <w:p w:rsidR="002A3A8E" w:rsidRDefault="002A3A8E"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
          <w:sz w:val="28"/>
          <w:szCs w:val="28"/>
          <w:lang w:eastAsia="ru-RU"/>
        </w:rPr>
        <w:t>Hayotning biologik evolutsiyasi qachon boshlanishini tushuntiring.</w:t>
      </w:r>
    </w:p>
    <w:p w:rsidR="002A3A8E" w:rsidRDefault="002A3A8E"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
          <w:sz w:val="28"/>
          <w:szCs w:val="28"/>
          <w:lang w:eastAsia="ru-RU"/>
        </w:rPr>
        <w:t>Koatservatlar hosil bo‘lishi jarayonini tushuntiring.</w:t>
      </w:r>
    </w:p>
    <w:p w:rsidR="002A3A8E" w:rsidRDefault="002A3A8E"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
          <w:sz w:val="28"/>
          <w:szCs w:val="28"/>
          <w:lang w:eastAsia="ru-RU"/>
        </w:rPr>
        <w:t>Hozirgi zamonda hayot abiogen sintez yo‘li bilan qaytadan hosil bo‘lishi mumkinmi?</w:t>
      </w:r>
    </w:p>
    <w:p w:rsidR="002A3A8E" w:rsidRPr="00DF0DAB" w:rsidRDefault="002A3A8E"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
          <w:sz w:val="28"/>
          <w:szCs w:val="28"/>
          <w:lang w:eastAsia="ru-RU"/>
        </w:rPr>
        <w:t>Abiogen sintezni tasdiqlovchi qanday ma’lumotlarni bilasiz?</w:t>
      </w:r>
    </w:p>
    <w:p w:rsidR="002A3A8E" w:rsidRDefault="002A3A8E" w:rsidP="00F90861">
      <w:pPr>
        <w:pStyle w:val="80"/>
        <w:shd w:val="clear" w:color="auto" w:fill="auto"/>
        <w:tabs>
          <w:tab w:val="left" w:pos="1678"/>
        </w:tabs>
        <w:spacing w:before="0" w:line="360" w:lineRule="auto"/>
        <w:ind w:right="20" w:firstLine="0"/>
        <w:jc w:val="both"/>
        <w:rPr>
          <w:rFonts w:ascii="Monotype Corsiva" w:hAnsi="Monotype Corsiva"/>
          <w:b/>
          <w:sz w:val="36"/>
        </w:rPr>
      </w:pPr>
    </w:p>
    <w:p w:rsidR="002A3A8E" w:rsidRPr="0039307B"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CA0284">
      <w:pPr>
        <w:ind w:right="-164"/>
        <w:jc w:val="center"/>
        <w:rPr>
          <w:b/>
          <w:color w:val="FF0000"/>
          <w:sz w:val="28"/>
          <w:szCs w:val="28"/>
          <w:lang w:val="en-US"/>
        </w:rPr>
      </w:pPr>
    </w:p>
    <w:p w:rsidR="002A3A8E" w:rsidRPr="00011FC2" w:rsidRDefault="002A3A8E" w:rsidP="000A7262">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0A7262">
      <w:pPr>
        <w:tabs>
          <w:tab w:val="left" w:pos="5529"/>
        </w:tabs>
        <w:jc w:val="center"/>
        <w:rPr>
          <w:b/>
          <w:color w:val="002060"/>
          <w:sz w:val="32"/>
          <w:szCs w:val="32"/>
          <w:lang w:val="en-US"/>
        </w:rPr>
      </w:pPr>
    </w:p>
    <w:p w:rsidR="002A3A8E" w:rsidRPr="00011FC2" w:rsidRDefault="002A3A8E" w:rsidP="000A7262">
      <w:pPr>
        <w:ind w:left="284"/>
        <w:jc w:val="center"/>
        <w:rPr>
          <w:b/>
          <w:bCs/>
          <w:color w:val="0070C0"/>
          <w:sz w:val="32"/>
          <w:szCs w:val="32"/>
          <w:lang w:val="en-US"/>
        </w:rPr>
      </w:pPr>
      <w:r w:rsidRPr="00011FC2">
        <w:rPr>
          <w:b/>
          <w:color w:val="0070C0"/>
          <w:sz w:val="32"/>
          <w:szCs w:val="32"/>
          <w:lang w:val="en-US"/>
        </w:rPr>
        <w:t xml:space="preserve">61- Mavzu: </w:t>
      </w:r>
      <w:r w:rsidRPr="00011FC2">
        <w:rPr>
          <w:b/>
          <w:bCs/>
          <w:color w:val="0070C0"/>
          <w:sz w:val="32"/>
          <w:szCs w:val="32"/>
          <w:lang w:val="uz-Cyrl-UZ"/>
        </w:rPr>
        <w:t>Arxey, proterozoy eralaridagi hayot</w:t>
      </w:r>
      <w:r w:rsidRPr="00011FC2">
        <w:rPr>
          <w:b/>
          <w:bCs/>
          <w:color w:val="0070C0"/>
          <w:sz w:val="32"/>
          <w:szCs w:val="32"/>
          <w:lang w:val="en-US"/>
        </w:rPr>
        <w:t>.53</w:t>
      </w:r>
      <w:r w:rsidRPr="00011FC2">
        <w:rPr>
          <w:b/>
          <w:color w:val="0070C0"/>
          <w:sz w:val="32"/>
          <w:szCs w:val="32"/>
          <w:lang w:val="en-US"/>
        </w:rPr>
        <w:t xml:space="preserve"> -</w:t>
      </w:r>
      <w:r w:rsidRPr="00011FC2">
        <w:rPr>
          <w:rStyle w:val="30"/>
          <w:b/>
          <w:color w:val="0070C0"/>
          <w:sz w:val="32"/>
          <w:szCs w:val="32"/>
          <w:lang w:eastAsia="ru-RU"/>
        </w:rPr>
        <w:t>§</w:t>
      </w:r>
    </w:p>
    <w:p w:rsidR="002A3A8E" w:rsidRPr="00DF0DAB" w:rsidRDefault="002A3A8E" w:rsidP="000A7262">
      <w:pPr>
        <w:tabs>
          <w:tab w:val="left" w:pos="5529"/>
        </w:tabs>
        <w:jc w:val="center"/>
        <w:rPr>
          <w:b/>
          <w:color w:val="0070C0"/>
          <w:sz w:val="28"/>
          <w:szCs w:val="28"/>
          <w:lang w:val="en-US"/>
        </w:rPr>
      </w:pPr>
    </w:p>
    <w:p w:rsidR="002A3A8E" w:rsidRPr="0042621E" w:rsidRDefault="002A3A8E" w:rsidP="000A7262">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011FC2" w:rsidRDefault="002A3A8E" w:rsidP="00011FC2">
      <w:pPr>
        <w:ind w:left="426"/>
        <w:jc w:val="both"/>
        <w:rPr>
          <w:sz w:val="32"/>
          <w:szCs w:val="36"/>
          <w:lang w:val="en-US"/>
        </w:rPr>
      </w:pPr>
      <w:r w:rsidRPr="00011FC2">
        <w:rPr>
          <w:b/>
          <w:sz w:val="32"/>
          <w:szCs w:val="36"/>
          <w:lang w:val="en-US"/>
        </w:rPr>
        <w:t>a) ta’limiy:</w:t>
      </w:r>
      <w:r w:rsidRPr="00011FC2">
        <w:rPr>
          <w:sz w:val="32"/>
          <w:szCs w:val="36"/>
          <w:lang w:val="en-US"/>
        </w:rPr>
        <w:t xml:space="preserve">    o`quvchilarga mavzuga oid umumiy tushunchalarni berish.</w:t>
      </w:r>
    </w:p>
    <w:p w:rsidR="002A3A8E" w:rsidRPr="00011FC2" w:rsidRDefault="002A3A8E" w:rsidP="00011FC2">
      <w:pPr>
        <w:ind w:left="426"/>
        <w:jc w:val="both"/>
        <w:rPr>
          <w:sz w:val="32"/>
          <w:szCs w:val="36"/>
          <w:lang w:val="en-US"/>
        </w:rPr>
      </w:pPr>
      <w:r w:rsidRPr="00011FC2">
        <w:rPr>
          <w:b/>
          <w:sz w:val="32"/>
          <w:szCs w:val="36"/>
          <w:lang w:val="en-US"/>
        </w:rPr>
        <w:t>b) tarbiyaviy:</w:t>
      </w:r>
      <w:r w:rsidRPr="00011FC2">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011FC2" w:rsidRDefault="002A3A8E" w:rsidP="00011FC2">
      <w:pPr>
        <w:tabs>
          <w:tab w:val="left" w:pos="284"/>
        </w:tabs>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011FC2" w:rsidRDefault="002A3A8E" w:rsidP="00011FC2">
      <w:pPr>
        <w:tabs>
          <w:tab w:val="left" w:pos="284"/>
        </w:tabs>
        <w:ind w:left="426"/>
        <w:jc w:val="both"/>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Default="002A3A8E" w:rsidP="000A7262">
      <w:pPr>
        <w:spacing w:line="276" w:lineRule="auto"/>
        <w:ind w:left="426"/>
        <w:rPr>
          <w:b/>
          <w:i/>
          <w:sz w:val="32"/>
          <w:szCs w:val="32"/>
          <w:lang w:val="en-US"/>
        </w:rPr>
      </w:pPr>
    </w:p>
    <w:p w:rsidR="002A3A8E" w:rsidRPr="008F4196" w:rsidRDefault="002A3A8E" w:rsidP="000A7262">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0A7262">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0A7262">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0A7262">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0A7262">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0A7262">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0A7262">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0A7262">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BD0C80">
        <w:trPr>
          <w:trHeight w:val="247"/>
        </w:trPr>
        <w:tc>
          <w:tcPr>
            <w:tcW w:w="6960" w:type="dxa"/>
            <w:vAlign w:val="center"/>
          </w:tcPr>
          <w:p w:rsidR="002A3A8E" w:rsidRPr="0097569D" w:rsidRDefault="002A3A8E" w:rsidP="00BD0C80">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BD0C80">
            <w:pPr>
              <w:ind w:right="-185"/>
              <w:rPr>
                <w:b/>
                <w:i/>
                <w:color w:val="2B1DE3"/>
                <w:sz w:val="28"/>
                <w:szCs w:val="28"/>
                <w:lang w:val="en-US"/>
              </w:rPr>
            </w:pPr>
            <w:r w:rsidRPr="0097569D">
              <w:rPr>
                <w:b/>
                <w:i/>
                <w:color w:val="2B1DE3"/>
                <w:sz w:val="28"/>
                <w:szCs w:val="28"/>
                <w:lang w:val="en-US"/>
              </w:rPr>
              <w:t xml:space="preserve">      Vaqt</w:t>
            </w:r>
          </w:p>
        </w:tc>
      </w:tr>
      <w:tr w:rsidR="002A3A8E" w:rsidRPr="00034981" w:rsidTr="00BD0C80">
        <w:trPr>
          <w:trHeight w:val="247"/>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BD0C80">
            <w:pPr>
              <w:ind w:left="426" w:right="-185"/>
              <w:jc w:val="center"/>
              <w:rPr>
                <w:color w:val="0000FF"/>
                <w:sz w:val="28"/>
                <w:szCs w:val="28"/>
                <w:lang w:val="uz-Cyrl-UZ"/>
              </w:rPr>
            </w:pPr>
          </w:p>
        </w:tc>
      </w:tr>
      <w:tr w:rsidR="002A3A8E" w:rsidRPr="00034981" w:rsidTr="00BD0C80">
        <w:trPr>
          <w:trHeight w:val="232"/>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249"/>
        </w:trPr>
        <w:tc>
          <w:tcPr>
            <w:tcW w:w="6960" w:type="dxa"/>
          </w:tcPr>
          <w:p w:rsidR="002A3A8E" w:rsidRPr="00FE048D" w:rsidRDefault="002A3A8E" w:rsidP="00BD0C80">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145AA2" w:rsidTr="00BD0C80">
        <w:trPr>
          <w:trHeight w:val="264"/>
        </w:trPr>
        <w:tc>
          <w:tcPr>
            <w:tcW w:w="6960" w:type="dxa"/>
          </w:tcPr>
          <w:p w:rsidR="002A3A8E" w:rsidRPr="00FE048D" w:rsidRDefault="002A3A8E" w:rsidP="00BD0C80">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232"/>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306"/>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BD0C80">
            <w:pPr>
              <w:ind w:left="426" w:right="-185"/>
              <w:jc w:val="center"/>
              <w:rPr>
                <w:color w:val="0000FF"/>
                <w:sz w:val="28"/>
                <w:szCs w:val="28"/>
                <w:lang w:val="en-US"/>
              </w:rPr>
            </w:pPr>
          </w:p>
        </w:tc>
      </w:tr>
    </w:tbl>
    <w:p w:rsidR="002A3A8E" w:rsidRDefault="002A3A8E" w:rsidP="000A7262">
      <w:pPr>
        <w:ind w:left="426"/>
        <w:rPr>
          <w:b/>
          <w:sz w:val="36"/>
          <w:lang w:val="en-US"/>
        </w:rPr>
      </w:pPr>
    </w:p>
    <w:p w:rsidR="002A3A8E" w:rsidRPr="00E75903" w:rsidRDefault="002A3A8E" w:rsidP="000A7262">
      <w:pPr>
        <w:ind w:left="426"/>
        <w:rPr>
          <w:b/>
          <w:i/>
          <w:sz w:val="32"/>
          <w:szCs w:val="32"/>
          <w:lang w:val="en-US"/>
        </w:rPr>
      </w:pPr>
      <w:r w:rsidRPr="00E75903">
        <w:rPr>
          <w:b/>
          <w:i/>
          <w:sz w:val="32"/>
          <w:szCs w:val="32"/>
          <w:lang w:val="en-US"/>
        </w:rPr>
        <w:t>VIII.Darsning borishi (reja):</w:t>
      </w:r>
    </w:p>
    <w:p w:rsidR="002A3A8E" w:rsidRDefault="002A3A8E" w:rsidP="000A7262">
      <w:pPr>
        <w:ind w:left="525"/>
        <w:jc w:val="both"/>
        <w:rPr>
          <w:b/>
          <w:i/>
          <w:sz w:val="32"/>
          <w:lang w:val="en-US"/>
        </w:rPr>
      </w:pPr>
    </w:p>
    <w:p w:rsidR="002A3A8E" w:rsidRDefault="002A3A8E" w:rsidP="000A7262">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0A7262">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0A7262">
      <w:pPr>
        <w:jc w:val="both"/>
        <w:rPr>
          <w:b/>
          <w:i/>
          <w:sz w:val="28"/>
          <w:lang w:val="en-US"/>
        </w:rPr>
      </w:pPr>
    </w:p>
    <w:p w:rsidR="002A3A8E" w:rsidRPr="0055036C" w:rsidRDefault="002A3A8E" w:rsidP="000A7262">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0A7262">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0A7262">
      <w:pPr>
        <w:rPr>
          <w:rFonts w:ascii="Monotype Corsiva" w:hAnsi="Monotype Corsiva"/>
          <w:b/>
          <w:sz w:val="36"/>
          <w:highlight w:val="green"/>
          <w:lang w:val="en-US"/>
        </w:rPr>
      </w:pPr>
    </w:p>
    <w:p w:rsidR="002A3A8E" w:rsidRDefault="002A3A8E" w:rsidP="000A7262">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DF0DAB" w:rsidRDefault="002A3A8E" w:rsidP="00C22053">
      <w:pPr>
        <w:pStyle w:val="80"/>
        <w:shd w:val="clear" w:color="auto" w:fill="auto"/>
        <w:spacing w:before="0" w:line="276" w:lineRule="auto"/>
        <w:ind w:left="40" w:right="40" w:firstLine="668"/>
        <w:jc w:val="both"/>
        <w:rPr>
          <w:rStyle w:val="11"/>
          <w:sz w:val="28"/>
          <w:szCs w:val="28"/>
          <w:lang w:eastAsia="ru-RU"/>
        </w:rPr>
      </w:pPr>
      <w:r w:rsidRPr="00DF0DAB">
        <w:rPr>
          <w:rStyle w:val="11"/>
          <w:sz w:val="28"/>
          <w:szCs w:val="28"/>
          <w:lang w:eastAsia="ru-RU"/>
        </w:rPr>
        <w:t xml:space="preserve">Yer Quyosh sistemasidagi boshqa sayyoralar bilan birgalikda 5 mlrd yil ilgari paydo bo‘lgan. Yerning va undagi turli qatlamlarning yoshini aniqlashda, odatda, radioaktiv elementlarning parchalanishi asosiy mezon qilib olinadi. Yer paydo bo‘lganidan to hozirga qadar rivojlanish tarixi eralarga, eralar esa davrlarga, davrlar epoxalarga bo‘linadi. Eralarning nomi yunon tilidagi </w:t>
      </w:r>
      <w:r w:rsidRPr="00DF0DAB">
        <w:rPr>
          <w:rStyle w:val="113"/>
          <w:sz w:val="28"/>
          <w:szCs w:val="28"/>
          <w:lang w:eastAsia="ru-RU"/>
        </w:rPr>
        <w:t xml:space="preserve">arxey </w:t>
      </w:r>
      <w:r w:rsidRPr="00DF0DAB">
        <w:rPr>
          <w:rStyle w:val="11"/>
          <w:sz w:val="28"/>
          <w:szCs w:val="28"/>
          <w:lang w:eastAsia="ru-RU"/>
        </w:rPr>
        <w:t xml:space="preserve">(arxeis) - eng qadimgi, </w:t>
      </w:r>
      <w:r w:rsidRPr="00DF0DAB">
        <w:rPr>
          <w:rStyle w:val="113"/>
          <w:sz w:val="28"/>
          <w:szCs w:val="28"/>
          <w:lang w:eastAsia="ru-RU"/>
        </w:rPr>
        <w:t>proterozoy</w:t>
      </w:r>
      <w:r w:rsidRPr="00DF0DAB">
        <w:rPr>
          <w:rStyle w:val="11"/>
          <w:sz w:val="28"/>
          <w:szCs w:val="28"/>
          <w:lang w:eastAsia="ru-RU"/>
        </w:rPr>
        <w:t xml:space="preserve"> (proteroszoe) - dastlabki hayot, </w:t>
      </w:r>
      <w:r w:rsidRPr="00DF0DAB">
        <w:rPr>
          <w:rStyle w:val="113"/>
          <w:sz w:val="28"/>
          <w:szCs w:val="28"/>
          <w:lang w:eastAsia="ru-RU"/>
        </w:rPr>
        <w:t xml:space="preserve">paleozoy </w:t>
      </w:r>
      <w:r w:rsidRPr="00DF0DAB">
        <w:rPr>
          <w:rStyle w:val="11"/>
          <w:sz w:val="28"/>
          <w:szCs w:val="28"/>
          <w:lang w:eastAsia="ru-RU"/>
        </w:rPr>
        <w:t xml:space="preserve">(paleozoe) - qadimgi hayot, </w:t>
      </w:r>
      <w:r w:rsidRPr="00DF0DAB">
        <w:rPr>
          <w:rStyle w:val="113"/>
          <w:sz w:val="28"/>
          <w:szCs w:val="28"/>
          <w:lang w:eastAsia="ru-RU"/>
        </w:rPr>
        <w:t>mezazoy</w:t>
      </w:r>
      <w:r w:rsidRPr="00DF0DAB">
        <w:rPr>
          <w:rStyle w:val="11"/>
          <w:sz w:val="28"/>
          <w:szCs w:val="28"/>
          <w:lang w:eastAsia="ru-RU"/>
        </w:rPr>
        <w:t xml:space="preserve"> (mezos) - o‘rta hayot, </w:t>
      </w:r>
      <w:r w:rsidRPr="00DF0DAB">
        <w:rPr>
          <w:rStyle w:val="113"/>
          <w:sz w:val="28"/>
          <w:szCs w:val="28"/>
          <w:lang w:eastAsia="ru-RU"/>
        </w:rPr>
        <w:t>kaynazoy</w:t>
      </w:r>
      <w:r w:rsidRPr="00DF0DAB">
        <w:rPr>
          <w:rStyle w:val="11"/>
          <w:sz w:val="28"/>
          <w:szCs w:val="28"/>
          <w:lang w:eastAsia="ru-RU"/>
        </w:rPr>
        <w:t xml:space="preserve"> (kainos) - yangi hayot degan ma’nolarni bildiradi.</w:t>
      </w:r>
    </w:p>
    <w:p w:rsidR="002A3A8E" w:rsidRPr="00DF0DAB" w:rsidRDefault="002A3A8E" w:rsidP="00C22053">
      <w:pPr>
        <w:pStyle w:val="80"/>
        <w:shd w:val="clear" w:color="auto" w:fill="auto"/>
        <w:spacing w:before="0" w:line="276" w:lineRule="auto"/>
        <w:ind w:left="20" w:right="20" w:firstLine="400"/>
        <w:jc w:val="both"/>
        <w:rPr>
          <w:sz w:val="28"/>
          <w:szCs w:val="28"/>
          <w:lang w:val="en-US"/>
        </w:rPr>
      </w:pPr>
      <w:r w:rsidRPr="00DF0DAB">
        <w:rPr>
          <w:rStyle w:val="11"/>
          <w:sz w:val="28"/>
          <w:szCs w:val="28"/>
          <w:lang w:eastAsia="ru-RU"/>
        </w:rPr>
        <w:t>Arxey erasi 900 mln yil davom etgan. Eraning qatlamlari yuqori haro- rat va bosim ta’sirida ko‘rinishini o‘zgartirib, o‘zidan hech qanday hayot izlarini qoldirmagan. Dastlabki tirik organizmlar arxey erasida paydo bo‘l- gan. Organik birikmalardan ohaktosh, marmartosh, ko‘mirli moddalarning bo‘lishi arxey erasida tirik organizmlar, bakteriyalar, ko‘k-yashil suvo‘tlari bo‘lganligidan dalolat beradi. Yerda hayot evolutsiyasining eng muhim bosqichi fotosintezning paydo bo‘lishi bilan bog‘liq, natijada organik olam o‘simlik va hayvonot dunyosiga ajraldi. Dastlabki fotosintezlovchi organizmlar - prokariotlar, ya’ni ko‘k-yashil suvo‘tlari - sianobakteriyalar bo‘lgan.</w:t>
      </w:r>
    </w:p>
    <w:p w:rsidR="002A3A8E" w:rsidRDefault="002A3A8E" w:rsidP="00C22053">
      <w:pPr>
        <w:pStyle w:val="80"/>
        <w:shd w:val="clear" w:color="auto" w:fill="auto"/>
        <w:spacing w:before="0" w:line="276" w:lineRule="auto"/>
        <w:ind w:left="20" w:right="20" w:firstLine="400"/>
        <w:jc w:val="both"/>
        <w:rPr>
          <w:rStyle w:val="11"/>
          <w:sz w:val="28"/>
          <w:szCs w:val="28"/>
          <w:lang w:eastAsia="ru-RU"/>
        </w:rPr>
      </w:pPr>
      <w:r w:rsidRPr="00DF0DAB">
        <w:rPr>
          <w:rStyle w:val="11"/>
          <w:sz w:val="28"/>
          <w:szCs w:val="28"/>
          <w:lang w:eastAsia="ru-RU"/>
        </w:rPr>
        <w:t>Proterozoy erasi 2000 mln yil davom etgan. Tog‘ hosil bo‘lish ja- rayonlari jadal kechgan. Natijada ko‘pgina quruqliklar hosil bo‘lgan. Bu erada bakteriyalar, suvo‘tlari avj olib rivojlangan. Qirg‘oqqa yaqin joyda hayot kechiruvchi suvo‘tlarida tana tabaqalashib, uning bir qismi substratga - biron sirt yuzasiga joylashib, boshqa qismi esa fotosintezni amalga oshirish- ga moslashgan. Havo va suvning kislorod bilan to‘yinishi oqibatida aerob organizmlar paydo bo‘lgan. Proterozoy oxiriga kelib, ko‘p hujayrali organizmlar rivojlanadi. Kovakichlilar, yassi chuvalchanglar, keyinchalik halqali chuvalchanglar, molluskalar, bo‘g‘imoyoqlilar paydo bo‘ladi.Proterozoy erasida ro‘y bergan aromorfoz tipidagi yirik o‘zgarishlarga ikki tomonlama simmetriyali hayvonlarning kelib chiqishini misol qilib keltirish mumkin. Bu ular tanasi oldingi va keyingi, yelka va qorin qismlariga bo‘linishini ta’minlaydi. Oldingi qismida sezgi organlari, nerv tugunlari bo‘ladi. Hayvonlarning yelka tomoni esa himoya qilish funksiyasini bajaradi, qorin tomoni harakatlanish va oziq tutishni ta’minlaydi. Proterozoy erasining oxiriga kelib dastlabki xordali hayvonlar - bosh skeletsizlar kenja tipi paydo bo‘lgan.</w:t>
      </w:r>
    </w:p>
    <w:p w:rsidR="002A3A8E" w:rsidRDefault="002A3A8E" w:rsidP="00C22053">
      <w:pPr>
        <w:spacing w:line="276" w:lineRule="auto"/>
        <w:jc w:val="both"/>
        <w:rPr>
          <w:rFonts w:ascii="Monotype Corsiva" w:hAnsi="Monotype Corsiva"/>
          <w:b/>
          <w:sz w:val="36"/>
          <w:szCs w:val="36"/>
          <w:highlight w:val="cyan"/>
          <w:lang w:val="en-US"/>
        </w:rPr>
      </w:pPr>
    </w:p>
    <w:p w:rsidR="002A3A8E" w:rsidRPr="0039307B" w:rsidRDefault="002A3A8E" w:rsidP="00C22053">
      <w:pPr>
        <w:spacing w:line="276" w:lineRule="auto"/>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Default="002A3A8E" w:rsidP="00C22053">
      <w:pPr>
        <w:spacing w:after="21" w:line="276" w:lineRule="auto"/>
        <w:rPr>
          <w:rStyle w:val="400"/>
          <w:bCs w:val="0"/>
          <w:sz w:val="28"/>
          <w:szCs w:val="28"/>
          <w:lang w:eastAsia="ru-RU"/>
        </w:rPr>
      </w:pPr>
      <w:r w:rsidRPr="00DF0DAB">
        <w:rPr>
          <w:rStyle w:val="400"/>
          <w:bCs w:val="0"/>
          <w:sz w:val="28"/>
          <w:szCs w:val="28"/>
          <w:lang w:eastAsia="ru-RU"/>
        </w:rPr>
        <w:t>Savol va topshiriqlar:</w:t>
      </w:r>
    </w:p>
    <w:p w:rsidR="002A3A8E" w:rsidRDefault="002A3A8E" w:rsidP="00C22053">
      <w:pPr>
        <w:spacing w:after="21" w:line="276" w:lineRule="auto"/>
        <w:rPr>
          <w:rStyle w:val="2310"/>
          <w:b w:val="0"/>
          <w:bCs w:val="0"/>
          <w:sz w:val="28"/>
          <w:szCs w:val="28"/>
          <w:lang w:eastAsia="ru-RU"/>
        </w:rPr>
      </w:pPr>
      <w:r w:rsidRPr="000A7262">
        <w:rPr>
          <w:rStyle w:val="400"/>
          <w:b w:val="0"/>
          <w:bCs w:val="0"/>
          <w:sz w:val="28"/>
          <w:szCs w:val="28"/>
          <w:lang w:eastAsia="ru-RU"/>
        </w:rPr>
        <w:t>1</w:t>
      </w:r>
      <w:r>
        <w:rPr>
          <w:rStyle w:val="400"/>
          <w:bCs w:val="0"/>
          <w:sz w:val="28"/>
          <w:szCs w:val="28"/>
          <w:lang w:eastAsia="ru-RU"/>
        </w:rPr>
        <w:t>.</w:t>
      </w:r>
      <w:r w:rsidRPr="00DF0DAB">
        <w:rPr>
          <w:rStyle w:val="2310"/>
          <w:b w:val="0"/>
          <w:bCs w:val="0"/>
          <w:sz w:val="28"/>
          <w:szCs w:val="28"/>
          <w:lang w:eastAsia="ru-RU"/>
        </w:rPr>
        <w:t>Yeming yoshini aniqlashda qanday mezonga asoslanadi?</w:t>
      </w:r>
    </w:p>
    <w:p w:rsidR="002A3A8E" w:rsidRPr="00CE1FF4"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2.Arxey erasida nima sababdan tirik organizmlarning hech qanday  qoldiq  yo`q?</w:t>
      </w:r>
    </w:p>
    <w:p w:rsidR="002A3A8E" w:rsidRPr="00CE1FF4"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3.Arxey erasidagi aromorfozlarni tushuntiring.</w:t>
      </w:r>
    </w:p>
    <w:p w:rsidR="002A3A8E"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4.Proterozoy erasida o‘simliklar evolutsiyasi qanday kechgan?</w:t>
      </w:r>
    </w:p>
    <w:tbl>
      <w:tblPr>
        <w:tblpPr w:leftFromText="180" w:rightFromText="180" w:vertAnchor="text" w:horzAnchor="margin" w:tblpY="846"/>
        <w:tblOverlap w:val="never"/>
        <w:tblW w:w="0" w:type="auto"/>
        <w:tblLayout w:type="fixed"/>
        <w:tblCellMar>
          <w:left w:w="10" w:type="dxa"/>
          <w:right w:w="10" w:type="dxa"/>
        </w:tblCellMar>
        <w:tblLook w:val="0000"/>
      </w:tblPr>
      <w:tblGrid>
        <w:gridCol w:w="2606"/>
        <w:gridCol w:w="2458"/>
        <w:gridCol w:w="2875"/>
      </w:tblGrid>
      <w:tr w:rsidR="002A3A8E" w:rsidTr="00C22053">
        <w:trPr>
          <w:trHeight w:hRule="exact" w:val="317"/>
        </w:trPr>
        <w:tc>
          <w:tcPr>
            <w:tcW w:w="2606" w:type="dxa"/>
            <w:tcBorders>
              <w:top w:val="single" w:sz="4" w:space="0" w:color="auto"/>
              <w:left w:val="single" w:sz="4" w:space="0" w:color="auto"/>
            </w:tcBorders>
            <w:shd w:val="clear" w:color="auto" w:fill="FFFFFF"/>
          </w:tcPr>
          <w:p w:rsidR="002A3A8E" w:rsidRDefault="002A3A8E" w:rsidP="00C22053">
            <w:pPr>
              <w:pStyle w:val="80"/>
              <w:shd w:val="clear" w:color="auto" w:fill="auto"/>
              <w:spacing w:before="0" w:line="210" w:lineRule="exact"/>
              <w:ind w:firstLine="0"/>
            </w:pPr>
            <w:r>
              <w:rPr>
                <w:rStyle w:val="1010"/>
                <w:lang w:eastAsia="ru-RU"/>
              </w:rPr>
              <w:t>Iqlim sharoiti</w:t>
            </w:r>
          </w:p>
        </w:tc>
        <w:tc>
          <w:tcPr>
            <w:tcW w:w="2458" w:type="dxa"/>
            <w:tcBorders>
              <w:top w:val="single" w:sz="4" w:space="0" w:color="auto"/>
              <w:left w:val="single" w:sz="4" w:space="0" w:color="auto"/>
            </w:tcBorders>
            <w:shd w:val="clear" w:color="auto" w:fill="FFFFFF"/>
          </w:tcPr>
          <w:p w:rsidR="002A3A8E" w:rsidRDefault="002A3A8E" w:rsidP="00C22053">
            <w:pPr>
              <w:pStyle w:val="80"/>
              <w:shd w:val="clear" w:color="auto" w:fill="auto"/>
              <w:spacing w:before="0" w:line="210" w:lineRule="exact"/>
              <w:ind w:firstLine="0"/>
            </w:pPr>
            <w:r>
              <w:rPr>
                <w:rStyle w:val="1010"/>
                <w:lang w:eastAsia="ru-RU"/>
              </w:rPr>
              <w:t>O‘simliklar</w:t>
            </w:r>
          </w:p>
        </w:tc>
        <w:tc>
          <w:tcPr>
            <w:tcW w:w="2875" w:type="dxa"/>
            <w:tcBorders>
              <w:top w:val="single" w:sz="4" w:space="0" w:color="auto"/>
              <w:left w:val="single" w:sz="4" w:space="0" w:color="auto"/>
              <w:right w:val="single" w:sz="4" w:space="0" w:color="auto"/>
            </w:tcBorders>
            <w:shd w:val="clear" w:color="auto" w:fill="FFFFFF"/>
          </w:tcPr>
          <w:p w:rsidR="002A3A8E" w:rsidRDefault="002A3A8E" w:rsidP="00C22053">
            <w:pPr>
              <w:pStyle w:val="80"/>
              <w:shd w:val="clear" w:color="auto" w:fill="auto"/>
              <w:spacing w:before="0" w:line="210" w:lineRule="exact"/>
              <w:ind w:left="640" w:firstLine="0"/>
              <w:jc w:val="left"/>
            </w:pPr>
            <w:r>
              <w:rPr>
                <w:rStyle w:val="1010"/>
                <w:lang w:eastAsia="ru-RU"/>
              </w:rPr>
              <w:t>Hayvonlar</w:t>
            </w:r>
          </w:p>
        </w:tc>
      </w:tr>
      <w:tr w:rsidR="002A3A8E" w:rsidTr="00C22053">
        <w:trPr>
          <w:trHeight w:hRule="exact" w:val="322"/>
        </w:trPr>
        <w:tc>
          <w:tcPr>
            <w:tcW w:w="2606" w:type="dxa"/>
            <w:tcBorders>
              <w:top w:val="single" w:sz="4" w:space="0" w:color="auto"/>
              <w:left w:val="single" w:sz="4" w:space="0" w:color="auto"/>
              <w:bottom w:val="single" w:sz="4" w:space="0" w:color="auto"/>
            </w:tcBorders>
            <w:shd w:val="clear" w:color="auto" w:fill="FFFFFF"/>
          </w:tcPr>
          <w:p w:rsidR="002A3A8E" w:rsidRDefault="002A3A8E" w:rsidP="00C22053">
            <w:pPr>
              <w:rPr>
                <w:sz w:val="10"/>
                <w:szCs w:val="10"/>
              </w:rPr>
            </w:pPr>
          </w:p>
        </w:tc>
        <w:tc>
          <w:tcPr>
            <w:tcW w:w="2458" w:type="dxa"/>
            <w:tcBorders>
              <w:top w:val="single" w:sz="4" w:space="0" w:color="auto"/>
              <w:left w:val="single" w:sz="4" w:space="0" w:color="auto"/>
              <w:bottom w:val="single" w:sz="4" w:space="0" w:color="auto"/>
            </w:tcBorders>
            <w:shd w:val="clear" w:color="auto" w:fill="FFFFFF"/>
          </w:tcPr>
          <w:p w:rsidR="002A3A8E" w:rsidRDefault="002A3A8E" w:rsidP="00C22053">
            <w:pPr>
              <w:rPr>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C22053">
            <w:pPr>
              <w:rPr>
                <w:sz w:val="10"/>
                <w:szCs w:val="10"/>
              </w:rPr>
            </w:pPr>
          </w:p>
        </w:tc>
      </w:tr>
    </w:tbl>
    <w:p w:rsidR="002A3A8E" w:rsidRDefault="002A3A8E" w:rsidP="000A7262">
      <w:pPr>
        <w:spacing w:after="21"/>
        <w:rPr>
          <w:rStyle w:val="2310"/>
          <w:b w:val="0"/>
          <w:bCs w:val="0"/>
          <w:sz w:val="28"/>
          <w:szCs w:val="28"/>
          <w:lang w:eastAsia="ru-RU"/>
        </w:rPr>
      </w:pPr>
      <w:r w:rsidRPr="0069553B">
        <w:rPr>
          <w:rStyle w:val="2310"/>
          <w:bCs w:val="0"/>
          <w:sz w:val="28"/>
          <w:szCs w:val="28"/>
          <w:lang w:eastAsia="ru-RU"/>
        </w:rPr>
        <w:t>Mustaqil topshiriq:</w:t>
      </w:r>
      <w:r>
        <w:rPr>
          <w:rStyle w:val="2310"/>
          <w:b w:val="0"/>
          <w:bCs w:val="0"/>
          <w:sz w:val="28"/>
          <w:szCs w:val="28"/>
          <w:lang w:eastAsia="ru-RU"/>
        </w:rPr>
        <w:t xml:space="preserve"> Jadvalni to`ladiring.</w:t>
      </w:r>
    </w:p>
    <w:p w:rsidR="002A3A8E" w:rsidRPr="00C22053" w:rsidRDefault="002A3A8E" w:rsidP="00C22053">
      <w:pPr>
        <w:rPr>
          <w:sz w:val="2"/>
          <w:szCs w:val="2"/>
          <w:lang w:val="en-US"/>
        </w:rPr>
      </w:pPr>
    </w:p>
    <w:p w:rsidR="002A3A8E" w:rsidRPr="00C22053" w:rsidRDefault="002A3A8E" w:rsidP="00C22053">
      <w:pPr>
        <w:framePr w:w="7939" w:wrap="notBeside" w:vAnchor="text" w:hAnchor="page" w:x="1139" w:y="185"/>
        <w:spacing w:line="210" w:lineRule="exact"/>
        <w:rPr>
          <w:lang w:val="en-US"/>
        </w:rPr>
      </w:pPr>
      <w:r>
        <w:rPr>
          <w:rStyle w:val="103"/>
          <w:b w:val="0"/>
          <w:bCs w:val="0"/>
          <w:lang w:eastAsia="ru-RU"/>
        </w:rPr>
        <w:t>Arxey erasidagi hayot</w:t>
      </w:r>
    </w:p>
    <w:p w:rsidR="002A3A8E" w:rsidRPr="00CE1FF4" w:rsidRDefault="002A3A8E" w:rsidP="000A7262">
      <w:pPr>
        <w:spacing w:after="21"/>
        <w:rPr>
          <w:rStyle w:val="2310"/>
          <w:b w:val="0"/>
          <w:bCs w:val="0"/>
          <w:sz w:val="28"/>
          <w:szCs w:val="28"/>
          <w:lang w:eastAsia="ru-RU"/>
        </w:rPr>
      </w:pPr>
    </w:p>
    <w:tbl>
      <w:tblPr>
        <w:tblpPr w:leftFromText="180" w:rightFromText="180" w:vertAnchor="text" w:horzAnchor="margin" w:tblpY="1174"/>
        <w:tblOverlap w:val="never"/>
        <w:tblW w:w="0" w:type="auto"/>
        <w:tblLayout w:type="fixed"/>
        <w:tblCellMar>
          <w:left w:w="10" w:type="dxa"/>
          <w:right w:w="10" w:type="dxa"/>
        </w:tblCellMar>
        <w:tblLook w:val="0000"/>
      </w:tblPr>
      <w:tblGrid>
        <w:gridCol w:w="2606"/>
        <w:gridCol w:w="2458"/>
        <w:gridCol w:w="2875"/>
      </w:tblGrid>
      <w:tr w:rsidR="002A3A8E" w:rsidTr="00C22053">
        <w:trPr>
          <w:trHeight w:hRule="exact" w:val="317"/>
        </w:trPr>
        <w:tc>
          <w:tcPr>
            <w:tcW w:w="2606" w:type="dxa"/>
            <w:tcBorders>
              <w:top w:val="single" w:sz="4" w:space="0" w:color="auto"/>
              <w:left w:val="single" w:sz="4" w:space="0" w:color="auto"/>
            </w:tcBorders>
            <w:shd w:val="clear" w:color="auto" w:fill="FFFFFF"/>
          </w:tcPr>
          <w:p w:rsidR="002A3A8E" w:rsidRDefault="002A3A8E" w:rsidP="00C22053">
            <w:pPr>
              <w:pStyle w:val="80"/>
              <w:shd w:val="clear" w:color="auto" w:fill="auto"/>
              <w:spacing w:before="0" w:line="210" w:lineRule="exact"/>
              <w:ind w:firstLine="0"/>
            </w:pPr>
            <w:r>
              <w:rPr>
                <w:rStyle w:val="1010"/>
                <w:lang w:eastAsia="ru-RU"/>
              </w:rPr>
              <w:t>Iqlim sharoiti</w:t>
            </w:r>
          </w:p>
        </w:tc>
        <w:tc>
          <w:tcPr>
            <w:tcW w:w="2458" w:type="dxa"/>
            <w:tcBorders>
              <w:top w:val="single" w:sz="4" w:space="0" w:color="auto"/>
              <w:left w:val="single" w:sz="4" w:space="0" w:color="auto"/>
            </w:tcBorders>
            <w:shd w:val="clear" w:color="auto" w:fill="FFFFFF"/>
          </w:tcPr>
          <w:p w:rsidR="002A3A8E" w:rsidRDefault="002A3A8E" w:rsidP="00C22053">
            <w:pPr>
              <w:pStyle w:val="80"/>
              <w:shd w:val="clear" w:color="auto" w:fill="auto"/>
              <w:spacing w:before="0" w:line="210" w:lineRule="exact"/>
              <w:ind w:firstLine="0"/>
            </w:pPr>
            <w:r>
              <w:rPr>
                <w:rStyle w:val="1010"/>
                <w:lang w:eastAsia="ru-RU"/>
              </w:rPr>
              <w:t>O‘simliklar</w:t>
            </w:r>
          </w:p>
        </w:tc>
        <w:tc>
          <w:tcPr>
            <w:tcW w:w="2875" w:type="dxa"/>
            <w:tcBorders>
              <w:top w:val="single" w:sz="4" w:space="0" w:color="auto"/>
              <w:left w:val="single" w:sz="4" w:space="0" w:color="auto"/>
              <w:right w:val="single" w:sz="4" w:space="0" w:color="auto"/>
            </w:tcBorders>
            <w:shd w:val="clear" w:color="auto" w:fill="FFFFFF"/>
          </w:tcPr>
          <w:p w:rsidR="002A3A8E" w:rsidRDefault="002A3A8E" w:rsidP="00C22053">
            <w:pPr>
              <w:pStyle w:val="80"/>
              <w:shd w:val="clear" w:color="auto" w:fill="auto"/>
              <w:spacing w:before="0" w:line="210" w:lineRule="exact"/>
              <w:ind w:left="640" w:firstLine="0"/>
              <w:jc w:val="left"/>
            </w:pPr>
            <w:r>
              <w:rPr>
                <w:rStyle w:val="1010"/>
                <w:lang w:eastAsia="ru-RU"/>
              </w:rPr>
              <w:t>Hayvonlar</w:t>
            </w:r>
          </w:p>
        </w:tc>
      </w:tr>
      <w:tr w:rsidR="002A3A8E" w:rsidTr="00C22053">
        <w:trPr>
          <w:trHeight w:hRule="exact" w:val="408"/>
        </w:trPr>
        <w:tc>
          <w:tcPr>
            <w:tcW w:w="2606" w:type="dxa"/>
            <w:tcBorders>
              <w:top w:val="single" w:sz="4" w:space="0" w:color="auto"/>
              <w:left w:val="single" w:sz="4" w:space="0" w:color="auto"/>
              <w:bottom w:val="single" w:sz="4" w:space="0" w:color="auto"/>
            </w:tcBorders>
            <w:shd w:val="clear" w:color="auto" w:fill="FFFFFF"/>
          </w:tcPr>
          <w:p w:rsidR="002A3A8E" w:rsidRDefault="002A3A8E" w:rsidP="00C22053">
            <w:pPr>
              <w:rPr>
                <w:sz w:val="10"/>
                <w:szCs w:val="10"/>
              </w:rPr>
            </w:pPr>
          </w:p>
        </w:tc>
        <w:tc>
          <w:tcPr>
            <w:tcW w:w="2458" w:type="dxa"/>
            <w:tcBorders>
              <w:top w:val="single" w:sz="4" w:space="0" w:color="auto"/>
              <w:left w:val="single" w:sz="4" w:space="0" w:color="auto"/>
              <w:bottom w:val="single" w:sz="4" w:space="0" w:color="auto"/>
            </w:tcBorders>
            <w:shd w:val="clear" w:color="auto" w:fill="FFFFFF"/>
          </w:tcPr>
          <w:p w:rsidR="002A3A8E" w:rsidRDefault="002A3A8E" w:rsidP="00C22053">
            <w:pPr>
              <w:rPr>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C22053">
            <w:pPr>
              <w:rPr>
                <w:sz w:val="10"/>
                <w:szCs w:val="10"/>
              </w:rPr>
            </w:pPr>
          </w:p>
        </w:tc>
      </w:tr>
    </w:tbl>
    <w:p w:rsidR="002A3A8E" w:rsidRPr="00C22053" w:rsidRDefault="002A3A8E" w:rsidP="00C22053">
      <w:pPr>
        <w:framePr w:w="7939" w:wrap="notBeside" w:vAnchor="text" w:hAnchor="page" w:x="1324" w:y="830"/>
        <w:spacing w:line="210" w:lineRule="exact"/>
        <w:rPr>
          <w:lang w:val="en-US"/>
        </w:rPr>
      </w:pPr>
      <w:r>
        <w:rPr>
          <w:rStyle w:val="103"/>
          <w:b w:val="0"/>
          <w:bCs w:val="0"/>
          <w:lang w:eastAsia="ru-RU"/>
        </w:rPr>
        <w:t>Proterozoy erasidagi hayot</w:t>
      </w:r>
    </w:p>
    <w:p w:rsidR="002A3A8E" w:rsidRDefault="002A3A8E" w:rsidP="000A7262">
      <w:pPr>
        <w:spacing w:after="21"/>
        <w:rPr>
          <w:rFonts w:ascii="Monotype Corsiva" w:hAnsi="Monotype Corsiva"/>
          <w:b/>
          <w:sz w:val="36"/>
          <w:lang w:val="en-US"/>
        </w:rPr>
      </w:pPr>
    </w:p>
    <w:p w:rsidR="002A3A8E" w:rsidRDefault="002A3A8E" w:rsidP="000A7262">
      <w:pPr>
        <w:spacing w:after="21"/>
        <w:rPr>
          <w:rFonts w:ascii="Monotype Corsiva" w:hAnsi="Monotype Corsiva"/>
          <w:b/>
          <w:sz w:val="36"/>
          <w:lang w:val="en-US"/>
        </w:rPr>
      </w:pPr>
    </w:p>
    <w:p w:rsidR="002A3A8E" w:rsidRDefault="002A3A8E" w:rsidP="000A7262">
      <w:pPr>
        <w:spacing w:after="21"/>
        <w:rPr>
          <w:rFonts w:ascii="Monotype Corsiva" w:hAnsi="Monotype Corsiva"/>
          <w:b/>
          <w:sz w:val="36"/>
          <w:lang w:val="en-US"/>
        </w:rPr>
      </w:pPr>
    </w:p>
    <w:p w:rsidR="002A3A8E" w:rsidRDefault="002A3A8E" w:rsidP="000A7262">
      <w:pPr>
        <w:spacing w:after="21"/>
        <w:rPr>
          <w:rFonts w:ascii="Monotype Corsiva" w:hAnsi="Monotype Corsiva"/>
          <w:b/>
          <w:sz w:val="36"/>
          <w:lang w:val="en-US"/>
        </w:rPr>
      </w:pPr>
    </w:p>
    <w:p w:rsidR="002A3A8E" w:rsidRDefault="002A3A8E" w:rsidP="000A7262">
      <w:pPr>
        <w:spacing w:after="21"/>
        <w:rPr>
          <w:rFonts w:ascii="Monotype Corsiva" w:hAnsi="Monotype Corsiva"/>
          <w:b/>
          <w:sz w:val="36"/>
          <w:lang w:val="en-US"/>
        </w:rPr>
      </w:pPr>
    </w:p>
    <w:p w:rsidR="002A3A8E" w:rsidRPr="0039307B" w:rsidRDefault="002A3A8E" w:rsidP="000A7262">
      <w:pPr>
        <w:spacing w:after="21"/>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0A7262">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0A7262">
      <w:pPr>
        <w:pStyle w:val="80"/>
        <w:shd w:val="clear" w:color="auto" w:fill="auto"/>
        <w:spacing w:before="0" w:line="360" w:lineRule="auto"/>
        <w:ind w:right="40" w:firstLine="0"/>
        <w:jc w:val="both"/>
        <w:rPr>
          <w:b/>
          <w:i/>
          <w:color w:val="0000FF"/>
          <w:sz w:val="32"/>
          <w:szCs w:val="32"/>
          <w:lang w:val="en-US"/>
        </w:rPr>
      </w:pPr>
    </w:p>
    <w:p w:rsidR="002A3A8E" w:rsidRDefault="002A3A8E" w:rsidP="000A7262">
      <w:pPr>
        <w:pStyle w:val="80"/>
        <w:shd w:val="clear" w:color="auto" w:fill="auto"/>
        <w:spacing w:before="0" w:line="360" w:lineRule="auto"/>
        <w:ind w:right="40" w:firstLine="0"/>
        <w:jc w:val="both"/>
        <w:rPr>
          <w:b/>
          <w:i/>
          <w:color w:val="0000FF"/>
          <w:sz w:val="32"/>
          <w:szCs w:val="32"/>
          <w:lang w:val="en-US"/>
        </w:rPr>
      </w:pPr>
    </w:p>
    <w:p w:rsidR="002A3A8E" w:rsidRDefault="002A3A8E" w:rsidP="000A7262">
      <w:pPr>
        <w:pStyle w:val="80"/>
        <w:shd w:val="clear" w:color="auto" w:fill="auto"/>
        <w:spacing w:before="0" w:line="360" w:lineRule="auto"/>
        <w:ind w:right="40" w:firstLine="0"/>
        <w:jc w:val="both"/>
        <w:rPr>
          <w:b/>
          <w:i/>
          <w:color w:val="0000FF"/>
          <w:sz w:val="32"/>
          <w:szCs w:val="32"/>
          <w:lang w:val="en-US"/>
        </w:rPr>
      </w:pPr>
    </w:p>
    <w:p w:rsidR="002A3A8E" w:rsidRDefault="002A3A8E" w:rsidP="000A7262">
      <w:pPr>
        <w:pStyle w:val="80"/>
        <w:shd w:val="clear" w:color="auto" w:fill="auto"/>
        <w:spacing w:before="0" w:line="360" w:lineRule="auto"/>
        <w:ind w:right="40" w:firstLine="0"/>
        <w:jc w:val="both"/>
        <w:rPr>
          <w:b/>
          <w:i/>
          <w:color w:val="0000FF"/>
          <w:sz w:val="32"/>
          <w:szCs w:val="32"/>
          <w:lang w:val="en-US"/>
        </w:rPr>
      </w:pPr>
    </w:p>
    <w:p w:rsidR="002A3A8E" w:rsidRDefault="002A3A8E" w:rsidP="000A7262">
      <w:pPr>
        <w:pStyle w:val="80"/>
        <w:shd w:val="clear" w:color="auto" w:fill="auto"/>
        <w:spacing w:before="0" w:line="360" w:lineRule="auto"/>
        <w:ind w:right="40" w:firstLine="0"/>
        <w:jc w:val="both"/>
        <w:rPr>
          <w:b/>
          <w:i/>
          <w:color w:val="0000FF"/>
          <w:sz w:val="32"/>
          <w:szCs w:val="32"/>
          <w:lang w:val="en-US"/>
        </w:rPr>
      </w:pPr>
    </w:p>
    <w:p w:rsidR="002A3A8E" w:rsidRDefault="002A3A8E" w:rsidP="00C22053">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Default="002A3A8E" w:rsidP="00C22053">
      <w:pPr>
        <w:pStyle w:val="80"/>
        <w:shd w:val="clear" w:color="auto" w:fill="auto"/>
        <w:spacing w:before="0" w:line="240" w:lineRule="auto"/>
        <w:ind w:right="40" w:firstLine="0"/>
        <w:jc w:val="both"/>
        <w:rPr>
          <w:b/>
          <w:i/>
          <w:color w:val="0000FF"/>
          <w:sz w:val="32"/>
          <w:szCs w:val="32"/>
          <w:lang w:val="en-US"/>
        </w:rPr>
      </w:pPr>
    </w:p>
    <w:p w:rsidR="002A3A8E" w:rsidRPr="008628E8" w:rsidRDefault="002A3A8E" w:rsidP="00C22053">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rPr>
      </w:pPr>
    </w:p>
    <w:p w:rsidR="002A3A8E" w:rsidRDefault="002A3A8E" w:rsidP="00C22053">
      <w:pPr>
        <w:ind w:right="-164"/>
        <w:jc w:val="center"/>
        <w:rPr>
          <w:b/>
          <w:color w:val="FF0000"/>
          <w:sz w:val="28"/>
          <w:szCs w:val="28"/>
        </w:rPr>
      </w:pPr>
    </w:p>
    <w:p w:rsidR="002A3A8E" w:rsidRDefault="002A3A8E" w:rsidP="00C22053">
      <w:pPr>
        <w:ind w:right="-164"/>
        <w:jc w:val="center"/>
        <w:rPr>
          <w:b/>
          <w:color w:val="FF0000"/>
          <w:sz w:val="28"/>
          <w:szCs w:val="28"/>
        </w:rPr>
      </w:pPr>
    </w:p>
    <w:p w:rsidR="002A3A8E" w:rsidRPr="00D850F1" w:rsidRDefault="002A3A8E" w:rsidP="00C22053">
      <w:pPr>
        <w:ind w:right="-164"/>
        <w:jc w:val="center"/>
        <w:rPr>
          <w:b/>
          <w:color w:val="FF0000"/>
          <w:sz w:val="28"/>
          <w:szCs w:val="28"/>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Default="002A3A8E" w:rsidP="00C22053">
      <w:pPr>
        <w:ind w:right="-164"/>
        <w:jc w:val="center"/>
        <w:rPr>
          <w:b/>
          <w:color w:val="FF0000"/>
          <w:sz w:val="28"/>
          <w:szCs w:val="28"/>
          <w:lang w:val="en-US"/>
        </w:rPr>
      </w:pPr>
    </w:p>
    <w:p w:rsidR="002A3A8E" w:rsidRPr="00011FC2" w:rsidRDefault="002A3A8E" w:rsidP="00C22053">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C22053">
      <w:pPr>
        <w:tabs>
          <w:tab w:val="left" w:pos="5529"/>
        </w:tabs>
        <w:jc w:val="center"/>
        <w:rPr>
          <w:b/>
          <w:color w:val="002060"/>
          <w:sz w:val="32"/>
          <w:szCs w:val="32"/>
          <w:lang w:val="en-US"/>
        </w:rPr>
      </w:pPr>
    </w:p>
    <w:p w:rsidR="002A3A8E" w:rsidRPr="00011FC2" w:rsidRDefault="002A3A8E" w:rsidP="00C22053">
      <w:pPr>
        <w:ind w:left="284"/>
        <w:jc w:val="center"/>
        <w:rPr>
          <w:b/>
          <w:bCs/>
          <w:color w:val="0070C0"/>
          <w:sz w:val="32"/>
          <w:szCs w:val="32"/>
          <w:lang w:val="en-US"/>
        </w:rPr>
      </w:pPr>
      <w:r w:rsidRPr="00011FC2">
        <w:rPr>
          <w:b/>
          <w:color w:val="0070C0"/>
          <w:sz w:val="32"/>
          <w:szCs w:val="32"/>
          <w:lang w:val="en-US"/>
        </w:rPr>
        <w:t xml:space="preserve">62- Mavzu: </w:t>
      </w:r>
      <w:r w:rsidRPr="00011FC2">
        <w:rPr>
          <w:b/>
          <w:bCs/>
          <w:color w:val="0070C0"/>
          <w:sz w:val="32"/>
          <w:szCs w:val="32"/>
          <w:lang w:val="en-US"/>
        </w:rPr>
        <w:t>P</w:t>
      </w:r>
      <w:r w:rsidRPr="00011FC2">
        <w:rPr>
          <w:b/>
          <w:bCs/>
          <w:color w:val="0070C0"/>
          <w:sz w:val="32"/>
          <w:szCs w:val="32"/>
          <w:lang w:val="uz-Cyrl-UZ"/>
        </w:rPr>
        <w:t>aleozoy era</w:t>
      </w:r>
      <w:r w:rsidRPr="00011FC2">
        <w:rPr>
          <w:b/>
          <w:bCs/>
          <w:color w:val="0070C0"/>
          <w:sz w:val="32"/>
          <w:szCs w:val="32"/>
          <w:lang w:val="en-US"/>
        </w:rPr>
        <w:t>si</w:t>
      </w:r>
      <w:r w:rsidRPr="00011FC2">
        <w:rPr>
          <w:b/>
          <w:bCs/>
          <w:color w:val="0070C0"/>
          <w:sz w:val="32"/>
          <w:szCs w:val="32"/>
          <w:lang w:val="uz-Cyrl-UZ"/>
        </w:rPr>
        <w:t>dagi hayot</w:t>
      </w:r>
      <w:r w:rsidRPr="00011FC2">
        <w:rPr>
          <w:b/>
          <w:bCs/>
          <w:color w:val="0070C0"/>
          <w:sz w:val="32"/>
          <w:szCs w:val="32"/>
          <w:lang w:val="en-US"/>
        </w:rPr>
        <w:t>.54</w:t>
      </w:r>
      <w:r w:rsidRPr="00011FC2">
        <w:rPr>
          <w:b/>
          <w:color w:val="0070C0"/>
          <w:sz w:val="32"/>
          <w:szCs w:val="32"/>
          <w:lang w:val="en-US"/>
        </w:rPr>
        <w:t xml:space="preserve"> -</w:t>
      </w:r>
      <w:r w:rsidRPr="00011FC2">
        <w:rPr>
          <w:rStyle w:val="30"/>
          <w:b/>
          <w:color w:val="0070C0"/>
          <w:sz w:val="32"/>
          <w:szCs w:val="32"/>
          <w:lang w:eastAsia="ru-RU"/>
        </w:rPr>
        <w:t>§</w:t>
      </w:r>
    </w:p>
    <w:p w:rsidR="002A3A8E" w:rsidRPr="00011FC2" w:rsidRDefault="002A3A8E" w:rsidP="00C22053">
      <w:pPr>
        <w:tabs>
          <w:tab w:val="left" w:pos="5529"/>
        </w:tabs>
        <w:jc w:val="center"/>
        <w:rPr>
          <w:b/>
          <w:color w:val="0070C0"/>
          <w:sz w:val="32"/>
          <w:szCs w:val="32"/>
          <w:lang w:val="en-US"/>
        </w:rPr>
      </w:pPr>
    </w:p>
    <w:p w:rsidR="002A3A8E" w:rsidRPr="00011FC2" w:rsidRDefault="002A3A8E" w:rsidP="00C22053">
      <w:pPr>
        <w:tabs>
          <w:tab w:val="left" w:pos="5529"/>
        </w:tabs>
        <w:rPr>
          <w:bCs/>
          <w:i/>
          <w:sz w:val="32"/>
          <w:szCs w:val="32"/>
          <w:lang w:val="en-US"/>
        </w:rPr>
      </w:pPr>
      <w:r w:rsidRPr="00011FC2">
        <w:rPr>
          <w:b/>
          <w:i/>
          <w:sz w:val="32"/>
          <w:szCs w:val="32"/>
          <w:lang w:val="en-US"/>
        </w:rPr>
        <w:t xml:space="preserve">      I.Darsning maqsadi:</w:t>
      </w:r>
      <w:r w:rsidRPr="00011FC2">
        <w:rPr>
          <w:b/>
          <w:i/>
          <w:sz w:val="32"/>
          <w:szCs w:val="32"/>
          <w:lang w:val="en-US"/>
        </w:rPr>
        <w:tab/>
      </w:r>
    </w:p>
    <w:p w:rsidR="002A3A8E" w:rsidRPr="00011FC2" w:rsidRDefault="002A3A8E" w:rsidP="00011FC2">
      <w:pPr>
        <w:spacing w:line="276" w:lineRule="auto"/>
        <w:ind w:left="426"/>
        <w:jc w:val="both"/>
        <w:rPr>
          <w:sz w:val="32"/>
          <w:szCs w:val="36"/>
          <w:lang w:val="en-US"/>
        </w:rPr>
      </w:pPr>
      <w:r w:rsidRPr="00011FC2">
        <w:rPr>
          <w:b/>
          <w:sz w:val="32"/>
          <w:szCs w:val="36"/>
          <w:lang w:val="en-US"/>
        </w:rPr>
        <w:t>a) ta’limiy:</w:t>
      </w:r>
      <w:r w:rsidRPr="00011FC2">
        <w:rPr>
          <w:sz w:val="32"/>
          <w:szCs w:val="36"/>
          <w:lang w:val="en-US"/>
        </w:rPr>
        <w:t xml:space="preserve">    o`quvchilarga Paleazoy erasidagi hayot haqida bilim berish </w:t>
      </w:r>
    </w:p>
    <w:p w:rsidR="002A3A8E" w:rsidRPr="00011FC2" w:rsidRDefault="002A3A8E" w:rsidP="00011FC2">
      <w:pPr>
        <w:spacing w:line="276" w:lineRule="auto"/>
        <w:ind w:left="426"/>
        <w:jc w:val="both"/>
        <w:rPr>
          <w:sz w:val="32"/>
          <w:szCs w:val="36"/>
          <w:lang w:val="en-US"/>
        </w:rPr>
      </w:pPr>
      <w:r w:rsidRPr="00011FC2">
        <w:rPr>
          <w:b/>
          <w:sz w:val="32"/>
          <w:szCs w:val="36"/>
          <w:lang w:val="en-US"/>
        </w:rPr>
        <w:t>b) tarbiyaviy:</w:t>
      </w:r>
      <w:r w:rsidRPr="00011FC2">
        <w:rPr>
          <w:sz w:val="32"/>
          <w:szCs w:val="36"/>
          <w:lang w:val="en-US"/>
        </w:rPr>
        <w:t xml:space="preserve">  o`quvchilarga axloqiy va ekologik tarbiya berish</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Default="002A3A8E" w:rsidP="00011FC2">
      <w:pPr>
        <w:spacing w:line="276" w:lineRule="auto"/>
        <w:ind w:left="426"/>
        <w:rPr>
          <w:b/>
          <w:i/>
          <w:sz w:val="32"/>
          <w:szCs w:val="32"/>
          <w:lang w:val="en-US"/>
        </w:rPr>
      </w:pPr>
    </w:p>
    <w:p w:rsidR="002A3A8E" w:rsidRPr="008F4196" w:rsidRDefault="002A3A8E" w:rsidP="00C22053">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C22053">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C22053">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C22053">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C22053">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C22053">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C22053">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C2205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BD0C80">
        <w:trPr>
          <w:trHeight w:val="247"/>
        </w:trPr>
        <w:tc>
          <w:tcPr>
            <w:tcW w:w="6960" w:type="dxa"/>
            <w:vAlign w:val="center"/>
          </w:tcPr>
          <w:p w:rsidR="002A3A8E" w:rsidRPr="0097569D" w:rsidRDefault="002A3A8E" w:rsidP="00BD0C80">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BD0C80">
            <w:pPr>
              <w:ind w:right="-185"/>
              <w:rPr>
                <w:b/>
                <w:i/>
                <w:color w:val="2B1DE3"/>
                <w:sz w:val="28"/>
                <w:szCs w:val="28"/>
                <w:lang w:val="en-US"/>
              </w:rPr>
            </w:pPr>
            <w:r w:rsidRPr="0097569D">
              <w:rPr>
                <w:b/>
                <w:i/>
                <w:color w:val="2B1DE3"/>
                <w:sz w:val="28"/>
                <w:szCs w:val="28"/>
                <w:lang w:val="en-US"/>
              </w:rPr>
              <w:t xml:space="preserve">      Vaqt</w:t>
            </w:r>
          </w:p>
        </w:tc>
      </w:tr>
      <w:tr w:rsidR="002A3A8E" w:rsidRPr="00034981" w:rsidTr="00BD0C80">
        <w:trPr>
          <w:trHeight w:val="247"/>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BD0C80">
            <w:pPr>
              <w:ind w:left="426" w:right="-185"/>
              <w:jc w:val="center"/>
              <w:rPr>
                <w:color w:val="0000FF"/>
                <w:sz w:val="28"/>
                <w:szCs w:val="28"/>
                <w:lang w:val="uz-Cyrl-UZ"/>
              </w:rPr>
            </w:pPr>
          </w:p>
        </w:tc>
      </w:tr>
      <w:tr w:rsidR="002A3A8E" w:rsidRPr="00034981" w:rsidTr="00BD0C80">
        <w:trPr>
          <w:trHeight w:val="232"/>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249"/>
        </w:trPr>
        <w:tc>
          <w:tcPr>
            <w:tcW w:w="6960" w:type="dxa"/>
          </w:tcPr>
          <w:p w:rsidR="002A3A8E" w:rsidRPr="00FE048D" w:rsidRDefault="002A3A8E" w:rsidP="00BD0C80">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145AA2" w:rsidTr="00BD0C80">
        <w:trPr>
          <w:trHeight w:val="264"/>
        </w:trPr>
        <w:tc>
          <w:tcPr>
            <w:tcW w:w="6960" w:type="dxa"/>
          </w:tcPr>
          <w:p w:rsidR="002A3A8E" w:rsidRPr="00FE048D" w:rsidRDefault="002A3A8E" w:rsidP="00BD0C80">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232"/>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306"/>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BD0C80">
            <w:pPr>
              <w:ind w:left="426" w:right="-185"/>
              <w:jc w:val="center"/>
              <w:rPr>
                <w:color w:val="0000FF"/>
                <w:sz w:val="28"/>
                <w:szCs w:val="28"/>
                <w:lang w:val="en-US"/>
              </w:rPr>
            </w:pPr>
          </w:p>
        </w:tc>
      </w:tr>
    </w:tbl>
    <w:p w:rsidR="002A3A8E" w:rsidRDefault="002A3A8E" w:rsidP="00C22053">
      <w:pPr>
        <w:ind w:left="426"/>
        <w:rPr>
          <w:b/>
          <w:sz w:val="36"/>
          <w:lang w:val="en-US"/>
        </w:rPr>
      </w:pPr>
    </w:p>
    <w:p w:rsidR="002A3A8E" w:rsidRPr="00E75903" w:rsidRDefault="002A3A8E" w:rsidP="00C22053">
      <w:pPr>
        <w:ind w:left="426"/>
        <w:rPr>
          <w:b/>
          <w:i/>
          <w:sz w:val="32"/>
          <w:szCs w:val="32"/>
          <w:lang w:val="en-US"/>
        </w:rPr>
      </w:pPr>
      <w:r w:rsidRPr="00E75903">
        <w:rPr>
          <w:b/>
          <w:i/>
          <w:sz w:val="32"/>
          <w:szCs w:val="32"/>
          <w:lang w:val="en-US"/>
        </w:rPr>
        <w:t>VIII.Darsning borishi (reja):</w:t>
      </w:r>
    </w:p>
    <w:p w:rsidR="002A3A8E" w:rsidRDefault="002A3A8E" w:rsidP="00C22053">
      <w:pPr>
        <w:ind w:left="525"/>
        <w:jc w:val="both"/>
        <w:rPr>
          <w:b/>
          <w:i/>
          <w:sz w:val="32"/>
          <w:lang w:val="en-US"/>
        </w:rPr>
      </w:pPr>
    </w:p>
    <w:p w:rsidR="002A3A8E" w:rsidRDefault="002A3A8E" w:rsidP="00C22053">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C22053">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C22053">
      <w:pPr>
        <w:jc w:val="both"/>
        <w:rPr>
          <w:b/>
          <w:i/>
          <w:sz w:val="28"/>
          <w:lang w:val="en-US"/>
        </w:rPr>
      </w:pPr>
    </w:p>
    <w:p w:rsidR="002A3A8E" w:rsidRPr="0055036C" w:rsidRDefault="002A3A8E" w:rsidP="00C22053">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C22053">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C22053">
      <w:pPr>
        <w:rPr>
          <w:rFonts w:ascii="Monotype Corsiva" w:hAnsi="Monotype Corsiva"/>
          <w:b/>
          <w:sz w:val="36"/>
          <w:highlight w:val="green"/>
          <w:lang w:val="en-US"/>
        </w:rPr>
      </w:pPr>
    </w:p>
    <w:p w:rsidR="002A3A8E" w:rsidRDefault="002A3A8E" w:rsidP="00C22053">
      <w:pPr>
        <w:rPr>
          <w:rFonts w:ascii="Monotype Corsiva" w:hAnsi="Monotype Corsiva"/>
          <w:b/>
          <w:sz w:val="36"/>
          <w:highlight w:val="green"/>
        </w:rPr>
      </w:pPr>
    </w:p>
    <w:p w:rsidR="002A3A8E" w:rsidRDefault="002A3A8E" w:rsidP="00C22053">
      <w:pPr>
        <w:rPr>
          <w:rFonts w:ascii="Monotype Corsiva" w:hAnsi="Monotype Corsiva"/>
          <w:b/>
          <w:sz w:val="36"/>
          <w:highlight w:val="green"/>
        </w:rPr>
      </w:pPr>
    </w:p>
    <w:p w:rsidR="002A3A8E" w:rsidRDefault="002A3A8E" w:rsidP="00C22053">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Default="002A3A8E" w:rsidP="00C22053">
      <w:pPr>
        <w:pStyle w:val="80"/>
        <w:shd w:val="clear" w:color="auto" w:fill="auto"/>
        <w:spacing w:before="0" w:line="240" w:lineRule="auto"/>
        <w:ind w:left="20" w:firstLine="400"/>
        <w:jc w:val="both"/>
        <w:rPr>
          <w:rStyle w:val="1010"/>
          <w:sz w:val="28"/>
          <w:szCs w:val="28"/>
          <w:lang w:eastAsia="ru-RU"/>
        </w:rPr>
      </w:pPr>
    </w:p>
    <w:p w:rsidR="002A3A8E" w:rsidRPr="00CE1FF4" w:rsidRDefault="002A3A8E" w:rsidP="00C22053">
      <w:pPr>
        <w:pStyle w:val="80"/>
        <w:shd w:val="clear" w:color="auto" w:fill="auto"/>
        <w:spacing w:before="0" w:line="276" w:lineRule="auto"/>
        <w:ind w:left="20" w:firstLine="400"/>
        <w:jc w:val="both"/>
        <w:rPr>
          <w:sz w:val="28"/>
          <w:szCs w:val="28"/>
          <w:lang w:val="en-US"/>
        </w:rPr>
      </w:pPr>
      <w:r w:rsidRPr="00CE1FF4">
        <w:rPr>
          <w:rStyle w:val="1010"/>
          <w:sz w:val="28"/>
          <w:szCs w:val="28"/>
          <w:lang w:eastAsia="ru-RU"/>
        </w:rPr>
        <w:t xml:space="preserve">Paleozoy erasi </w:t>
      </w:r>
      <w:r w:rsidRPr="00CE1FF4">
        <w:rPr>
          <w:rStyle w:val="11"/>
          <w:sz w:val="28"/>
          <w:szCs w:val="28"/>
          <w:lang w:eastAsia="ru-RU"/>
        </w:rPr>
        <w:t>340 mln yil davom etgan.</w:t>
      </w:r>
    </w:p>
    <w:p w:rsidR="002A3A8E" w:rsidRPr="00CE1FF4" w:rsidRDefault="002A3A8E" w:rsidP="00C22053">
      <w:pPr>
        <w:pStyle w:val="80"/>
        <w:shd w:val="clear" w:color="auto" w:fill="auto"/>
        <w:spacing w:before="0" w:line="276" w:lineRule="auto"/>
        <w:ind w:left="20" w:right="20" w:firstLine="400"/>
        <w:jc w:val="both"/>
        <w:rPr>
          <w:sz w:val="28"/>
          <w:szCs w:val="28"/>
          <w:lang w:val="en-US"/>
        </w:rPr>
      </w:pPr>
      <w:r w:rsidRPr="00CE1FF4">
        <w:rPr>
          <w:rStyle w:val="1010"/>
          <w:sz w:val="28"/>
          <w:szCs w:val="28"/>
          <w:lang w:eastAsia="ru-RU"/>
        </w:rPr>
        <w:t xml:space="preserve">Kembriy </w:t>
      </w:r>
      <w:r w:rsidRPr="00CE1FF4">
        <w:rPr>
          <w:rStyle w:val="11"/>
          <w:sz w:val="28"/>
          <w:szCs w:val="28"/>
          <w:lang w:eastAsia="ru-RU"/>
        </w:rPr>
        <w:t>davrida iqlim mo‘tadil bo‘lib, o‘simlik va hayvonlar dengizda tarqalgan. Ularning ba’zilari o‘troq, ba’zilari suv oqimi bilan harakatlangan. Paleozoy erasida hayvonot dunyosi xilma-xil bo‘lgan va nihoyatda tez rivojlanganligi sababli, kembriy davridayoq, hayvonlarning barcha tiplari mavjud bo‘lgan. Ikki pallali, qorinoyoqli, boshoyoqli molluskalar, halqali chuvalchanglar, trilobitlar keng tarqalgan va faol harakatlangan. Umurtqali hayvonlarning dastlabki vakillari - qalqondor baliqlar paydo bo‘lgan, ularda jag‘ bo‘lmagan. Qalqondorlar hozirgi davrda yashayotgan to‘garakog‘izlilar - minogalar va miksinalarning olis ajdodi hisoblanadi.</w:t>
      </w:r>
    </w:p>
    <w:p w:rsidR="002A3A8E" w:rsidRPr="00CE1FF4" w:rsidRDefault="002A3A8E" w:rsidP="00C22053">
      <w:pPr>
        <w:pStyle w:val="80"/>
        <w:shd w:val="clear" w:color="auto" w:fill="auto"/>
        <w:spacing w:before="0" w:line="276" w:lineRule="auto"/>
        <w:ind w:left="20" w:right="20" w:firstLine="400"/>
        <w:jc w:val="both"/>
        <w:rPr>
          <w:sz w:val="28"/>
          <w:szCs w:val="28"/>
          <w:lang w:val="en-US"/>
        </w:rPr>
      </w:pPr>
      <w:r w:rsidRPr="00CE1FF4">
        <w:rPr>
          <w:rStyle w:val="1010"/>
          <w:sz w:val="28"/>
          <w:szCs w:val="28"/>
          <w:lang w:eastAsia="ru-RU"/>
        </w:rPr>
        <w:t xml:space="preserve">Ordovik </w:t>
      </w:r>
      <w:r w:rsidRPr="00CE1FF4">
        <w:rPr>
          <w:rStyle w:val="11"/>
          <w:sz w:val="28"/>
          <w:szCs w:val="28"/>
          <w:lang w:eastAsia="ru-RU"/>
        </w:rPr>
        <w:t>davrida dengizlar sathi ortib, unda yashil, qo‘ng‘ir, qizil suvo‘tlari, boshoyoqli, qorinoyoqli molluskalarning xilma-xilligi ortdi. Korall riflarining hosil bo‘lishi avj oldi. Bulutlar hamda ba’zi ikki pallali molluskalarning turli- tumanligi kamaydi.</w:t>
      </w:r>
    </w:p>
    <w:p w:rsidR="002A3A8E" w:rsidRDefault="002A3A8E" w:rsidP="00C22053">
      <w:pPr>
        <w:pStyle w:val="80"/>
        <w:shd w:val="clear" w:color="auto" w:fill="auto"/>
        <w:spacing w:before="0" w:line="276" w:lineRule="auto"/>
        <w:ind w:left="20" w:right="20" w:firstLine="400"/>
        <w:jc w:val="both"/>
        <w:rPr>
          <w:rStyle w:val="11"/>
          <w:sz w:val="28"/>
          <w:szCs w:val="28"/>
          <w:lang w:eastAsia="ru-RU"/>
        </w:rPr>
      </w:pPr>
      <w:r w:rsidRPr="00CE1FF4">
        <w:rPr>
          <w:rStyle w:val="1010"/>
          <w:sz w:val="28"/>
          <w:szCs w:val="28"/>
          <w:lang w:eastAsia="ru-RU"/>
        </w:rPr>
        <w:t xml:space="preserve">Silur </w:t>
      </w:r>
      <w:r w:rsidRPr="00CE1FF4">
        <w:rPr>
          <w:rStyle w:val="11"/>
          <w:sz w:val="28"/>
          <w:szCs w:val="28"/>
          <w:lang w:eastAsia="ru-RU"/>
        </w:rPr>
        <w:t>davrida tog‘ hosil bo‘lish jarayonlari kuchayib, quruqlik sathi ortdi. Iqlim nisbatan quruq bo‘lgan. Qirg‘oq yaqinidagi suvlarda tarqalgan ko‘p hujayrali yashil suvo‘tlarining ba’zilari yashash uchun kurash, tabiiy tanlanish tufayli quruqlikka chiqishga muvaffaq bo‘lgan. Tuproq dastlabki quruqlikdagi o‘simliklar psilofitlarning tarqalishiga imkon bergan. Tuproqda organik birikmalarning to‘planishi keyinchalik zamburug‘lar paydo bo‘lishi uchun imkon yaratgan. Boshoyoqli molluskalar nihoyatda ko‘paygan. Silur davrida atmosfera havosi bilan nafas oladigan dastlabki quruqlikda yashovchi bo‘g‘imoyoqlilar paydo bo‘lgan. Markaziy Osiyoda kuchli vulqonli jarayonlar ro‘y bergan. Iqlim iliq bo‘lgan. Zarafshon tog‘ tizmalarida kovakichli hayvonlar bilan past bo‘yli psilofitlarning toshga tushgan tasviri topilgan</w:t>
      </w:r>
      <w:r>
        <w:rPr>
          <w:rStyle w:val="11"/>
          <w:sz w:val="28"/>
          <w:szCs w:val="28"/>
          <w:lang w:eastAsia="ru-RU"/>
        </w:rPr>
        <w:t>.</w:t>
      </w:r>
    </w:p>
    <w:p w:rsidR="002A3A8E" w:rsidRPr="00CE1FF4" w:rsidRDefault="002A3A8E" w:rsidP="00C22053">
      <w:pPr>
        <w:pStyle w:val="80"/>
        <w:shd w:val="clear" w:color="auto" w:fill="auto"/>
        <w:spacing w:before="0" w:line="276" w:lineRule="auto"/>
        <w:ind w:right="20" w:firstLine="400"/>
        <w:jc w:val="both"/>
        <w:rPr>
          <w:sz w:val="28"/>
          <w:szCs w:val="28"/>
          <w:lang w:val="en-US"/>
        </w:rPr>
      </w:pPr>
      <w:r w:rsidRPr="00CE1FF4">
        <w:rPr>
          <w:rStyle w:val="11"/>
          <w:sz w:val="28"/>
          <w:szCs w:val="28"/>
          <w:lang w:eastAsia="ru-RU"/>
        </w:rPr>
        <w:t>Devon davrida dengizlar sathi kamayib, quruqlik ortishi yanada davom etgan. Iqlim mo‘tadil bo‘lgan. Quruqlikning ko‘pgina qismi dasht, yarim dashtga aylangan. Dengizlarda tog‘ayli baliqlar rivojlanib, «qalqondor» baliqlarning yashash uchun kurashda kamaya borishi ro‘y bergan. Devon davrining o‘rtalariga kelib suv hamda quruqlikda yashovchilarning dastlabki turlari vujudga kelgan.</w:t>
      </w:r>
    </w:p>
    <w:p w:rsidR="002A3A8E" w:rsidRPr="00CE1FF4" w:rsidRDefault="002A3A8E" w:rsidP="00C22053">
      <w:pPr>
        <w:pStyle w:val="80"/>
        <w:shd w:val="clear" w:color="auto" w:fill="auto"/>
        <w:spacing w:before="0" w:line="276" w:lineRule="auto"/>
        <w:ind w:left="20" w:right="20" w:firstLine="400"/>
        <w:jc w:val="both"/>
        <w:rPr>
          <w:sz w:val="28"/>
          <w:szCs w:val="28"/>
          <w:lang w:val="en-US"/>
        </w:rPr>
      </w:pPr>
      <w:r w:rsidRPr="00CE1FF4">
        <w:rPr>
          <w:rStyle w:val="11"/>
          <w:sz w:val="28"/>
          <w:szCs w:val="28"/>
          <w:lang w:eastAsia="ru-RU"/>
        </w:rPr>
        <w:t>Toshko‘mir davrida iqlim nam, havoda karbonat angidrid ko‘p bo‘lgan. Quruqlikdagi pasttekisliklarda botqoqli yerlar ko‘p uchragan. Ulardan balandligi 40 m ga yetadigan qirqquloqlar, qirqbo‘g‘imlar, plaunlar o‘sgan. Bulardan tashqari ochiq urug‘li o‘simliklar paydo bo‘lgan. Daraxtsimon o‘simliklarning yoppasiga halok bo‘lishi o‘sha joylarda keyinchalik ko‘mir qatlami hosil bo‘lishiga olib kelgan. Suv hamda quruqlikda yashovchilarning dastlabki vakillari hisoblangan stegotsefallar nihoyatda ko‘p va xilma-xil bo‘lgan. Uchuvchi hasharot - suvaraklar, ninachilar rivojlangan</w:t>
      </w:r>
    </w:p>
    <w:p w:rsidR="002A3A8E" w:rsidRDefault="002A3A8E" w:rsidP="00C22053">
      <w:pPr>
        <w:jc w:val="both"/>
        <w:rPr>
          <w:rFonts w:ascii="Monotype Corsiva" w:hAnsi="Monotype Corsiva"/>
          <w:b/>
          <w:sz w:val="36"/>
          <w:szCs w:val="36"/>
          <w:highlight w:val="cyan"/>
          <w:lang w:val="en-US"/>
        </w:rPr>
      </w:pPr>
    </w:p>
    <w:p w:rsidR="002A3A8E" w:rsidRPr="0039307B" w:rsidRDefault="002A3A8E" w:rsidP="00C22053">
      <w:pPr>
        <w:spacing w:line="276" w:lineRule="auto"/>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Default="002A3A8E" w:rsidP="00C22053">
      <w:pPr>
        <w:spacing w:after="21" w:line="276" w:lineRule="auto"/>
        <w:rPr>
          <w:rStyle w:val="400"/>
          <w:bCs w:val="0"/>
          <w:sz w:val="28"/>
          <w:szCs w:val="28"/>
          <w:lang w:eastAsia="ru-RU"/>
        </w:rPr>
      </w:pPr>
      <w:r w:rsidRPr="00DF0DAB">
        <w:rPr>
          <w:rStyle w:val="400"/>
          <w:bCs w:val="0"/>
          <w:sz w:val="28"/>
          <w:szCs w:val="28"/>
          <w:lang w:eastAsia="ru-RU"/>
        </w:rPr>
        <w:t>Savol va topshiriqlar:</w:t>
      </w:r>
    </w:p>
    <w:p w:rsidR="002A3A8E" w:rsidRDefault="002A3A8E" w:rsidP="00C22053">
      <w:pPr>
        <w:spacing w:after="21" w:line="276" w:lineRule="auto"/>
        <w:rPr>
          <w:rStyle w:val="2310"/>
          <w:b w:val="0"/>
          <w:bCs w:val="0"/>
          <w:sz w:val="28"/>
          <w:szCs w:val="28"/>
          <w:lang w:eastAsia="ru-RU"/>
        </w:rPr>
      </w:pPr>
      <w:r w:rsidRPr="000A7262">
        <w:rPr>
          <w:rStyle w:val="400"/>
          <w:b w:val="0"/>
          <w:bCs w:val="0"/>
          <w:sz w:val="28"/>
          <w:szCs w:val="28"/>
          <w:lang w:eastAsia="ru-RU"/>
        </w:rPr>
        <w:t>1</w:t>
      </w:r>
      <w:r>
        <w:rPr>
          <w:rStyle w:val="400"/>
          <w:bCs w:val="0"/>
          <w:sz w:val="28"/>
          <w:szCs w:val="28"/>
          <w:lang w:eastAsia="ru-RU"/>
        </w:rPr>
        <w:t>.</w:t>
      </w:r>
      <w:r w:rsidRPr="00DF0DAB">
        <w:rPr>
          <w:rStyle w:val="2310"/>
          <w:b w:val="0"/>
          <w:bCs w:val="0"/>
          <w:sz w:val="28"/>
          <w:szCs w:val="28"/>
          <w:lang w:eastAsia="ru-RU"/>
        </w:rPr>
        <w:t>Yeming yoshini aniqlashda qanday mezonga asoslanadi?</w:t>
      </w:r>
    </w:p>
    <w:p w:rsidR="002A3A8E" w:rsidRPr="00CE1FF4"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2.Arxey erasida nima sababdan tirik organizmlarning hech qanday  qoldiq  yo`q?</w:t>
      </w:r>
    </w:p>
    <w:p w:rsidR="002A3A8E" w:rsidRPr="00CE1FF4"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3.Arxey erasidagi aromorfozlarni tushuntiring.</w:t>
      </w:r>
    </w:p>
    <w:p w:rsidR="002A3A8E" w:rsidRPr="00CE1FF4"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4.Proterozoy erasida o‘simliklar evolutsiyasi qanday kechgan?</w:t>
      </w:r>
    </w:p>
    <w:p w:rsidR="002A3A8E" w:rsidRPr="00CE1FF4"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5.Paleozoy erasi nechta davrdan iborat?</w:t>
      </w:r>
    </w:p>
    <w:p w:rsidR="002A3A8E" w:rsidRPr="00CE1FF4"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6.Dastlabki quruqlik o‘simliklari qaysi davrda kelib chiqqan?</w:t>
      </w:r>
    </w:p>
    <w:p w:rsidR="002A3A8E" w:rsidRDefault="002A3A8E" w:rsidP="00C22053">
      <w:pPr>
        <w:spacing w:after="21" w:line="276" w:lineRule="auto"/>
        <w:rPr>
          <w:rStyle w:val="2310"/>
          <w:b w:val="0"/>
          <w:bCs w:val="0"/>
          <w:sz w:val="28"/>
          <w:szCs w:val="28"/>
          <w:lang w:eastAsia="ru-RU"/>
        </w:rPr>
      </w:pPr>
      <w:r w:rsidRPr="00CE1FF4">
        <w:rPr>
          <w:rStyle w:val="2310"/>
          <w:b w:val="0"/>
          <w:bCs w:val="0"/>
          <w:sz w:val="28"/>
          <w:szCs w:val="28"/>
          <w:lang w:eastAsia="ru-RU"/>
        </w:rPr>
        <w:t>7.Dastlabki suvda hamda quruqlikda yashovchilarning turlari qaysi davrda vujudga kelgan?</w:t>
      </w:r>
    </w:p>
    <w:p w:rsidR="002A3A8E" w:rsidRDefault="002A3A8E" w:rsidP="00C22053">
      <w:pPr>
        <w:spacing w:after="21" w:line="276" w:lineRule="auto"/>
        <w:rPr>
          <w:rStyle w:val="2310"/>
          <w:b w:val="0"/>
          <w:bCs w:val="0"/>
          <w:sz w:val="28"/>
          <w:szCs w:val="28"/>
          <w:lang w:eastAsia="ru-RU"/>
        </w:rPr>
      </w:pPr>
      <w:r w:rsidRPr="0069553B">
        <w:rPr>
          <w:rStyle w:val="2310"/>
          <w:bCs w:val="0"/>
          <w:sz w:val="28"/>
          <w:szCs w:val="28"/>
          <w:lang w:eastAsia="ru-RU"/>
        </w:rPr>
        <w:t>Mustaqil topshiriq:</w:t>
      </w:r>
      <w:r>
        <w:rPr>
          <w:rStyle w:val="2310"/>
          <w:b w:val="0"/>
          <w:bCs w:val="0"/>
          <w:sz w:val="28"/>
          <w:szCs w:val="28"/>
          <w:lang w:eastAsia="ru-RU"/>
        </w:rPr>
        <w:t xml:space="preserve"> Jadvalni to`ladiring.</w:t>
      </w:r>
    </w:p>
    <w:tbl>
      <w:tblPr>
        <w:tblW w:w="0" w:type="auto"/>
        <w:tblLayout w:type="fixed"/>
        <w:tblCellMar>
          <w:left w:w="10" w:type="dxa"/>
          <w:right w:w="10" w:type="dxa"/>
        </w:tblCellMar>
        <w:tblLook w:val="0000"/>
      </w:tblPr>
      <w:tblGrid>
        <w:gridCol w:w="1987"/>
        <w:gridCol w:w="1978"/>
        <w:gridCol w:w="1982"/>
        <w:gridCol w:w="1992"/>
      </w:tblGrid>
      <w:tr w:rsidR="002A3A8E" w:rsidTr="00BD0C80">
        <w:trPr>
          <w:trHeight w:hRule="exact" w:val="317"/>
        </w:trPr>
        <w:tc>
          <w:tcPr>
            <w:tcW w:w="1987" w:type="dxa"/>
            <w:tcBorders>
              <w:top w:val="single" w:sz="4" w:space="0" w:color="auto"/>
              <w:left w:val="single" w:sz="4" w:space="0" w:color="auto"/>
            </w:tcBorders>
            <w:shd w:val="clear" w:color="auto" w:fill="FFFFFF"/>
          </w:tcPr>
          <w:p w:rsidR="002A3A8E" w:rsidRDefault="002A3A8E" w:rsidP="00C22053">
            <w:pPr>
              <w:pStyle w:val="80"/>
              <w:shd w:val="clear" w:color="auto" w:fill="auto"/>
              <w:spacing w:before="0" w:line="276" w:lineRule="auto"/>
              <w:ind w:firstLine="0"/>
            </w:pPr>
            <w:r>
              <w:rPr>
                <w:rStyle w:val="1010"/>
                <w:lang w:eastAsia="ru-RU"/>
              </w:rPr>
              <w:t>Davrlar</w:t>
            </w:r>
          </w:p>
        </w:tc>
        <w:tc>
          <w:tcPr>
            <w:tcW w:w="1978" w:type="dxa"/>
            <w:tcBorders>
              <w:top w:val="single" w:sz="4" w:space="0" w:color="auto"/>
              <w:left w:val="single" w:sz="4" w:space="0" w:color="auto"/>
            </w:tcBorders>
            <w:shd w:val="clear" w:color="auto" w:fill="FFFFFF"/>
          </w:tcPr>
          <w:p w:rsidR="002A3A8E" w:rsidRDefault="002A3A8E" w:rsidP="00C22053">
            <w:pPr>
              <w:pStyle w:val="80"/>
              <w:shd w:val="clear" w:color="auto" w:fill="auto"/>
              <w:spacing w:before="0" w:line="276" w:lineRule="auto"/>
              <w:ind w:firstLine="0"/>
            </w:pPr>
            <w:r>
              <w:rPr>
                <w:rStyle w:val="1010"/>
                <w:lang w:eastAsia="ru-RU"/>
              </w:rPr>
              <w:t>Iqlim sharoiti</w:t>
            </w:r>
          </w:p>
        </w:tc>
        <w:tc>
          <w:tcPr>
            <w:tcW w:w="1982" w:type="dxa"/>
            <w:tcBorders>
              <w:top w:val="single" w:sz="4" w:space="0" w:color="auto"/>
              <w:left w:val="single" w:sz="4" w:space="0" w:color="auto"/>
            </w:tcBorders>
            <w:shd w:val="clear" w:color="auto" w:fill="FFFFFF"/>
          </w:tcPr>
          <w:p w:rsidR="002A3A8E" w:rsidRDefault="002A3A8E" w:rsidP="00C22053">
            <w:pPr>
              <w:pStyle w:val="80"/>
              <w:shd w:val="clear" w:color="auto" w:fill="auto"/>
              <w:spacing w:before="0" w:line="276" w:lineRule="auto"/>
              <w:ind w:firstLine="0"/>
            </w:pPr>
            <w:r>
              <w:rPr>
                <w:rStyle w:val="1010"/>
                <w:lang w:eastAsia="ru-RU"/>
              </w:rPr>
              <w:t>O‘simliklar</w:t>
            </w:r>
          </w:p>
        </w:tc>
        <w:tc>
          <w:tcPr>
            <w:tcW w:w="1992" w:type="dxa"/>
            <w:tcBorders>
              <w:top w:val="single" w:sz="4" w:space="0" w:color="auto"/>
              <w:left w:val="single" w:sz="4" w:space="0" w:color="auto"/>
              <w:right w:val="single" w:sz="4" w:space="0" w:color="auto"/>
            </w:tcBorders>
            <w:shd w:val="clear" w:color="auto" w:fill="FFFFFF"/>
          </w:tcPr>
          <w:p w:rsidR="002A3A8E" w:rsidRDefault="002A3A8E" w:rsidP="00C22053">
            <w:pPr>
              <w:pStyle w:val="80"/>
              <w:shd w:val="clear" w:color="auto" w:fill="auto"/>
              <w:spacing w:before="0" w:line="276" w:lineRule="auto"/>
              <w:ind w:firstLine="0"/>
            </w:pPr>
            <w:r>
              <w:rPr>
                <w:rStyle w:val="1010"/>
                <w:lang w:eastAsia="ru-RU"/>
              </w:rPr>
              <w:t>Hayvonlar</w:t>
            </w:r>
          </w:p>
        </w:tc>
      </w:tr>
      <w:tr w:rsidR="002A3A8E" w:rsidTr="00BD0C80">
        <w:trPr>
          <w:trHeight w:hRule="exact" w:val="322"/>
        </w:trPr>
        <w:tc>
          <w:tcPr>
            <w:tcW w:w="1987" w:type="dxa"/>
            <w:tcBorders>
              <w:top w:val="single" w:sz="4" w:space="0" w:color="auto"/>
              <w:left w:val="single" w:sz="4" w:space="0" w:color="auto"/>
              <w:bottom w:val="single" w:sz="4" w:space="0" w:color="auto"/>
            </w:tcBorders>
            <w:shd w:val="clear" w:color="auto" w:fill="FFFFFF"/>
          </w:tcPr>
          <w:p w:rsidR="002A3A8E" w:rsidRDefault="002A3A8E" w:rsidP="00C22053">
            <w:pPr>
              <w:spacing w:line="276" w:lineRule="auto"/>
              <w:rPr>
                <w:sz w:val="10"/>
                <w:szCs w:val="10"/>
              </w:rPr>
            </w:pPr>
          </w:p>
        </w:tc>
        <w:tc>
          <w:tcPr>
            <w:tcW w:w="1978" w:type="dxa"/>
            <w:tcBorders>
              <w:top w:val="single" w:sz="4" w:space="0" w:color="auto"/>
              <w:left w:val="single" w:sz="4" w:space="0" w:color="auto"/>
              <w:bottom w:val="single" w:sz="4" w:space="0" w:color="auto"/>
            </w:tcBorders>
            <w:shd w:val="clear" w:color="auto" w:fill="FFFFFF"/>
          </w:tcPr>
          <w:p w:rsidR="002A3A8E" w:rsidRDefault="002A3A8E" w:rsidP="00C22053">
            <w:pPr>
              <w:spacing w:line="276" w:lineRule="auto"/>
              <w:rPr>
                <w:sz w:val="10"/>
                <w:szCs w:val="10"/>
              </w:rPr>
            </w:pPr>
          </w:p>
        </w:tc>
        <w:tc>
          <w:tcPr>
            <w:tcW w:w="1982" w:type="dxa"/>
            <w:tcBorders>
              <w:top w:val="single" w:sz="4" w:space="0" w:color="auto"/>
              <w:left w:val="single" w:sz="4" w:space="0" w:color="auto"/>
              <w:bottom w:val="single" w:sz="4" w:space="0" w:color="auto"/>
            </w:tcBorders>
            <w:shd w:val="clear" w:color="auto" w:fill="FFFFFF"/>
          </w:tcPr>
          <w:p w:rsidR="002A3A8E" w:rsidRDefault="002A3A8E" w:rsidP="00C22053">
            <w:pPr>
              <w:spacing w:line="276" w:lineRule="auto"/>
              <w:rPr>
                <w:sz w:val="10"/>
                <w:szCs w:val="10"/>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A3A8E" w:rsidRDefault="002A3A8E" w:rsidP="00C22053">
            <w:pPr>
              <w:spacing w:line="276" w:lineRule="auto"/>
              <w:rPr>
                <w:sz w:val="10"/>
                <w:szCs w:val="10"/>
              </w:rPr>
            </w:pPr>
          </w:p>
        </w:tc>
      </w:tr>
    </w:tbl>
    <w:p w:rsidR="002A3A8E" w:rsidRPr="00CE1FF4" w:rsidRDefault="002A3A8E" w:rsidP="00C22053">
      <w:pPr>
        <w:spacing w:after="21" w:line="276" w:lineRule="auto"/>
        <w:rPr>
          <w:rStyle w:val="2310"/>
          <w:b w:val="0"/>
          <w:bCs w:val="0"/>
          <w:sz w:val="28"/>
          <w:szCs w:val="28"/>
          <w:lang w:eastAsia="ru-RU"/>
        </w:rPr>
      </w:pPr>
    </w:p>
    <w:p w:rsidR="002A3A8E" w:rsidRDefault="002A3A8E" w:rsidP="00C22053">
      <w:pPr>
        <w:spacing w:after="21"/>
        <w:rPr>
          <w:rFonts w:ascii="Monotype Corsiva" w:hAnsi="Monotype Corsiva"/>
          <w:b/>
          <w:sz w:val="36"/>
          <w:lang w:val="en-US"/>
        </w:rPr>
      </w:pPr>
    </w:p>
    <w:p w:rsidR="002A3A8E" w:rsidRDefault="002A3A8E" w:rsidP="00C22053">
      <w:pPr>
        <w:spacing w:after="21"/>
        <w:rPr>
          <w:rFonts w:ascii="Monotype Corsiva" w:hAnsi="Monotype Corsiva"/>
          <w:b/>
          <w:sz w:val="36"/>
          <w:lang w:val="en-US"/>
        </w:rPr>
      </w:pPr>
    </w:p>
    <w:p w:rsidR="002A3A8E" w:rsidRDefault="002A3A8E" w:rsidP="00C22053">
      <w:pPr>
        <w:spacing w:after="21"/>
        <w:rPr>
          <w:rFonts w:ascii="Monotype Corsiva" w:hAnsi="Monotype Corsiva"/>
          <w:b/>
          <w:sz w:val="36"/>
          <w:lang w:val="en-US"/>
        </w:rPr>
      </w:pPr>
    </w:p>
    <w:p w:rsidR="002A3A8E" w:rsidRDefault="002A3A8E" w:rsidP="00C22053">
      <w:pPr>
        <w:spacing w:after="21"/>
        <w:rPr>
          <w:rFonts w:ascii="Monotype Corsiva" w:hAnsi="Monotype Corsiva"/>
          <w:b/>
          <w:sz w:val="36"/>
          <w:lang w:val="en-US"/>
        </w:rPr>
      </w:pPr>
    </w:p>
    <w:p w:rsidR="002A3A8E" w:rsidRPr="0039307B" w:rsidRDefault="002A3A8E" w:rsidP="00C22053">
      <w:pPr>
        <w:spacing w:after="21" w:line="360" w:lineRule="auto"/>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C22053">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22053">
      <w:pPr>
        <w:spacing w:line="360" w:lineRule="auto"/>
        <w:jc w:val="both"/>
        <w:rPr>
          <w:b/>
          <w:i/>
          <w:color w:val="0000FF"/>
          <w:sz w:val="32"/>
          <w:szCs w:val="32"/>
          <w:lang w:val="en-US"/>
        </w:rPr>
      </w:pPr>
    </w:p>
    <w:p w:rsidR="002A3A8E" w:rsidRDefault="002A3A8E" w:rsidP="00C22053">
      <w:pPr>
        <w:spacing w:line="360" w:lineRule="auto"/>
        <w:jc w:val="both"/>
        <w:rPr>
          <w:b/>
          <w:i/>
          <w:color w:val="0000FF"/>
          <w:sz w:val="32"/>
          <w:szCs w:val="32"/>
          <w:lang w:val="en-US"/>
        </w:rPr>
      </w:pPr>
    </w:p>
    <w:p w:rsidR="002A3A8E" w:rsidRDefault="002A3A8E" w:rsidP="00C22053">
      <w:pPr>
        <w:spacing w:line="360" w:lineRule="auto"/>
        <w:jc w:val="both"/>
        <w:rPr>
          <w:b/>
          <w:i/>
          <w:color w:val="0000FF"/>
          <w:sz w:val="32"/>
          <w:szCs w:val="32"/>
          <w:lang w:val="en-US"/>
        </w:rPr>
      </w:pPr>
    </w:p>
    <w:p w:rsidR="002A3A8E" w:rsidRDefault="002A3A8E" w:rsidP="00C22053">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Default="002A3A8E" w:rsidP="00C22053">
      <w:pPr>
        <w:pStyle w:val="80"/>
        <w:shd w:val="clear" w:color="auto" w:fill="auto"/>
        <w:spacing w:before="0" w:line="240" w:lineRule="auto"/>
        <w:ind w:right="40" w:firstLine="0"/>
        <w:jc w:val="both"/>
        <w:rPr>
          <w:b/>
          <w:i/>
          <w:color w:val="0000FF"/>
          <w:sz w:val="32"/>
          <w:szCs w:val="32"/>
          <w:lang w:val="en-US"/>
        </w:rPr>
      </w:pPr>
    </w:p>
    <w:p w:rsidR="002A3A8E" w:rsidRPr="008628E8" w:rsidRDefault="002A3A8E" w:rsidP="00C22053">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F90861">
      <w:pPr>
        <w:ind w:right="-164"/>
        <w:jc w:val="center"/>
        <w:rPr>
          <w:b/>
          <w:color w:val="FF0000"/>
          <w:sz w:val="28"/>
          <w:szCs w:val="28"/>
          <w:lang w:val="en-US"/>
        </w:rPr>
      </w:pPr>
    </w:p>
    <w:p w:rsidR="002A3A8E" w:rsidRPr="00145AA2" w:rsidRDefault="002A3A8E" w:rsidP="00F90861">
      <w:pPr>
        <w:ind w:right="-164"/>
        <w:jc w:val="center"/>
        <w:rPr>
          <w:b/>
          <w:color w:val="FF0000"/>
          <w:sz w:val="28"/>
          <w:szCs w:val="28"/>
          <w:lang w:val="en-US"/>
        </w:rPr>
      </w:pPr>
    </w:p>
    <w:p w:rsidR="002A3A8E" w:rsidRPr="00145AA2" w:rsidRDefault="002A3A8E" w:rsidP="00F90861">
      <w:pPr>
        <w:ind w:right="-164"/>
        <w:jc w:val="center"/>
        <w:rPr>
          <w:b/>
          <w:color w:val="FF0000"/>
          <w:sz w:val="28"/>
          <w:szCs w:val="28"/>
          <w:lang w:val="en-US"/>
        </w:rPr>
      </w:pPr>
    </w:p>
    <w:p w:rsidR="002A3A8E" w:rsidRPr="00145AA2" w:rsidRDefault="002A3A8E" w:rsidP="00F90861">
      <w:pPr>
        <w:ind w:right="-164"/>
        <w:jc w:val="center"/>
        <w:rPr>
          <w:b/>
          <w:color w:val="FF0000"/>
          <w:sz w:val="28"/>
          <w:szCs w:val="28"/>
          <w:lang w:val="en-US"/>
        </w:rPr>
      </w:pPr>
    </w:p>
    <w:p w:rsidR="002A3A8E" w:rsidRPr="00145AA2" w:rsidRDefault="002A3A8E" w:rsidP="00F90861">
      <w:pPr>
        <w:ind w:right="-164"/>
        <w:jc w:val="center"/>
        <w:rPr>
          <w:b/>
          <w:color w:val="FF0000"/>
          <w:sz w:val="28"/>
          <w:szCs w:val="28"/>
          <w:lang w:val="en-US"/>
        </w:rPr>
      </w:pPr>
    </w:p>
    <w:p w:rsidR="002A3A8E" w:rsidRDefault="002A3A8E" w:rsidP="00F90861">
      <w:pPr>
        <w:ind w:right="-164"/>
        <w:jc w:val="center"/>
        <w:rPr>
          <w:b/>
          <w:color w:val="FF0000"/>
          <w:sz w:val="28"/>
          <w:szCs w:val="28"/>
        </w:rPr>
      </w:pPr>
    </w:p>
    <w:p w:rsidR="002A3A8E" w:rsidRDefault="002A3A8E" w:rsidP="00F90861">
      <w:pPr>
        <w:ind w:right="-164"/>
        <w:jc w:val="center"/>
        <w:rPr>
          <w:b/>
          <w:color w:val="FF0000"/>
          <w:sz w:val="28"/>
          <w:szCs w:val="28"/>
        </w:rPr>
      </w:pPr>
    </w:p>
    <w:p w:rsidR="002A3A8E" w:rsidRDefault="002A3A8E" w:rsidP="00F90861">
      <w:pPr>
        <w:ind w:right="-164"/>
        <w:jc w:val="center"/>
        <w:rPr>
          <w:b/>
          <w:color w:val="FF0000"/>
          <w:sz w:val="28"/>
          <w:szCs w:val="28"/>
        </w:rPr>
      </w:pPr>
    </w:p>
    <w:p w:rsidR="002A3A8E" w:rsidRDefault="002A3A8E" w:rsidP="00F90861">
      <w:pPr>
        <w:ind w:right="-164"/>
        <w:jc w:val="center"/>
        <w:rPr>
          <w:b/>
          <w:color w:val="FF0000"/>
          <w:sz w:val="28"/>
          <w:szCs w:val="28"/>
        </w:rPr>
      </w:pPr>
    </w:p>
    <w:p w:rsidR="002A3A8E" w:rsidRPr="00D850F1" w:rsidRDefault="002A3A8E" w:rsidP="00F90861">
      <w:pPr>
        <w:ind w:right="-164"/>
        <w:jc w:val="center"/>
        <w:rPr>
          <w:b/>
          <w:color w:val="FF0000"/>
          <w:sz w:val="28"/>
          <w:szCs w:val="28"/>
        </w:rPr>
      </w:pPr>
    </w:p>
    <w:p w:rsidR="002A3A8E" w:rsidRDefault="002A3A8E" w:rsidP="00F90861">
      <w:pPr>
        <w:ind w:right="-164"/>
        <w:jc w:val="center"/>
        <w:rPr>
          <w:b/>
          <w:color w:val="FF0000"/>
          <w:sz w:val="28"/>
          <w:szCs w:val="28"/>
          <w:lang w:val="en-US"/>
        </w:rPr>
      </w:pPr>
    </w:p>
    <w:p w:rsidR="002A3A8E" w:rsidRDefault="002A3A8E" w:rsidP="00F90861">
      <w:pPr>
        <w:ind w:right="-164"/>
        <w:jc w:val="center"/>
        <w:rPr>
          <w:b/>
          <w:color w:val="FF0000"/>
          <w:sz w:val="28"/>
          <w:szCs w:val="28"/>
          <w:lang w:val="en-US"/>
        </w:rPr>
      </w:pPr>
    </w:p>
    <w:p w:rsidR="002A3A8E" w:rsidRDefault="002A3A8E" w:rsidP="00F90861">
      <w:pPr>
        <w:ind w:right="-164"/>
        <w:jc w:val="center"/>
        <w:rPr>
          <w:b/>
          <w:color w:val="FF0000"/>
          <w:sz w:val="28"/>
          <w:szCs w:val="28"/>
          <w:lang w:val="en-US"/>
        </w:rPr>
      </w:pPr>
    </w:p>
    <w:p w:rsidR="002A3A8E" w:rsidRPr="00011FC2" w:rsidRDefault="002A3A8E" w:rsidP="00F90861">
      <w:pPr>
        <w:ind w:right="-164"/>
        <w:jc w:val="center"/>
        <w:rPr>
          <w:b/>
          <w:color w:val="FF0000"/>
          <w:sz w:val="32"/>
          <w:szCs w:val="32"/>
          <w:lang w:val="en-US"/>
        </w:rPr>
      </w:pPr>
      <w:r w:rsidRPr="00011FC2">
        <w:rPr>
          <w:b/>
          <w:color w:val="FF0000"/>
          <w:sz w:val="32"/>
          <w:szCs w:val="32"/>
          <w:lang w:val="en-US"/>
        </w:rPr>
        <w:t xml:space="preserve">Sana:__________“_____”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2A3A8E" w:rsidRPr="00011FC2" w:rsidRDefault="002A3A8E" w:rsidP="00F90861">
      <w:pPr>
        <w:tabs>
          <w:tab w:val="left" w:pos="5529"/>
        </w:tabs>
        <w:jc w:val="center"/>
        <w:rPr>
          <w:b/>
          <w:color w:val="002060"/>
          <w:sz w:val="32"/>
          <w:szCs w:val="32"/>
          <w:lang w:val="en-US"/>
        </w:rPr>
      </w:pPr>
    </w:p>
    <w:p w:rsidR="002A3A8E" w:rsidRPr="00011FC2" w:rsidRDefault="002A3A8E" w:rsidP="00F90861">
      <w:pPr>
        <w:ind w:left="284"/>
        <w:jc w:val="center"/>
        <w:rPr>
          <w:b/>
          <w:bCs/>
          <w:color w:val="0070C0"/>
          <w:sz w:val="32"/>
          <w:szCs w:val="32"/>
          <w:lang w:val="en-US"/>
        </w:rPr>
      </w:pPr>
      <w:r w:rsidRPr="00011FC2">
        <w:rPr>
          <w:b/>
          <w:color w:val="0070C0"/>
          <w:sz w:val="32"/>
          <w:szCs w:val="32"/>
          <w:lang w:val="en-US"/>
        </w:rPr>
        <w:t xml:space="preserve">63- Mavzu: </w:t>
      </w:r>
      <w:r w:rsidRPr="00011FC2">
        <w:rPr>
          <w:b/>
          <w:bCs/>
          <w:color w:val="0070C0"/>
          <w:sz w:val="32"/>
          <w:szCs w:val="32"/>
          <w:lang w:val="es-ES"/>
        </w:rPr>
        <w:t>M</w:t>
      </w:r>
      <w:r w:rsidRPr="00011FC2">
        <w:rPr>
          <w:b/>
          <w:bCs/>
          <w:color w:val="0070C0"/>
          <w:sz w:val="32"/>
          <w:szCs w:val="32"/>
          <w:lang w:val="uz-Cyrl-UZ"/>
        </w:rPr>
        <w:t>ezozoy, kaynazoy eralaridagi hayot</w:t>
      </w:r>
      <w:r w:rsidRPr="00011FC2">
        <w:rPr>
          <w:b/>
          <w:color w:val="0070C0"/>
          <w:sz w:val="32"/>
          <w:szCs w:val="32"/>
          <w:lang w:val="uz-Cyrl-UZ"/>
        </w:rPr>
        <w:t>.</w:t>
      </w:r>
      <w:r w:rsidRPr="00011FC2">
        <w:rPr>
          <w:b/>
          <w:bCs/>
          <w:color w:val="0070C0"/>
          <w:sz w:val="32"/>
          <w:szCs w:val="32"/>
          <w:lang w:val="en-US"/>
        </w:rPr>
        <w:t xml:space="preserve"> 55</w:t>
      </w:r>
      <w:r w:rsidRPr="00011FC2">
        <w:rPr>
          <w:b/>
          <w:color w:val="0070C0"/>
          <w:sz w:val="32"/>
          <w:szCs w:val="32"/>
          <w:lang w:val="en-US"/>
        </w:rPr>
        <w:t>-</w:t>
      </w:r>
      <w:r w:rsidRPr="00011FC2">
        <w:rPr>
          <w:rStyle w:val="30"/>
          <w:b/>
          <w:color w:val="0070C0"/>
          <w:sz w:val="32"/>
          <w:szCs w:val="32"/>
          <w:lang w:eastAsia="ru-RU"/>
        </w:rPr>
        <w:t>§</w:t>
      </w:r>
    </w:p>
    <w:p w:rsidR="002A3A8E" w:rsidRPr="00DF0DAB"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011FC2" w:rsidRDefault="002A3A8E" w:rsidP="00011FC2">
      <w:pPr>
        <w:spacing w:line="276" w:lineRule="auto"/>
        <w:ind w:left="426"/>
        <w:jc w:val="both"/>
        <w:rPr>
          <w:sz w:val="32"/>
          <w:szCs w:val="36"/>
          <w:lang w:val="en-US"/>
        </w:rPr>
      </w:pPr>
      <w:r w:rsidRPr="00011FC2">
        <w:rPr>
          <w:b/>
          <w:sz w:val="32"/>
          <w:szCs w:val="36"/>
          <w:lang w:val="en-US"/>
        </w:rPr>
        <w:t>a) ta’limiy:</w:t>
      </w:r>
      <w:r w:rsidRPr="00011FC2">
        <w:rPr>
          <w:sz w:val="32"/>
          <w:szCs w:val="36"/>
          <w:lang w:val="en-US"/>
        </w:rPr>
        <w:t xml:space="preserve">    o`quvchilarga Mezazoy, Kaynazoy eralaridagi hayot to`g`risida umumiy tushunchalarni berish.</w:t>
      </w:r>
    </w:p>
    <w:p w:rsidR="002A3A8E" w:rsidRPr="00011FC2" w:rsidRDefault="002A3A8E" w:rsidP="00011FC2">
      <w:pPr>
        <w:spacing w:line="276" w:lineRule="auto"/>
        <w:ind w:left="426"/>
        <w:jc w:val="both"/>
        <w:rPr>
          <w:sz w:val="32"/>
          <w:szCs w:val="36"/>
          <w:lang w:val="en-US"/>
        </w:rPr>
      </w:pPr>
      <w:r w:rsidRPr="00011FC2">
        <w:rPr>
          <w:b/>
          <w:sz w:val="32"/>
          <w:szCs w:val="36"/>
          <w:lang w:val="en-US"/>
        </w:rPr>
        <w:t>b) tarbiyaviy:</w:t>
      </w:r>
      <w:r w:rsidRPr="00011FC2">
        <w:rPr>
          <w:sz w:val="32"/>
          <w:szCs w:val="36"/>
          <w:lang w:val="en-US"/>
        </w:rPr>
        <w:t xml:space="preserve">  o`quvchilarning biologiya faniga bo`lgan qiziqishlarini oshirish,ekologik, axloqiy tarbiya berish. </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 xml:space="preserve">v) rivojlantiruvchi:  </w:t>
      </w:r>
      <w:r w:rsidRPr="00011FC2">
        <w:rPr>
          <w:sz w:val="32"/>
          <w:szCs w:val="36"/>
          <w:lang w:val="en-US"/>
        </w:rPr>
        <w:t>O`quvchilarning darslik va qo`shimcha adabiyotlar ustida mustaqil ishlash ko`nikmalarini rivojlantirish.</w:t>
      </w:r>
    </w:p>
    <w:p w:rsidR="002A3A8E" w:rsidRPr="00011FC2" w:rsidRDefault="002A3A8E" w:rsidP="00011FC2">
      <w:pPr>
        <w:tabs>
          <w:tab w:val="left" w:pos="284"/>
        </w:tabs>
        <w:spacing w:line="276" w:lineRule="auto"/>
        <w:ind w:left="426"/>
        <w:jc w:val="both"/>
        <w:rPr>
          <w:sz w:val="32"/>
          <w:szCs w:val="36"/>
          <w:lang w:val="en-US"/>
        </w:rPr>
      </w:pPr>
      <w:r w:rsidRPr="00011FC2">
        <w:rPr>
          <w:b/>
          <w:sz w:val="32"/>
          <w:szCs w:val="36"/>
          <w:lang w:val="en-US"/>
        </w:rPr>
        <w:t>d)shakllantiriladigan tayanch va fanga oid kompetensiyalar:</w:t>
      </w:r>
      <w:r w:rsidRPr="00011FC2">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69553B" w:rsidRDefault="002A3A8E" w:rsidP="0069553B">
      <w:pPr>
        <w:pStyle w:val="80"/>
        <w:shd w:val="clear" w:color="auto" w:fill="auto"/>
        <w:spacing w:before="0" w:line="240" w:lineRule="auto"/>
        <w:ind w:left="20" w:right="20" w:firstLine="400"/>
        <w:jc w:val="both"/>
        <w:rPr>
          <w:sz w:val="28"/>
          <w:szCs w:val="28"/>
          <w:lang w:val="en-US"/>
        </w:rPr>
      </w:pPr>
      <w:r w:rsidRPr="0069553B">
        <w:rPr>
          <w:rStyle w:val="1010"/>
          <w:sz w:val="28"/>
          <w:szCs w:val="28"/>
          <w:lang w:eastAsia="ru-RU"/>
        </w:rPr>
        <w:t xml:space="preserve">Mezozoy erasi </w:t>
      </w:r>
      <w:r w:rsidRPr="0069553B">
        <w:rPr>
          <w:rStyle w:val="11"/>
          <w:sz w:val="28"/>
          <w:szCs w:val="28"/>
          <w:lang w:eastAsia="ru-RU"/>
        </w:rPr>
        <w:t xml:space="preserve">175 mln yil davom etgan. </w:t>
      </w:r>
      <w:r w:rsidRPr="0069553B">
        <w:rPr>
          <w:rStyle w:val="1010"/>
          <w:sz w:val="28"/>
          <w:szCs w:val="28"/>
          <w:lang w:eastAsia="ru-RU"/>
        </w:rPr>
        <w:t xml:space="preserve">Trias </w:t>
      </w:r>
      <w:r w:rsidRPr="0069553B">
        <w:rPr>
          <w:rStyle w:val="11"/>
          <w:sz w:val="28"/>
          <w:szCs w:val="28"/>
          <w:lang w:eastAsia="ru-RU"/>
        </w:rPr>
        <w:t>davrida iqlim quruq kelgan. O‘rmonlar ignabargli o‘simliklar, sagovniklar, sporali o‘simliklardan iborat bo‘lgan. Quruqlikda sudralib yuruvchilarning xilma-xilligi oshgan. Ularning keyingi oyoqlari oldingisiga nisbatan kuchli rivojlangan. Hozirgi vaqtda yashab turgan kaltakesak, toshbaqalarning ajdodlari ham shu davrda paydo bo‘lgan. Yashash uchun kurash, tabiiy tanlanish natijasida ba’zi bir yirtqich sudralib yuruvchilar tarixiy jarayonda o‘zgarish tufayli tanasi kalamushdek dastlabki sutemizuvchi hayvonlar kelib chiqqan. Taxmin qilinishicha, ular hozirgi o‘rdakburun va yexidnalar singari tuxum qo‘yib, ko‘paygan.</w:t>
      </w:r>
    </w:p>
    <w:p w:rsidR="002A3A8E" w:rsidRPr="0069553B" w:rsidRDefault="002A3A8E" w:rsidP="0069553B">
      <w:pPr>
        <w:pStyle w:val="80"/>
        <w:shd w:val="clear" w:color="auto" w:fill="auto"/>
        <w:spacing w:before="0" w:line="240" w:lineRule="auto"/>
        <w:ind w:left="20" w:right="20" w:firstLine="400"/>
        <w:jc w:val="both"/>
        <w:rPr>
          <w:sz w:val="28"/>
          <w:szCs w:val="28"/>
          <w:lang w:val="en-US"/>
        </w:rPr>
      </w:pPr>
      <w:r w:rsidRPr="0069553B">
        <w:rPr>
          <w:rStyle w:val="1010"/>
          <w:sz w:val="28"/>
          <w:szCs w:val="28"/>
          <w:lang w:eastAsia="ru-RU"/>
        </w:rPr>
        <w:t xml:space="preserve">Yura </w:t>
      </w:r>
      <w:r w:rsidRPr="0069553B">
        <w:rPr>
          <w:rStyle w:val="11"/>
          <w:sz w:val="28"/>
          <w:szCs w:val="28"/>
          <w:lang w:eastAsia="ru-RU"/>
        </w:rPr>
        <w:t>davrida o‘rmonlarda ochiq urug‘lilar hukmronlik qilgan. Ularning ba’zilari, ya’ni sekvoyalar hozirgi vaqtgacha yetib kelgan. Dastlabki gulli o‘sim- liklarning tuzilishi ibtidoiy bo‘lgan. Sporali va ochiq urug‘li o‘simliklarning gurkirab rivojlanishi natijasida o‘txo‘r sudralib yuruvchi hayvonlar tanasi nihoyatda yiriklashgan. Ba’zilarining tanasi 20-25 m ga yetgan. Sudralib yuruvchi hayvonlar faqat quruqlikda emas, balki suv, havo muhitiga ham tarqalgan. Arxeopterikslar shu davrda paydo bo‘lgan.</w:t>
      </w:r>
    </w:p>
    <w:p w:rsidR="002A3A8E" w:rsidRPr="0069553B" w:rsidRDefault="002A3A8E" w:rsidP="0069553B">
      <w:pPr>
        <w:pStyle w:val="80"/>
        <w:shd w:val="clear" w:color="auto" w:fill="auto"/>
        <w:spacing w:before="0" w:line="240" w:lineRule="auto"/>
        <w:ind w:left="20" w:right="20" w:firstLine="400"/>
        <w:jc w:val="both"/>
        <w:rPr>
          <w:sz w:val="28"/>
          <w:szCs w:val="28"/>
          <w:lang w:val="en-US"/>
        </w:rPr>
      </w:pPr>
      <w:r w:rsidRPr="0069553B">
        <w:rPr>
          <w:rStyle w:val="1010"/>
          <w:sz w:val="28"/>
          <w:szCs w:val="28"/>
          <w:lang w:eastAsia="ru-RU"/>
        </w:rPr>
        <w:t xml:space="preserve">Bo‘r </w:t>
      </w:r>
      <w:r w:rsidRPr="0069553B">
        <w:rPr>
          <w:rStyle w:val="11"/>
          <w:sz w:val="28"/>
          <w:szCs w:val="28"/>
          <w:lang w:eastAsia="ru-RU"/>
        </w:rPr>
        <w:t>davrida iqlim keskin o‘zgargan. Osmonni qoplagan bulutlar juda kamayib, atmosfera quruq va shaffof bo‘lgan. Quyosh nurlari to‘g‘ridan to‘g‘ri o‘simlik barglariga tusha boshlagan. Iqlimning bunday o‘zgarishi ko‘pgina qirqquloqlar va ochiq urug‘lilar uchun noqulay bo‘lgan va ular kamaygan. Yopiq urug‘li o‘simliklar esa, aksincha, ko‘paya boshlagan. Bo‘r davrining o‘rtalariga kelib yopiq urug‘li o‘simliklarning bir urug‘ pallali, ikki urug‘ pallali sinflarining ko‘p oilalari rivojlangan. Ularning xilma-xilligi, tashqi qiyofasi ko‘p jihatdan hozirgi zamon florasiga yaqinlashgan.</w:t>
      </w:r>
    </w:p>
    <w:p w:rsidR="002A3A8E" w:rsidRPr="0069553B" w:rsidRDefault="002A3A8E" w:rsidP="0069553B">
      <w:pPr>
        <w:pStyle w:val="80"/>
        <w:shd w:val="clear" w:color="auto" w:fill="auto"/>
        <w:spacing w:before="0" w:line="240" w:lineRule="auto"/>
        <w:ind w:left="20" w:right="20" w:firstLine="400"/>
        <w:jc w:val="both"/>
        <w:rPr>
          <w:sz w:val="28"/>
          <w:szCs w:val="28"/>
          <w:lang w:val="en-US"/>
        </w:rPr>
      </w:pPr>
      <w:r w:rsidRPr="0069553B">
        <w:rPr>
          <w:rStyle w:val="11"/>
          <w:sz w:val="28"/>
          <w:szCs w:val="28"/>
          <w:lang w:eastAsia="ru-RU"/>
        </w:rPr>
        <w:t>Bo‘rning ikkinchi yarmida sutemizuvchilarning xaltali va yo‘ldoshli kenja sinf vakillari paydo bo‘lgan.</w:t>
      </w:r>
    </w:p>
    <w:p w:rsidR="002A3A8E" w:rsidRPr="0069553B" w:rsidRDefault="002A3A8E" w:rsidP="0069553B">
      <w:pPr>
        <w:pStyle w:val="80"/>
        <w:shd w:val="clear" w:color="auto" w:fill="auto"/>
        <w:spacing w:before="0" w:line="240" w:lineRule="auto"/>
        <w:ind w:left="20" w:right="20" w:firstLine="400"/>
        <w:jc w:val="both"/>
        <w:rPr>
          <w:sz w:val="28"/>
          <w:szCs w:val="28"/>
          <w:lang w:val="en-US"/>
        </w:rPr>
      </w:pPr>
      <w:r w:rsidRPr="0069553B">
        <w:rPr>
          <w:rStyle w:val="1010"/>
          <w:sz w:val="28"/>
          <w:szCs w:val="28"/>
          <w:lang w:eastAsia="ru-RU"/>
        </w:rPr>
        <w:t xml:space="preserve">Kaynozoy erasi </w:t>
      </w:r>
      <w:r w:rsidRPr="0069553B">
        <w:rPr>
          <w:rStyle w:val="11"/>
          <w:sz w:val="28"/>
          <w:szCs w:val="28"/>
          <w:lang w:eastAsia="ru-RU"/>
        </w:rPr>
        <w:t>70 mln yil davom etgan. Iqlim iliq, mo‘tadil bo‘lgan. Kaynozoy erasida gulli o‘simliklar, hasharotlar, qushlar, sutemizuvchi hayvonlar avj olib rivojlangan Uchlamchi davr o‘rtalarida iqlim quruq va mo‘tadil, oxirida esa keskin sovigan. Iqlimdagi bunday o‘zgarishlar o‘rmonlarning kamayishiga, o‘tsimon o‘simliklarning keng tarqalishiga olib kelgan. Hasharotlar avj olib rivojlangan.</w:t>
      </w:r>
    </w:p>
    <w:p w:rsidR="002A3A8E" w:rsidRPr="0069553B" w:rsidRDefault="002A3A8E" w:rsidP="0069553B">
      <w:pPr>
        <w:pStyle w:val="80"/>
        <w:shd w:val="clear" w:color="auto" w:fill="auto"/>
        <w:spacing w:before="0" w:line="240" w:lineRule="auto"/>
        <w:ind w:left="20" w:right="20" w:firstLine="400"/>
        <w:jc w:val="both"/>
        <w:rPr>
          <w:sz w:val="28"/>
          <w:szCs w:val="28"/>
          <w:lang w:val="en-US"/>
        </w:rPr>
      </w:pPr>
      <w:r w:rsidRPr="0069553B">
        <w:rPr>
          <w:rStyle w:val="11"/>
          <w:sz w:val="28"/>
          <w:szCs w:val="28"/>
          <w:lang w:eastAsia="ru-RU"/>
        </w:rPr>
        <w:t>Quruqlikda, havoda qushlar, sutemizuvchilar, suvda esa baliqlar, ikkinchi marta suv muhitida yashashga moslashgan sutemizuvchilar ko‘paygan.</w:t>
      </w:r>
    </w:p>
    <w:p w:rsidR="002A3A8E" w:rsidRPr="0069553B" w:rsidRDefault="002A3A8E" w:rsidP="0069553B">
      <w:pPr>
        <w:pStyle w:val="80"/>
        <w:shd w:val="clear" w:color="auto" w:fill="auto"/>
        <w:spacing w:before="0" w:line="240" w:lineRule="auto"/>
        <w:ind w:left="20" w:right="20" w:firstLine="400"/>
        <w:jc w:val="both"/>
        <w:rPr>
          <w:sz w:val="28"/>
          <w:szCs w:val="28"/>
          <w:lang w:val="en-US"/>
        </w:rPr>
      </w:pPr>
      <w:r w:rsidRPr="0069553B">
        <w:rPr>
          <w:rStyle w:val="11"/>
          <w:sz w:val="28"/>
          <w:szCs w:val="28"/>
          <w:lang w:eastAsia="ru-RU"/>
        </w:rPr>
        <w:t>Yo‘ldoshli sutemizuvchi hayvonlarning qadimgisi hasharotxo‘rlar turkumi bo‘lib, ularning tuzilishi nisbatan sodda bo‘lgan, ulardan dastlabki yirtqichlar va primatlar kelib chiqqan. Davrning oxiriga kelib odamsimon maymunlar rivojlandi. O‘rmonlarning qisqarishi bilan ba’zi odamsimon maymunlar ochiq yerlarda yashashga majbur bo‘ldi. Natijada janubiy «maymunlar» - avstralopiteklar kelib chiqqan.</w:t>
      </w:r>
    </w:p>
    <w:p w:rsidR="002A3A8E" w:rsidRPr="0069553B" w:rsidRDefault="002A3A8E" w:rsidP="0069553B">
      <w:pPr>
        <w:pStyle w:val="80"/>
        <w:shd w:val="clear" w:color="auto" w:fill="auto"/>
        <w:spacing w:before="0" w:after="202" w:line="240" w:lineRule="auto"/>
        <w:ind w:left="20" w:right="20" w:firstLine="400"/>
        <w:jc w:val="both"/>
        <w:rPr>
          <w:sz w:val="28"/>
          <w:szCs w:val="28"/>
          <w:lang w:val="en-US"/>
        </w:rPr>
      </w:pPr>
      <w:r w:rsidRPr="0069553B">
        <w:rPr>
          <w:rStyle w:val="11"/>
          <w:sz w:val="28"/>
          <w:szCs w:val="28"/>
          <w:lang w:eastAsia="ru-RU"/>
        </w:rPr>
        <w:t>Kaynozoy erasining to‘rtlamchi davrida Yerning katta qismi muz bilan qoplangan. Issiqsevar o‘simlik qoplami janubda saqlanib qolgan, ko‘p o‘simlik turlari yo‘qolgan. To‘rtlamchi davrda odam ajdodlari evolutsiyasi tezlashadi. Odamlarning son jihatdan orta borishi va keng tarqalishi o‘simliklar va hayvonot olamiga ta’sir eta boshlaydi. Dastlabki ovchilar faoliyati tufayli o‘txo‘r yovvoyi hayvonlar soni asta-sekin kamaya boradi. Yevropa va Osiyoda mamontlar, qalin yungli karkidonlar, Amerikada mastodontlar, ot ajdodlari, bahaybat yalqov, dengiz sigiri degan hayvonlar dastlabki ovchilar tomonidan qirib yuborildi. Yirik o‘txo‘r hayvonlarning qirilishi ular bilan oziqlanuvchi g‘or arsloni, ayig‘i va boshqa yirtqich hayvonlarning qirilishiga sabab bo‘ldi.</w:t>
      </w:r>
    </w:p>
    <w:p w:rsidR="002A3A8E" w:rsidRDefault="002A3A8E" w:rsidP="0069553B">
      <w:pPr>
        <w:jc w:val="both"/>
        <w:rPr>
          <w:rFonts w:ascii="Monotype Corsiva" w:hAnsi="Monotype Corsiva"/>
          <w:b/>
          <w:sz w:val="32"/>
          <w:szCs w:val="32"/>
          <w:highlight w:val="cyan"/>
          <w:lang w:val="en-US"/>
        </w:rPr>
      </w:pPr>
    </w:p>
    <w:p w:rsidR="002A3A8E" w:rsidRPr="0069553B" w:rsidRDefault="002A3A8E" w:rsidP="0069553B">
      <w:pPr>
        <w:jc w:val="both"/>
        <w:rPr>
          <w:rFonts w:ascii="Monotype Corsiva" w:hAnsi="Monotype Corsiva"/>
          <w:b/>
          <w:sz w:val="32"/>
          <w:szCs w:val="32"/>
          <w:lang w:val="en-US"/>
        </w:rPr>
      </w:pPr>
      <w:r w:rsidRPr="0069553B">
        <w:rPr>
          <w:rFonts w:ascii="Monotype Corsiva" w:hAnsi="Monotype Corsiva"/>
          <w:b/>
          <w:sz w:val="32"/>
          <w:szCs w:val="32"/>
          <w:highlight w:val="cyan"/>
          <w:lang w:val="en-US"/>
        </w:rPr>
        <w:t>Yangi mavzuni mustahkamlash</w:t>
      </w:r>
      <w:r w:rsidRPr="0069553B">
        <w:rPr>
          <w:rFonts w:ascii="Monotype Corsiva" w:hAnsi="Monotype Corsiva"/>
          <w:b/>
          <w:sz w:val="32"/>
          <w:szCs w:val="32"/>
          <w:lang w:val="en-US"/>
        </w:rPr>
        <w:t>:</w:t>
      </w:r>
    </w:p>
    <w:p w:rsidR="002A3A8E" w:rsidRPr="0069553B" w:rsidRDefault="002A3A8E" w:rsidP="0069553B">
      <w:pPr>
        <w:pStyle w:val="230"/>
        <w:shd w:val="clear" w:color="auto" w:fill="auto"/>
        <w:spacing w:before="0" w:after="13" w:line="240" w:lineRule="auto"/>
        <w:ind w:left="980" w:hanging="960"/>
        <w:jc w:val="left"/>
        <w:rPr>
          <w:rStyle w:val="2310"/>
          <w:b/>
          <w:sz w:val="28"/>
          <w:szCs w:val="28"/>
          <w:lang w:eastAsia="ru-RU"/>
        </w:rPr>
      </w:pPr>
      <w:r w:rsidRPr="0069553B">
        <w:rPr>
          <w:rStyle w:val="2310"/>
          <w:b/>
          <w:sz w:val="28"/>
          <w:szCs w:val="28"/>
          <w:lang w:eastAsia="ru-RU"/>
        </w:rPr>
        <w:t>Savol va topshiriqlar:</w:t>
      </w:r>
    </w:p>
    <w:p w:rsidR="002A3A8E" w:rsidRPr="0069553B" w:rsidRDefault="002A3A8E" w:rsidP="0069553B">
      <w:pPr>
        <w:pStyle w:val="230"/>
        <w:shd w:val="clear" w:color="auto" w:fill="auto"/>
        <w:spacing w:before="0" w:after="13" w:line="240" w:lineRule="auto"/>
        <w:ind w:left="980" w:hanging="960"/>
        <w:jc w:val="left"/>
        <w:rPr>
          <w:b w:val="0"/>
          <w:sz w:val="28"/>
          <w:szCs w:val="28"/>
          <w:lang w:val="en-US"/>
        </w:rPr>
      </w:pPr>
    </w:p>
    <w:p w:rsidR="002A3A8E" w:rsidRPr="0069553B" w:rsidRDefault="002A3A8E" w:rsidP="0083479A">
      <w:pPr>
        <w:pStyle w:val="230"/>
        <w:numPr>
          <w:ilvl w:val="0"/>
          <w:numId w:val="57"/>
        </w:numPr>
        <w:shd w:val="clear" w:color="auto" w:fill="auto"/>
        <w:tabs>
          <w:tab w:val="left" w:pos="274"/>
        </w:tabs>
        <w:spacing w:before="0" w:after="0" w:line="240" w:lineRule="auto"/>
        <w:ind w:left="980" w:right="20" w:hanging="960"/>
        <w:jc w:val="both"/>
        <w:rPr>
          <w:sz w:val="28"/>
          <w:szCs w:val="28"/>
          <w:lang w:val="en-US"/>
        </w:rPr>
      </w:pPr>
      <w:r w:rsidRPr="0069553B">
        <w:rPr>
          <w:rStyle w:val="2310"/>
          <w:sz w:val="28"/>
          <w:szCs w:val="28"/>
          <w:lang w:eastAsia="ru-RU"/>
        </w:rPr>
        <w:t>Mezozoy erasida o‘simliklar yashash uchun kur</w:t>
      </w:r>
      <w:r>
        <w:rPr>
          <w:rStyle w:val="2310"/>
          <w:sz w:val="28"/>
          <w:szCs w:val="28"/>
          <w:lang w:eastAsia="ru-RU"/>
        </w:rPr>
        <w:t xml:space="preserve">ashda qanday moslanishlar hosil </w:t>
      </w:r>
      <w:r w:rsidRPr="0069553B">
        <w:rPr>
          <w:rStyle w:val="2310"/>
          <w:sz w:val="28"/>
          <w:szCs w:val="28"/>
          <w:lang w:eastAsia="ru-RU"/>
        </w:rPr>
        <w:t>qilgan?</w:t>
      </w:r>
    </w:p>
    <w:p w:rsidR="002A3A8E" w:rsidRPr="0069553B" w:rsidRDefault="002A3A8E" w:rsidP="0083479A">
      <w:pPr>
        <w:pStyle w:val="230"/>
        <w:numPr>
          <w:ilvl w:val="0"/>
          <w:numId w:val="57"/>
        </w:numPr>
        <w:shd w:val="clear" w:color="auto" w:fill="auto"/>
        <w:tabs>
          <w:tab w:val="left" w:pos="274"/>
        </w:tabs>
        <w:spacing w:before="0" w:after="0" w:line="240" w:lineRule="auto"/>
        <w:ind w:left="980" w:right="20" w:hanging="960"/>
        <w:jc w:val="both"/>
        <w:rPr>
          <w:sz w:val="28"/>
          <w:szCs w:val="28"/>
          <w:lang w:val="en-US"/>
        </w:rPr>
      </w:pPr>
      <w:r w:rsidRPr="0069553B">
        <w:rPr>
          <w:rStyle w:val="2310"/>
          <w:sz w:val="28"/>
          <w:szCs w:val="28"/>
          <w:lang w:eastAsia="ru-RU"/>
        </w:rPr>
        <w:t>Yura davrida o‘txo‘r hayvonlar tanasining yiriklashuviga nima sabab bo‘lgan?</w:t>
      </w:r>
    </w:p>
    <w:p w:rsidR="002A3A8E" w:rsidRPr="0069553B" w:rsidRDefault="002A3A8E" w:rsidP="0083479A">
      <w:pPr>
        <w:pStyle w:val="230"/>
        <w:numPr>
          <w:ilvl w:val="0"/>
          <w:numId w:val="57"/>
        </w:numPr>
        <w:shd w:val="clear" w:color="auto" w:fill="auto"/>
        <w:tabs>
          <w:tab w:val="left" w:pos="274"/>
        </w:tabs>
        <w:spacing w:before="0" w:after="0" w:line="240" w:lineRule="auto"/>
        <w:ind w:left="980" w:right="20" w:hanging="960"/>
        <w:jc w:val="both"/>
        <w:rPr>
          <w:rStyle w:val="2310"/>
          <w:b/>
          <w:bCs/>
          <w:color w:val="auto"/>
          <w:sz w:val="28"/>
          <w:szCs w:val="28"/>
          <w:shd w:val="clear" w:color="auto" w:fill="auto"/>
          <w:lang w:eastAsia="ru-RU"/>
        </w:rPr>
      </w:pPr>
      <w:r w:rsidRPr="0069553B">
        <w:rPr>
          <w:rStyle w:val="2310"/>
          <w:sz w:val="28"/>
          <w:szCs w:val="28"/>
          <w:lang w:eastAsia="ru-RU"/>
        </w:rPr>
        <w:t>Odam evolutsiyasi qaysi davrda tezlashgan?</w:t>
      </w:r>
    </w:p>
    <w:p w:rsidR="002A3A8E" w:rsidRPr="0069553B" w:rsidRDefault="002A3A8E" w:rsidP="0083479A">
      <w:pPr>
        <w:pStyle w:val="230"/>
        <w:numPr>
          <w:ilvl w:val="0"/>
          <w:numId w:val="57"/>
        </w:numPr>
        <w:shd w:val="clear" w:color="auto" w:fill="auto"/>
        <w:tabs>
          <w:tab w:val="left" w:pos="274"/>
        </w:tabs>
        <w:spacing w:before="0" w:after="0" w:line="240" w:lineRule="auto"/>
        <w:ind w:right="20"/>
        <w:jc w:val="both"/>
        <w:rPr>
          <w:rStyle w:val="11"/>
          <w:color w:val="auto"/>
          <w:sz w:val="28"/>
          <w:szCs w:val="28"/>
          <w:shd w:val="clear" w:color="auto" w:fill="auto"/>
          <w:lang w:eastAsia="ru-RU"/>
        </w:rPr>
      </w:pPr>
      <w:r w:rsidRPr="0069553B">
        <w:rPr>
          <w:rStyle w:val="2310"/>
          <w:sz w:val="28"/>
          <w:szCs w:val="28"/>
          <w:lang w:eastAsia="ru-RU"/>
        </w:rPr>
        <w:t>Yer yuzida odamlar populatsiyalarining ortishi dastlab qaysi hayvonlarning qirilib ketishiga sabab bo‘lgan?</w:t>
      </w:r>
    </w:p>
    <w:p w:rsidR="002A3A8E" w:rsidRPr="0069553B" w:rsidRDefault="002A3A8E" w:rsidP="0069553B">
      <w:pPr>
        <w:pStyle w:val="80"/>
        <w:shd w:val="clear" w:color="auto" w:fill="auto"/>
        <w:spacing w:before="0" w:line="240" w:lineRule="auto"/>
        <w:ind w:left="40" w:right="40" w:firstLine="0"/>
        <w:jc w:val="both"/>
        <w:rPr>
          <w:rStyle w:val="11"/>
          <w:sz w:val="28"/>
          <w:szCs w:val="28"/>
          <w:lang w:eastAsia="ru-RU"/>
        </w:rPr>
      </w:pPr>
    </w:p>
    <w:p w:rsidR="002A3A8E" w:rsidRPr="0069553B" w:rsidRDefault="002A3A8E" w:rsidP="0069553B">
      <w:pPr>
        <w:pStyle w:val="80"/>
        <w:shd w:val="clear" w:color="auto" w:fill="auto"/>
        <w:spacing w:before="0" w:line="240" w:lineRule="auto"/>
        <w:ind w:left="40" w:right="40" w:firstLine="0"/>
        <w:jc w:val="both"/>
        <w:rPr>
          <w:rStyle w:val="11"/>
          <w:sz w:val="28"/>
          <w:szCs w:val="28"/>
          <w:lang w:eastAsia="ru-RU"/>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BE7844"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Default="002A3A8E" w:rsidP="00CA0284">
      <w:pPr>
        <w:pStyle w:val="80"/>
        <w:shd w:val="clear" w:color="auto" w:fill="auto"/>
        <w:spacing w:before="0" w:line="240" w:lineRule="auto"/>
        <w:ind w:right="40" w:firstLine="0"/>
        <w:jc w:val="both"/>
        <w:rPr>
          <w:b/>
          <w:i/>
          <w:color w:val="0000FF"/>
          <w:sz w:val="32"/>
          <w:szCs w:val="32"/>
          <w:lang w:val="uz-Cyrl-UZ"/>
        </w:rPr>
      </w:pP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CA0284">
      <w:pPr>
        <w:ind w:right="-164"/>
        <w:jc w:val="center"/>
        <w:rPr>
          <w:b/>
          <w:color w:val="FF0000"/>
          <w:sz w:val="28"/>
          <w:szCs w:val="28"/>
          <w:lang w:val="en-US"/>
        </w:rPr>
      </w:pPr>
    </w:p>
    <w:p w:rsidR="002A3A8E" w:rsidRPr="009C4B9E" w:rsidRDefault="002A3A8E" w:rsidP="00F90861">
      <w:pPr>
        <w:jc w:val="both"/>
        <w:rPr>
          <w:b/>
          <w:i/>
          <w:sz w:val="28"/>
          <w:szCs w:val="28"/>
          <w:lang w:val="en-US"/>
        </w:rPr>
      </w:pPr>
    </w:p>
    <w:p w:rsidR="002A3A8E" w:rsidRDefault="002A3A8E" w:rsidP="00F90861">
      <w:pPr>
        <w:ind w:right="-164"/>
        <w:jc w:val="center"/>
        <w:rPr>
          <w:b/>
          <w:color w:val="FF0000"/>
          <w:sz w:val="28"/>
          <w:szCs w:val="28"/>
          <w:lang w:val="en-US"/>
        </w:rPr>
      </w:pPr>
    </w:p>
    <w:p w:rsidR="002A3A8E" w:rsidRDefault="002A3A8E" w:rsidP="00F90861">
      <w:pPr>
        <w:ind w:right="-164"/>
        <w:jc w:val="center"/>
        <w:rPr>
          <w:b/>
          <w:color w:val="FF0000"/>
          <w:sz w:val="28"/>
          <w:szCs w:val="28"/>
          <w:lang w:val="en-US"/>
        </w:rPr>
      </w:pPr>
    </w:p>
    <w:p w:rsidR="002A3A8E" w:rsidRDefault="002A3A8E" w:rsidP="00F90861">
      <w:pPr>
        <w:ind w:right="-164"/>
        <w:jc w:val="center"/>
        <w:rPr>
          <w:b/>
          <w:color w:val="FF0000"/>
          <w:sz w:val="28"/>
          <w:szCs w:val="28"/>
          <w:lang w:val="en-US"/>
        </w:rPr>
      </w:pPr>
    </w:p>
    <w:p w:rsidR="002A3A8E" w:rsidRPr="00BA2F92" w:rsidRDefault="002A3A8E" w:rsidP="00F90861">
      <w:pPr>
        <w:ind w:right="-164"/>
        <w:jc w:val="center"/>
        <w:rPr>
          <w:b/>
          <w:color w:val="FF0000"/>
          <w:sz w:val="32"/>
          <w:szCs w:val="32"/>
          <w:lang w:val="en-US"/>
        </w:rPr>
      </w:pPr>
      <w:r w:rsidRPr="00BA2F92">
        <w:rPr>
          <w:b/>
          <w:color w:val="FF0000"/>
          <w:sz w:val="32"/>
          <w:szCs w:val="32"/>
          <w:lang w:val="en-US"/>
        </w:rPr>
        <w:t xml:space="preserve">Sana:__________“_____”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F90861">
      <w:pPr>
        <w:tabs>
          <w:tab w:val="left" w:pos="5529"/>
        </w:tabs>
        <w:jc w:val="center"/>
        <w:rPr>
          <w:b/>
          <w:color w:val="002060"/>
          <w:sz w:val="32"/>
          <w:szCs w:val="32"/>
          <w:lang w:val="en-US"/>
        </w:rPr>
      </w:pPr>
    </w:p>
    <w:p w:rsidR="002A3A8E" w:rsidRPr="00BA2F92" w:rsidRDefault="002A3A8E" w:rsidP="0069553B">
      <w:pPr>
        <w:ind w:left="284"/>
        <w:jc w:val="center"/>
        <w:rPr>
          <w:b/>
          <w:bCs/>
          <w:color w:val="0070C0"/>
          <w:sz w:val="32"/>
          <w:szCs w:val="32"/>
          <w:lang w:val="en-US"/>
        </w:rPr>
      </w:pPr>
      <w:r w:rsidRPr="00BA2F92">
        <w:rPr>
          <w:b/>
          <w:color w:val="0070C0"/>
          <w:sz w:val="32"/>
          <w:szCs w:val="32"/>
          <w:lang w:val="en-US"/>
        </w:rPr>
        <w:t xml:space="preserve">64- Mavzu: </w:t>
      </w:r>
      <w:r w:rsidRPr="00BA2F92">
        <w:rPr>
          <w:b/>
          <w:bCs/>
          <w:color w:val="0070C0"/>
          <w:sz w:val="32"/>
          <w:szCs w:val="32"/>
          <w:lang w:val="uz-Cyrl-UZ"/>
        </w:rPr>
        <w:t>Odam biologiyasi.</w:t>
      </w:r>
      <w:r w:rsidRPr="00BA2F92">
        <w:rPr>
          <w:b/>
          <w:bCs/>
          <w:color w:val="0070C0"/>
          <w:sz w:val="32"/>
          <w:szCs w:val="32"/>
          <w:lang w:val="en-US"/>
        </w:rPr>
        <w:t>Antropoplgiya –odam evolyutsiyasi haqidagi fan</w:t>
      </w:r>
      <w:r w:rsidRPr="00BA2F92">
        <w:rPr>
          <w:b/>
          <w:bCs/>
          <w:color w:val="0070C0"/>
          <w:sz w:val="32"/>
          <w:szCs w:val="32"/>
          <w:lang w:val="uz-Cyrl-UZ"/>
        </w:rPr>
        <w:t>. Odam va organik olam</w:t>
      </w:r>
      <w:r w:rsidRPr="00BA2F92">
        <w:rPr>
          <w:b/>
          <w:bCs/>
          <w:color w:val="0070C0"/>
          <w:sz w:val="32"/>
          <w:szCs w:val="32"/>
          <w:lang w:val="en-US"/>
        </w:rPr>
        <w:t>.56</w:t>
      </w:r>
      <w:r w:rsidRPr="00BA2F92">
        <w:rPr>
          <w:b/>
          <w:color w:val="0070C0"/>
          <w:sz w:val="32"/>
          <w:szCs w:val="32"/>
          <w:lang w:val="en-US"/>
        </w:rPr>
        <w:t xml:space="preserve"> -</w:t>
      </w:r>
      <w:r w:rsidRPr="00BA2F92">
        <w:rPr>
          <w:rStyle w:val="30"/>
          <w:b/>
          <w:color w:val="0070C0"/>
          <w:sz w:val="32"/>
          <w:szCs w:val="32"/>
          <w:lang w:eastAsia="ru-RU"/>
        </w:rPr>
        <w:t>§</w:t>
      </w:r>
    </w:p>
    <w:p w:rsidR="002A3A8E" w:rsidRPr="00CA0284" w:rsidRDefault="002A3A8E" w:rsidP="0069553B">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BA2F92" w:rsidRDefault="002A3A8E" w:rsidP="00BA2F92">
      <w:pPr>
        <w:ind w:left="426"/>
        <w:jc w:val="both"/>
        <w:rPr>
          <w:sz w:val="32"/>
          <w:szCs w:val="36"/>
          <w:lang w:val="en-US"/>
        </w:rPr>
      </w:pPr>
      <w:r w:rsidRPr="00BA2F92">
        <w:rPr>
          <w:b/>
          <w:sz w:val="32"/>
          <w:szCs w:val="36"/>
          <w:lang w:val="en-US"/>
        </w:rPr>
        <w:t>a) ta’limiy:</w:t>
      </w:r>
      <w:r w:rsidRPr="00BA2F92">
        <w:rPr>
          <w:sz w:val="32"/>
          <w:szCs w:val="36"/>
          <w:lang w:val="en-US"/>
        </w:rPr>
        <w:t xml:space="preserve">    o`quvchilarga odam va organic olam to`g`risida umumiy tushunchalarni berish.</w:t>
      </w:r>
    </w:p>
    <w:p w:rsidR="002A3A8E" w:rsidRPr="00BA2F92" w:rsidRDefault="002A3A8E" w:rsidP="00BA2F92">
      <w:pPr>
        <w:ind w:left="426"/>
        <w:jc w:val="both"/>
        <w:rPr>
          <w:sz w:val="32"/>
          <w:szCs w:val="36"/>
          <w:lang w:val="en-US"/>
        </w:rPr>
      </w:pPr>
      <w:r w:rsidRPr="00BA2F92">
        <w:rPr>
          <w:b/>
          <w:sz w:val="32"/>
          <w:szCs w:val="36"/>
          <w:lang w:val="en-US"/>
        </w:rPr>
        <w:t>b) tarbiyaviy:</w:t>
      </w:r>
      <w:r w:rsidRPr="00BA2F92">
        <w:rPr>
          <w:sz w:val="32"/>
          <w:szCs w:val="36"/>
          <w:lang w:val="en-US"/>
        </w:rPr>
        <w:t xml:space="preserve">  o`quvchilarning biologiya faniga bo`lgan qiziqishlarini oshirish,ekologik, axloqiy tarbiya berish. </w:t>
      </w:r>
    </w:p>
    <w:p w:rsidR="002A3A8E" w:rsidRPr="00BA2F92" w:rsidRDefault="002A3A8E" w:rsidP="00BA2F92">
      <w:pPr>
        <w:tabs>
          <w:tab w:val="left" w:pos="284"/>
        </w:tabs>
        <w:ind w:left="426"/>
        <w:jc w:val="both"/>
        <w:rPr>
          <w:sz w:val="32"/>
          <w:szCs w:val="36"/>
          <w:lang w:val="en-US"/>
        </w:rPr>
      </w:pPr>
      <w:r w:rsidRPr="00BA2F92">
        <w:rPr>
          <w:b/>
          <w:sz w:val="32"/>
          <w:szCs w:val="36"/>
          <w:lang w:val="en-US"/>
        </w:rPr>
        <w:t xml:space="preserve">v) rivojlantiruvchi:  </w:t>
      </w:r>
      <w:r w:rsidRPr="00BA2F92">
        <w:rPr>
          <w:sz w:val="32"/>
          <w:szCs w:val="36"/>
          <w:lang w:val="en-US"/>
        </w:rPr>
        <w:t>O`quvchilarning darslik va qo`shimcha adabiyotlar ustida mustaqil ishlash ko`nikmalarini rivojlantirish.</w:t>
      </w:r>
    </w:p>
    <w:p w:rsidR="002A3A8E" w:rsidRPr="00BA2F92" w:rsidRDefault="002A3A8E" w:rsidP="00BA2F92">
      <w:pPr>
        <w:tabs>
          <w:tab w:val="left" w:pos="284"/>
        </w:tabs>
        <w:ind w:left="426"/>
        <w:jc w:val="both"/>
        <w:rPr>
          <w:sz w:val="32"/>
          <w:szCs w:val="36"/>
          <w:lang w:val="en-US"/>
        </w:rPr>
      </w:pPr>
      <w:r w:rsidRPr="00BA2F92">
        <w:rPr>
          <w:b/>
          <w:sz w:val="32"/>
          <w:szCs w:val="36"/>
          <w:lang w:val="en-US"/>
        </w:rPr>
        <w:t>d)shakllantiriladigan tayanch va fanga oid kompetensiyalar:</w:t>
      </w:r>
      <w:r w:rsidRPr="00BA2F92">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Default="002A3A8E" w:rsidP="004F3819">
      <w:pPr>
        <w:pStyle w:val="80"/>
        <w:shd w:val="clear" w:color="auto" w:fill="auto"/>
        <w:spacing w:before="0" w:line="240" w:lineRule="auto"/>
        <w:ind w:left="20" w:right="20" w:firstLine="400"/>
        <w:jc w:val="both"/>
        <w:rPr>
          <w:rStyle w:val="11"/>
          <w:sz w:val="28"/>
          <w:szCs w:val="28"/>
          <w:lang w:eastAsia="ru-RU"/>
        </w:rPr>
      </w:pPr>
    </w:p>
    <w:p w:rsidR="002A3A8E" w:rsidRPr="004F3819" w:rsidRDefault="002A3A8E" w:rsidP="004F3819">
      <w:pPr>
        <w:pStyle w:val="80"/>
        <w:shd w:val="clear" w:color="auto" w:fill="auto"/>
        <w:spacing w:before="0" w:line="240" w:lineRule="auto"/>
        <w:ind w:left="20" w:right="20" w:firstLine="400"/>
        <w:jc w:val="both"/>
        <w:rPr>
          <w:sz w:val="28"/>
          <w:szCs w:val="28"/>
          <w:lang w:val="en-US"/>
        </w:rPr>
      </w:pPr>
      <w:r w:rsidRPr="004F3819">
        <w:rPr>
          <w:rStyle w:val="11"/>
          <w:sz w:val="28"/>
          <w:szCs w:val="28"/>
          <w:lang w:eastAsia="ru-RU"/>
        </w:rPr>
        <w:t>Odam - biologik evolutsiyaning eng yuqori bosqichi sanalib, ijtimoiy mavjudot sifatida fikrlash qobiliyati va ma’noli nutqqa ega bo‘lganligi sababli, avlodlardan qolgan tarixiy-ma’naviy manbalarni o‘rganish, fikr yuritish, ularni baholash, kelajakni rejalashtirish imkoniyatiga ega. Inson har qanday axborotni kelgusi avlodga yozma yoki og‘zaki tarzda yetkazishi, jamiyat taraqqiyoti uchun barcha sohalarda muvaffaqiyatli faoliyat yuritishi mumkin.</w:t>
      </w:r>
    </w:p>
    <w:p w:rsidR="002A3A8E" w:rsidRPr="004F3819" w:rsidRDefault="002A3A8E" w:rsidP="004F3819">
      <w:pPr>
        <w:pStyle w:val="80"/>
        <w:shd w:val="clear" w:color="auto" w:fill="auto"/>
        <w:spacing w:before="0" w:line="240" w:lineRule="auto"/>
        <w:ind w:left="20" w:right="20" w:firstLine="400"/>
        <w:jc w:val="both"/>
        <w:rPr>
          <w:sz w:val="28"/>
          <w:szCs w:val="28"/>
          <w:lang w:val="en-US"/>
        </w:rPr>
      </w:pPr>
      <w:r w:rsidRPr="004F3819">
        <w:rPr>
          <w:rStyle w:val="11"/>
          <w:sz w:val="28"/>
          <w:szCs w:val="28"/>
          <w:lang w:eastAsia="ru-RU"/>
        </w:rPr>
        <w:t>Antropologiya - fanlararo sintetik fan bo‘lib, odamning ijtimoiy-biologik mavjudot sifatida tarixiy rivojlanishi va evolutsiyasini o‘rganadi.</w:t>
      </w:r>
    </w:p>
    <w:p w:rsidR="002A3A8E" w:rsidRPr="004F3819" w:rsidRDefault="002A3A8E" w:rsidP="004F3819">
      <w:pPr>
        <w:pStyle w:val="80"/>
        <w:shd w:val="clear" w:color="auto" w:fill="auto"/>
        <w:spacing w:before="0" w:line="240" w:lineRule="auto"/>
        <w:ind w:left="20" w:right="20" w:firstLine="400"/>
        <w:jc w:val="both"/>
        <w:rPr>
          <w:sz w:val="28"/>
          <w:szCs w:val="28"/>
        </w:rPr>
      </w:pPr>
      <w:r w:rsidRPr="004F3819">
        <w:rPr>
          <w:rStyle w:val="11"/>
          <w:sz w:val="28"/>
          <w:szCs w:val="28"/>
          <w:lang w:eastAsia="ru-RU"/>
        </w:rPr>
        <w:t>Odamning tarixiy rivojlanishi haqidagi zamonaviy fikrlar asosan molekular biologiya, sitologiya, solishtirma anatomiya, fiziologiya, embriologiya va paleontologiya dalillariga asoslanadi. Barcha tirik mavjudot tana tuzilishidagi bunday o‘xshashlik, ular bir tarmoqdan kelib chiqqanligini isbotlovchi dalil hisoblanadi. Odamning ilk embrional taraqqiyoti bosqichida hamma xordalilar kabi asosiy o‘zak organlar: nerv nayi, xorda va ichak nayi hosil bo‘ladi. Odamda boshqa sutemizuvchilarga xos bo‘lgan quyidagi belgilar mavjud:</w:t>
      </w:r>
    </w:p>
    <w:p w:rsidR="002A3A8E" w:rsidRPr="004F3819" w:rsidRDefault="002A3A8E" w:rsidP="0083479A">
      <w:pPr>
        <w:pStyle w:val="80"/>
        <w:numPr>
          <w:ilvl w:val="0"/>
          <w:numId w:val="59"/>
        </w:numPr>
        <w:shd w:val="clear" w:color="auto" w:fill="auto"/>
        <w:tabs>
          <w:tab w:val="left" w:pos="226"/>
        </w:tabs>
        <w:spacing w:before="0" w:line="240" w:lineRule="auto"/>
        <w:ind w:left="20" w:right="20" w:firstLine="0"/>
        <w:jc w:val="both"/>
        <w:rPr>
          <w:sz w:val="28"/>
          <w:szCs w:val="28"/>
        </w:rPr>
      </w:pPr>
      <w:r w:rsidRPr="004F3819">
        <w:rPr>
          <w:rStyle w:val="11"/>
          <w:sz w:val="28"/>
          <w:szCs w:val="28"/>
          <w:lang w:eastAsia="ru-RU"/>
        </w:rPr>
        <w:t>tabo</w:t>
      </w:r>
      <w:r w:rsidRPr="004F3819">
        <w:rPr>
          <w:rStyle w:val="11"/>
          <w:sz w:val="28"/>
          <w:szCs w:val="28"/>
          <w:lang w:val="ru-RU" w:eastAsia="ru-RU"/>
        </w:rPr>
        <w:t>‘</w:t>
      </w:r>
      <w:r w:rsidRPr="004F3819">
        <w:rPr>
          <w:rStyle w:val="11"/>
          <w:sz w:val="28"/>
          <w:szCs w:val="28"/>
          <w:lang w:eastAsia="ru-RU"/>
        </w:rPr>
        <w:t>yinumurtqasi</w:t>
      </w:r>
      <w:r w:rsidRPr="004F3819">
        <w:rPr>
          <w:rStyle w:val="11"/>
          <w:sz w:val="28"/>
          <w:szCs w:val="28"/>
          <w:lang w:val="ru-RU" w:eastAsia="ru-RU"/>
        </w:rPr>
        <w:t xml:space="preserve">, </w:t>
      </w:r>
      <w:r w:rsidRPr="004F3819">
        <w:rPr>
          <w:rStyle w:val="11"/>
          <w:sz w:val="28"/>
          <w:szCs w:val="28"/>
          <w:lang w:eastAsia="ru-RU"/>
        </w:rPr>
        <w:t>qo</w:t>
      </w:r>
      <w:r w:rsidRPr="004F3819">
        <w:rPr>
          <w:rStyle w:val="11"/>
          <w:sz w:val="28"/>
          <w:szCs w:val="28"/>
          <w:lang w:val="ru-RU" w:eastAsia="ru-RU"/>
        </w:rPr>
        <w:t>‘</w:t>
      </w:r>
      <w:r w:rsidRPr="004F3819">
        <w:rPr>
          <w:rStyle w:val="11"/>
          <w:sz w:val="28"/>
          <w:szCs w:val="28"/>
          <w:lang w:eastAsia="ru-RU"/>
        </w:rPr>
        <w:t>lvaoyoqskeletiqismlari</w:t>
      </w:r>
      <w:r w:rsidRPr="004F3819">
        <w:rPr>
          <w:rStyle w:val="11"/>
          <w:sz w:val="28"/>
          <w:szCs w:val="28"/>
          <w:lang w:val="ru-RU" w:eastAsia="ru-RU"/>
        </w:rPr>
        <w:t xml:space="preserve">, </w:t>
      </w:r>
      <w:r w:rsidRPr="004F3819">
        <w:rPr>
          <w:rStyle w:val="11"/>
          <w:sz w:val="28"/>
          <w:szCs w:val="28"/>
          <w:lang w:eastAsia="ru-RU"/>
        </w:rPr>
        <w:t>ter</w:t>
      </w:r>
      <w:r w:rsidRPr="004F3819">
        <w:rPr>
          <w:rStyle w:val="11"/>
          <w:sz w:val="28"/>
          <w:szCs w:val="28"/>
          <w:lang w:val="ru-RU" w:eastAsia="ru-RU"/>
        </w:rPr>
        <w:t xml:space="preserve">, </w:t>
      </w:r>
      <w:r w:rsidRPr="004F3819">
        <w:rPr>
          <w:rStyle w:val="11"/>
          <w:sz w:val="28"/>
          <w:szCs w:val="28"/>
          <w:lang w:eastAsia="ru-RU"/>
        </w:rPr>
        <w:t>yog</w:t>
      </w:r>
      <w:r w:rsidRPr="004F3819">
        <w:rPr>
          <w:rStyle w:val="11"/>
          <w:sz w:val="28"/>
          <w:szCs w:val="28"/>
          <w:lang w:val="ru-RU" w:eastAsia="ru-RU"/>
        </w:rPr>
        <w:t xml:space="preserve">‘ </w:t>
      </w:r>
      <w:r w:rsidRPr="004F3819">
        <w:rPr>
          <w:rStyle w:val="11"/>
          <w:sz w:val="28"/>
          <w:szCs w:val="28"/>
          <w:lang w:eastAsia="ru-RU"/>
        </w:rPr>
        <w:t>vasutbezlari</w:t>
      </w:r>
      <w:r w:rsidRPr="004F3819">
        <w:rPr>
          <w:rStyle w:val="11"/>
          <w:sz w:val="28"/>
          <w:szCs w:val="28"/>
          <w:lang w:val="ru-RU" w:eastAsia="ru-RU"/>
        </w:rPr>
        <w:t xml:space="preserve">, </w:t>
      </w:r>
      <w:r w:rsidRPr="004F3819">
        <w:rPr>
          <w:rStyle w:val="11"/>
          <w:sz w:val="28"/>
          <w:szCs w:val="28"/>
          <w:lang w:eastAsia="ru-RU"/>
        </w:rPr>
        <w:t>alveolalar</w:t>
      </w:r>
      <w:r w:rsidRPr="004F3819">
        <w:rPr>
          <w:rStyle w:val="11"/>
          <w:sz w:val="28"/>
          <w:szCs w:val="28"/>
          <w:lang w:val="ru-RU" w:eastAsia="ru-RU"/>
        </w:rPr>
        <w:t xml:space="preserve">, </w:t>
      </w:r>
      <w:r w:rsidRPr="004F3819">
        <w:rPr>
          <w:rStyle w:val="11"/>
          <w:sz w:val="28"/>
          <w:szCs w:val="28"/>
          <w:lang w:eastAsia="ru-RU"/>
        </w:rPr>
        <w:t>diafragma</w:t>
      </w:r>
      <w:r w:rsidRPr="004F3819">
        <w:rPr>
          <w:rStyle w:val="11"/>
          <w:sz w:val="28"/>
          <w:szCs w:val="28"/>
          <w:lang w:val="ru-RU" w:eastAsia="ru-RU"/>
        </w:rPr>
        <w:t xml:space="preserve">, 4 </w:t>
      </w:r>
      <w:r w:rsidRPr="004F3819">
        <w:rPr>
          <w:rStyle w:val="11"/>
          <w:sz w:val="28"/>
          <w:szCs w:val="28"/>
          <w:lang w:eastAsia="ru-RU"/>
        </w:rPr>
        <w:t>kameraliyurak</w:t>
      </w:r>
      <w:r w:rsidRPr="004F3819">
        <w:rPr>
          <w:rStyle w:val="11"/>
          <w:sz w:val="28"/>
          <w:szCs w:val="28"/>
          <w:lang w:val="ru-RU" w:eastAsia="ru-RU"/>
        </w:rPr>
        <w:t xml:space="preserve">, </w:t>
      </w:r>
      <w:r w:rsidRPr="004F3819">
        <w:rPr>
          <w:rStyle w:val="11"/>
          <w:sz w:val="28"/>
          <w:szCs w:val="28"/>
          <w:lang w:eastAsia="ru-RU"/>
        </w:rPr>
        <w:t>ikkitaqonaylanishdoirasi</w:t>
      </w:r>
      <w:r w:rsidRPr="004F3819">
        <w:rPr>
          <w:rStyle w:val="11"/>
          <w:sz w:val="28"/>
          <w:szCs w:val="28"/>
          <w:lang w:val="ru-RU" w:eastAsia="ru-RU"/>
        </w:rPr>
        <w:t xml:space="preserve">, </w:t>
      </w:r>
      <w:r w:rsidRPr="004F3819">
        <w:rPr>
          <w:rStyle w:val="11"/>
          <w:sz w:val="28"/>
          <w:szCs w:val="28"/>
          <w:lang w:eastAsia="ru-RU"/>
        </w:rPr>
        <w:t>chapaortayoyi</w:t>
      </w:r>
      <w:r w:rsidRPr="004F3819">
        <w:rPr>
          <w:rStyle w:val="11"/>
          <w:sz w:val="28"/>
          <w:szCs w:val="28"/>
          <w:lang w:val="ru-RU" w:eastAsia="ru-RU"/>
        </w:rPr>
        <w:t xml:space="preserve">, </w:t>
      </w:r>
      <w:r w:rsidRPr="004F3819">
        <w:rPr>
          <w:rStyle w:val="11"/>
          <w:sz w:val="28"/>
          <w:szCs w:val="28"/>
          <w:lang w:eastAsia="ru-RU"/>
        </w:rPr>
        <w:t>o</w:t>
      </w:r>
      <w:r w:rsidRPr="004F3819">
        <w:rPr>
          <w:rStyle w:val="11"/>
          <w:sz w:val="28"/>
          <w:szCs w:val="28"/>
          <w:lang w:val="ru-RU" w:eastAsia="ru-RU"/>
        </w:rPr>
        <w:t>‘</w:t>
      </w:r>
      <w:r w:rsidRPr="004F3819">
        <w:rPr>
          <w:rStyle w:val="11"/>
          <w:sz w:val="28"/>
          <w:szCs w:val="28"/>
          <w:lang w:eastAsia="ru-RU"/>
        </w:rPr>
        <w:t>rtaquloqdagi</w:t>
      </w:r>
      <w:r w:rsidRPr="004F3819">
        <w:rPr>
          <w:rStyle w:val="11"/>
          <w:sz w:val="28"/>
          <w:szCs w:val="28"/>
          <w:lang w:val="ru-RU" w:eastAsia="ru-RU"/>
        </w:rPr>
        <w:t xml:space="preserve"> 3 </w:t>
      </w:r>
      <w:r w:rsidRPr="004F3819">
        <w:rPr>
          <w:rStyle w:val="11"/>
          <w:sz w:val="28"/>
          <w:szCs w:val="28"/>
          <w:lang w:eastAsia="ru-RU"/>
        </w:rPr>
        <w:t>taeshitishsuyakchasi</w:t>
      </w:r>
      <w:r w:rsidRPr="004F3819">
        <w:rPr>
          <w:rStyle w:val="11"/>
          <w:sz w:val="28"/>
          <w:szCs w:val="28"/>
          <w:lang w:val="ru-RU" w:eastAsia="ru-RU"/>
        </w:rPr>
        <w:t>.</w:t>
      </w:r>
    </w:p>
    <w:p w:rsidR="002A3A8E" w:rsidRDefault="002A3A8E" w:rsidP="000A7262">
      <w:pPr>
        <w:framePr w:h="1891" w:wrap="notBeside" w:vAnchor="text" w:hAnchor="page" w:x="1156" w:y="2242"/>
        <w:jc w:val="center"/>
        <w:rPr>
          <w:sz w:val="28"/>
          <w:szCs w:val="28"/>
          <w:lang w:val="en-US"/>
        </w:rPr>
      </w:pPr>
      <w:r w:rsidRPr="00D0641F">
        <w:rPr>
          <w:noProof/>
          <w:sz w:val="28"/>
          <w:szCs w:val="28"/>
        </w:rPr>
        <w:pict>
          <v:shape id="Рисунок 65" o:spid="_x0000_i1092" type="#_x0000_t75" style="width:372.75pt;height:113.25pt;visibility:visible">
            <v:imagedata r:id="rId84" o:title=""/>
          </v:shape>
        </w:pict>
      </w:r>
    </w:p>
    <w:p w:rsidR="002A3A8E" w:rsidRDefault="002A3A8E" w:rsidP="000A7262">
      <w:pPr>
        <w:framePr w:h="1891" w:wrap="notBeside" w:vAnchor="text" w:hAnchor="page" w:x="1156" w:y="2242"/>
        <w:jc w:val="center"/>
        <w:rPr>
          <w:sz w:val="28"/>
          <w:szCs w:val="28"/>
          <w:lang w:val="en-US"/>
        </w:rPr>
      </w:pPr>
    </w:p>
    <w:p w:rsidR="002A3A8E" w:rsidRDefault="002A3A8E" w:rsidP="000A7262">
      <w:pPr>
        <w:framePr w:h="1891" w:wrap="notBeside" w:vAnchor="text" w:hAnchor="page" w:x="1156" w:y="2242"/>
        <w:jc w:val="center"/>
        <w:rPr>
          <w:sz w:val="28"/>
          <w:szCs w:val="28"/>
          <w:lang w:val="en-US"/>
        </w:rPr>
      </w:pPr>
    </w:p>
    <w:p w:rsidR="002A3A8E" w:rsidRPr="000A7262" w:rsidRDefault="002A3A8E" w:rsidP="000A7262">
      <w:pPr>
        <w:framePr w:h="1891" w:wrap="notBeside" w:vAnchor="text" w:hAnchor="page" w:x="1156" w:y="2242"/>
        <w:jc w:val="center"/>
        <w:rPr>
          <w:sz w:val="28"/>
          <w:szCs w:val="28"/>
          <w:lang w:val="en-US"/>
        </w:rPr>
      </w:pPr>
    </w:p>
    <w:p w:rsidR="002A3A8E" w:rsidRPr="008A6B79" w:rsidRDefault="002A3A8E" w:rsidP="000A7262">
      <w:pPr>
        <w:pStyle w:val="25"/>
        <w:framePr w:h="1891" w:wrap="notBeside" w:vAnchor="text" w:hAnchor="page" w:x="1156" w:y="2242"/>
        <w:shd w:val="clear" w:color="auto" w:fill="auto"/>
        <w:spacing w:line="240" w:lineRule="auto"/>
        <w:jc w:val="center"/>
        <w:rPr>
          <w:sz w:val="24"/>
          <w:szCs w:val="24"/>
          <w:lang w:val="en-US"/>
        </w:rPr>
      </w:pPr>
      <w:r w:rsidRPr="008A6B79">
        <w:rPr>
          <w:rStyle w:val="210"/>
          <w:b/>
          <w:sz w:val="24"/>
          <w:szCs w:val="24"/>
          <w:lang w:eastAsia="ru-RU"/>
        </w:rPr>
        <w:t>51-rasm.</w:t>
      </w:r>
      <w:r w:rsidRPr="008A6B79">
        <w:rPr>
          <w:rStyle w:val="210"/>
          <w:sz w:val="24"/>
          <w:szCs w:val="24"/>
          <w:lang w:eastAsia="ru-RU"/>
        </w:rPr>
        <w:t xml:space="preserve"> Odamdagi rudiment organlar. I - uchinchi qovoq: 1 - odamniki; 2 - qushniki.</w:t>
      </w:r>
    </w:p>
    <w:p w:rsidR="002A3A8E" w:rsidRPr="008A6B79" w:rsidRDefault="002A3A8E" w:rsidP="000A7262">
      <w:pPr>
        <w:pStyle w:val="25"/>
        <w:framePr w:h="1891" w:wrap="notBeside" w:vAnchor="text" w:hAnchor="page" w:x="1156" w:y="2242"/>
        <w:shd w:val="clear" w:color="auto" w:fill="auto"/>
        <w:spacing w:line="240" w:lineRule="auto"/>
        <w:jc w:val="center"/>
        <w:rPr>
          <w:sz w:val="24"/>
          <w:szCs w:val="24"/>
          <w:lang w:val="en-US"/>
        </w:rPr>
      </w:pPr>
      <w:r w:rsidRPr="008A6B79">
        <w:rPr>
          <w:rStyle w:val="210"/>
          <w:sz w:val="24"/>
          <w:szCs w:val="24"/>
          <w:lang w:eastAsia="ru-RU"/>
        </w:rPr>
        <w:t>II - quloq suprasi: 1 - olti oylik embrionniki; 2 - katta odamniki; 3 - maymunniki.</w:t>
      </w:r>
    </w:p>
    <w:p w:rsidR="002A3A8E" w:rsidRPr="008A6B79" w:rsidRDefault="002A3A8E" w:rsidP="000A7262">
      <w:pPr>
        <w:pStyle w:val="25"/>
        <w:framePr w:h="1891" w:wrap="notBeside" w:vAnchor="text" w:hAnchor="page" w:x="1156" w:y="2242"/>
        <w:shd w:val="clear" w:color="auto" w:fill="auto"/>
        <w:spacing w:line="240" w:lineRule="auto"/>
        <w:jc w:val="center"/>
        <w:rPr>
          <w:sz w:val="24"/>
          <w:szCs w:val="24"/>
          <w:lang w:val="en-US"/>
        </w:rPr>
      </w:pPr>
      <w:r w:rsidRPr="008A6B79">
        <w:rPr>
          <w:rStyle w:val="210"/>
          <w:sz w:val="24"/>
          <w:szCs w:val="24"/>
          <w:lang w:eastAsia="ru-RU"/>
        </w:rPr>
        <w:t>III - ko‘richak va uning chuvalchangsimon o‘simtasi: 1 - odamniki; 2 - tuyoqli hayvonniki.</w:t>
      </w:r>
    </w:p>
    <w:p w:rsidR="002A3A8E" w:rsidRDefault="002A3A8E" w:rsidP="00980E64">
      <w:pPr>
        <w:pStyle w:val="80"/>
        <w:shd w:val="clear" w:color="auto" w:fill="auto"/>
        <w:spacing w:before="0" w:after="304" w:line="240" w:lineRule="auto"/>
        <w:ind w:left="20" w:right="20" w:firstLine="400"/>
        <w:jc w:val="both"/>
        <w:rPr>
          <w:rStyle w:val="11"/>
          <w:sz w:val="28"/>
          <w:szCs w:val="28"/>
          <w:lang w:eastAsia="ru-RU"/>
        </w:rPr>
      </w:pPr>
      <w:r w:rsidRPr="004F3819">
        <w:rPr>
          <w:rStyle w:val="11"/>
          <w:sz w:val="28"/>
          <w:szCs w:val="28"/>
          <w:lang w:eastAsia="ru-RU"/>
        </w:rPr>
        <w:t xml:space="preserve">Odamda bir qancha rudiment organlar uchraydi. Ularga ko‘richakning chuvalchangsimon o‘simtasi, dum umurtqalari, qisqarish faoliyatini yo‘qotgan dum muskullari va uning bir juft nervi, quloq suprasini harakatlantiruvchi muskullar, tanadagi tuklar, uchinchi qovoq, quloq suprasidagi Darvin do‘mboqchasi va boshqalar </w:t>
      </w:r>
      <w:r>
        <w:rPr>
          <w:rStyle w:val="11"/>
          <w:sz w:val="28"/>
          <w:szCs w:val="28"/>
          <w:lang w:eastAsia="ru-RU"/>
        </w:rPr>
        <w:t>kiradi.(51-rasm)</w:t>
      </w:r>
    </w:p>
    <w:p w:rsidR="002A3A8E" w:rsidRDefault="002A3A8E" w:rsidP="00980E64">
      <w:pPr>
        <w:pStyle w:val="80"/>
        <w:shd w:val="clear" w:color="auto" w:fill="auto"/>
        <w:spacing w:before="0" w:after="304" w:line="240" w:lineRule="auto"/>
        <w:ind w:left="20" w:right="20" w:firstLine="400"/>
        <w:jc w:val="both"/>
        <w:rPr>
          <w:rStyle w:val="11"/>
          <w:sz w:val="28"/>
          <w:szCs w:val="28"/>
          <w:lang w:eastAsia="ru-RU"/>
        </w:rPr>
      </w:pPr>
    </w:p>
    <w:p w:rsidR="002A3A8E" w:rsidRPr="004F3819" w:rsidRDefault="002A3A8E" w:rsidP="004F3819">
      <w:pPr>
        <w:pStyle w:val="80"/>
        <w:shd w:val="clear" w:color="auto" w:fill="auto"/>
        <w:spacing w:before="0" w:after="304" w:line="240" w:lineRule="auto"/>
        <w:ind w:left="20" w:right="20" w:firstLine="400"/>
        <w:jc w:val="both"/>
        <w:rPr>
          <w:sz w:val="28"/>
          <w:szCs w:val="28"/>
          <w:lang w:val="en-US"/>
        </w:rPr>
      </w:pPr>
    </w:p>
    <w:p w:rsidR="002A3A8E" w:rsidRPr="004F3819" w:rsidRDefault="002A3A8E" w:rsidP="004F3819">
      <w:pPr>
        <w:rPr>
          <w:sz w:val="28"/>
          <w:szCs w:val="28"/>
          <w:lang w:val="en-US"/>
        </w:rPr>
      </w:pPr>
      <w:r w:rsidRPr="004F3819">
        <w:rPr>
          <w:sz w:val="28"/>
          <w:szCs w:val="28"/>
          <w:lang w:val="en-US"/>
        </w:rPr>
        <w:br w:type="page"/>
      </w:r>
    </w:p>
    <w:p w:rsidR="002A3A8E" w:rsidRPr="000A7262" w:rsidRDefault="002A3A8E" w:rsidP="000A7262">
      <w:pPr>
        <w:pStyle w:val="80"/>
        <w:shd w:val="clear" w:color="auto" w:fill="auto"/>
        <w:spacing w:before="0" w:line="240" w:lineRule="auto"/>
        <w:ind w:right="40" w:firstLine="0"/>
        <w:jc w:val="left"/>
        <w:rPr>
          <w:rStyle w:val="11"/>
          <w:color w:val="auto"/>
          <w:sz w:val="28"/>
          <w:szCs w:val="28"/>
          <w:shd w:val="clear" w:color="auto" w:fill="auto"/>
          <w:lang w:eastAsia="ru-RU"/>
        </w:rPr>
      </w:pPr>
      <w:r w:rsidRPr="004F3819">
        <w:rPr>
          <w:rStyle w:val="11"/>
          <w:sz w:val="28"/>
          <w:szCs w:val="28"/>
          <w:lang w:eastAsia="ru-RU"/>
        </w:rPr>
        <w:t>Odamlarda ba’zan atavizm hodisasi</w:t>
      </w:r>
      <w:r>
        <w:rPr>
          <w:noProof/>
        </w:rPr>
        <w:pict>
          <v:shape id="Рисунок 5188" o:spid="_x0000_s1063" type="#_x0000_t75" alt="image178" style="position:absolute;margin-left:4.3pt;margin-top:1.2pt;width:167.05pt;height:84.95pt;z-index:-251620352;visibility:visible;mso-wrap-distance-left:5pt;mso-wrap-distance-right:5pt;mso-position-horizontal-relative:margin;mso-position-vertical-relative:margin" wrapcoords="-97 0 -97 21409 21600 21409 21600 0 -97 0">
            <v:imagedata r:id="rId85" o:title=""/>
            <w10:wrap type="tight" anchorx="margin" anchory="margin"/>
          </v:shape>
        </w:pict>
      </w:r>
      <w:r>
        <w:rPr>
          <w:rStyle w:val="11"/>
          <w:sz w:val="28"/>
          <w:szCs w:val="28"/>
          <w:lang w:eastAsia="ru-RU"/>
        </w:rPr>
        <w:t>ham uchraydi (5</w:t>
      </w:r>
      <w:r w:rsidRPr="004F3819">
        <w:rPr>
          <w:rStyle w:val="11"/>
          <w:sz w:val="28"/>
          <w:szCs w:val="28"/>
          <w:lang w:eastAsia="ru-RU"/>
        </w:rPr>
        <w:t>2-rasm).Odamsimon maymunlar bilan odamskeleti va ichki organlar tuzilishidao‘xshashliklar nihoyatda ko‘p. Qoziq, jag‘tishlarining soni ham bir xil. Odamsimon maymunlarda va odamda dum bo‘lmaydi.</w:t>
      </w:r>
    </w:p>
    <w:p w:rsidR="002A3A8E" w:rsidRPr="00C22053" w:rsidRDefault="002A3A8E" w:rsidP="004F3819">
      <w:pPr>
        <w:pStyle w:val="80"/>
        <w:shd w:val="clear" w:color="auto" w:fill="auto"/>
        <w:tabs>
          <w:tab w:val="left" w:pos="4480"/>
          <w:tab w:val="left" w:pos="5358"/>
          <w:tab w:val="left" w:pos="6933"/>
        </w:tabs>
        <w:spacing w:before="0" w:line="240" w:lineRule="auto"/>
        <w:ind w:left="40" w:right="40" w:firstLine="0"/>
        <w:jc w:val="both"/>
        <w:rPr>
          <w:sz w:val="24"/>
          <w:szCs w:val="24"/>
          <w:lang w:val="en-US"/>
        </w:rPr>
      </w:pPr>
      <w:r w:rsidRPr="00C22053">
        <w:rPr>
          <w:rStyle w:val="1010"/>
          <w:sz w:val="24"/>
          <w:szCs w:val="24"/>
          <w:lang w:eastAsia="ru-RU"/>
        </w:rPr>
        <w:t>52-rasm. Odamdagi atavizm hodisasi</w:t>
      </w:r>
      <w:r>
        <w:rPr>
          <w:rStyle w:val="1010"/>
          <w:sz w:val="24"/>
          <w:szCs w:val="24"/>
          <w:lang w:eastAsia="ru-RU"/>
        </w:rPr>
        <w:t>.</w:t>
      </w:r>
    </w:p>
    <w:p w:rsidR="002A3A8E" w:rsidRPr="00C22053" w:rsidRDefault="002A3A8E" w:rsidP="000A7262">
      <w:pPr>
        <w:pStyle w:val="80"/>
        <w:shd w:val="clear" w:color="auto" w:fill="auto"/>
        <w:spacing w:before="0" w:line="240" w:lineRule="auto"/>
        <w:ind w:firstLine="0"/>
        <w:jc w:val="left"/>
        <w:rPr>
          <w:sz w:val="24"/>
          <w:szCs w:val="24"/>
          <w:lang w:val="en-US"/>
        </w:rPr>
      </w:pPr>
      <w:r w:rsidRPr="00C22053">
        <w:rPr>
          <w:rStyle w:val="11"/>
          <w:sz w:val="24"/>
          <w:szCs w:val="24"/>
          <w:lang w:eastAsia="ru-RU"/>
        </w:rPr>
        <w:t>Odam uchun xos to rtta qon guruhi gorilla,</w:t>
      </w:r>
      <w:r w:rsidRPr="00C22053">
        <w:rPr>
          <w:rStyle w:val="2310"/>
          <w:b w:val="0"/>
          <w:bCs w:val="0"/>
          <w:sz w:val="24"/>
          <w:szCs w:val="24"/>
          <w:lang w:eastAsia="ru-RU"/>
        </w:rPr>
        <w:t>1 - sherbashara odam; 2 – kopemchakli bola; 3 - dumli bola.</w:t>
      </w:r>
    </w:p>
    <w:p w:rsidR="002A3A8E" w:rsidRPr="004F3819" w:rsidRDefault="002A3A8E" w:rsidP="000A7262">
      <w:pPr>
        <w:pStyle w:val="80"/>
        <w:shd w:val="clear" w:color="auto" w:fill="auto"/>
        <w:spacing w:before="0" w:line="240" w:lineRule="auto"/>
        <w:ind w:left="40" w:right="40" w:firstLine="400"/>
        <w:jc w:val="both"/>
        <w:rPr>
          <w:sz w:val="28"/>
          <w:szCs w:val="28"/>
          <w:lang w:val="en-US"/>
        </w:rPr>
      </w:pPr>
      <w:r w:rsidRPr="004F3819">
        <w:rPr>
          <w:rStyle w:val="11"/>
          <w:sz w:val="28"/>
          <w:szCs w:val="28"/>
          <w:lang w:eastAsia="ru-RU"/>
        </w:rPr>
        <w:t>Xromosomalarni maxsus usul bilan bo yash orqali odam va shimpanze xromosomalarining nihoyatda nozik ko‘ndalang chiziqlari ham o‘xshashligi ma’lum bo‘ldi. Odamsimon maymunlarda 48 ta xromosoma bor. Maymunlarning ikki juft xromosomasi odamda qo‘shilib ketganligi tufayli uning kariotipi 46 ta xromosomadan iborat.</w:t>
      </w:r>
    </w:p>
    <w:p w:rsidR="002A3A8E" w:rsidRPr="004F3819" w:rsidRDefault="002A3A8E" w:rsidP="004F3819">
      <w:pPr>
        <w:pStyle w:val="80"/>
        <w:shd w:val="clear" w:color="auto" w:fill="auto"/>
        <w:spacing w:before="0" w:line="240" w:lineRule="auto"/>
        <w:ind w:left="40" w:right="40" w:firstLine="400"/>
        <w:jc w:val="both"/>
        <w:rPr>
          <w:sz w:val="28"/>
          <w:szCs w:val="28"/>
          <w:lang w:val="en-US"/>
        </w:rPr>
      </w:pPr>
      <w:r w:rsidRPr="004F3819">
        <w:rPr>
          <w:rStyle w:val="11"/>
          <w:sz w:val="28"/>
          <w:szCs w:val="28"/>
          <w:lang w:eastAsia="ru-RU"/>
        </w:rPr>
        <w:t>Ko‘pgina parazitlar (bosh biti) va kasalliklar (gripp, chechak, vabo, qorin tifi va boshqalar)ning bo‘lishi umumiydir. Odamsimon maymunlarda ham mimika muskullari yaxshi rivojlangan.</w:t>
      </w:r>
    </w:p>
    <w:p w:rsidR="002A3A8E" w:rsidRPr="004F3819" w:rsidRDefault="002A3A8E" w:rsidP="004F3819">
      <w:pPr>
        <w:pStyle w:val="80"/>
        <w:shd w:val="clear" w:color="auto" w:fill="auto"/>
        <w:spacing w:before="0" w:after="179" w:line="240" w:lineRule="auto"/>
        <w:ind w:left="40" w:right="40" w:firstLine="400"/>
        <w:jc w:val="both"/>
        <w:rPr>
          <w:sz w:val="28"/>
          <w:szCs w:val="28"/>
          <w:lang w:val="en-US"/>
        </w:rPr>
      </w:pPr>
      <w:r w:rsidRPr="004F3819">
        <w:rPr>
          <w:rStyle w:val="11"/>
          <w:sz w:val="28"/>
          <w:szCs w:val="28"/>
          <w:lang w:eastAsia="ru-RU"/>
        </w:rPr>
        <w:t>Odam skeletining tuzilishida tik yurishga bog‘liq bo‘lgan o‘ziga xos bir qator o‘zgarishlar yuzaga kelgan. Uning umurtqa pog‘onasida tabiiy egilmalar, tovonida gumbaz paydo bo‘lgan, oyoq panjasining bosh barmog‘i boshqa barmoqlarga yaqinlashib, tayanch vazifasini bajaradi, chanoq suyaklari ancha kengaygan.</w:t>
      </w:r>
    </w:p>
    <w:p w:rsidR="002A3A8E" w:rsidRPr="004F3819" w:rsidRDefault="002A3A8E" w:rsidP="004F3819">
      <w:pPr>
        <w:pStyle w:val="80"/>
        <w:shd w:val="clear" w:color="auto" w:fill="auto"/>
        <w:spacing w:before="0" w:line="240" w:lineRule="auto"/>
        <w:ind w:left="40" w:right="40" w:firstLine="0"/>
        <w:jc w:val="both"/>
        <w:rPr>
          <w:rStyle w:val="11"/>
          <w:sz w:val="28"/>
          <w:szCs w:val="28"/>
          <w:lang w:eastAsia="ru-RU"/>
        </w:rPr>
      </w:pPr>
    </w:p>
    <w:p w:rsidR="002A3A8E" w:rsidRPr="0089272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Default="002A3A8E" w:rsidP="004F3819">
      <w:pPr>
        <w:pStyle w:val="230"/>
        <w:shd w:val="clear" w:color="auto" w:fill="auto"/>
        <w:spacing w:before="0" w:after="32" w:line="240" w:lineRule="auto"/>
        <w:ind w:left="40"/>
        <w:jc w:val="both"/>
        <w:rPr>
          <w:rStyle w:val="2310"/>
          <w:b/>
          <w:sz w:val="28"/>
          <w:szCs w:val="28"/>
          <w:lang w:eastAsia="ru-RU"/>
        </w:rPr>
      </w:pPr>
      <w:r w:rsidRPr="004F3819">
        <w:rPr>
          <w:rStyle w:val="2310"/>
          <w:b/>
          <w:sz w:val="28"/>
          <w:szCs w:val="28"/>
          <w:lang w:eastAsia="ru-RU"/>
        </w:rPr>
        <w:t>Savol va topshiriqlar:</w:t>
      </w:r>
    </w:p>
    <w:p w:rsidR="002A3A8E" w:rsidRPr="004F3819" w:rsidRDefault="002A3A8E" w:rsidP="004F3819">
      <w:pPr>
        <w:pStyle w:val="230"/>
        <w:shd w:val="clear" w:color="auto" w:fill="auto"/>
        <w:spacing w:before="0" w:after="32" w:line="240" w:lineRule="auto"/>
        <w:ind w:left="40"/>
        <w:jc w:val="both"/>
        <w:rPr>
          <w:b w:val="0"/>
          <w:sz w:val="28"/>
          <w:szCs w:val="28"/>
          <w:lang w:val="en-US"/>
        </w:rPr>
      </w:pPr>
    </w:p>
    <w:p w:rsidR="002A3A8E" w:rsidRDefault="002A3A8E" w:rsidP="004F3819">
      <w:pPr>
        <w:pStyle w:val="230"/>
        <w:shd w:val="clear" w:color="auto" w:fill="auto"/>
        <w:spacing w:before="0" w:after="0" w:line="240" w:lineRule="auto"/>
        <w:ind w:left="40" w:right="40"/>
        <w:jc w:val="both"/>
        <w:rPr>
          <w:sz w:val="28"/>
          <w:szCs w:val="28"/>
          <w:lang w:val="en-US"/>
        </w:rPr>
      </w:pPr>
      <w:r>
        <w:rPr>
          <w:rStyle w:val="2310"/>
          <w:sz w:val="28"/>
          <w:szCs w:val="28"/>
          <w:lang w:eastAsia="ru-RU"/>
        </w:rPr>
        <w:t>1.</w:t>
      </w:r>
      <w:r w:rsidRPr="004F3819">
        <w:rPr>
          <w:rStyle w:val="2310"/>
          <w:sz w:val="28"/>
          <w:szCs w:val="28"/>
          <w:lang w:eastAsia="ru-RU"/>
        </w:rPr>
        <w:t>Odamning biologik individ sifatida sistematikada tutgan o‘rnini ko‘rsating. Odam evolutsiyasini isbotlashdagi embriologiya, solishtirma anatomiya fan dalillarining mohiyatini yoritib bering.</w:t>
      </w:r>
    </w:p>
    <w:p w:rsidR="002A3A8E" w:rsidRDefault="002A3A8E" w:rsidP="004F3819">
      <w:pPr>
        <w:pStyle w:val="230"/>
        <w:shd w:val="clear" w:color="auto" w:fill="auto"/>
        <w:spacing w:before="0" w:after="0" w:line="240" w:lineRule="auto"/>
        <w:ind w:left="40" w:right="40"/>
        <w:jc w:val="both"/>
        <w:rPr>
          <w:sz w:val="28"/>
          <w:szCs w:val="28"/>
          <w:lang w:val="en-US"/>
        </w:rPr>
      </w:pPr>
      <w:r>
        <w:rPr>
          <w:sz w:val="28"/>
          <w:szCs w:val="28"/>
          <w:lang w:val="en-US"/>
        </w:rPr>
        <w:t>2.</w:t>
      </w:r>
      <w:r w:rsidRPr="004F3819">
        <w:rPr>
          <w:rStyle w:val="2310"/>
          <w:sz w:val="28"/>
          <w:szCs w:val="28"/>
          <w:lang w:eastAsia="ru-RU"/>
        </w:rPr>
        <w:t>Odamdagi rudiment organlarga nimalar kiradi. Ularning bo‘lishi nimani isbotlaydi?</w:t>
      </w:r>
    </w:p>
    <w:p w:rsidR="002A3A8E" w:rsidRPr="004F3819" w:rsidRDefault="002A3A8E" w:rsidP="004F3819">
      <w:pPr>
        <w:pStyle w:val="230"/>
        <w:shd w:val="clear" w:color="auto" w:fill="auto"/>
        <w:spacing w:before="0" w:after="0" w:line="240" w:lineRule="auto"/>
        <w:ind w:left="40" w:right="40"/>
        <w:jc w:val="both"/>
        <w:rPr>
          <w:sz w:val="28"/>
          <w:szCs w:val="28"/>
          <w:lang w:val="en-US"/>
        </w:rPr>
      </w:pPr>
      <w:r>
        <w:rPr>
          <w:sz w:val="28"/>
          <w:szCs w:val="28"/>
          <w:lang w:val="en-US"/>
        </w:rPr>
        <w:t>3.</w:t>
      </w:r>
      <w:r w:rsidRPr="004F3819">
        <w:rPr>
          <w:rStyle w:val="2310"/>
          <w:sz w:val="28"/>
          <w:szCs w:val="28"/>
          <w:lang w:eastAsia="ru-RU"/>
        </w:rPr>
        <w:t>Odamdagi atavizm hodisasiga misollar keltiring. Atavizm hodisasi nimadan dalolat beradi?</w:t>
      </w:r>
    </w:p>
    <w:p w:rsidR="002A3A8E" w:rsidRPr="004F3819" w:rsidRDefault="002A3A8E" w:rsidP="004F3819">
      <w:pPr>
        <w:pStyle w:val="80"/>
        <w:shd w:val="clear" w:color="auto" w:fill="auto"/>
        <w:spacing w:before="0" w:line="240" w:lineRule="auto"/>
        <w:ind w:left="40" w:right="40" w:firstLine="0"/>
        <w:jc w:val="both"/>
        <w:rPr>
          <w:rStyle w:val="11"/>
          <w:sz w:val="28"/>
          <w:szCs w:val="28"/>
          <w:lang w:eastAsia="ru-RU"/>
        </w:rPr>
      </w:pPr>
      <w:r>
        <w:rPr>
          <w:rStyle w:val="2310"/>
          <w:b w:val="0"/>
          <w:bCs w:val="0"/>
          <w:sz w:val="28"/>
          <w:szCs w:val="28"/>
          <w:lang w:eastAsia="ru-RU"/>
        </w:rPr>
        <w:t>4.</w:t>
      </w:r>
      <w:r w:rsidRPr="004F3819">
        <w:rPr>
          <w:rStyle w:val="2310"/>
          <w:b w:val="0"/>
          <w:bCs w:val="0"/>
          <w:sz w:val="28"/>
          <w:szCs w:val="28"/>
          <w:lang w:eastAsia="ru-RU"/>
        </w:rPr>
        <w:t>Odam embrional rivojlanishining qaysi bosqichida hayvonlarga o‘xshash bo‘ladi?</w:t>
      </w:r>
    </w:p>
    <w:p w:rsidR="002A3A8E" w:rsidRPr="004F3819" w:rsidRDefault="002A3A8E" w:rsidP="004F3819">
      <w:pPr>
        <w:pStyle w:val="80"/>
        <w:shd w:val="clear" w:color="auto" w:fill="auto"/>
        <w:spacing w:before="0" w:line="240" w:lineRule="auto"/>
        <w:ind w:left="40" w:right="40" w:firstLine="0"/>
        <w:jc w:val="both"/>
        <w:rPr>
          <w:rStyle w:val="11"/>
          <w:sz w:val="28"/>
          <w:szCs w:val="28"/>
          <w:lang w:eastAsia="ru-RU"/>
        </w:rPr>
      </w:pPr>
    </w:p>
    <w:p w:rsidR="002A3A8E"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F90861"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BE7844"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CA0284">
      <w:pPr>
        <w:ind w:right="-164"/>
        <w:jc w:val="center"/>
        <w:rPr>
          <w:b/>
          <w:color w:val="FF0000"/>
          <w:sz w:val="28"/>
          <w:szCs w:val="28"/>
          <w:lang w:val="en-US"/>
        </w:rPr>
      </w:pPr>
    </w:p>
    <w:p w:rsidR="002A3A8E" w:rsidRPr="009C4B9E" w:rsidRDefault="002A3A8E" w:rsidP="00CA0284">
      <w:pPr>
        <w:jc w:val="both"/>
        <w:rPr>
          <w:b/>
          <w:i/>
          <w:sz w:val="28"/>
          <w:szCs w:val="28"/>
          <w:lang w:val="en-US"/>
        </w:rPr>
      </w:pPr>
    </w:p>
    <w:p w:rsidR="002A3A8E" w:rsidRPr="00BA2F92" w:rsidRDefault="002A3A8E" w:rsidP="00F90861">
      <w:pPr>
        <w:ind w:right="-164"/>
        <w:jc w:val="center"/>
        <w:rPr>
          <w:b/>
          <w:color w:val="FF0000"/>
          <w:sz w:val="32"/>
          <w:szCs w:val="32"/>
          <w:lang w:val="en-US"/>
        </w:rPr>
      </w:pPr>
      <w:r w:rsidRPr="00BA2F92">
        <w:rPr>
          <w:b/>
          <w:color w:val="FF0000"/>
          <w:sz w:val="32"/>
          <w:szCs w:val="32"/>
          <w:lang w:val="en-US"/>
        </w:rPr>
        <w:t xml:space="preserve">Sana:__________“_____”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F90861">
      <w:pPr>
        <w:tabs>
          <w:tab w:val="left" w:pos="5529"/>
        </w:tabs>
        <w:jc w:val="center"/>
        <w:rPr>
          <w:b/>
          <w:color w:val="002060"/>
          <w:sz w:val="32"/>
          <w:szCs w:val="32"/>
          <w:lang w:val="en-US"/>
        </w:rPr>
      </w:pPr>
    </w:p>
    <w:p w:rsidR="002A3A8E" w:rsidRPr="00BA2F92" w:rsidRDefault="002A3A8E" w:rsidP="00F90861">
      <w:pPr>
        <w:ind w:left="284"/>
        <w:jc w:val="center"/>
        <w:rPr>
          <w:b/>
          <w:bCs/>
          <w:color w:val="0070C0"/>
          <w:sz w:val="32"/>
          <w:szCs w:val="32"/>
          <w:lang w:val="en-US"/>
        </w:rPr>
      </w:pPr>
      <w:r w:rsidRPr="00BA2F92">
        <w:rPr>
          <w:b/>
          <w:color w:val="0070C0"/>
          <w:sz w:val="32"/>
          <w:szCs w:val="32"/>
          <w:lang w:val="en-US"/>
        </w:rPr>
        <w:t xml:space="preserve">65- Mavzu: </w:t>
      </w:r>
      <w:r w:rsidRPr="00BA2F92">
        <w:rPr>
          <w:b/>
          <w:bCs/>
          <w:color w:val="0070C0"/>
          <w:sz w:val="32"/>
          <w:szCs w:val="32"/>
          <w:lang w:val="uz-Cyrl-UZ"/>
        </w:rPr>
        <w:t>Odam evolyutsiyasining asosiy  bosqichlari</w:t>
      </w:r>
      <w:r w:rsidRPr="00BA2F92">
        <w:rPr>
          <w:b/>
          <w:bCs/>
          <w:color w:val="0070C0"/>
          <w:sz w:val="32"/>
          <w:szCs w:val="32"/>
          <w:lang w:val="en-US"/>
        </w:rPr>
        <w:t>. 57</w:t>
      </w:r>
      <w:r w:rsidRPr="00BA2F92">
        <w:rPr>
          <w:b/>
          <w:color w:val="0070C0"/>
          <w:sz w:val="32"/>
          <w:szCs w:val="32"/>
          <w:lang w:val="en-US"/>
        </w:rPr>
        <w:t xml:space="preserve"> -</w:t>
      </w:r>
      <w:r w:rsidRPr="00BA2F92">
        <w:rPr>
          <w:rStyle w:val="30"/>
          <w:b/>
          <w:color w:val="0070C0"/>
          <w:sz w:val="32"/>
          <w:szCs w:val="32"/>
          <w:lang w:eastAsia="ru-RU"/>
        </w:rPr>
        <w:t>§</w:t>
      </w:r>
    </w:p>
    <w:p w:rsidR="002A3A8E" w:rsidRPr="001241CF"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BA2F92" w:rsidRDefault="002A3A8E" w:rsidP="00BA2F92">
      <w:pPr>
        <w:ind w:left="426"/>
        <w:jc w:val="both"/>
        <w:rPr>
          <w:sz w:val="32"/>
          <w:szCs w:val="36"/>
          <w:lang w:val="en-US"/>
        </w:rPr>
      </w:pPr>
      <w:r w:rsidRPr="00BA2F92">
        <w:rPr>
          <w:b/>
          <w:sz w:val="32"/>
          <w:szCs w:val="36"/>
          <w:lang w:val="en-US"/>
        </w:rPr>
        <w:t>a) ta’limiy:</w:t>
      </w:r>
      <w:r w:rsidRPr="00BA2F92">
        <w:rPr>
          <w:sz w:val="32"/>
          <w:szCs w:val="36"/>
          <w:lang w:val="en-US"/>
        </w:rPr>
        <w:t xml:space="preserve">    o`quvchilarga odam evolyutsiyasining asosiy bosqichlari haqida bilim berish</w:t>
      </w:r>
    </w:p>
    <w:p w:rsidR="002A3A8E" w:rsidRPr="00BA2F92" w:rsidRDefault="002A3A8E" w:rsidP="00BA2F92">
      <w:pPr>
        <w:ind w:left="426"/>
        <w:jc w:val="both"/>
        <w:rPr>
          <w:sz w:val="32"/>
          <w:szCs w:val="36"/>
          <w:lang w:val="en-US"/>
        </w:rPr>
      </w:pPr>
      <w:r w:rsidRPr="00BA2F92">
        <w:rPr>
          <w:b/>
          <w:sz w:val="32"/>
          <w:szCs w:val="36"/>
          <w:lang w:val="en-US"/>
        </w:rPr>
        <w:t>b) tarbiyaviy:</w:t>
      </w:r>
      <w:r w:rsidRPr="00BA2F92">
        <w:rPr>
          <w:sz w:val="32"/>
          <w:szCs w:val="36"/>
          <w:lang w:val="en-US"/>
        </w:rPr>
        <w:t xml:space="preserve">  o`quvchilarga axloqiy va ekologik tarbiya berish</w:t>
      </w:r>
    </w:p>
    <w:p w:rsidR="002A3A8E" w:rsidRPr="00BA2F92" w:rsidRDefault="002A3A8E" w:rsidP="00BA2F92">
      <w:pPr>
        <w:tabs>
          <w:tab w:val="left" w:pos="284"/>
        </w:tabs>
        <w:ind w:left="426"/>
        <w:jc w:val="both"/>
        <w:rPr>
          <w:sz w:val="32"/>
          <w:szCs w:val="36"/>
          <w:lang w:val="en-US"/>
        </w:rPr>
      </w:pPr>
      <w:r w:rsidRPr="00BA2F92">
        <w:rPr>
          <w:b/>
          <w:sz w:val="32"/>
          <w:szCs w:val="36"/>
          <w:lang w:val="en-US"/>
        </w:rPr>
        <w:t xml:space="preserve">v) rivojlantiruvchi:  </w:t>
      </w:r>
      <w:r w:rsidRPr="00BA2F92">
        <w:rPr>
          <w:sz w:val="32"/>
          <w:szCs w:val="36"/>
          <w:lang w:val="en-US"/>
        </w:rPr>
        <w:t>O`quvchilarning darslik va qo`shimcha adabiyotlar ustida mustaqil ishlash ko`nikmalarini rivojlantirish.</w:t>
      </w:r>
    </w:p>
    <w:p w:rsidR="002A3A8E" w:rsidRPr="00BA2F92" w:rsidRDefault="002A3A8E" w:rsidP="00BA2F92">
      <w:pPr>
        <w:tabs>
          <w:tab w:val="left" w:pos="284"/>
        </w:tabs>
        <w:ind w:left="426"/>
        <w:jc w:val="both"/>
        <w:rPr>
          <w:sz w:val="32"/>
          <w:szCs w:val="36"/>
          <w:lang w:val="en-US"/>
        </w:rPr>
      </w:pPr>
      <w:r w:rsidRPr="00BA2F92">
        <w:rPr>
          <w:b/>
          <w:sz w:val="32"/>
          <w:szCs w:val="36"/>
          <w:lang w:val="en-US"/>
        </w:rPr>
        <w:t>d)shakllantiriladigan tayanch va fanga oid kompetensiyalar:</w:t>
      </w:r>
      <w:r w:rsidRPr="00BA2F92">
        <w:rPr>
          <w:sz w:val="32"/>
          <w:szCs w:val="36"/>
          <w:lang w:val="en-US"/>
        </w:rPr>
        <w:t xml:space="preserve"> Tk-1, Tk-2, Tk-3, Tk-4, Tk-5, Tk-6, Xk-1, Xk-3</w:t>
      </w:r>
    </w:p>
    <w:p w:rsidR="002A3A8E" w:rsidRDefault="002A3A8E" w:rsidP="00BA2F92">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b/>
          <w:sz w:val="36"/>
          <w:highlight w:val="green"/>
          <w:lang w:val="en-US"/>
        </w:rPr>
      </w:pP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F90861"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4F3819" w:rsidRDefault="002A3A8E" w:rsidP="004F3819">
      <w:pPr>
        <w:pStyle w:val="80"/>
        <w:shd w:val="clear" w:color="auto" w:fill="auto"/>
        <w:spacing w:before="0" w:line="276" w:lineRule="auto"/>
        <w:ind w:left="20" w:right="20" w:firstLine="400"/>
        <w:jc w:val="both"/>
        <w:rPr>
          <w:sz w:val="28"/>
          <w:szCs w:val="28"/>
          <w:lang w:val="en-US"/>
        </w:rPr>
      </w:pPr>
      <w:r w:rsidRPr="004F3819">
        <w:rPr>
          <w:rStyle w:val="11"/>
          <w:sz w:val="28"/>
          <w:szCs w:val="28"/>
          <w:lang w:eastAsia="ru-RU"/>
        </w:rPr>
        <w:t>Odamning tarixiy rivojlanishiga oid paleontologik materiallar uning evolutsiyasida to‘rt bosqich - odamning boshlang‘ich ajdodlari, eng qadimgi odamlar, qadimgi odamlar, hozirgi zamon qiyofasidagi odamlar bo‘lganligini ko‘rsatadi.</w:t>
      </w:r>
    </w:p>
    <w:p w:rsidR="002A3A8E" w:rsidRPr="004F3819" w:rsidRDefault="002A3A8E" w:rsidP="004F3819">
      <w:pPr>
        <w:pStyle w:val="230"/>
        <w:shd w:val="clear" w:color="auto" w:fill="auto"/>
        <w:spacing w:before="0" w:after="0" w:line="276" w:lineRule="auto"/>
        <w:ind w:left="20" w:firstLine="400"/>
        <w:jc w:val="both"/>
        <w:rPr>
          <w:sz w:val="28"/>
          <w:szCs w:val="28"/>
          <w:lang w:val="en-US"/>
        </w:rPr>
      </w:pPr>
      <w:r w:rsidRPr="004F3819">
        <w:rPr>
          <w:rStyle w:val="2310"/>
          <w:sz w:val="28"/>
          <w:szCs w:val="28"/>
          <w:lang w:eastAsia="ru-RU"/>
        </w:rPr>
        <w:t xml:space="preserve">Odamning boshlang‘ich ajdodlari. </w:t>
      </w:r>
      <w:r w:rsidRPr="004F3819">
        <w:rPr>
          <w:rStyle w:val="23112"/>
          <w:sz w:val="28"/>
          <w:szCs w:val="28"/>
          <w:lang w:eastAsia="ru-RU"/>
        </w:rPr>
        <w:t>Bundan taxminan 25 mln yil</w:t>
      </w:r>
    </w:p>
    <w:p w:rsidR="002A3A8E" w:rsidRPr="004F3819" w:rsidRDefault="002A3A8E" w:rsidP="004F3819">
      <w:pPr>
        <w:pStyle w:val="80"/>
        <w:shd w:val="clear" w:color="auto" w:fill="auto"/>
        <w:spacing w:before="0" w:line="276" w:lineRule="auto"/>
        <w:ind w:left="20" w:right="20" w:firstLine="0"/>
        <w:jc w:val="both"/>
        <w:rPr>
          <w:sz w:val="28"/>
          <w:szCs w:val="28"/>
          <w:lang w:val="en-US"/>
        </w:rPr>
      </w:pPr>
      <w:r w:rsidRPr="004F3819">
        <w:rPr>
          <w:rStyle w:val="11"/>
          <w:sz w:val="28"/>
          <w:szCs w:val="28"/>
          <w:lang w:eastAsia="ru-RU"/>
        </w:rPr>
        <w:t>muqaddam driopiteklar yashash uchun kurash, tabiiy tanlanish, irsiy o‘z- garuvchanlik tufayli ikki tarmoqqa - hozirgi odamsimon maymunlar va odamlarning dastlabki ajdodlariga ajralganlar. Birinchi tarmoq vakillarining kelgusi rivojlanishidan gorilla, shimpanze kelib chiqqan.</w:t>
      </w:r>
    </w:p>
    <w:p w:rsidR="002A3A8E" w:rsidRPr="004F3819" w:rsidRDefault="002A3A8E" w:rsidP="004F3819">
      <w:pPr>
        <w:pStyle w:val="80"/>
        <w:shd w:val="clear" w:color="auto" w:fill="auto"/>
        <w:spacing w:before="0" w:line="276" w:lineRule="auto"/>
        <w:ind w:left="20" w:right="20" w:firstLine="400"/>
        <w:jc w:val="both"/>
        <w:rPr>
          <w:sz w:val="28"/>
          <w:szCs w:val="28"/>
          <w:lang w:val="en-US"/>
        </w:rPr>
      </w:pPr>
      <w:r w:rsidRPr="004F3819">
        <w:rPr>
          <w:rStyle w:val="11"/>
          <w:sz w:val="28"/>
          <w:szCs w:val="28"/>
          <w:lang w:eastAsia="ru-RU"/>
        </w:rPr>
        <w:t>Sharoitning keskin o‘zgarishi tufayli driopiteklarning ba’zilari ikki oyoqlab yurishga o‘tganlar. Natijada «janubiy maymunlar» - avstralopiteklar paydo bo‘lgan. Ularda ikki oyoqlab yurish tayyor tayoqlar, toshlar, yirik hayvon suyaklaridan qurol sifatida foydalanish imkonini bergan. Ular o‘rmon-dasht, ochiq yerlarda yashagan. Bo‘yi 120-140 sm bo‘lib, tanasining massasi 36-55 kg, kalla suyagining hajmi 500-600 sm</w:t>
      </w:r>
      <w:r w:rsidRPr="004F3819">
        <w:rPr>
          <w:rStyle w:val="11"/>
          <w:sz w:val="28"/>
          <w:szCs w:val="28"/>
          <w:vertAlign w:val="superscript"/>
          <w:lang w:eastAsia="ru-RU"/>
        </w:rPr>
        <w:t>3</w:t>
      </w:r>
      <w:r w:rsidRPr="004F3819">
        <w:rPr>
          <w:rStyle w:val="11"/>
          <w:sz w:val="28"/>
          <w:szCs w:val="28"/>
          <w:lang w:eastAsia="ru-RU"/>
        </w:rPr>
        <w:t xml:space="preserve"> bo‘lgan. Avstralopiteklar chanoq suyagining tuzilishi ikki oyoqlab harakatlanganligidan dalolat beradi.</w:t>
      </w:r>
    </w:p>
    <w:p w:rsidR="002A3A8E" w:rsidRPr="00D33805" w:rsidRDefault="002A3A8E" w:rsidP="004F3819">
      <w:pPr>
        <w:pStyle w:val="80"/>
        <w:shd w:val="clear" w:color="auto" w:fill="auto"/>
        <w:spacing w:before="0" w:line="276" w:lineRule="auto"/>
        <w:ind w:left="20" w:right="20" w:firstLine="400"/>
        <w:jc w:val="both"/>
        <w:rPr>
          <w:sz w:val="28"/>
          <w:szCs w:val="28"/>
          <w:lang w:val="en-US"/>
        </w:rPr>
      </w:pPr>
      <w:r w:rsidRPr="004F3819">
        <w:rPr>
          <w:rStyle w:val="11"/>
          <w:sz w:val="28"/>
          <w:szCs w:val="28"/>
          <w:lang w:eastAsia="ru-RU"/>
        </w:rPr>
        <w:t xml:space="preserve">Avstralopiteklarning suyak qoldiqlari Keniyaning Rudolf ko‘li atrofidan 5,5 mln yoshda bo‘lgan yer qatlamlaridan topilgan. Avstralopiteklarning bir turi rivojlanib, dastlabki odam </w:t>
      </w:r>
      <w:r w:rsidRPr="004F3819">
        <w:rPr>
          <w:rStyle w:val="113"/>
          <w:sz w:val="28"/>
          <w:szCs w:val="28"/>
          <w:lang w:eastAsia="ru-RU"/>
        </w:rPr>
        <w:t>(homo habilis)ni</w:t>
      </w:r>
      <w:r w:rsidRPr="004F3819">
        <w:rPr>
          <w:rStyle w:val="11"/>
          <w:sz w:val="28"/>
          <w:szCs w:val="28"/>
          <w:lang w:eastAsia="ru-RU"/>
        </w:rPr>
        <w:t xml:space="preserve"> hosil qilgan. Bosh miyasining hajmi 650-680 sm</w:t>
      </w:r>
      <w:r w:rsidRPr="004F3819">
        <w:rPr>
          <w:rStyle w:val="11"/>
          <w:sz w:val="28"/>
          <w:szCs w:val="28"/>
          <w:vertAlign w:val="superscript"/>
          <w:lang w:eastAsia="ru-RU"/>
        </w:rPr>
        <w:t>3</w:t>
      </w:r>
      <w:r w:rsidRPr="004F3819">
        <w:rPr>
          <w:rStyle w:val="11"/>
          <w:sz w:val="28"/>
          <w:szCs w:val="28"/>
          <w:lang w:eastAsia="ru-RU"/>
        </w:rPr>
        <w:t xml:space="preserve"> bo‘lgan. Bo‘yi 135-150 sm. Ular tayyor tosh, yog‘och qurollar yordamida yirik hayvonlarni ovlaganlar, o‘simliklarning yer ostidagi piyozlari, tuganaklari, ildizlarini kovlaganlar. Homo habilis olovdan foydalanishni bilgan hamda yirik toshlardan o‘zlari uchun kulba yasagan. Shu sababli ular «uquvli odam» deb atalgan.</w:t>
      </w:r>
    </w:p>
    <w:p w:rsidR="002A3A8E" w:rsidRPr="004F3819" w:rsidRDefault="002A3A8E" w:rsidP="004F3819">
      <w:pPr>
        <w:pStyle w:val="80"/>
        <w:shd w:val="clear" w:color="auto" w:fill="auto"/>
        <w:spacing w:before="0" w:line="276" w:lineRule="auto"/>
        <w:ind w:left="20" w:right="20" w:firstLine="400"/>
        <w:jc w:val="both"/>
        <w:rPr>
          <w:sz w:val="28"/>
          <w:szCs w:val="28"/>
          <w:lang w:val="en-US"/>
        </w:rPr>
      </w:pPr>
      <w:r w:rsidRPr="004F3819">
        <w:rPr>
          <w:rStyle w:val="1010"/>
          <w:sz w:val="28"/>
          <w:szCs w:val="28"/>
          <w:lang w:eastAsia="ru-RU"/>
        </w:rPr>
        <w:t xml:space="preserve">Eng qadimgi odamlar - (arxantroplar). </w:t>
      </w:r>
      <w:r w:rsidRPr="004F3819">
        <w:rPr>
          <w:rStyle w:val="11"/>
          <w:sz w:val="28"/>
          <w:szCs w:val="28"/>
          <w:lang w:eastAsia="ru-RU"/>
        </w:rPr>
        <w:t xml:space="preserve">Arxantroplar tik yuruvchi odam - </w:t>
      </w:r>
      <w:r w:rsidRPr="004F3819">
        <w:rPr>
          <w:rStyle w:val="113"/>
          <w:sz w:val="28"/>
          <w:szCs w:val="28"/>
          <w:lang w:eastAsia="ru-RU"/>
        </w:rPr>
        <w:t>homo erectus</w:t>
      </w:r>
      <w:r w:rsidRPr="004F3819">
        <w:rPr>
          <w:rStyle w:val="11"/>
          <w:sz w:val="28"/>
          <w:szCs w:val="28"/>
          <w:lang w:eastAsia="ru-RU"/>
        </w:rPr>
        <w:t xml:space="preserve"> turiga kiritiladi. 1891-yili gollandiyalik olim Dyubua Yava orolidan pitekantrop (maymun odam)ning suyak qoldiqlarini topgan. Uning bo‘yi 170 sm, miyasining hajmi 800-1100 sm</w:t>
      </w:r>
      <w:r w:rsidRPr="004F3819">
        <w:rPr>
          <w:rStyle w:val="11"/>
          <w:sz w:val="28"/>
          <w:szCs w:val="28"/>
          <w:vertAlign w:val="superscript"/>
          <w:lang w:eastAsia="ru-RU"/>
        </w:rPr>
        <w:t>3</w:t>
      </w:r>
      <w:r w:rsidRPr="004F3819">
        <w:rPr>
          <w:rStyle w:val="11"/>
          <w:sz w:val="28"/>
          <w:szCs w:val="28"/>
          <w:lang w:eastAsia="ru-RU"/>
        </w:rPr>
        <w:t xml:space="preserve"> bo‘lgan. Pitekantroplar toshdan, suyakdan qurollar yasagan, olovdan foydalanishni bilgan va jamoa bo‘lib yashagan. 1927-1937-yillarda Pekin atrofidagi g‘ordan sinantrop odamning suyak qoldiqlari topilgan. U 500-300 ming yil avval yashagan. Sinantroplar miyasining hajmi 850-1220 sm</w:t>
      </w:r>
      <w:r w:rsidRPr="004F3819">
        <w:rPr>
          <w:rStyle w:val="11"/>
          <w:sz w:val="28"/>
          <w:szCs w:val="28"/>
          <w:vertAlign w:val="superscript"/>
          <w:lang w:eastAsia="ru-RU"/>
        </w:rPr>
        <w:t>3</w:t>
      </w:r>
      <w:r w:rsidRPr="004F3819">
        <w:rPr>
          <w:rStyle w:val="11"/>
          <w:sz w:val="28"/>
          <w:szCs w:val="28"/>
          <w:lang w:eastAsia="ru-RU"/>
        </w:rPr>
        <w:t>, bo‘yi 150-160 sm bo‘lgan. Ular olov yoqishi va uni saqlashni bilganlar. Pitekantroplar, sinantroplar, hozirda homo erectus turiga kiritilib, eng qadimgi odamlar arxantroplarsanaladi. Arxantroplar o‘lgandan keyin yaqinlarini ko‘mganlar, go‘rlarini har xil hayvon shoxlari, tishlari bilan bezaganlar.</w:t>
      </w:r>
    </w:p>
    <w:p w:rsidR="002A3A8E" w:rsidRPr="004F3819" w:rsidRDefault="002A3A8E" w:rsidP="004F3819">
      <w:pPr>
        <w:pStyle w:val="80"/>
        <w:shd w:val="clear" w:color="auto" w:fill="auto"/>
        <w:spacing w:before="0" w:line="276" w:lineRule="auto"/>
        <w:ind w:left="40" w:right="20" w:firstLine="420"/>
        <w:jc w:val="both"/>
        <w:rPr>
          <w:sz w:val="28"/>
          <w:szCs w:val="28"/>
          <w:lang w:val="en-US"/>
        </w:rPr>
      </w:pPr>
      <w:r w:rsidRPr="004F3819">
        <w:rPr>
          <w:rStyle w:val="1010"/>
          <w:sz w:val="28"/>
          <w:szCs w:val="28"/>
          <w:lang w:eastAsia="ru-RU"/>
        </w:rPr>
        <w:t xml:space="preserve">Qadimgi odamlar (paleoantroplar). </w:t>
      </w:r>
      <w:r w:rsidRPr="004F3819">
        <w:rPr>
          <w:rStyle w:val="11"/>
          <w:sz w:val="28"/>
          <w:szCs w:val="28"/>
          <w:lang w:eastAsia="ru-RU"/>
        </w:rPr>
        <w:t>Germaniyaning Neander daryosi yaqinida, shu jumladan, Surxondaryo viloyatining Teshiktosh g‘oridan qadimgi odamning kalla, jag‘ va oyoq suyaklari topilgan. Unga neandertal odam deb nom berilgan. Neandertallar 250-40 ming yil avval yashaganlar. Uning peshanasi qiyali bo‘lib, iyagi yaxshi rivojlanmagan. Bo‘yi 155-165 sm, miyasining hajmi 1400 sm</w:t>
      </w:r>
      <w:r w:rsidRPr="004F3819">
        <w:rPr>
          <w:rStyle w:val="11"/>
          <w:sz w:val="28"/>
          <w:szCs w:val="28"/>
          <w:vertAlign w:val="superscript"/>
          <w:lang w:eastAsia="ru-RU"/>
        </w:rPr>
        <w:t>3</w:t>
      </w:r>
      <w:r w:rsidRPr="004F3819">
        <w:rPr>
          <w:rStyle w:val="11"/>
          <w:sz w:val="28"/>
          <w:szCs w:val="28"/>
          <w:lang w:eastAsia="ru-RU"/>
        </w:rPr>
        <w:t xml:space="preserve"> bo‘lgan. Ular jamoa bo‘lib yashaganlar. Ular bolalarga, keksalarga va kasallarga g‘amxo‘rlik qilganlar, o‘lganlarni ko‘mganlar.</w:t>
      </w:r>
    </w:p>
    <w:p w:rsidR="002A3A8E" w:rsidRPr="00FC6395" w:rsidRDefault="002A3A8E" w:rsidP="00FC6395">
      <w:pPr>
        <w:pStyle w:val="230"/>
        <w:shd w:val="clear" w:color="auto" w:fill="auto"/>
        <w:spacing w:before="0" w:after="0" w:line="276" w:lineRule="auto"/>
        <w:ind w:left="40" w:firstLine="420"/>
        <w:jc w:val="both"/>
        <w:rPr>
          <w:b w:val="0"/>
          <w:sz w:val="28"/>
          <w:szCs w:val="28"/>
          <w:lang w:val="en-US"/>
        </w:rPr>
      </w:pPr>
      <w:r w:rsidRPr="004F3819">
        <w:rPr>
          <w:rStyle w:val="2310"/>
          <w:sz w:val="28"/>
          <w:szCs w:val="28"/>
          <w:lang w:eastAsia="ru-RU"/>
        </w:rPr>
        <w:t>Hozirgi zamon qiyofasidagi odamlar (neoantroplar).</w:t>
      </w:r>
      <w:r w:rsidRPr="00FC6395">
        <w:rPr>
          <w:rStyle w:val="11"/>
          <w:b w:val="0"/>
          <w:sz w:val="28"/>
          <w:szCs w:val="28"/>
          <w:lang w:eastAsia="ru-RU"/>
        </w:rPr>
        <w:t>Dastlabki neoantroplarning skeletlari 1868-yili Fransiyaning janubidagi Kromanyon g‘oridan topilgan. Shuning uchun dastlabki hozirgi zamon odamlari kromanyonlar deb ataladi. Ular 50-60 ming yil avval paydo bo‘lgan. Kromanyonlarning bo‘yi 180 sm, miyasining hajmi 1600 sm</w:t>
      </w:r>
      <w:r w:rsidRPr="00FC6395">
        <w:rPr>
          <w:rStyle w:val="11"/>
          <w:b w:val="0"/>
          <w:sz w:val="28"/>
          <w:szCs w:val="28"/>
          <w:vertAlign w:val="superscript"/>
          <w:lang w:eastAsia="ru-RU"/>
        </w:rPr>
        <w:t>3</w:t>
      </w:r>
      <w:r w:rsidRPr="00FC6395">
        <w:rPr>
          <w:rStyle w:val="11"/>
          <w:b w:val="0"/>
          <w:sz w:val="28"/>
          <w:szCs w:val="28"/>
          <w:lang w:eastAsia="ru-RU"/>
        </w:rPr>
        <w:t>, iyagi bo‘rtib chiqqan va peshanasi keng bo‘lgan. Ularda ma’noli nutq yaxshi rivojlangan, tanasining tuzilishi bo‘yicha kromanyonlar hozirgi odamlardan farq qilmaganlar. Kromanyonlar murakkab qurollarni yasay olganlar, uy qurganlar, uning devorlariga ov epizodlari, raqslar, hayvonlar va odamlarning tasvirini ishlaganlar. Yovvoyi hayvonlarni xonakilashtirganlar va dehqonchilik bilan shug‘ullana boshlaganlar.</w:t>
      </w:r>
    </w:p>
    <w:p w:rsidR="002A3A8E" w:rsidRDefault="002A3A8E" w:rsidP="00F90861">
      <w:pPr>
        <w:jc w:val="both"/>
        <w:rPr>
          <w:rFonts w:ascii="Monotype Corsiva" w:hAnsi="Monotype Corsiva"/>
          <w:b/>
          <w:sz w:val="36"/>
          <w:szCs w:val="36"/>
          <w:highlight w:val="cyan"/>
          <w:lang w:val="en-US"/>
        </w:rPr>
      </w:pPr>
    </w:p>
    <w:p w:rsidR="002A3A8E" w:rsidRDefault="002A3A8E" w:rsidP="00F90861">
      <w:pPr>
        <w:jc w:val="both"/>
        <w:rPr>
          <w:rFonts w:ascii="Monotype Corsiva" w:hAnsi="Monotype Corsiva"/>
          <w:b/>
          <w:sz w:val="36"/>
          <w:szCs w:val="36"/>
          <w:highlight w:val="cyan"/>
          <w:lang w:val="en-US"/>
        </w:rPr>
      </w:pPr>
    </w:p>
    <w:p w:rsidR="002A3A8E" w:rsidRPr="0089272E" w:rsidRDefault="002A3A8E"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A3A8E" w:rsidRDefault="002A3A8E" w:rsidP="004F3819">
      <w:pPr>
        <w:pStyle w:val="230"/>
        <w:shd w:val="clear" w:color="auto" w:fill="auto"/>
        <w:spacing w:before="0" w:after="0" w:line="240" w:lineRule="auto"/>
        <w:ind w:left="460" w:hanging="420"/>
        <w:jc w:val="left"/>
        <w:rPr>
          <w:rStyle w:val="2310"/>
          <w:b/>
          <w:sz w:val="28"/>
          <w:szCs w:val="28"/>
          <w:lang w:eastAsia="ru-RU"/>
        </w:rPr>
      </w:pPr>
      <w:r w:rsidRPr="004F3819">
        <w:rPr>
          <w:rStyle w:val="2310"/>
          <w:b/>
          <w:sz w:val="28"/>
          <w:szCs w:val="28"/>
          <w:lang w:eastAsia="ru-RU"/>
        </w:rPr>
        <w:t>Savol va topshiriqlar:</w:t>
      </w:r>
    </w:p>
    <w:p w:rsidR="002A3A8E" w:rsidRPr="004F3819" w:rsidRDefault="002A3A8E" w:rsidP="004F3819">
      <w:pPr>
        <w:pStyle w:val="230"/>
        <w:shd w:val="clear" w:color="auto" w:fill="auto"/>
        <w:spacing w:before="0" w:after="0" w:line="240" w:lineRule="auto"/>
        <w:ind w:left="460" w:hanging="420"/>
        <w:jc w:val="left"/>
        <w:rPr>
          <w:b w:val="0"/>
          <w:sz w:val="28"/>
          <w:szCs w:val="28"/>
          <w:lang w:val="en-US"/>
        </w:rPr>
      </w:pPr>
    </w:p>
    <w:p w:rsidR="002A3A8E" w:rsidRPr="004F3819" w:rsidRDefault="002A3A8E" w:rsidP="0083479A">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4F3819">
        <w:rPr>
          <w:rStyle w:val="2310"/>
          <w:sz w:val="28"/>
          <w:szCs w:val="28"/>
          <w:lang w:eastAsia="ru-RU"/>
        </w:rPr>
        <w:t>Odam evolutsiyasining bosqichlarida ro‘y bergan o‘zg</w:t>
      </w:r>
      <w:r>
        <w:rPr>
          <w:rStyle w:val="2310"/>
          <w:sz w:val="28"/>
          <w:szCs w:val="28"/>
          <w:lang w:eastAsia="ru-RU"/>
        </w:rPr>
        <w:t>arishlarni muhit omillari bilan</w:t>
      </w:r>
      <w:r w:rsidRPr="00D850F1">
        <w:rPr>
          <w:rStyle w:val="2310"/>
          <w:sz w:val="28"/>
          <w:szCs w:val="28"/>
          <w:lang w:eastAsia="ru-RU"/>
        </w:rPr>
        <w:t xml:space="preserve"> </w:t>
      </w:r>
      <w:r w:rsidRPr="004F3819">
        <w:rPr>
          <w:rStyle w:val="2310"/>
          <w:sz w:val="28"/>
          <w:szCs w:val="28"/>
          <w:lang w:eastAsia="ru-RU"/>
        </w:rPr>
        <w:t>bog‘lab tushuntiring.</w:t>
      </w:r>
    </w:p>
    <w:p w:rsidR="002A3A8E" w:rsidRPr="004F3819" w:rsidRDefault="002A3A8E" w:rsidP="0083479A">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4F3819">
        <w:rPr>
          <w:rStyle w:val="2310"/>
          <w:sz w:val="28"/>
          <w:szCs w:val="28"/>
          <w:lang w:eastAsia="ru-RU"/>
        </w:rPr>
        <w:t>Arxantroplarga xos belgilarni ayting.</w:t>
      </w:r>
    </w:p>
    <w:p w:rsidR="002A3A8E" w:rsidRPr="00D850F1" w:rsidRDefault="002A3A8E" w:rsidP="00D850F1">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4F3819">
        <w:rPr>
          <w:rStyle w:val="2310"/>
          <w:sz w:val="28"/>
          <w:szCs w:val="28"/>
          <w:lang w:eastAsia="ru-RU"/>
        </w:rPr>
        <w:t>Paleoantroplarning tashqi tuzilishini tasvirlang.</w:t>
      </w:r>
    </w:p>
    <w:p w:rsidR="002A3A8E" w:rsidRPr="00D850F1" w:rsidRDefault="002A3A8E" w:rsidP="00D850F1">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D850F1">
        <w:rPr>
          <w:rStyle w:val="2310"/>
          <w:sz w:val="28"/>
          <w:szCs w:val="28"/>
          <w:lang w:eastAsia="ru-RU"/>
        </w:rPr>
        <w:t>Neoantroplarga xos xususiyatlarni izohlang.</w:t>
      </w:r>
    </w:p>
    <w:p w:rsidR="002A3A8E" w:rsidRDefault="002A3A8E"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Default="002A3A8E"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A3A8E" w:rsidRPr="00BE7844"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CA0284">
      <w:pPr>
        <w:pStyle w:val="80"/>
        <w:shd w:val="clear" w:color="auto" w:fill="auto"/>
        <w:spacing w:before="0" w:line="240" w:lineRule="auto"/>
        <w:ind w:right="40" w:firstLine="0"/>
        <w:jc w:val="both"/>
        <w:rPr>
          <w:b/>
          <w:i/>
          <w:color w:val="0000FF"/>
          <w:sz w:val="32"/>
          <w:szCs w:val="32"/>
          <w:lang w:val="en-US"/>
        </w:rPr>
      </w:pPr>
    </w:p>
    <w:p w:rsidR="002A3A8E" w:rsidRDefault="002A3A8E"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CA0284">
      <w:pPr>
        <w:ind w:right="-164"/>
        <w:jc w:val="center"/>
        <w:rPr>
          <w:b/>
          <w:color w:val="FF0000"/>
          <w:sz w:val="28"/>
          <w:szCs w:val="28"/>
          <w:lang w:val="en-US"/>
        </w:rPr>
      </w:pPr>
    </w:p>
    <w:p w:rsidR="002A3A8E" w:rsidRPr="009C4B9E" w:rsidRDefault="002A3A8E" w:rsidP="00CA0284">
      <w:pPr>
        <w:jc w:val="both"/>
        <w:rPr>
          <w:b/>
          <w:i/>
          <w:sz w:val="28"/>
          <w:szCs w:val="28"/>
          <w:lang w:val="en-US"/>
        </w:rPr>
      </w:pPr>
    </w:p>
    <w:p w:rsidR="002A3A8E" w:rsidRPr="00BA2F92" w:rsidRDefault="002A3A8E" w:rsidP="00F90861">
      <w:pPr>
        <w:ind w:right="-164"/>
        <w:jc w:val="center"/>
        <w:rPr>
          <w:b/>
          <w:color w:val="FF0000"/>
          <w:sz w:val="32"/>
          <w:szCs w:val="32"/>
          <w:lang w:val="en-US"/>
        </w:rPr>
      </w:pPr>
      <w:r w:rsidRPr="00BA2F92">
        <w:rPr>
          <w:b/>
          <w:color w:val="FF0000"/>
          <w:sz w:val="32"/>
          <w:szCs w:val="32"/>
          <w:lang w:val="en-US"/>
        </w:rPr>
        <w:t xml:space="preserve">Sana:__________“_____”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F90861">
      <w:pPr>
        <w:tabs>
          <w:tab w:val="left" w:pos="5529"/>
        </w:tabs>
        <w:jc w:val="center"/>
        <w:rPr>
          <w:b/>
          <w:color w:val="002060"/>
          <w:sz w:val="32"/>
          <w:szCs w:val="32"/>
          <w:lang w:val="en-US"/>
        </w:rPr>
      </w:pPr>
    </w:p>
    <w:p w:rsidR="002A3A8E" w:rsidRPr="00BA2F92" w:rsidRDefault="002A3A8E" w:rsidP="00F90861">
      <w:pPr>
        <w:ind w:left="284"/>
        <w:jc w:val="center"/>
        <w:rPr>
          <w:b/>
          <w:bCs/>
          <w:color w:val="0070C0"/>
          <w:sz w:val="32"/>
          <w:szCs w:val="32"/>
          <w:lang w:val="en-US"/>
        </w:rPr>
      </w:pPr>
      <w:r w:rsidRPr="00BA2F92">
        <w:rPr>
          <w:b/>
          <w:color w:val="0070C0"/>
          <w:sz w:val="32"/>
          <w:szCs w:val="32"/>
          <w:lang w:val="en-US"/>
        </w:rPr>
        <w:t xml:space="preserve">66-67- Mavzu: </w:t>
      </w:r>
      <w:r w:rsidRPr="00BA2F92">
        <w:rPr>
          <w:b/>
          <w:bCs/>
          <w:color w:val="0070C0"/>
          <w:sz w:val="32"/>
          <w:szCs w:val="32"/>
          <w:lang w:val="uz-Cyrl-UZ"/>
        </w:rPr>
        <w:t xml:space="preserve">Odam evolyutsiyasining </w:t>
      </w:r>
      <w:r w:rsidRPr="00BA2F92">
        <w:rPr>
          <w:b/>
          <w:bCs/>
          <w:color w:val="0070C0"/>
          <w:sz w:val="32"/>
          <w:szCs w:val="32"/>
          <w:lang w:val="en-US"/>
        </w:rPr>
        <w:t>h</w:t>
      </w:r>
      <w:r w:rsidRPr="00BA2F92">
        <w:rPr>
          <w:b/>
          <w:bCs/>
          <w:color w:val="0070C0"/>
          <w:sz w:val="32"/>
          <w:szCs w:val="32"/>
          <w:lang w:val="uz-Cyrl-UZ"/>
        </w:rPr>
        <w:t>arakatlantiruvchi kuchlari.</w:t>
      </w:r>
      <w:r w:rsidRPr="00BA2F92">
        <w:rPr>
          <w:b/>
          <w:bCs/>
          <w:color w:val="0070C0"/>
          <w:sz w:val="32"/>
          <w:szCs w:val="32"/>
          <w:lang w:val="en-US"/>
        </w:rPr>
        <w:t>58</w:t>
      </w:r>
      <w:r w:rsidRPr="00BA2F92">
        <w:rPr>
          <w:b/>
          <w:color w:val="0070C0"/>
          <w:sz w:val="32"/>
          <w:szCs w:val="32"/>
          <w:lang w:val="en-US"/>
        </w:rPr>
        <w:t xml:space="preserve"> -</w:t>
      </w:r>
      <w:r w:rsidRPr="00BA2F92">
        <w:rPr>
          <w:rStyle w:val="30"/>
          <w:b/>
          <w:color w:val="0070C0"/>
          <w:sz w:val="32"/>
          <w:szCs w:val="32"/>
          <w:lang w:eastAsia="ru-RU"/>
        </w:rPr>
        <w:t>§</w:t>
      </w:r>
    </w:p>
    <w:p w:rsidR="002A3A8E" w:rsidRPr="001241CF" w:rsidRDefault="002A3A8E" w:rsidP="00F90861">
      <w:pPr>
        <w:tabs>
          <w:tab w:val="left" w:pos="5529"/>
        </w:tabs>
        <w:jc w:val="center"/>
        <w:rPr>
          <w:b/>
          <w:color w:val="0070C0"/>
          <w:sz w:val="28"/>
          <w:szCs w:val="28"/>
          <w:lang w:val="en-US"/>
        </w:rPr>
      </w:pPr>
    </w:p>
    <w:p w:rsidR="002A3A8E" w:rsidRPr="0042621E" w:rsidRDefault="002A3A8E"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BA2F92" w:rsidRDefault="002A3A8E" w:rsidP="00BA2F92">
      <w:pPr>
        <w:ind w:left="426"/>
        <w:jc w:val="both"/>
        <w:rPr>
          <w:sz w:val="32"/>
          <w:szCs w:val="36"/>
          <w:lang w:val="en-US"/>
        </w:rPr>
      </w:pPr>
      <w:r w:rsidRPr="00BA2F92">
        <w:rPr>
          <w:b/>
          <w:sz w:val="32"/>
          <w:szCs w:val="36"/>
          <w:lang w:val="en-US"/>
        </w:rPr>
        <w:t>a) ta’limiy:</w:t>
      </w:r>
      <w:r w:rsidRPr="00BA2F92">
        <w:rPr>
          <w:sz w:val="32"/>
          <w:szCs w:val="36"/>
          <w:lang w:val="en-US"/>
        </w:rPr>
        <w:t xml:space="preserve">    o`quvchilarga mavzuga oid umumiy tushunchalarni berish.</w:t>
      </w:r>
    </w:p>
    <w:p w:rsidR="002A3A8E" w:rsidRPr="00BA2F92" w:rsidRDefault="002A3A8E" w:rsidP="00BA2F92">
      <w:pPr>
        <w:ind w:left="426"/>
        <w:jc w:val="both"/>
        <w:rPr>
          <w:sz w:val="32"/>
          <w:szCs w:val="36"/>
          <w:lang w:val="en-US"/>
        </w:rPr>
      </w:pPr>
      <w:r w:rsidRPr="00BA2F92">
        <w:rPr>
          <w:b/>
          <w:sz w:val="32"/>
          <w:szCs w:val="36"/>
          <w:lang w:val="en-US"/>
        </w:rPr>
        <w:t>b) tarbiyaviy:</w:t>
      </w:r>
      <w:r w:rsidRPr="00BA2F92">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2A3A8E" w:rsidRPr="00BA2F92" w:rsidRDefault="002A3A8E" w:rsidP="00BA2F92">
      <w:pPr>
        <w:tabs>
          <w:tab w:val="left" w:pos="284"/>
        </w:tabs>
        <w:ind w:left="426"/>
        <w:jc w:val="both"/>
        <w:rPr>
          <w:sz w:val="32"/>
          <w:szCs w:val="36"/>
          <w:lang w:val="en-US"/>
        </w:rPr>
      </w:pPr>
      <w:r w:rsidRPr="00BA2F92">
        <w:rPr>
          <w:b/>
          <w:sz w:val="32"/>
          <w:szCs w:val="36"/>
          <w:lang w:val="en-US"/>
        </w:rPr>
        <w:t xml:space="preserve">v) rivojlantiruvchi:  </w:t>
      </w:r>
      <w:r w:rsidRPr="00BA2F92">
        <w:rPr>
          <w:sz w:val="32"/>
          <w:szCs w:val="36"/>
          <w:lang w:val="en-US"/>
        </w:rPr>
        <w:t>O`quvchilarning darslik va qo`shimcha adabiyotlar ustida mustaqil ishlash ko`nikmalarini rivojlantirish.</w:t>
      </w:r>
    </w:p>
    <w:p w:rsidR="002A3A8E" w:rsidRPr="00BA2F92" w:rsidRDefault="002A3A8E" w:rsidP="00BA2F92">
      <w:pPr>
        <w:tabs>
          <w:tab w:val="left" w:pos="284"/>
        </w:tabs>
        <w:ind w:left="426"/>
        <w:jc w:val="both"/>
        <w:rPr>
          <w:sz w:val="32"/>
          <w:szCs w:val="36"/>
          <w:lang w:val="en-US"/>
        </w:rPr>
      </w:pPr>
      <w:r w:rsidRPr="00BA2F92">
        <w:rPr>
          <w:b/>
          <w:sz w:val="32"/>
          <w:szCs w:val="36"/>
          <w:lang w:val="en-US"/>
        </w:rPr>
        <w:t>d)shakllantiriladigan tayanch va fanga oid kompetensiyalar:</w:t>
      </w:r>
      <w:r w:rsidRPr="00BA2F92">
        <w:rPr>
          <w:sz w:val="32"/>
          <w:szCs w:val="36"/>
          <w:lang w:val="en-US"/>
        </w:rPr>
        <w:t xml:space="preserve"> Tk-1, Tk-2, Tk-3, Tk-4, Tk-5, Tk-6, Xk-1, Xk-3</w:t>
      </w:r>
    </w:p>
    <w:p w:rsidR="002A3A8E" w:rsidRDefault="002A3A8E" w:rsidP="00F90861">
      <w:pPr>
        <w:spacing w:line="276" w:lineRule="auto"/>
        <w:ind w:left="426"/>
        <w:rPr>
          <w:b/>
          <w:i/>
          <w:sz w:val="32"/>
          <w:szCs w:val="32"/>
          <w:lang w:val="en-US"/>
        </w:rPr>
      </w:pPr>
    </w:p>
    <w:p w:rsidR="002A3A8E" w:rsidRPr="008F4196" w:rsidRDefault="002A3A8E"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F90861">
        <w:trPr>
          <w:trHeight w:val="247"/>
        </w:trPr>
        <w:tc>
          <w:tcPr>
            <w:tcW w:w="6960" w:type="dxa"/>
            <w:vAlign w:val="center"/>
          </w:tcPr>
          <w:p w:rsidR="002A3A8E" w:rsidRPr="0097569D" w:rsidRDefault="002A3A8E"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F90861">
            <w:pPr>
              <w:ind w:right="-185"/>
              <w:rPr>
                <w:b/>
                <w:i/>
                <w:color w:val="2B1DE3"/>
                <w:sz w:val="28"/>
                <w:szCs w:val="28"/>
                <w:lang w:val="en-US"/>
              </w:rPr>
            </w:pPr>
            <w:r w:rsidRPr="0097569D">
              <w:rPr>
                <w:b/>
                <w:i/>
                <w:color w:val="2B1DE3"/>
                <w:sz w:val="28"/>
                <w:szCs w:val="28"/>
                <w:lang w:val="en-US"/>
              </w:rPr>
              <w:t xml:space="preserve">      Vaqt</w:t>
            </w:r>
          </w:p>
        </w:tc>
      </w:tr>
      <w:tr w:rsidR="002A3A8E" w:rsidRPr="00034981" w:rsidTr="00F90861">
        <w:trPr>
          <w:trHeight w:val="247"/>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F90861">
            <w:pPr>
              <w:ind w:left="426" w:right="-185"/>
              <w:jc w:val="center"/>
              <w:rPr>
                <w:color w:val="0000FF"/>
                <w:sz w:val="28"/>
                <w:szCs w:val="28"/>
                <w:lang w:val="uz-Cyrl-UZ"/>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49"/>
        </w:trPr>
        <w:tc>
          <w:tcPr>
            <w:tcW w:w="6960" w:type="dxa"/>
          </w:tcPr>
          <w:p w:rsidR="002A3A8E" w:rsidRPr="00FE048D" w:rsidRDefault="002A3A8E"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145AA2" w:rsidTr="00F90861">
        <w:trPr>
          <w:trHeight w:val="264"/>
        </w:trPr>
        <w:tc>
          <w:tcPr>
            <w:tcW w:w="6960" w:type="dxa"/>
          </w:tcPr>
          <w:p w:rsidR="002A3A8E" w:rsidRPr="00FE048D" w:rsidRDefault="002A3A8E"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232"/>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F90861">
            <w:pPr>
              <w:ind w:left="426" w:right="-185"/>
              <w:jc w:val="center"/>
              <w:rPr>
                <w:color w:val="0000FF"/>
                <w:sz w:val="28"/>
                <w:szCs w:val="28"/>
                <w:lang w:val="en-US"/>
              </w:rPr>
            </w:pPr>
          </w:p>
        </w:tc>
      </w:tr>
      <w:tr w:rsidR="002A3A8E" w:rsidRPr="00034981" w:rsidTr="00F90861">
        <w:trPr>
          <w:trHeight w:val="306"/>
        </w:trPr>
        <w:tc>
          <w:tcPr>
            <w:tcW w:w="6960" w:type="dxa"/>
          </w:tcPr>
          <w:p w:rsidR="002A3A8E" w:rsidRPr="00034981" w:rsidRDefault="002A3A8E"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F90861">
            <w:pPr>
              <w:ind w:left="426" w:right="-185"/>
              <w:jc w:val="center"/>
              <w:rPr>
                <w:color w:val="0000FF"/>
                <w:sz w:val="28"/>
                <w:szCs w:val="28"/>
                <w:lang w:val="en-US"/>
              </w:rPr>
            </w:pPr>
          </w:p>
        </w:tc>
      </w:tr>
    </w:tbl>
    <w:p w:rsidR="002A3A8E" w:rsidRDefault="002A3A8E" w:rsidP="00F90861">
      <w:pPr>
        <w:ind w:left="426"/>
        <w:rPr>
          <w:b/>
          <w:sz w:val="36"/>
          <w:lang w:val="en-US"/>
        </w:rPr>
      </w:pPr>
    </w:p>
    <w:p w:rsidR="002A3A8E" w:rsidRPr="00E75903" w:rsidRDefault="002A3A8E" w:rsidP="00F90861">
      <w:pPr>
        <w:ind w:left="426"/>
        <w:rPr>
          <w:b/>
          <w:i/>
          <w:sz w:val="32"/>
          <w:szCs w:val="32"/>
          <w:lang w:val="en-US"/>
        </w:rPr>
      </w:pPr>
      <w:r w:rsidRPr="00E75903">
        <w:rPr>
          <w:b/>
          <w:i/>
          <w:sz w:val="32"/>
          <w:szCs w:val="32"/>
          <w:lang w:val="en-US"/>
        </w:rPr>
        <w:t>VIII.Darsning borishi (reja):</w:t>
      </w:r>
    </w:p>
    <w:p w:rsidR="002A3A8E" w:rsidRDefault="002A3A8E" w:rsidP="00F90861">
      <w:pPr>
        <w:ind w:left="525"/>
        <w:jc w:val="both"/>
        <w:rPr>
          <w:b/>
          <w:i/>
          <w:sz w:val="32"/>
          <w:lang w:val="en-US"/>
        </w:rPr>
      </w:pPr>
    </w:p>
    <w:p w:rsidR="002A3A8E" w:rsidRDefault="002A3A8E"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F90861">
      <w:pPr>
        <w:jc w:val="both"/>
        <w:rPr>
          <w:b/>
          <w:i/>
          <w:sz w:val="28"/>
          <w:lang w:val="en-US"/>
        </w:rPr>
      </w:pPr>
    </w:p>
    <w:p w:rsidR="002A3A8E" w:rsidRPr="0055036C" w:rsidRDefault="002A3A8E"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A3A8E" w:rsidRPr="0039307B"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8A6B79" w:rsidRDefault="002A3A8E" w:rsidP="008A6B79">
      <w:pPr>
        <w:pStyle w:val="80"/>
        <w:shd w:val="clear" w:color="auto" w:fill="auto"/>
        <w:spacing w:before="0" w:line="240" w:lineRule="auto"/>
        <w:ind w:left="40" w:right="20" w:firstLine="420"/>
        <w:jc w:val="both"/>
        <w:rPr>
          <w:sz w:val="28"/>
          <w:szCs w:val="28"/>
          <w:lang w:val="en-US"/>
        </w:rPr>
      </w:pPr>
      <w:r w:rsidRPr="008A6B79">
        <w:rPr>
          <w:rStyle w:val="11"/>
          <w:sz w:val="28"/>
          <w:szCs w:val="28"/>
          <w:lang w:eastAsia="ru-RU"/>
        </w:rPr>
        <w:t>Odamning paydo bo‘lishida biologik omillar katta ahamiyatga ega bo‘lsa- da, biroq ularning o‘zi antropogenezni tushuntirish uchun yetarli emas. Bu jarayonda biologik omillar bilan bir qatorda ijtimoiy omillar ham muhim rol o‘ynagan. Organik olamning evolutsiyasining biologik omillari irsiy o‘zgaruvchanlik, yashash uchun kurash, populatsiya to‘lqini, genlar dreyfi, alohidalanish va tabiiy tanlanish odam evolutsiyasiga ham tegishli ekanligini Ch. Darvin ko‘rsatib bergan edi. Odam evolutsiyasining ilk bosqichida atrof- muhitning o‘zgaruvchan sharoitiga yaxshi moslashishga qaratilgan tanlanish hal qiluvchi ahamiyatga ega bo‘lgan. Biologik omillar tufayli odam ajdodlari organizmida bir qancha morfofiziologik o‘zgarishlar yuzaga kelgan. Mutatsion o‘zgaruvchanlik, yashash uchun kurash, tabiiy tanlanish tufayli mehnat operatsiyalari uchun foydali bo‘lgan qo‘llari o‘zgargan individlar saqlanib borgan.</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Antropogenez uchun ijtimoiy omillar: mehnat faoliyati, jamoa bo‘lib yashash, nutq va tafakkur xarakterlidir.</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Odam evolutsiyasida qomatning tiklanishi bilan qo‘lning mehnat vositasiga aylanishi muhim omil bo‘lgan. Mehnat qurollarini yasash odam qo‘lining tobora o‘zgarib borishiga sabab bo‘lgan.</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Odam evolutsiyasida jamoa bo‘lib yashash ham muhim ahamiyatga ega bo‘lgan. Ular birgalashib, yirtqich hayvonlardan himoyalanganlar, ov qilishgan va bolalarini tarbiyalashgan. Jamoa bo‘lib yashash, qadimgi odamlarni bir-birlari bilan tovush, imo-ishora va mimika orqali munosabatda bo‘lishga ehtiyoj tug‘dirgan. Irsiy o‘zgaruvchanlik va tabiiy tanlanish natijasida hiqildoq o‘zgarib odamning nutq organiga aylangan. Bosh miya va tafakkurning rivojlanishi mehnat va nutqning takomillashuviga olib kelgan. Yuksak hayvonlardan farqli ravishda odamda ikkinchi signal sistemasi rivojlangan. Ovchilik bilan shug‘ullanish, baliq ovlash faqat o‘simliklar bilangina emas, balki aralash ovqatlanishga ham imkon bergan. Bu esa o‘z-o‘zidan ichaklarning qisqarishiga sababchi bo‘lgan. Olovda pishirilgan oziqni ming yillar mobaynida iste’mol qilish bora-bora chaynash apparatiga bo‘lgan og‘irlikni yengillashtirgan. Oqibatda baquvvat chaynash muskullari birikadigan tepa suyagining qirrasi o‘zining biologik ahamiyatini yo‘qotgan.</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Xulosa qilib aytganda, tik yurishga o‘tish, qo‘lning yurishdan ozod bo‘lishi, mehnat qurollarini yasash, go‘sht iste’mol qilish, olovdan foydalanish, jamoa bo‘lib yashash, ong va nutqning rivojlanishi odam evolutsiyasida katta ahamiyatga ega bo‘lgan.</w:t>
      </w:r>
    </w:p>
    <w:p w:rsidR="002A3A8E" w:rsidRPr="008A6B79" w:rsidRDefault="002A3A8E" w:rsidP="008A6B79">
      <w:pPr>
        <w:pStyle w:val="80"/>
        <w:shd w:val="clear" w:color="auto" w:fill="auto"/>
        <w:spacing w:before="0" w:line="240" w:lineRule="auto"/>
        <w:ind w:left="40" w:right="40" w:firstLine="0"/>
        <w:jc w:val="both"/>
        <w:rPr>
          <w:color w:val="000000"/>
          <w:sz w:val="28"/>
          <w:szCs w:val="28"/>
          <w:shd w:val="clear" w:color="auto" w:fill="FFFFFF"/>
          <w:lang w:val="en-US"/>
        </w:rPr>
      </w:pPr>
      <w:r w:rsidRPr="008A6B79">
        <w:rPr>
          <w:rStyle w:val="1010"/>
          <w:sz w:val="28"/>
          <w:szCs w:val="28"/>
          <w:lang w:eastAsia="ru-RU"/>
        </w:rPr>
        <w:t xml:space="preserve">Odam irqlari. </w:t>
      </w:r>
      <w:r w:rsidRPr="008A6B79">
        <w:rPr>
          <w:rStyle w:val="11"/>
          <w:sz w:val="28"/>
          <w:szCs w:val="28"/>
          <w:lang w:eastAsia="ru-RU"/>
        </w:rPr>
        <w:t xml:space="preserve">Zamonaviy odamlarning hammasi bitta </w:t>
      </w:r>
      <w:r w:rsidRPr="008A6B79">
        <w:rPr>
          <w:rStyle w:val="113"/>
          <w:sz w:val="28"/>
          <w:szCs w:val="28"/>
          <w:lang w:eastAsia="ru-RU"/>
        </w:rPr>
        <w:t>«homo sapiens</w:t>
      </w:r>
      <w:r w:rsidRPr="008A6B79">
        <w:rPr>
          <w:rStyle w:val="11"/>
          <w:sz w:val="28"/>
          <w:szCs w:val="28"/>
          <w:lang w:eastAsia="ru-RU"/>
        </w:rPr>
        <w:t>» turiga mansub. Insoniyatning birligi, uning kelib chiqishining umumiyligi, tuzilishining o‘xshashligi turli xalqlar orasidagi nikohdan sog‘lom avlod tug‘ilishi bilan tasdiqlanadi. Homo sapiens sapiens turining ichida yirik sistematik guruhlar - irqlar mavjud. Irqlar bir-birlaridan, terisining rangi, ko‘zining, burnining, labining shakli, tanasining proporsiyasi, ba’zi biokimyoviy ko‘rsatkichlari, ekologik, xulq-atvor va boshqa biologik xususiyatlari bilan farq qiladilar. Hozirda odamlarning 3 ta katta irqlari farqlanadi.</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Yevropoid irqqa mansub odamlar terisi och rangda (oq tanli), sochlari tekis yoki to‘lqinsimon, rangi sarg‘ish yoki qo‘ng‘ir, ko‘zlari ko‘k yoki kulrang-yashil, lablari yupqa, burni ingichka, erkaklarida soqol-mo‘ylovlari yaxshi o‘sadi.</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Mongoloidirqqamansubodamlarningterisiqoramag</w:t>
      </w:r>
      <w:r w:rsidRPr="00D33805">
        <w:rPr>
          <w:rStyle w:val="11"/>
          <w:sz w:val="28"/>
          <w:szCs w:val="28"/>
          <w:lang w:eastAsia="ru-RU"/>
        </w:rPr>
        <w:t>‘</w:t>
      </w:r>
      <w:r w:rsidRPr="008A6B79">
        <w:rPr>
          <w:rStyle w:val="11"/>
          <w:sz w:val="28"/>
          <w:szCs w:val="28"/>
          <w:lang w:eastAsia="ru-RU"/>
        </w:rPr>
        <w:t>iz</w:t>
      </w:r>
      <w:r w:rsidRPr="00D33805">
        <w:rPr>
          <w:rStyle w:val="11"/>
          <w:sz w:val="28"/>
          <w:szCs w:val="28"/>
          <w:lang w:eastAsia="ru-RU"/>
        </w:rPr>
        <w:t xml:space="preserve">, </w:t>
      </w:r>
      <w:r w:rsidRPr="008A6B79">
        <w:rPr>
          <w:rStyle w:val="11"/>
          <w:sz w:val="28"/>
          <w:szCs w:val="28"/>
          <w:lang w:eastAsia="ru-RU"/>
        </w:rPr>
        <w:t>sarg</w:t>
      </w:r>
      <w:r w:rsidRPr="00D33805">
        <w:rPr>
          <w:rStyle w:val="11"/>
          <w:sz w:val="28"/>
          <w:szCs w:val="28"/>
          <w:lang w:eastAsia="ru-RU"/>
        </w:rPr>
        <w:t>‘</w:t>
      </w:r>
      <w:r w:rsidRPr="008A6B79">
        <w:rPr>
          <w:rStyle w:val="11"/>
          <w:sz w:val="28"/>
          <w:szCs w:val="28"/>
          <w:lang w:eastAsia="ru-RU"/>
        </w:rPr>
        <w:t>ish</w:t>
      </w:r>
      <w:r w:rsidRPr="00D33805">
        <w:rPr>
          <w:rStyle w:val="11"/>
          <w:sz w:val="28"/>
          <w:szCs w:val="28"/>
          <w:lang w:eastAsia="ru-RU"/>
        </w:rPr>
        <w:t xml:space="preserve">, </w:t>
      </w:r>
      <w:r w:rsidRPr="008A6B79">
        <w:rPr>
          <w:rStyle w:val="11"/>
          <w:sz w:val="28"/>
          <w:szCs w:val="28"/>
          <w:lang w:eastAsia="ru-RU"/>
        </w:rPr>
        <w:t>ko</w:t>
      </w:r>
      <w:r w:rsidRPr="00D33805">
        <w:rPr>
          <w:rStyle w:val="11"/>
          <w:sz w:val="28"/>
          <w:szCs w:val="28"/>
          <w:lang w:eastAsia="ru-RU"/>
        </w:rPr>
        <w:t>‘</w:t>
      </w:r>
      <w:r w:rsidRPr="008A6B79">
        <w:rPr>
          <w:rStyle w:val="11"/>
          <w:sz w:val="28"/>
          <w:szCs w:val="28"/>
          <w:lang w:eastAsia="ru-RU"/>
        </w:rPr>
        <w:t>zlariqo</w:t>
      </w:r>
      <w:r w:rsidRPr="00D33805">
        <w:rPr>
          <w:rStyle w:val="11"/>
          <w:sz w:val="28"/>
          <w:szCs w:val="28"/>
          <w:lang w:eastAsia="ru-RU"/>
        </w:rPr>
        <w:t>‘</w:t>
      </w:r>
      <w:r w:rsidRPr="008A6B79">
        <w:rPr>
          <w:rStyle w:val="11"/>
          <w:sz w:val="28"/>
          <w:szCs w:val="28"/>
          <w:lang w:eastAsia="ru-RU"/>
        </w:rPr>
        <w:t>yko</w:t>
      </w:r>
      <w:r w:rsidRPr="00D33805">
        <w:rPr>
          <w:rStyle w:val="11"/>
          <w:sz w:val="28"/>
          <w:szCs w:val="28"/>
          <w:lang w:eastAsia="ru-RU"/>
        </w:rPr>
        <w:t>‘</w:t>
      </w:r>
      <w:r w:rsidRPr="008A6B79">
        <w:rPr>
          <w:rStyle w:val="11"/>
          <w:sz w:val="28"/>
          <w:szCs w:val="28"/>
          <w:lang w:eastAsia="ru-RU"/>
        </w:rPr>
        <w:t>z</w:t>
      </w:r>
      <w:r w:rsidRPr="00D33805">
        <w:rPr>
          <w:rStyle w:val="11"/>
          <w:sz w:val="28"/>
          <w:szCs w:val="28"/>
          <w:lang w:eastAsia="ru-RU"/>
        </w:rPr>
        <w:t xml:space="preserve">, </w:t>
      </w:r>
      <w:r w:rsidRPr="008A6B79">
        <w:rPr>
          <w:rStyle w:val="11"/>
          <w:sz w:val="28"/>
          <w:szCs w:val="28"/>
          <w:lang w:eastAsia="ru-RU"/>
        </w:rPr>
        <w:t>sochlaritekis</w:t>
      </w:r>
      <w:r w:rsidRPr="00D33805">
        <w:rPr>
          <w:rStyle w:val="11"/>
          <w:sz w:val="28"/>
          <w:szCs w:val="28"/>
          <w:lang w:eastAsia="ru-RU"/>
        </w:rPr>
        <w:t xml:space="preserve">, </w:t>
      </w:r>
      <w:r w:rsidRPr="008A6B79">
        <w:rPr>
          <w:rStyle w:val="11"/>
          <w:sz w:val="28"/>
          <w:szCs w:val="28"/>
          <w:lang w:eastAsia="ru-RU"/>
        </w:rPr>
        <w:t>qattiqvaqora</w:t>
      </w:r>
      <w:r w:rsidRPr="00D33805">
        <w:rPr>
          <w:rStyle w:val="11"/>
          <w:sz w:val="28"/>
          <w:szCs w:val="28"/>
          <w:lang w:eastAsia="ru-RU"/>
        </w:rPr>
        <w:t xml:space="preserve">, </w:t>
      </w:r>
      <w:r w:rsidRPr="008A6B79">
        <w:rPr>
          <w:rStyle w:val="11"/>
          <w:sz w:val="28"/>
          <w:szCs w:val="28"/>
          <w:lang w:eastAsia="ru-RU"/>
        </w:rPr>
        <w:t>yuqorigiqovog</w:t>
      </w:r>
      <w:r w:rsidRPr="00D33805">
        <w:rPr>
          <w:rStyle w:val="11"/>
          <w:sz w:val="28"/>
          <w:szCs w:val="28"/>
          <w:lang w:eastAsia="ru-RU"/>
        </w:rPr>
        <w:t>‘</w:t>
      </w:r>
      <w:r w:rsidRPr="008A6B79">
        <w:rPr>
          <w:rStyle w:val="11"/>
          <w:sz w:val="28"/>
          <w:szCs w:val="28"/>
          <w:lang w:eastAsia="ru-RU"/>
        </w:rPr>
        <w:t>iosilgan</w:t>
      </w:r>
      <w:r w:rsidRPr="00D33805">
        <w:rPr>
          <w:rStyle w:val="11"/>
          <w:sz w:val="28"/>
          <w:szCs w:val="28"/>
          <w:lang w:eastAsia="ru-RU"/>
        </w:rPr>
        <w:t xml:space="preserve">. </w:t>
      </w:r>
      <w:r w:rsidRPr="008A6B79">
        <w:rPr>
          <w:rStyle w:val="11"/>
          <w:sz w:val="28"/>
          <w:szCs w:val="28"/>
          <w:lang w:eastAsia="ru-RU"/>
        </w:rPr>
        <w:t>Mongoloid irq vakillari asosan Osiyoda tarqalgan, lekin migratsiya natijasida ular Yer shari bo‘ylab tarqalib ketganlar.</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Negroid irq - terisi qora, sochlari jingalak, qora, burni keng va yassi, qo‘y ko‘z. Ko‘pchilik vakillarida qalin lablari bo‘rtib chiqqan bo‘ladi.</w:t>
      </w:r>
    </w:p>
    <w:p w:rsidR="002A3A8E" w:rsidRPr="008A6B79" w:rsidRDefault="002A3A8E" w:rsidP="008A6B79">
      <w:pPr>
        <w:pStyle w:val="80"/>
        <w:shd w:val="clear" w:color="auto" w:fill="auto"/>
        <w:spacing w:before="0" w:line="240" w:lineRule="auto"/>
        <w:ind w:left="20" w:right="20" w:firstLine="400"/>
        <w:jc w:val="both"/>
        <w:rPr>
          <w:sz w:val="28"/>
          <w:szCs w:val="28"/>
          <w:lang w:val="en-US"/>
        </w:rPr>
      </w:pPr>
      <w:r w:rsidRPr="008A6B79">
        <w:rPr>
          <w:rStyle w:val="11"/>
          <w:sz w:val="28"/>
          <w:szCs w:val="28"/>
          <w:lang w:eastAsia="ru-RU"/>
        </w:rPr>
        <w:t>Olimlar fikriga ko‘ra, hozirgi zamon odami shakllanish jarayonida uning dastlabki vatani hisoblangan Janubiy-Sharqiy Osiyo va unga qo‘shni Shimoliy Afrikada ikki irq - janubi-g‘arbiy va shimoliy-sharqiy irqlar paydo bo‘lgan. Birinchi tarmoq keyinchalik yevropeoid va negroid irqlari, ikkinchisi esa mongoloid irqining kelib chiqishiga sabab bo‘lgan.</w:t>
      </w:r>
    </w:p>
    <w:p w:rsidR="002A3A8E" w:rsidRPr="008A6B79" w:rsidRDefault="002A3A8E" w:rsidP="008A6B79">
      <w:pPr>
        <w:pStyle w:val="80"/>
        <w:shd w:val="clear" w:color="auto" w:fill="auto"/>
        <w:spacing w:before="0" w:after="147" w:line="240" w:lineRule="auto"/>
        <w:ind w:left="20" w:right="20" w:firstLine="400"/>
        <w:jc w:val="both"/>
        <w:rPr>
          <w:sz w:val="28"/>
          <w:szCs w:val="28"/>
          <w:lang w:val="en-US"/>
        </w:rPr>
      </w:pPr>
      <w:r w:rsidRPr="008A6B79">
        <w:rPr>
          <w:rStyle w:val="11"/>
          <w:sz w:val="28"/>
          <w:szCs w:val="28"/>
          <w:lang w:eastAsia="ru-RU"/>
        </w:rPr>
        <w:t>Irqlarning kelib chiqishi, tabiiy tanlanish, mutatsiya, alohidalanish, populatsiyalarning aralashib ketishi kabi omillarga bog‘liq. Irqlar shakllanishining ilk bosqichida tabiiy tanlanish muhim ahamiyatga ega bo‘lgan. Tabiiy tanlanish, muayyan sharoitda hayot faoliyatini yuksaltiradigan, adaptiv belgilarning populatsiyada saqlanishi va ko‘payishiga sabab bo‘lgan.</w:t>
      </w:r>
    </w:p>
    <w:p w:rsidR="002A3A8E" w:rsidRPr="0039307B" w:rsidRDefault="002A3A8E" w:rsidP="008A6B79">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2A3A8E" w:rsidRPr="008A6B79" w:rsidRDefault="002A3A8E" w:rsidP="008A6B79">
      <w:pPr>
        <w:pStyle w:val="230"/>
        <w:shd w:val="clear" w:color="auto" w:fill="auto"/>
        <w:spacing w:before="0" w:after="32" w:line="240" w:lineRule="auto"/>
        <w:ind w:right="20"/>
        <w:jc w:val="left"/>
        <w:rPr>
          <w:rStyle w:val="2310"/>
          <w:b/>
          <w:sz w:val="28"/>
          <w:szCs w:val="28"/>
          <w:lang w:eastAsia="ru-RU"/>
        </w:rPr>
      </w:pPr>
      <w:r w:rsidRPr="008A6B79">
        <w:rPr>
          <w:rStyle w:val="2310"/>
          <w:b/>
          <w:sz w:val="28"/>
          <w:szCs w:val="28"/>
          <w:lang w:eastAsia="ru-RU"/>
        </w:rPr>
        <w:t>Savol va topshiriqlar:</w:t>
      </w:r>
    </w:p>
    <w:p w:rsidR="002A3A8E" w:rsidRPr="008A6B79" w:rsidRDefault="002A3A8E" w:rsidP="008A6B79">
      <w:pPr>
        <w:pStyle w:val="230"/>
        <w:shd w:val="clear" w:color="auto" w:fill="auto"/>
        <w:spacing w:before="0" w:after="32" w:line="240" w:lineRule="auto"/>
        <w:ind w:right="20"/>
        <w:jc w:val="left"/>
        <w:rPr>
          <w:sz w:val="28"/>
          <w:szCs w:val="28"/>
          <w:lang w:val="en-US"/>
        </w:rPr>
      </w:pPr>
    </w:p>
    <w:p w:rsidR="002A3A8E" w:rsidRDefault="002A3A8E" w:rsidP="0083479A">
      <w:pPr>
        <w:pStyle w:val="230"/>
        <w:numPr>
          <w:ilvl w:val="0"/>
          <w:numId w:val="60"/>
        </w:numPr>
        <w:shd w:val="clear" w:color="auto" w:fill="auto"/>
        <w:tabs>
          <w:tab w:val="left" w:pos="245"/>
        </w:tabs>
        <w:spacing w:before="0" w:after="0" w:line="240" w:lineRule="auto"/>
        <w:ind w:left="20"/>
        <w:jc w:val="left"/>
        <w:rPr>
          <w:sz w:val="28"/>
          <w:szCs w:val="28"/>
          <w:lang w:val="en-US"/>
        </w:rPr>
      </w:pPr>
      <w:r w:rsidRPr="008A6B79">
        <w:rPr>
          <w:rStyle w:val="2310"/>
          <w:sz w:val="28"/>
          <w:szCs w:val="28"/>
          <w:lang w:eastAsia="ru-RU"/>
        </w:rPr>
        <w:t>Odamning rivojlanishida biologik omillar deganda nimani tushunasiz?</w:t>
      </w:r>
    </w:p>
    <w:p w:rsidR="002A3A8E" w:rsidRDefault="002A3A8E" w:rsidP="0083479A">
      <w:pPr>
        <w:pStyle w:val="230"/>
        <w:numPr>
          <w:ilvl w:val="0"/>
          <w:numId w:val="60"/>
        </w:numPr>
        <w:shd w:val="clear" w:color="auto" w:fill="auto"/>
        <w:tabs>
          <w:tab w:val="left" w:pos="235"/>
        </w:tabs>
        <w:spacing w:before="0" w:after="0" w:line="240" w:lineRule="auto"/>
        <w:ind w:left="20"/>
        <w:jc w:val="left"/>
        <w:rPr>
          <w:sz w:val="28"/>
          <w:szCs w:val="28"/>
          <w:lang w:val="en-US"/>
        </w:rPr>
      </w:pPr>
      <w:r w:rsidRPr="008A6B79">
        <w:rPr>
          <w:rStyle w:val="2310"/>
          <w:sz w:val="28"/>
          <w:szCs w:val="28"/>
          <w:lang w:eastAsia="ru-RU"/>
        </w:rPr>
        <w:t>Eng qadimgi odamlar va qadimgi odamlarning belgilari nimalardan iborat?</w:t>
      </w:r>
    </w:p>
    <w:p w:rsidR="002A3A8E" w:rsidRDefault="002A3A8E" w:rsidP="0083479A">
      <w:pPr>
        <w:pStyle w:val="230"/>
        <w:numPr>
          <w:ilvl w:val="0"/>
          <w:numId w:val="60"/>
        </w:numPr>
        <w:shd w:val="clear" w:color="auto" w:fill="auto"/>
        <w:tabs>
          <w:tab w:val="left" w:pos="250"/>
        </w:tabs>
        <w:spacing w:before="0" w:after="0" w:line="240" w:lineRule="auto"/>
        <w:ind w:left="20"/>
        <w:jc w:val="left"/>
        <w:rPr>
          <w:sz w:val="28"/>
          <w:szCs w:val="28"/>
          <w:lang w:val="en-US"/>
        </w:rPr>
      </w:pPr>
      <w:r w:rsidRPr="008A6B79">
        <w:rPr>
          <w:rStyle w:val="2310"/>
          <w:sz w:val="28"/>
          <w:szCs w:val="28"/>
          <w:lang w:eastAsia="ru-RU"/>
        </w:rPr>
        <w:t>Hozirgi zamon qiyofasidagi odamlar qaysi belgilari bilan ajralib turadi?</w:t>
      </w:r>
    </w:p>
    <w:p w:rsidR="002A3A8E" w:rsidRDefault="002A3A8E" w:rsidP="0083479A">
      <w:pPr>
        <w:pStyle w:val="230"/>
        <w:numPr>
          <w:ilvl w:val="0"/>
          <w:numId w:val="60"/>
        </w:numPr>
        <w:shd w:val="clear" w:color="auto" w:fill="auto"/>
        <w:tabs>
          <w:tab w:val="left" w:pos="250"/>
        </w:tabs>
        <w:spacing w:before="0" w:after="0" w:line="240" w:lineRule="auto"/>
        <w:ind w:left="20"/>
        <w:jc w:val="left"/>
        <w:rPr>
          <w:sz w:val="28"/>
          <w:szCs w:val="28"/>
          <w:lang w:val="en-US"/>
        </w:rPr>
      </w:pPr>
      <w:r w:rsidRPr="008A6B79">
        <w:rPr>
          <w:rStyle w:val="2310"/>
          <w:sz w:val="28"/>
          <w:szCs w:val="28"/>
          <w:lang w:eastAsia="ru-RU"/>
        </w:rPr>
        <w:t>Odamning rivojlanishida rol o‘ynagan ijtimoiy omillarni sharhlang.</w:t>
      </w:r>
    </w:p>
    <w:p w:rsidR="002A3A8E" w:rsidRDefault="002A3A8E" w:rsidP="0083479A">
      <w:pPr>
        <w:pStyle w:val="230"/>
        <w:numPr>
          <w:ilvl w:val="0"/>
          <w:numId w:val="60"/>
        </w:numPr>
        <w:shd w:val="clear" w:color="auto" w:fill="auto"/>
        <w:tabs>
          <w:tab w:val="left" w:pos="250"/>
        </w:tabs>
        <w:spacing w:before="0" w:after="0" w:line="240" w:lineRule="auto"/>
        <w:ind w:left="20"/>
        <w:jc w:val="left"/>
        <w:rPr>
          <w:sz w:val="28"/>
          <w:szCs w:val="28"/>
          <w:lang w:val="en-US"/>
        </w:rPr>
      </w:pPr>
      <w:r w:rsidRPr="008A6B79">
        <w:rPr>
          <w:rStyle w:val="2310"/>
          <w:sz w:val="28"/>
          <w:szCs w:val="28"/>
          <w:lang w:eastAsia="ru-RU"/>
        </w:rPr>
        <w:t>Odam irqlari qachon paydo bo‘lgan?</w:t>
      </w:r>
    </w:p>
    <w:p w:rsidR="002A3A8E" w:rsidRPr="008A6B79" w:rsidRDefault="002A3A8E" w:rsidP="0083479A">
      <w:pPr>
        <w:pStyle w:val="230"/>
        <w:numPr>
          <w:ilvl w:val="0"/>
          <w:numId w:val="60"/>
        </w:numPr>
        <w:shd w:val="clear" w:color="auto" w:fill="auto"/>
        <w:tabs>
          <w:tab w:val="left" w:pos="250"/>
        </w:tabs>
        <w:spacing w:before="0" w:after="0" w:line="240" w:lineRule="auto"/>
        <w:ind w:left="700"/>
        <w:jc w:val="left"/>
        <w:rPr>
          <w:sz w:val="28"/>
          <w:szCs w:val="28"/>
          <w:lang w:val="en-US"/>
        </w:rPr>
      </w:pPr>
      <w:r w:rsidRPr="008A6B79">
        <w:rPr>
          <w:rStyle w:val="2310"/>
          <w:sz w:val="28"/>
          <w:szCs w:val="28"/>
          <w:lang w:eastAsia="ru-RU"/>
        </w:rPr>
        <w:t>Odam irqlari qanday toifalarga bo‘linadi?</w:t>
      </w:r>
    </w:p>
    <w:p w:rsidR="002A3A8E" w:rsidRDefault="002A3A8E" w:rsidP="008A6B79">
      <w:pPr>
        <w:pStyle w:val="80"/>
        <w:shd w:val="clear" w:color="auto" w:fill="auto"/>
        <w:spacing w:before="0" w:line="240" w:lineRule="auto"/>
        <w:ind w:left="40" w:right="40" w:firstLine="0"/>
        <w:jc w:val="both"/>
        <w:rPr>
          <w:rStyle w:val="2310"/>
          <w:bCs w:val="0"/>
          <w:sz w:val="28"/>
          <w:szCs w:val="28"/>
          <w:lang w:eastAsia="ru-RU"/>
        </w:rPr>
      </w:pPr>
    </w:p>
    <w:p w:rsidR="002A3A8E" w:rsidRDefault="002A3A8E" w:rsidP="008A6B79">
      <w:pPr>
        <w:pStyle w:val="80"/>
        <w:shd w:val="clear" w:color="auto" w:fill="auto"/>
        <w:spacing w:before="0" w:line="240" w:lineRule="auto"/>
        <w:ind w:left="40" w:right="40" w:firstLine="0"/>
        <w:jc w:val="both"/>
        <w:rPr>
          <w:rStyle w:val="2310"/>
          <w:b w:val="0"/>
          <w:bCs w:val="0"/>
          <w:sz w:val="28"/>
          <w:szCs w:val="28"/>
          <w:lang w:eastAsia="ru-RU"/>
        </w:rPr>
      </w:pPr>
      <w:r w:rsidRPr="008A6B79">
        <w:rPr>
          <w:rStyle w:val="2310"/>
          <w:bCs w:val="0"/>
          <w:sz w:val="28"/>
          <w:szCs w:val="28"/>
          <w:lang w:eastAsia="ru-RU"/>
        </w:rPr>
        <w:t>Mustaqil bajarish uchun topshiriqlar:</w:t>
      </w:r>
    </w:p>
    <w:p w:rsidR="002A3A8E" w:rsidRPr="008A6B79" w:rsidRDefault="002A3A8E" w:rsidP="008A6B79">
      <w:pPr>
        <w:pStyle w:val="80"/>
        <w:shd w:val="clear" w:color="auto" w:fill="auto"/>
        <w:spacing w:before="0" w:line="240" w:lineRule="auto"/>
        <w:ind w:left="40" w:right="40" w:firstLine="0"/>
        <w:jc w:val="both"/>
        <w:rPr>
          <w:rStyle w:val="11"/>
          <w:sz w:val="28"/>
          <w:szCs w:val="28"/>
          <w:lang w:eastAsia="ru-RU"/>
        </w:rPr>
      </w:pPr>
      <w:r w:rsidRPr="008A6B79">
        <w:rPr>
          <w:rStyle w:val="2310"/>
          <w:b w:val="0"/>
          <w:bCs w:val="0"/>
          <w:sz w:val="28"/>
          <w:szCs w:val="28"/>
          <w:lang w:eastAsia="ru-RU"/>
        </w:rPr>
        <w:t>Hozirgi kunda odamlarning jismoniy mehnat faoliyatidan mexanizatsiyalashgan, kompyuterlarda boshqariladigan meh- nat turiga o‘tishi ularning tana tuzilishiga, ruhiyati, aqliy faoliyati va yashash muhitiga qanday ta’sir ko‘rsatadi deb o‘ylaysiz</w:t>
      </w:r>
    </w:p>
    <w:p w:rsidR="002A3A8E" w:rsidRPr="008A6B79" w:rsidRDefault="002A3A8E" w:rsidP="008A6B79">
      <w:pPr>
        <w:pStyle w:val="80"/>
        <w:shd w:val="clear" w:color="auto" w:fill="auto"/>
        <w:spacing w:before="0" w:line="240" w:lineRule="auto"/>
        <w:ind w:left="40" w:right="40" w:firstLine="0"/>
        <w:jc w:val="both"/>
        <w:rPr>
          <w:rStyle w:val="11"/>
          <w:sz w:val="28"/>
          <w:szCs w:val="28"/>
          <w:lang w:eastAsia="ru-RU"/>
        </w:rPr>
      </w:pPr>
    </w:p>
    <w:p w:rsidR="002A3A8E" w:rsidRPr="008A6B79" w:rsidRDefault="002A3A8E" w:rsidP="008A6B79">
      <w:pPr>
        <w:pStyle w:val="80"/>
        <w:shd w:val="clear" w:color="auto" w:fill="auto"/>
        <w:spacing w:before="0" w:line="240" w:lineRule="auto"/>
        <w:ind w:left="40" w:right="40" w:firstLine="0"/>
        <w:jc w:val="both"/>
        <w:rPr>
          <w:rStyle w:val="11"/>
          <w:sz w:val="28"/>
          <w:szCs w:val="28"/>
          <w:lang w:eastAsia="ru-RU"/>
        </w:rPr>
      </w:pPr>
    </w:p>
    <w:p w:rsidR="002A3A8E" w:rsidRPr="008A6B79" w:rsidRDefault="002A3A8E" w:rsidP="00F90861">
      <w:pPr>
        <w:pStyle w:val="80"/>
        <w:shd w:val="clear" w:color="auto" w:fill="auto"/>
        <w:spacing w:before="0" w:line="240" w:lineRule="auto"/>
        <w:ind w:left="40" w:right="40" w:firstLine="0"/>
        <w:jc w:val="both"/>
        <w:rPr>
          <w:rStyle w:val="11"/>
          <w:sz w:val="28"/>
          <w:szCs w:val="28"/>
          <w:lang w:eastAsia="ru-RU"/>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A3A8E" w:rsidRPr="0039307B" w:rsidRDefault="002A3A8E"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8A6B79">
      <w:pPr>
        <w:pStyle w:val="80"/>
        <w:shd w:val="clear" w:color="auto" w:fill="auto"/>
        <w:spacing w:before="0" w:line="240" w:lineRule="auto"/>
        <w:ind w:right="40" w:firstLine="0"/>
        <w:jc w:val="both"/>
        <w:rPr>
          <w:b/>
          <w:i/>
          <w:color w:val="0000FF"/>
          <w:sz w:val="32"/>
          <w:szCs w:val="32"/>
          <w:lang w:val="en-US"/>
        </w:rPr>
      </w:pPr>
    </w:p>
    <w:p w:rsidR="002A3A8E" w:rsidRDefault="002A3A8E" w:rsidP="008A6B79">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8628E8" w:rsidRDefault="002A3A8E" w:rsidP="008A6B79">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A3A8E" w:rsidRDefault="002A3A8E" w:rsidP="00F90861">
      <w:pPr>
        <w:spacing w:line="360" w:lineRule="auto"/>
        <w:ind w:right="-164"/>
        <w:jc w:val="center"/>
        <w:rPr>
          <w:b/>
          <w:color w:val="FF0000"/>
          <w:sz w:val="28"/>
          <w:szCs w:val="28"/>
        </w:rPr>
      </w:pPr>
    </w:p>
    <w:p w:rsidR="002A3A8E" w:rsidRPr="00D850F1" w:rsidRDefault="002A3A8E" w:rsidP="00F90861">
      <w:pPr>
        <w:spacing w:line="360" w:lineRule="auto"/>
        <w:ind w:right="-164"/>
        <w:jc w:val="center"/>
        <w:rPr>
          <w:b/>
          <w:color w:val="FF0000"/>
          <w:sz w:val="28"/>
          <w:szCs w:val="28"/>
        </w:rPr>
      </w:pPr>
    </w:p>
    <w:p w:rsidR="002A3A8E" w:rsidRDefault="002A3A8E" w:rsidP="008A6B79">
      <w:pPr>
        <w:ind w:right="-164"/>
        <w:jc w:val="center"/>
        <w:rPr>
          <w:b/>
          <w:color w:val="FF0000"/>
          <w:sz w:val="28"/>
          <w:szCs w:val="28"/>
          <w:lang w:val="en-US"/>
        </w:rPr>
      </w:pPr>
    </w:p>
    <w:p w:rsidR="002A3A8E" w:rsidRPr="00BA2F92" w:rsidRDefault="002A3A8E" w:rsidP="008A6B79">
      <w:pPr>
        <w:ind w:right="-164"/>
        <w:jc w:val="center"/>
        <w:rPr>
          <w:b/>
          <w:color w:val="FF0000"/>
          <w:sz w:val="32"/>
          <w:szCs w:val="32"/>
          <w:lang w:val="en-US"/>
        </w:rPr>
      </w:pPr>
      <w:r w:rsidRPr="00BA2F92">
        <w:rPr>
          <w:b/>
          <w:color w:val="FF0000"/>
          <w:sz w:val="32"/>
          <w:szCs w:val="32"/>
          <w:lang w:val="en-US"/>
        </w:rPr>
        <w:t xml:space="preserve">Sana:__________“_____”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2A3A8E" w:rsidRPr="00BA2F92" w:rsidRDefault="002A3A8E" w:rsidP="008A6B79">
      <w:pPr>
        <w:tabs>
          <w:tab w:val="left" w:pos="5529"/>
        </w:tabs>
        <w:jc w:val="center"/>
        <w:rPr>
          <w:b/>
          <w:bCs/>
          <w:color w:val="0070C0"/>
          <w:sz w:val="32"/>
          <w:szCs w:val="32"/>
          <w:lang w:val="en-US"/>
        </w:rPr>
      </w:pPr>
      <w:r w:rsidRPr="00BA2F92">
        <w:rPr>
          <w:b/>
          <w:color w:val="0070C0"/>
          <w:sz w:val="32"/>
          <w:szCs w:val="32"/>
          <w:lang w:val="en-US"/>
        </w:rPr>
        <w:t xml:space="preserve">68- Mavzu: </w:t>
      </w:r>
      <w:r w:rsidRPr="00BA2F92">
        <w:rPr>
          <w:b/>
          <w:bCs/>
          <w:color w:val="0070C0"/>
          <w:sz w:val="32"/>
          <w:szCs w:val="32"/>
          <w:lang w:val="uz-Cyrl-UZ"/>
        </w:rPr>
        <w:t>Umumlashtiruvchi dars</w:t>
      </w:r>
      <w:r w:rsidRPr="00BA2F92">
        <w:rPr>
          <w:b/>
          <w:bCs/>
          <w:color w:val="0070C0"/>
          <w:sz w:val="32"/>
          <w:szCs w:val="32"/>
          <w:lang w:val="en-US"/>
        </w:rPr>
        <w:t>.  Nazorat ishi</w:t>
      </w:r>
      <w:r w:rsidRPr="00BA2F92">
        <w:rPr>
          <w:b/>
          <w:bCs/>
          <w:color w:val="0070C0"/>
          <w:sz w:val="32"/>
          <w:szCs w:val="32"/>
          <w:lang w:val="uz-Cyrl-UZ"/>
        </w:rPr>
        <w:t>-</w:t>
      </w:r>
      <w:r w:rsidRPr="00BA2F92">
        <w:rPr>
          <w:b/>
          <w:bCs/>
          <w:color w:val="0070C0"/>
          <w:sz w:val="32"/>
          <w:szCs w:val="32"/>
          <w:lang w:val="en-US"/>
        </w:rPr>
        <w:t>8.</w:t>
      </w:r>
    </w:p>
    <w:p w:rsidR="002A3A8E" w:rsidRPr="001241CF" w:rsidRDefault="002A3A8E" w:rsidP="008A6B79">
      <w:pPr>
        <w:tabs>
          <w:tab w:val="left" w:pos="5529"/>
        </w:tabs>
        <w:jc w:val="center"/>
        <w:rPr>
          <w:b/>
          <w:color w:val="0070C0"/>
          <w:sz w:val="28"/>
          <w:szCs w:val="28"/>
          <w:lang w:val="en-US"/>
        </w:rPr>
      </w:pPr>
    </w:p>
    <w:p w:rsidR="002A3A8E" w:rsidRPr="0042621E" w:rsidRDefault="002A3A8E" w:rsidP="008A6B7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2A3A8E" w:rsidRPr="00BA2F92" w:rsidRDefault="002A3A8E" w:rsidP="00BA2F92">
      <w:pPr>
        <w:spacing w:line="276" w:lineRule="auto"/>
        <w:ind w:left="426"/>
        <w:jc w:val="both"/>
        <w:rPr>
          <w:sz w:val="32"/>
          <w:szCs w:val="36"/>
          <w:lang w:val="en-US"/>
        </w:rPr>
      </w:pPr>
      <w:r w:rsidRPr="00BA2F92">
        <w:rPr>
          <w:b/>
          <w:sz w:val="32"/>
          <w:szCs w:val="36"/>
          <w:lang w:val="en-US"/>
        </w:rPr>
        <w:t>a) ta’limiy:</w:t>
      </w:r>
      <w:r w:rsidRPr="00BA2F92">
        <w:rPr>
          <w:sz w:val="32"/>
          <w:szCs w:val="36"/>
          <w:lang w:val="en-US"/>
        </w:rPr>
        <w:t xml:space="preserve">    o`quvchilar egallagan bilimlarini umumlashtirish, olgan bilimlarini nazorat qilish.</w:t>
      </w:r>
    </w:p>
    <w:p w:rsidR="002A3A8E" w:rsidRPr="00BA2F92" w:rsidRDefault="002A3A8E" w:rsidP="00BA2F92">
      <w:pPr>
        <w:spacing w:line="276" w:lineRule="auto"/>
        <w:ind w:left="426"/>
        <w:jc w:val="both"/>
        <w:rPr>
          <w:sz w:val="32"/>
          <w:szCs w:val="36"/>
          <w:lang w:val="en-US"/>
        </w:rPr>
      </w:pPr>
      <w:r w:rsidRPr="00BA2F92">
        <w:rPr>
          <w:b/>
          <w:sz w:val="32"/>
          <w:szCs w:val="36"/>
          <w:lang w:val="en-US"/>
        </w:rPr>
        <w:t>b) tarbiyaviy:</w:t>
      </w:r>
      <w:r w:rsidRPr="00BA2F92">
        <w:rPr>
          <w:sz w:val="32"/>
          <w:szCs w:val="36"/>
          <w:lang w:val="en-US"/>
        </w:rPr>
        <w:t xml:space="preserve">  o`quvchilarga axloqiy va ekologik tarbiya berish</w:t>
      </w:r>
    </w:p>
    <w:p w:rsidR="002A3A8E" w:rsidRPr="00BA2F92" w:rsidRDefault="002A3A8E" w:rsidP="00BA2F92">
      <w:pPr>
        <w:tabs>
          <w:tab w:val="left" w:pos="284"/>
        </w:tabs>
        <w:spacing w:line="276" w:lineRule="auto"/>
        <w:ind w:left="426"/>
        <w:jc w:val="both"/>
        <w:rPr>
          <w:sz w:val="32"/>
          <w:szCs w:val="36"/>
          <w:lang w:val="en-US"/>
        </w:rPr>
      </w:pPr>
      <w:r w:rsidRPr="00BA2F92">
        <w:rPr>
          <w:b/>
          <w:sz w:val="32"/>
          <w:szCs w:val="36"/>
          <w:lang w:val="en-US"/>
        </w:rPr>
        <w:t xml:space="preserve">v) rivojlantiruvchi:  </w:t>
      </w:r>
      <w:r w:rsidRPr="00BA2F92">
        <w:rPr>
          <w:sz w:val="32"/>
          <w:szCs w:val="36"/>
          <w:lang w:val="en-US"/>
        </w:rPr>
        <w:t>O`quvchilarning darslik va qo`shimcha adabiyotlar ustida mustaqil ishlash ko`nikmalarini rivojlantirish.</w:t>
      </w:r>
    </w:p>
    <w:p w:rsidR="002A3A8E" w:rsidRPr="00BA2F92" w:rsidRDefault="002A3A8E" w:rsidP="00BA2F92">
      <w:pPr>
        <w:tabs>
          <w:tab w:val="left" w:pos="284"/>
        </w:tabs>
        <w:spacing w:line="276" w:lineRule="auto"/>
        <w:ind w:left="426"/>
        <w:jc w:val="both"/>
        <w:rPr>
          <w:sz w:val="32"/>
          <w:szCs w:val="36"/>
          <w:lang w:val="en-US"/>
        </w:rPr>
      </w:pPr>
      <w:r w:rsidRPr="00BA2F92">
        <w:rPr>
          <w:b/>
          <w:sz w:val="32"/>
          <w:szCs w:val="36"/>
          <w:lang w:val="en-US"/>
        </w:rPr>
        <w:t>d)shakllantiriladigan tayanch va fanga oid kompetensiyalar:</w:t>
      </w:r>
      <w:r w:rsidRPr="00BA2F92">
        <w:rPr>
          <w:sz w:val="32"/>
          <w:szCs w:val="36"/>
          <w:lang w:val="en-US"/>
        </w:rPr>
        <w:t xml:space="preserve"> Tk-1, Tk-2, Tk-3, Tk-4, Tk-5, Tk-6, Xk-1, Xk-3</w:t>
      </w:r>
    </w:p>
    <w:p w:rsidR="002A3A8E" w:rsidRDefault="002A3A8E" w:rsidP="00BA2F92">
      <w:pPr>
        <w:spacing w:line="276" w:lineRule="auto"/>
        <w:ind w:left="426"/>
        <w:rPr>
          <w:b/>
          <w:i/>
          <w:sz w:val="32"/>
          <w:szCs w:val="32"/>
          <w:lang w:val="en-US"/>
        </w:rPr>
      </w:pPr>
    </w:p>
    <w:p w:rsidR="002A3A8E" w:rsidRPr="008F4196" w:rsidRDefault="002A3A8E" w:rsidP="008A6B7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A3A8E" w:rsidRPr="008F4196" w:rsidRDefault="002A3A8E" w:rsidP="008A6B7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A3A8E" w:rsidRPr="008F4196" w:rsidRDefault="002A3A8E" w:rsidP="008A6B7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A3A8E" w:rsidRPr="008F4196" w:rsidRDefault="002A3A8E" w:rsidP="008A6B7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A3A8E" w:rsidRPr="008F4196" w:rsidRDefault="002A3A8E" w:rsidP="008A6B7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A3A8E" w:rsidRPr="008F4196" w:rsidRDefault="002A3A8E" w:rsidP="008A6B7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A3A8E" w:rsidRPr="00DD7233" w:rsidRDefault="002A3A8E" w:rsidP="008A6B7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A3A8E" w:rsidRPr="007C1476" w:rsidRDefault="002A3A8E" w:rsidP="008A6B7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A3A8E" w:rsidRPr="00034981" w:rsidTr="00BD0C80">
        <w:trPr>
          <w:trHeight w:val="247"/>
        </w:trPr>
        <w:tc>
          <w:tcPr>
            <w:tcW w:w="6960" w:type="dxa"/>
            <w:vAlign w:val="center"/>
          </w:tcPr>
          <w:p w:rsidR="002A3A8E" w:rsidRPr="0097569D" w:rsidRDefault="002A3A8E" w:rsidP="00BD0C80">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A3A8E" w:rsidRPr="0097569D" w:rsidRDefault="002A3A8E" w:rsidP="00BD0C80">
            <w:pPr>
              <w:ind w:right="-185"/>
              <w:rPr>
                <w:b/>
                <w:i/>
                <w:color w:val="2B1DE3"/>
                <w:sz w:val="28"/>
                <w:szCs w:val="28"/>
                <w:lang w:val="en-US"/>
              </w:rPr>
            </w:pPr>
            <w:r w:rsidRPr="0097569D">
              <w:rPr>
                <w:b/>
                <w:i/>
                <w:color w:val="2B1DE3"/>
                <w:sz w:val="28"/>
                <w:szCs w:val="28"/>
                <w:lang w:val="en-US"/>
              </w:rPr>
              <w:t xml:space="preserve">      Vaqt</w:t>
            </w:r>
          </w:p>
        </w:tc>
      </w:tr>
      <w:tr w:rsidR="002A3A8E" w:rsidRPr="00034981" w:rsidTr="00BD0C80">
        <w:trPr>
          <w:trHeight w:val="247"/>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A3A8E" w:rsidRPr="00034981" w:rsidRDefault="002A3A8E" w:rsidP="00BD0C80">
            <w:pPr>
              <w:ind w:left="426" w:right="-185"/>
              <w:jc w:val="center"/>
              <w:rPr>
                <w:color w:val="0000FF"/>
                <w:sz w:val="28"/>
                <w:szCs w:val="28"/>
                <w:lang w:val="uz-Cyrl-UZ"/>
              </w:rPr>
            </w:pPr>
          </w:p>
        </w:tc>
      </w:tr>
      <w:tr w:rsidR="002A3A8E" w:rsidRPr="00034981" w:rsidTr="00BD0C80">
        <w:trPr>
          <w:trHeight w:val="232"/>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249"/>
        </w:trPr>
        <w:tc>
          <w:tcPr>
            <w:tcW w:w="6960" w:type="dxa"/>
          </w:tcPr>
          <w:p w:rsidR="002A3A8E" w:rsidRPr="00FE048D" w:rsidRDefault="002A3A8E" w:rsidP="00BD0C80">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145AA2" w:rsidTr="00BD0C80">
        <w:trPr>
          <w:trHeight w:val="264"/>
        </w:trPr>
        <w:tc>
          <w:tcPr>
            <w:tcW w:w="6960" w:type="dxa"/>
          </w:tcPr>
          <w:p w:rsidR="002A3A8E" w:rsidRPr="00FE048D" w:rsidRDefault="002A3A8E" w:rsidP="00BD0C80">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232"/>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Darsni yakunlash</w:t>
            </w:r>
          </w:p>
        </w:tc>
        <w:tc>
          <w:tcPr>
            <w:tcW w:w="1672" w:type="dxa"/>
          </w:tcPr>
          <w:p w:rsidR="002A3A8E" w:rsidRPr="00416718" w:rsidRDefault="002A3A8E" w:rsidP="00BD0C80">
            <w:pPr>
              <w:ind w:left="426" w:right="-185"/>
              <w:jc w:val="center"/>
              <w:rPr>
                <w:color w:val="0000FF"/>
                <w:sz w:val="28"/>
                <w:szCs w:val="28"/>
                <w:lang w:val="en-US"/>
              </w:rPr>
            </w:pPr>
          </w:p>
        </w:tc>
      </w:tr>
      <w:tr w:rsidR="002A3A8E" w:rsidRPr="00034981" w:rsidTr="00BD0C80">
        <w:trPr>
          <w:trHeight w:val="306"/>
        </w:trPr>
        <w:tc>
          <w:tcPr>
            <w:tcW w:w="6960" w:type="dxa"/>
          </w:tcPr>
          <w:p w:rsidR="002A3A8E" w:rsidRPr="00034981" w:rsidRDefault="002A3A8E" w:rsidP="00BD0C80">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A3A8E" w:rsidRPr="00416718" w:rsidRDefault="002A3A8E" w:rsidP="00BD0C80">
            <w:pPr>
              <w:ind w:left="426" w:right="-185"/>
              <w:jc w:val="center"/>
              <w:rPr>
                <w:color w:val="0000FF"/>
                <w:sz w:val="28"/>
                <w:szCs w:val="28"/>
                <w:lang w:val="en-US"/>
              </w:rPr>
            </w:pPr>
          </w:p>
        </w:tc>
      </w:tr>
    </w:tbl>
    <w:p w:rsidR="002A3A8E" w:rsidRDefault="002A3A8E" w:rsidP="008A6B79">
      <w:pPr>
        <w:ind w:left="426"/>
        <w:rPr>
          <w:b/>
          <w:sz w:val="36"/>
          <w:lang w:val="en-US"/>
        </w:rPr>
      </w:pPr>
    </w:p>
    <w:p w:rsidR="002A3A8E" w:rsidRPr="00E75903" w:rsidRDefault="002A3A8E" w:rsidP="008A6B79">
      <w:pPr>
        <w:ind w:left="426"/>
        <w:rPr>
          <w:b/>
          <w:i/>
          <w:sz w:val="32"/>
          <w:szCs w:val="32"/>
          <w:lang w:val="en-US"/>
        </w:rPr>
      </w:pPr>
      <w:r w:rsidRPr="00E75903">
        <w:rPr>
          <w:b/>
          <w:i/>
          <w:sz w:val="32"/>
          <w:szCs w:val="32"/>
          <w:lang w:val="en-US"/>
        </w:rPr>
        <w:t>VIII.Darsning borishi (reja):</w:t>
      </w:r>
    </w:p>
    <w:p w:rsidR="002A3A8E" w:rsidRDefault="002A3A8E" w:rsidP="008A6B79">
      <w:pPr>
        <w:ind w:left="525"/>
        <w:jc w:val="both"/>
        <w:rPr>
          <w:b/>
          <w:i/>
          <w:sz w:val="32"/>
          <w:lang w:val="en-US"/>
        </w:rPr>
      </w:pPr>
    </w:p>
    <w:p w:rsidR="002A3A8E" w:rsidRDefault="002A3A8E" w:rsidP="008A6B7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A3A8E" w:rsidRPr="000D0F66" w:rsidRDefault="002A3A8E" w:rsidP="008A6B7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A3A8E" w:rsidRDefault="002A3A8E" w:rsidP="008A6B79">
      <w:pPr>
        <w:jc w:val="both"/>
        <w:rPr>
          <w:b/>
          <w:i/>
          <w:sz w:val="28"/>
          <w:lang w:val="en-US"/>
        </w:rPr>
      </w:pPr>
    </w:p>
    <w:p w:rsidR="002A3A8E" w:rsidRPr="0055036C" w:rsidRDefault="002A3A8E" w:rsidP="008A6B7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A3A8E" w:rsidRPr="00DA3EB8" w:rsidRDefault="002A3A8E" w:rsidP="008A6B7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2A3A8E" w:rsidRDefault="002A3A8E" w:rsidP="008A6B79">
      <w:pPr>
        <w:jc w:val="both"/>
        <w:rPr>
          <w:rFonts w:ascii="Monotype Corsiva" w:hAnsi="Monotype Corsiva"/>
          <w:b/>
          <w:sz w:val="36"/>
          <w:szCs w:val="36"/>
          <w:highlight w:val="cyan"/>
          <w:lang w:val="en-US"/>
        </w:rPr>
      </w:pPr>
    </w:p>
    <w:p w:rsidR="002A3A8E" w:rsidRPr="0039307B" w:rsidRDefault="002A3A8E" w:rsidP="008A6B79">
      <w:pPr>
        <w:jc w:val="both"/>
        <w:rPr>
          <w:rFonts w:ascii="Monotype Corsiva" w:hAnsi="Monotype Corsiva"/>
          <w:b/>
          <w:sz w:val="36"/>
          <w:szCs w:val="36"/>
          <w:lang w:val="en-US"/>
        </w:rPr>
      </w:pPr>
      <w:r w:rsidRPr="00D67468">
        <w:rPr>
          <w:rFonts w:ascii="Monotype Corsiva" w:hAnsi="Monotype Corsiva"/>
          <w:b/>
          <w:sz w:val="36"/>
          <w:szCs w:val="36"/>
          <w:highlight w:val="cyan"/>
          <w:lang w:val="en-US"/>
        </w:rPr>
        <w:t xml:space="preserve"> O`tilgan mavzularnitakrorlash</w:t>
      </w:r>
      <w:r>
        <w:rPr>
          <w:rFonts w:ascii="Monotype Corsiva" w:hAnsi="Monotype Corsiva"/>
          <w:b/>
          <w:sz w:val="36"/>
          <w:szCs w:val="36"/>
          <w:lang w:val="en-US"/>
        </w:rPr>
        <w:t>:</w:t>
      </w:r>
    </w:p>
    <w:p w:rsidR="002A3A8E" w:rsidRDefault="002A3A8E" w:rsidP="000A7262">
      <w:pPr>
        <w:pStyle w:val="230"/>
        <w:shd w:val="clear" w:color="auto" w:fill="auto"/>
        <w:spacing w:before="0" w:after="32" w:line="240" w:lineRule="auto"/>
        <w:ind w:right="20"/>
        <w:jc w:val="left"/>
        <w:rPr>
          <w:rStyle w:val="2310"/>
          <w:b/>
          <w:sz w:val="28"/>
          <w:szCs w:val="28"/>
          <w:lang w:eastAsia="ru-RU"/>
        </w:rPr>
      </w:pPr>
      <w:r w:rsidRPr="008A6B79">
        <w:rPr>
          <w:rStyle w:val="2310"/>
          <w:b/>
          <w:sz w:val="28"/>
          <w:szCs w:val="28"/>
          <w:lang w:eastAsia="ru-RU"/>
        </w:rPr>
        <w:t>Savol va topshiriqlar:</w:t>
      </w:r>
    </w:p>
    <w:p w:rsidR="002A3A8E" w:rsidRDefault="002A3A8E" w:rsidP="00D67468">
      <w:pPr>
        <w:pStyle w:val="230"/>
        <w:shd w:val="clear" w:color="auto" w:fill="auto"/>
        <w:spacing w:before="0" w:after="32" w:line="240" w:lineRule="auto"/>
        <w:ind w:right="20"/>
        <w:jc w:val="left"/>
        <w:rPr>
          <w:rStyle w:val="2310"/>
          <w:sz w:val="28"/>
          <w:szCs w:val="28"/>
          <w:lang w:eastAsia="ru-RU"/>
        </w:rPr>
      </w:pP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rStyle w:val="2310"/>
          <w:sz w:val="28"/>
          <w:szCs w:val="28"/>
          <w:lang w:eastAsia="ru-RU"/>
        </w:rPr>
        <w:t>1.Mezozoy erasida o‘simliklar yashash uchun kurashda qanday moslanishlar hosil qilgan?</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2.</w:t>
      </w:r>
      <w:r w:rsidRPr="00D67468">
        <w:rPr>
          <w:rStyle w:val="2310"/>
          <w:sz w:val="28"/>
          <w:szCs w:val="28"/>
          <w:lang w:eastAsia="ru-RU"/>
        </w:rPr>
        <w:t>Yura davrida o‘txo‘r hayvonlar tanasining yiriklashuviga nima sabab bo‘lgan?</w:t>
      </w:r>
    </w:p>
    <w:p w:rsidR="002A3A8E" w:rsidRPr="00D67468" w:rsidRDefault="002A3A8E" w:rsidP="00D67468">
      <w:pPr>
        <w:pStyle w:val="230"/>
        <w:shd w:val="clear" w:color="auto" w:fill="auto"/>
        <w:spacing w:before="0" w:after="32" w:line="276" w:lineRule="auto"/>
        <w:ind w:right="20"/>
        <w:jc w:val="left"/>
        <w:rPr>
          <w:rStyle w:val="2310"/>
          <w:sz w:val="28"/>
          <w:szCs w:val="28"/>
          <w:lang w:eastAsia="ru-RU"/>
        </w:rPr>
      </w:pPr>
      <w:r w:rsidRPr="00D67468">
        <w:rPr>
          <w:b w:val="0"/>
          <w:bCs w:val="0"/>
          <w:color w:val="000000"/>
          <w:sz w:val="28"/>
          <w:szCs w:val="28"/>
          <w:shd w:val="clear" w:color="auto" w:fill="FFFFFF"/>
          <w:lang w:val="en-US"/>
        </w:rPr>
        <w:t>3.</w:t>
      </w:r>
      <w:r w:rsidRPr="00D67468">
        <w:rPr>
          <w:rStyle w:val="2310"/>
          <w:sz w:val="28"/>
          <w:szCs w:val="28"/>
          <w:lang w:eastAsia="ru-RU"/>
        </w:rPr>
        <w:t>Odam evolutsiyasi qaysi davrda tezlashgan?</w:t>
      </w:r>
    </w:p>
    <w:p w:rsidR="002A3A8E" w:rsidRPr="00D67468" w:rsidRDefault="002A3A8E" w:rsidP="00D67468">
      <w:pPr>
        <w:pStyle w:val="230"/>
        <w:shd w:val="clear" w:color="auto" w:fill="auto"/>
        <w:spacing w:before="0" w:after="32" w:line="276" w:lineRule="auto"/>
        <w:ind w:right="20"/>
        <w:jc w:val="left"/>
        <w:rPr>
          <w:rStyle w:val="11"/>
          <w:b w:val="0"/>
          <w:bCs w:val="0"/>
          <w:sz w:val="28"/>
          <w:szCs w:val="28"/>
          <w:lang w:eastAsia="ru-RU"/>
        </w:rPr>
      </w:pPr>
      <w:r w:rsidRPr="00D67468">
        <w:rPr>
          <w:rStyle w:val="2310"/>
          <w:sz w:val="28"/>
          <w:szCs w:val="28"/>
          <w:lang w:eastAsia="ru-RU"/>
        </w:rPr>
        <w:t>4.Yer yuzida odamlar populatsiyalarining ortishi dastlab qaysi hayvonlarning qirilib ketishiga sabab bo‘lgan?</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rStyle w:val="11"/>
          <w:b w:val="0"/>
          <w:bCs w:val="0"/>
          <w:sz w:val="28"/>
          <w:szCs w:val="28"/>
          <w:lang w:eastAsia="ru-RU"/>
        </w:rPr>
        <w:t>5.</w:t>
      </w:r>
      <w:r w:rsidRPr="00D67468">
        <w:rPr>
          <w:rStyle w:val="2310"/>
          <w:sz w:val="28"/>
          <w:szCs w:val="28"/>
          <w:lang w:eastAsia="ru-RU"/>
        </w:rPr>
        <w:t>Odamning biologik individ sifatida sistematikada tutgan o‘rnini ko‘rsating. Odam evolutsiyasini isbotlashdagi embriologiya, solishtirma anatomiya fan dalillarining mohiyatini yoritib bering.</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6</w:t>
      </w:r>
      <w:r w:rsidRPr="00D67468">
        <w:rPr>
          <w:b w:val="0"/>
          <w:sz w:val="28"/>
          <w:szCs w:val="28"/>
          <w:lang w:val="en-US"/>
        </w:rPr>
        <w:t>.</w:t>
      </w:r>
      <w:r w:rsidRPr="00D67468">
        <w:rPr>
          <w:rStyle w:val="2310"/>
          <w:sz w:val="28"/>
          <w:szCs w:val="28"/>
          <w:lang w:eastAsia="ru-RU"/>
        </w:rPr>
        <w:t>Odamdagi rudiment organlarga nimalar kiradi. Ularning bo‘lishi nimani isbotlaydi?</w:t>
      </w:r>
    </w:p>
    <w:p w:rsidR="002A3A8E" w:rsidRPr="00D67468" w:rsidRDefault="002A3A8E" w:rsidP="00D67468">
      <w:pPr>
        <w:pStyle w:val="230"/>
        <w:shd w:val="clear" w:color="auto" w:fill="auto"/>
        <w:spacing w:before="0" w:after="32" w:line="276" w:lineRule="auto"/>
        <w:ind w:right="20"/>
        <w:jc w:val="left"/>
        <w:rPr>
          <w:rStyle w:val="2310"/>
          <w:sz w:val="28"/>
          <w:szCs w:val="28"/>
          <w:lang w:eastAsia="ru-RU"/>
        </w:rPr>
      </w:pPr>
      <w:r w:rsidRPr="00D67468">
        <w:rPr>
          <w:b w:val="0"/>
          <w:bCs w:val="0"/>
          <w:color w:val="000000"/>
          <w:sz w:val="28"/>
          <w:szCs w:val="28"/>
          <w:shd w:val="clear" w:color="auto" w:fill="FFFFFF"/>
          <w:lang w:val="en-US"/>
        </w:rPr>
        <w:t>7</w:t>
      </w:r>
      <w:r w:rsidRPr="00D67468">
        <w:rPr>
          <w:b w:val="0"/>
          <w:sz w:val="28"/>
          <w:szCs w:val="28"/>
          <w:lang w:val="en-US"/>
        </w:rPr>
        <w:t>.</w:t>
      </w:r>
      <w:r w:rsidRPr="00D67468">
        <w:rPr>
          <w:rStyle w:val="2310"/>
          <w:sz w:val="28"/>
          <w:szCs w:val="28"/>
          <w:lang w:eastAsia="ru-RU"/>
        </w:rPr>
        <w:t>Odamdagi atavizm hodisasiga misollar keltiring. Atavizm hodisasi nimadan dalolat beradi?</w:t>
      </w:r>
    </w:p>
    <w:p w:rsidR="002A3A8E" w:rsidRPr="00D67468" w:rsidRDefault="002A3A8E" w:rsidP="00D67468">
      <w:pPr>
        <w:pStyle w:val="230"/>
        <w:shd w:val="clear" w:color="auto" w:fill="auto"/>
        <w:spacing w:before="0" w:after="32" w:line="276" w:lineRule="auto"/>
        <w:ind w:right="20"/>
        <w:jc w:val="left"/>
        <w:rPr>
          <w:rStyle w:val="11"/>
          <w:b w:val="0"/>
          <w:bCs w:val="0"/>
          <w:sz w:val="28"/>
          <w:szCs w:val="28"/>
          <w:lang w:eastAsia="ru-RU"/>
        </w:rPr>
      </w:pPr>
      <w:r w:rsidRPr="00D67468">
        <w:rPr>
          <w:rStyle w:val="2310"/>
          <w:sz w:val="28"/>
          <w:szCs w:val="28"/>
          <w:lang w:eastAsia="ru-RU"/>
        </w:rPr>
        <w:t>8</w:t>
      </w:r>
      <w:r w:rsidRPr="00D67468">
        <w:rPr>
          <w:rStyle w:val="2310"/>
          <w:bCs/>
          <w:sz w:val="28"/>
          <w:szCs w:val="28"/>
          <w:lang w:eastAsia="ru-RU"/>
        </w:rPr>
        <w:t>.</w:t>
      </w:r>
      <w:r w:rsidRPr="00D67468">
        <w:rPr>
          <w:rStyle w:val="2310"/>
          <w:sz w:val="28"/>
          <w:szCs w:val="28"/>
          <w:lang w:eastAsia="ru-RU"/>
        </w:rPr>
        <w:t>Odam embrional rivojlanishining qaysi bosqichida hayvonlarga o‘xshash bo‘ladi?</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rStyle w:val="11"/>
          <w:b w:val="0"/>
          <w:bCs w:val="0"/>
          <w:sz w:val="28"/>
          <w:szCs w:val="28"/>
          <w:lang w:eastAsia="ru-RU"/>
        </w:rPr>
        <w:t>9.</w:t>
      </w:r>
      <w:r w:rsidRPr="00D67468">
        <w:rPr>
          <w:rStyle w:val="2310"/>
          <w:sz w:val="28"/>
          <w:szCs w:val="28"/>
          <w:lang w:eastAsia="ru-RU"/>
        </w:rPr>
        <w:t>Odam evolutsiyasining bosqichlarida ro‘y bergan o‘zgarishlarni muhit omillari bilan bog‘lab tushuntiring.</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10.</w:t>
      </w:r>
      <w:r w:rsidRPr="00D67468">
        <w:rPr>
          <w:rStyle w:val="2310"/>
          <w:sz w:val="28"/>
          <w:szCs w:val="28"/>
          <w:lang w:eastAsia="ru-RU"/>
        </w:rPr>
        <w:t>Arxantroplarga xos belgilarni ayting.</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11.</w:t>
      </w:r>
      <w:r w:rsidRPr="00D67468">
        <w:rPr>
          <w:rStyle w:val="2310"/>
          <w:sz w:val="28"/>
          <w:szCs w:val="28"/>
          <w:lang w:eastAsia="ru-RU"/>
        </w:rPr>
        <w:t>Paleoantroplarning tashqi tuzilishini tasvirlang.</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12.</w:t>
      </w:r>
      <w:r w:rsidRPr="00D67468">
        <w:rPr>
          <w:rStyle w:val="2310"/>
          <w:sz w:val="28"/>
          <w:szCs w:val="28"/>
          <w:lang w:eastAsia="ru-RU"/>
        </w:rPr>
        <w:t>Neoantroplarga xos xususiyatlarni izohlang.</w:t>
      </w:r>
    </w:p>
    <w:p w:rsidR="002A3A8E" w:rsidRPr="00D67468" w:rsidRDefault="002A3A8E"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13.</w:t>
      </w:r>
      <w:r w:rsidRPr="00D67468">
        <w:rPr>
          <w:rStyle w:val="2310"/>
          <w:sz w:val="28"/>
          <w:szCs w:val="28"/>
          <w:lang w:eastAsia="ru-RU"/>
        </w:rPr>
        <w:t>Odamning rivojlanishida biologik omillar deganda nimani tushunasiz?</w:t>
      </w:r>
    </w:p>
    <w:p w:rsidR="002A3A8E" w:rsidRPr="00D67468" w:rsidRDefault="002A3A8E" w:rsidP="00D67468">
      <w:pPr>
        <w:pStyle w:val="230"/>
        <w:shd w:val="clear" w:color="auto" w:fill="auto"/>
        <w:tabs>
          <w:tab w:val="left" w:pos="235"/>
        </w:tabs>
        <w:spacing w:before="0" w:after="0" w:line="276" w:lineRule="auto"/>
        <w:jc w:val="left"/>
        <w:rPr>
          <w:b w:val="0"/>
          <w:sz w:val="28"/>
          <w:szCs w:val="28"/>
          <w:lang w:val="en-US"/>
        </w:rPr>
      </w:pPr>
      <w:r w:rsidRPr="00D67468">
        <w:rPr>
          <w:rStyle w:val="2310"/>
          <w:sz w:val="28"/>
          <w:szCs w:val="28"/>
          <w:lang w:eastAsia="ru-RU"/>
        </w:rPr>
        <w:t>14.Eng qadimgi odamlar va qadimgi odamlarning belgilari nimalardan iborat?</w:t>
      </w:r>
    </w:p>
    <w:p w:rsidR="002A3A8E" w:rsidRPr="00D67468" w:rsidRDefault="002A3A8E" w:rsidP="00D67468">
      <w:pPr>
        <w:pStyle w:val="230"/>
        <w:shd w:val="clear" w:color="auto" w:fill="auto"/>
        <w:tabs>
          <w:tab w:val="left" w:pos="250"/>
        </w:tabs>
        <w:spacing w:before="0" w:after="0" w:line="276" w:lineRule="auto"/>
        <w:jc w:val="left"/>
        <w:rPr>
          <w:b w:val="0"/>
          <w:sz w:val="28"/>
          <w:szCs w:val="28"/>
          <w:lang w:val="en-US"/>
        </w:rPr>
      </w:pPr>
      <w:r w:rsidRPr="00D67468">
        <w:rPr>
          <w:rStyle w:val="2310"/>
          <w:sz w:val="28"/>
          <w:szCs w:val="28"/>
          <w:lang w:eastAsia="ru-RU"/>
        </w:rPr>
        <w:t>15.Hozirgi zamon qiyofasidagi odamlar qaysi belgilari bilan ajralib turadi?</w:t>
      </w:r>
    </w:p>
    <w:p w:rsidR="002A3A8E" w:rsidRPr="00D67468" w:rsidRDefault="002A3A8E" w:rsidP="00D67468">
      <w:pPr>
        <w:pStyle w:val="230"/>
        <w:shd w:val="clear" w:color="auto" w:fill="auto"/>
        <w:tabs>
          <w:tab w:val="left" w:pos="250"/>
        </w:tabs>
        <w:spacing w:before="0" w:after="0" w:line="276" w:lineRule="auto"/>
        <w:jc w:val="left"/>
        <w:rPr>
          <w:b w:val="0"/>
          <w:sz w:val="28"/>
          <w:szCs w:val="28"/>
          <w:lang w:val="en-US"/>
        </w:rPr>
      </w:pPr>
      <w:r w:rsidRPr="00D67468">
        <w:rPr>
          <w:rStyle w:val="2310"/>
          <w:sz w:val="28"/>
          <w:szCs w:val="28"/>
          <w:lang w:eastAsia="ru-RU"/>
        </w:rPr>
        <w:t>16.Odamning rivojlanishida rol o‘ynagan ijtimoiy omillarni sharhlang.</w:t>
      </w:r>
    </w:p>
    <w:p w:rsidR="002A3A8E" w:rsidRDefault="002A3A8E" w:rsidP="00D67468">
      <w:pPr>
        <w:pStyle w:val="230"/>
        <w:shd w:val="clear" w:color="auto" w:fill="auto"/>
        <w:tabs>
          <w:tab w:val="left" w:pos="250"/>
        </w:tabs>
        <w:spacing w:before="0" w:after="0" w:line="276" w:lineRule="auto"/>
        <w:jc w:val="left"/>
        <w:rPr>
          <w:sz w:val="28"/>
          <w:szCs w:val="28"/>
          <w:lang w:val="en-US"/>
        </w:rPr>
      </w:pPr>
      <w:r w:rsidRPr="00D67468">
        <w:rPr>
          <w:rStyle w:val="2310"/>
          <w:sz w:val="28"/>
          <w:szCs w:val="28"/>
          <w:lang w:eastAsia="ru-RU"/>
        </w:rPr>
        <w:t>17.Odam</w:t>
      </w:r>
      <w:r w:rsidRPr="008A6B79">
        <w:rPr>
          <w:rStyle w:val="2310"/>
          <w:sz w:val="28"/>
          <w:szCs w:val="28"/>
          <w:lang w:eastAsia="ru-RU"/>
        </w:rPr>
        <w:t xml:space="preserve"> irqlari qachon paydo bo‘lgan?</w:t>
      </w:r>
    </w:p>
    <w:p w:rsidR="002A3A8E" w:rsidRPr="00D67468" w:rsidRDefault="002A3A8E" w:rsidP="00D67468">
      <w:pPr>
        <w:pStyle w:val="230"/>
        <w:shd w:val="clear" w:color="auto" w:fill="auto"/>
        <w:tabs>
          <w:tab w:val="left" w:pos="250"/>
        </w:tabs>
        <w:spacing w:before="0" w:after="0" w:line="276" w:lineRule="auto"/>
        <w:jc w:val="left"/>
        <w:rPr>
          <w:rStyle w:val="2310"/>
          <w:sz w:val="28"/>
          <w:szCs w:val="28"/>
          <w:lang w:eastAsia="ru-RU"/>
        </w:rPr>
      </w:pPr>
      <w:r w:rsidRPr="00D67468">
        <w:rPr>
          <w:rStyle w:val="2310"/>
          <w:sz w:val="28"/>
          <w:szCs w:val="28"/>
          <w:lang w:eastAsia="ru-RU"/>
        </w:rPr>
        <w:t>18.Odam irqlari qanday toifalarga bo‘linadi?</w:t>
      </w:r>
    </w:p>
    <w:p w:rsidR="002A3A8E" w:rsidRPr="00D67468" w:rsidRDefault="002A3A8E" w:rsidP="00D67468">
      <w:pPr>
        <w:pStyle w:val="230"/>
        <w:shd w:val="clear" w:color="auto" w:fill="auto"/>
        <w:tabs>
          <w:tab w:val="left" w:pos="236"/>
        </w:tabs>
        <w:spacing w:before="0" w:after="0" w:line="276" w:lineRule="auto"/>
        <w:ind w:left="20"/>
        <w:jc w:val="left"/>
        <w:rPr>
          <w:b w:val="0"/>
          <w:sz w:val="28"/>
          <w:szCs w:val="28"/>
          <w:lang w:val="en-US"/>
        </w:rPr>
      </w:pPr>
      <w:r w:rsidRPr="00D67468">
        <w:rPr>
          <w:rStyle w:val="2310"/>
          <w:sz w:val="28"/>
          <w:szCs w:val="28"/>
          <w:lang w:eastAsia="ru-RU"/>
        </w:rPr>
        <w:t>19. Hayotning kimyoviy evolutsiyasining asosiy bosqichlarini aytib bering.</w:t>
      </w:r>
    </w:p>
    <w:p w:rsidR="002A3A8E" w:rsidRPr="00D67468" w:rsidRDefault="002A3A8E"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20.</w:t>
      </w:r>
      <w:r w:rsidRPr="00D67468">
        <w:rPr>
          <w:rStyle w:val="2310"/>
          <w:sz w:val="28"/>
          <w:szCs w:val="28"/>
          <w:lang w:eastAsia="ru-RU"/>
        </w:rPr>
        <w:t>Hayotning biologik evolutsiyasi qachon boshlanishini tushuntiring.</w:t>
      </w:r>
    </w:p>
    <w:p w:rsidR="002A3A8E" w:rsidRPr="00D67468" w:rsidRDefault="002A3A8E"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21.</w:t>
      </w:r>
      <w:r w:rsidRPr="00D67468">
        <w:rPr>
          <w:rStyle w:val="2310"/>
          <w:sz w:val="28"/>
          <w:szCs w:val="28"/>
          <w:lang w:eastAsia="ru-RU"/>
        </w:rPr>
        <w:t>Koatservatlar hosil bo‘lishi jarayonini tushuntiring.</w:t>
      </w:r>
    </w:p>
    <w:p w:rsidR="002A3A8E" w:rsidRPr="00D67468" w:rsidRDefault="002A3A8E"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22.</w:t>
      </w:r>
      <w:r w:rsidRPr="00D67468">
        <w:rPr>
          <w:rStyle w:val="2310"/>
          <w:sz w:val="28"/>
          <w:szCs w:val="28"/>
          <w:lang w:eastAsia="ru-RU"/>
        </w:rPr>
        <w:t>Hozirgi zamonda hayot abiogen sintez yo‘li bilan qaytadan hosil bo‘lishi mumkinmi?</w:t>
      </w:r>
    </w:p>
    <w:p w:rsidR="002A3A8E" w:rsidRPr="00D67468" w:rsidRDefault="002A3A8E"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23.</w:t>
      </w:r>
      <w:r w:rsidRPr="00D67468">
        <w:rPr>
          <w:rStyle w:val="2310"/>
          <w:sz w:val="28"/>
          <w:szCs w:val="28"/>
          <w:lang w:eastAsia="ru-RU"/>
        </w:rPr>
        <w:t>Abiogen sintezni tasdiqlovchi qanday ma’lumotlarni bilasiz?</w:t>
      </w:r>
    </w:p>
    <w:p w:rsidR="002A3A8E" w:rsidRPr="00D67468" w:rsidRDefault="002A3A8E" w:rsidP="00D67468">
      <w:pPr>
        <w:pStyle w:val="230"/>
        <w:shd w:val="clear" w:color="auto" w:fill="auto"/>
        <w:tabs>
          <w:tab w:val="left" w:pos="250"/>
        </w:tabs>
        <w:spacing w:before="0" w:after="0" w:line="276" w:lineRule="auto"/>
        <w:jc w:val="left"/>
        <w:rPr>
          <w:rStyle w:val="2310"/>
          <w:sz w:val="28"/>
          <w:szCs w:val="28"/>
          <w:lang w:eastAsia="ru-RU"/>
        </w:rPr>
      </w:pPr>
    </w:p>
    <w:p w:rsidR="002A3A8E" w:rsidRPr="0039307B" w:rsidRDefault="002A3A8E" w:rsidP="008A6B7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2A3A8E" w:rsidRDefault="002A3A8E" w:rsidP="008A6B7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2A3A8E" w:rsidRDefault="002A3A8E" w:rsidP="008A6B79">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2A3A8E" w:rsidRPr="00C15099" w:rsidRDefault="002A3A8E" w:rsidP="008A6B79">
      <w:pPr>
        <w:spacing w:line="259" w:lineRule="exact"/>
        <w:jc w:val="both"/>
        <w:rPr>
          <w:sz w:val="28"/>
          <w:szCs w:val="28"/>
          <w:lang w:val="en-US"/>
        </w:rPr>
      </w:pPr>
      <w:r w:rsidRPr="00E75903">
        <w:rPr>
          <w:b/>
          <w:i/>
          <w:color w:val="0000FF"/>
          <w:sz w:val="32"/>
          <w:szCs w:val="32"/>
          <w:lang w:val="uz-Cyrl-UZ"/>
        </w:rPr>
        <w:t>O’quv ishlari bo’yicha direktor o’rinbosari</w:t>
      </w:r>
    </w:p>
    <w:sectPr w:rsidR="002A3A8E" w:rsidRPr="00C15099" w:rsidSect="008F4196">
      <w:footerReference w:type="even" r:id="rId86"/>
      <w:footerReference w:type="default" r:id="rId87"/>
      <w:pgSz w:w="11906" w:h="16838"/>
      <w:pgMar w:top="851" w:right="849" w:bottom="851" w:left="1134"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A8E" w:rsidRDefault="002A3A8E">
      <w:r>
        <w:separator/>
      </w:r>
    </w:p>
  </w:endnote>
  <w:endnote w:type="continuationSeparator" w:id="0">
    <w:p w:rsidR="002A3A8E" w:rsidRDefault="002A3A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A8E" w:rsidRDefault="002A3A8E" w:rsidP="00792B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123</w:t>
    </w:r>
    <w:r>
      <w:rPr>
        <w:rStyle w:val="PageNumber"/>
      </w:rPr>
      <w:fldChar w:fldCharType="end"/>
    </w:r>
  </w:p>
  <w:p w:rsidR="002A3A8E" w:rsidRDefault="002A3A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A8E" w:rsidRDefault="002A3A8E" w:rsidP="00792B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43</w:t>
    </w:r>
    <w:r>
      <w:rPr>
        <w:rStyle w:val="PageNumber"/>
      </w:rPr>
      <w:fldChar w:fldCharType="end"/>
    </w:r>
  </w:p>
  <w:p w:rsidR="002A3A8E" w:rsidRDefault="002A3A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A8E" w:rsidRDefault="002A3A8E">
      <w:r>
        <w:separator/>
      </w:r>
    </w:p>
  </w:footnote>
  <w:footnote w:type="continuationSeparator" w:id="0">
    <w:p w:rsidR="002A3A8E" w:rsidRDefault="002A3A8E">
      <w:r>
        <w:continuationSeparator/>
      </w:r>
    </w:p>
  </w:footnote>
  <w:footnote w:id="1">
    <w:p w:rsidR="002A3A8E" w:rsidRDefault="002A3A8E"/>
    <w:p w:rsidR="002A3A8E" w:rsidRDefault="002A3A8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E50"/>
    <w:multiLevelType w:val="multilevel"/>
    <w:tmpl w:val="41747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66A4D25"/>
    <w:multiLevelType w:val="multilevel"/>
    <w:tmpl w:val="958C8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8844F61"/>
    <w:multiLevelType w:val="multilevel"/>
    <w:tmpl w:val="E28A6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AE06E5F"/>
    <w:multiLevelType w:val="multilevel"/>
    <w:tmpl w:val="F26812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C6E014F"/>
    <w:multiLevelType w:val="multilevel"/>
    <w:tmpl w:val="D05E1B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F6A1AE9"/>
    <w:multiLevelType w:val="multilevel"/>
    <w:tmpl w:val="2530F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0A121DD"/>
    <w:multiLevelType w:val="multilevel"/>
    <w:tmpl w:val="92E61C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2E32A9"/>
    <w:multiLevelType w:val="multilevel"/>
    <w:tmpl w:val="59C8B0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2A97F4D"/>
    <w:multiLevelType w:val="multilevel"/>
    <w:tmpl w:val="4066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5866382"/>
    <w:multiLevelType w:val="multilevel"/>
    <w:tmpl w:val="98F44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7967ADC"/>
    <w:multiLevelType w:val="hybridMultilevel"/>
    <w:tmpl w:val="0A7CA522"/>
    <w:lvl w:ilvl="0" w:tplc="269221A4">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8890689"/>
    <w:multiLevelType w:val="multilevel"/>
    <w:tmpl w:val="EB1C5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C5B0850"/>
    <w:multiLevelType w:val="multilevel"/>
    <w:tmpl w:val="2B32A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DD115B3"/>
    <w:multiLevelType w:val="multilevel"/>
    <w:tmpl w:val="2EBA1C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E3C2851"/>
    <w:multiLevelType w:val="multilevel"/>
    <w:tmpl w:val="BAF838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12E29FC"/>
    <w:multiLevelType w:val="hybridMultilevel"/>
    <w:tmpl w:val="315AACBC"/>
    <w:lvl w:ilvl="0" w:tplc="DFB6F7BA">
      <w:start w:val="1"/>
      <w:numFmt w:val="decimal"/>
      <w:lvlText w:val="%1."/>
      <w:lvlJc w:val="left"/>
      <w:pPr>
        <w:ind w:left="405" w:hanging="360"/>
      </w:pPr>
      <w:rPr>
        <w:rFonts w:cs="Times New Roman" w:hint="default"/>
        <w:color w:val="000000"/>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6">
    <w:nsid w:val="22D210F7"/>
    <w:multiLevelType w:val="hybridMultilevel"/>
    <w:tmpl w:val="20FA6946"/>
    <w:lvl w:ilvl="0" w:tplc="28E0A51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26AE188F"/>
    <w:multiLevelType w:val="multilevel"/>
    <w:tmpl w:val="A3940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7AC2AFD"/>
    <w:multiLevelType w:val="multilevel"/>
    <w:tmpl w:val="58B8F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9416D3E"/>
    <w:multiLevelType w:val="multilevel"/>
    <w:tmpl w:val="64128D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31635C49"/>
    <w:multiLevelType w:val="multilevel"/>
    <w:tmpl w:val="5B8C7E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5D45145"/>
    <w:multiLevelType w:val="multilevel"/>
    <w:tmpl w:val="3A9AAB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6E36416"/>
    <w:multiLevelType w:val="multilevel"/>
    <w:tmpl w:val="F8C06F9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37E3438C"/>
    <w:multiLevelType w:val="multilevel"/>
    <w:tmpl w:val="3DECD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38A72C2E"/>
    <w:multiLevelType w:val="multilevel"/>
    <w:tmpl w:val="47AAB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38AF3E3F"/>
    <w:multiLevelType w:val="hybridMultilevel"/>
    <w:tmpl w:val="AD0C235A"/>
    <w:lvl w:ilvl="0" w:tplc="15E8B524">
      <w:start w:val="1"/>
      <w:numFmt w:val="decimal"/>
      <w:lvlText w:val="%1."/>
      <w:lvlJc w:val="left"/>
      <w:pPr>
        <w:ind w:left="440" w:hanging="360"/>
      </w:pPr>
      <w:rPr>
        <w:rFonts w:cs="Times New Roman" w:hint="default"/>
        <w:b w:val="0"/>
        <w:color w:val="000000"/>
      </w:rPr>
    </w:lvl>
    <w:lvl w:ilvl="1" w:tplc="04190019" w:tentative="1">
      <w:start w:val="1"/>
      <w:numFmt w:val="lowerLetter"/>
      <w:lvlText w:val="%2."/>
      <w:lvlJc w:val="left"/>
      <w:pPr>
        <w:ind w:left="1160" w:hanging="360"/>
      </w:pPr>
      <w:rPr>
        <w:rFonts w:cs="Times New Roman"/>
      </w:rPr>
    </w:lvl>
    <w:lvl w:ilvl="2" w:tplc="0419001B" w:tentative="1">
      <w:start w:val="1"/>
      <w:numFmt w:val="lowerRoman"/>
      <w:lvlText w:val="%3."/>
      <w:lvlJc w:val="right"/>
      <w:pPr>
        <w:ind w:left="1880" w:hanging="180"/>
      </w:pPr>
      <w:rPr>
        <w:rFonts w:cs="Times New Roman"/>
      </w:rPr>
    </w:lvl>
    <w:lvl w:ilvl="3" w:tplc="0419000F" w:tentative="1">
      <w:start w:val="1"/>
      <w:numFmt w:val="decimal"/>
      <w:lvlText w:val="%4."/>
      <w:lvlJc w:val="left"/>
      <w:pPr>
        <w:ind w:left="2600" w:hanging="360"/>
      </w:pPr>
      <w:rPr>
        <w:rFonts w:cs="Times New Roman"/>
      </w:rPr>
    </w:lvl>
    <w:lvl w:ilvl="4" w:tplc="04190019" w:tentative="1">
      <w:start w:val="1"/>
      <w:numFmt w:val="lowerLetter"/>
      <w:lvlText w:val="%5."/>
      <w:lvlJc w:val="left"/>
      <w:pPr>
        <w:ind w:left="3320" w:hanging="360"/>
      </w:pPr>
      <w:rPr>
        <w:rFonts w:cs="Times New Roman"/>
      </w:rPr>
    </w:lvl>
    <w:lvl w:ilvl="5" w:tplc="0419001B" w:tentative="1">
      <w:start w:val="1"/>
      <w:numFmt w:val="lowerRoman"/>
      <w:lvlText w:val="%6."/>
      <w:lvlJc w:val="right"/>
      <w:pPr>
        <w:ind w:left="4040" w:hanging="180"/>
      </w:pPr>
      <w:rPr>
        <w:rFonts w:cs="Times New Roman"/>
      </w:rPr>
    </w:lvl>
    <w:lvl w:ilvl="6" w:tplc="0419000F" w:tentative="1">
      <w:start w:val="1"/>
      <w:numFmt w:val="decimal"/>
      <w:lvlText w:val="%7."/>
      <w:lvlJc w:val="left"/>
      <w:pPr>
        <w:ind w:left="4760" w:hanging="360"/>
      </w:pPr>
      <w:rPr>
        <w:rFonts w:cs="Times New Roman"/>
      </w:rPr>
    </w:lvl>
    <w:lvl w:ilvl="7" w:tplc="04190019" w:tentative="1">
      <w:start w:val="1"/>
      <w:numFmt w:val="lowerLetter"/>
      <w:lvlText w:val="%8."/>
      <w:lvlJc w:val="left"/>
      <w:pPr>
        <w:ind w:left="5480" w:hanging="360"/>
      </w:pPr>
      <w:rPr>
        <w:rFonts w:cs="Times New Roman"/>
      </w:rPr>
    </w:lvl>
    <w:lvl w:ilvl="8" w:tplc="0419001B" w:tentative="1">
      <w:start w:val="1"/>
      <w:numFmt w:val="lowerRoman"/>
      <w:lvlText w:val="%9."/>
      <w:lvlJc w:val="right"/>
      <w:pPr>
        <w:ind w:left="6200" w:hanging="180"/>
      </w:pPr>
      <w:rPr>
        <w:rFonts w:cs="Times New Roman"/>
      </w:rPr>
    </w:lvl>
  </w:abstractNum>
  <w:abstractNum w:abstractNumId="26">
    <w:nsid w:val="3CEC611E"/>
    <w:multiLevelType w:val="multilevel"/>
    <w:tmpl w:val="1BA038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E742A44"/>
    <w:multiLevelType w:val="multilevel"/>
    <w:tmpl w:val="75D4E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420445E5"/>
    <w:multiLevelType w:val="multilevel"/>
    <w:tmpl w:val="283E3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42DF26EA"/>
    <w:multiLevelType w:val="multilevel"/>
    <w:tmpl w:val="24B458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43542A2E"/>
    <w:multiLevelType w:val="hybridMultilevel"/>
    <w:tmpl w:val="D8B40D66"/>
    <w:lvl w:ilvl="0" w:tplc="28849CE0">
      <w:start w:val="1"/>
      <w:numFmt w:val="decimal"/>
      <w:lvlText w:val="%1)"/>
      <w:lvlJc w:val="left"/>
      <w:pPr>
        <w:ind w:left="1422" w:hanging="85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43943A29"/>
    <w:multiLevelType w:val="multilevel"/>
    <w:tmpl w:val="90C8F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471D6DD6"/>
    <w:multiLevelType w:val="multilevel"/>
    <w:tmpl w:val="2FBA39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4D242668"/>
    <w:multiLevelType w:val="multilevel"/>
    <w:tmpl w:val="45589C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4DAC1646"/>
    <w:multiLevelType w:val="multilevel"/>
    <w:tmpl w:val="6D70F8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4EBD6ABB"/>
    <w:multiLevelType w:val="multilevel"/>
    <w:tmpl w:val="B0843116"/>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F635537"/>
    <w:multiLevelType w:val="multilevel"/>
    <w:tmpl w:val="C83AF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17C5680"/>
    <w:multiLevelType w:val="multilevel"/>
    <w:tmpl w:val="68424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68E3E61"/>
    <w:multiLevelType w:val="multilevel"/>
    <w:tmpl w:val="F1CEEFE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6CC0F62"/>
    <w:multiLevelType w:val="hybridMultilevel"/>
    <w:tmpl w:val="DC426C50"/>
    <w:lvl w:ilvl="0" w:tplc="9EB622DC">
      <w:start w:val="1"/>
      <w:numFmt w:val="decimal"/>
      <w:lvlText w:val="%1."/>
      <w:lvlJc w:val="left"/>
      <w:pPr>
        <w:ind w:left="405" w:hanging="360"/>
      </w:pPr>
      <w:rPr>
        <w:rFonts w:cs="Times New Roman" w:hint="default"/>
        <w:color w:val="000000"/>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40">
    <w:nsid w:val="596E1BFA"/>
    <w:multiLevelType w:val="multilevel"/>
    <w:tmpl w:val="19A8AC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9986CE8"/>
    <w:multiLevelType w:val="multilevel"/>
    <w:tmpl w:val="88F80E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5EB062A0"/>
    <w:multiLevelType w:val="multilevel"/>
    <w:tmpl w:val="AEF0E1EA"/>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5F353700"/>
    <w:multiLevelType w:val="multilevel"/>
    <w:tmpl w:val="7E88B66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617E6250"/>
    <w:multiLevelType w:val="multilevel"/>
    <w:tmpl w:val="A686EF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61F07A47"/>
    <w:multiLevelType w:val="multilevel"/>
    <w:tmpl w:val="A84A93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66D547A6"/>
    <w:multiLevelType w:val="multilevel"/>
    <w:tmpl w:val="E01AF7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69873846"/>
    <w:multiLevelType w:val="multilevel"/>
    <w:tmpl w:val="1690EE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6A0B67D1"/>
    <w:multiLevelType w:val="multilevel"/>
    <w:tmpl w:val="2708A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6A422969"/>
    <w:multiLevelType w:val="multilevel"/>
    <w:tmpl w:val="ADBE0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6B8928D3"/>
    <w:multiLevelType w:val="multilevel"/>
    <w:tmpl w:val="C8FE6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722F454C"/>
    <w:multiLevelType w:val="multilevel"/>
    <w:tmpl w:val="70260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72380C29"/>
    <w:multiLevelType w:val="multilevel"/>
    <w:tmpl w:val="E7BCC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73DE4A05"/>
    <w:multiLevelType w:val="multilevel"/>
    <w:tmpl w:val="74F45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74182082"/>
    <w:multiLevelType w:val="multilevel"/>
    <w:tmpl w:val="87EA94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78121BB3"/>
    <w:multiLevelType w:val="multilevel"/>
    <w:tmpl w:val="8B7476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7B985BD8"/>
    <w:multiLevelType w:val="multilevel"/>
    <w:tmpl w:val="895295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7CF231FB"/>
    <w:multiLevelType w:val="multilevel"/>
    <w:tmpl w:val="B93EFB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7E0E42CD"/>
    <w:multiLevelType w:val="multilevel"/>
    <w:tmpl w:val="EF345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7E892E52"/>
    <w:multiLevelType w:val="multilevel"/>
    <w:tmpl w:val="5BD67C2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6"/>
  </w:num>
  <w:num w:numId="2">
    <w:abstractNumId w:val="39"/>
  </w:num>
  <w:num w:numId="3">
    <w:abstractNumId w:val="19"/>
  </w:num>
  <w:num w:numId="4">
    <w:abstractNumId w:val="42"/>
  </w:num>
  <w:num w:numId="5">
    <w:abstractNumId w:val="55"/>
  </w:num>
  <w:num w:numId="6">
    <w:abstractNumId w:val="12"/>
  </w:num>
  <w:num w:numId="7">
    <w:abstractNumId w:val="24"/>
  </w:num>
  <w:num w:numId="8">
    <w:abstractNumId w:val="15"/>
  </w:num>
  <w:num w:numId="9">
    <w:abstractNumId w:val="48"/>
  </w:num>
  <w:num w:numId="10">
    <w:abstractNumId w:val="38"/>
  </w:num>
  <w:num w:numId="11">
    <w:abstractNumId w:val="27"/>
  </w:num>
  <w:num w:numId="12">
    <w:abstractNumId w:val="1"/>
  </w:num>
  <w:num w:numId="13">
    <w:abstractNumId w:val="8"/>
  </w:num>
  <w:num w:numId="14">
    <w:abstractNumId w:val="35"/>
  </w:num>
  <w:num w:numId="15">
    <w:abstractNumId w:val="31"/>
  </w:num>
  <w:num w:numId="16">
    <w:abstractNumId w:val="16"/>
  </w:num>
  <w:num w:numId="17">
    <w:abstractNumId w:val="30"/>
  </w:num>
  <w:num w:numId="18">
    <w:abstractNumId w:val="10"/>
  </w:num>
  <w:num w:numId="19">
    <w:abstractNumId w:val="4"/>
  </w:num>
  <w:num w:numId="20">
    <w:abstractNumId w:val="53"/>
  </w:num>
  <w:num w:numId="21">
    <w:abstractNumId w:val="50"/>
  </w:num>
  <w:num w:numId="22">
    <w:abstractNumId w:val="51"/>
  </w:num>
  <w:num w:numId="23">
    <w:abstractNumId w:val="17"/>
  </w:num>
  <w:num w:numId="24">
    <w:abstractNumId w:val="28"/>
  </w:num>
  <w:num w:numId="25">
    <w:abstractNumId w:val="58"/>
  </w:num>
  <w:num w:numId="26">
    <w:abstractNumId w:val="9"/>
  </w:num>
  <w:num w:numId="27">
    <w:abstractNumId w:val="0"/>
  </w:num>
  <w:num w:numId="28">
    <w:abstractNumId w:val="26"/>
  </w:num>
  <w:num w:numId="29">
    <w:abstractNumId w:val="5"/>
  </w:num>
  <w:num w:numId="30">
    <w:abstractNumId w:val="22"/>
  </w:num>
  <w:num w:numId="31">
    <w:abstractNumId w:val="14"/>
  </w:num>
  <w:num w:numId="32">
    <w:abstractNumId w:val="23"/>
  </w:num>
  <w:num w:numId="33">
    <w:abstractNumId w:val="33"/>
  </w:num>
  <w:num w:numId="34">
    <w:abstractNumId w:val="2"/>
  </w:num>
  <w:num w:numId="35">
    <w:abstractNumId w:val="37"/>
  </w:num>
  <w:num w:numId="36">
    <w:abstractNumId w:val="25"/>
  </w:num>
  <w:num w:numId="37">
    <w:abstractNumId w:val="11"/>
  </w:num>
  <w:num w:numId="38">
    <w:abstractNumId w:val="47"/>
  </w:num>
  <w:num w:numId="39">
    <w:abstractNumId w:val="41"/>
  </w:num>
  <w:num w:numId="40">
    <w:abstractNumId w:val="44"/>
  </w:num>
  <w:num w:numId="41">
    <w:abstractNumId w:val="40"/>
  </w:num>
  <w:num w:numId="42">
    <w:abstractNumId w:val="59"/>
  </w:num>
  <w:num w:numId="43">
    <w:abstractNumId w:val="20"/>
  </w:num>
  <w:num w:numId="44">
    <w:abstractNumId w:val="54"/>
  </w:num>
  <w:num w:numId="45">
    <w:abstractNumId w:val="13"/>
  </w:num>
  <w:num w:numId="46">
    <w:abstractNumId w:val="56"/>
  </w:num>
  <w:num w:numId="47">
    <w:abstractNumId w:val="57"/>
  </w:num>
  <w:num w:numId="48">
    <w:abstractNumId w:val="52"/>
  </w:num>
  <w:num w:numId="49">
    <w:abstractNumId w:val="18"/>
  </w:num>
  <w:num w:numId="50">
    <w:abstractNumId w:val="3"/>
  </w:num>
  <w:num w:numId="51">
    <w:abstractNumId w:val="46"/>
  </w:num>
  <w:num w:numId="52">
    <w:abstractNumId w:val="34"/>
  </w:num>
  <w:num w:numId="53">
    <w:abstractNumId w:val="21"/>
  </w:num>
  <w:num w:numId="54">
    <w:abstractNumId w:val="29"/>
  </w:num>
  <w:num w:numId="55">
    <w:abstractNumId w:val="49"/>
  </w:num>
  <w:num w:numId="56">
    <w:abstractNumId w:val="7"/>
  </w:num>
  <w:num w:numId="57">
    <w:abstractNumId w:val="45"/>
  </w:num>
  <w:num w:numId="58">
    <w:abstractNumId w:val="32"/>
  </w:num>
  <w:num w:numId="59">
    <w:abstractNumId w:val="43"/>
  </w:num>
  <w:num w:numId="60">
    <w:abstractNumId w:val="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4F37"/>
    <w:rsid w:val="00002993"/>
    <w:rsid w:val="00003C44"/>
    <w:rsid w:val="00011FC2"/>
    <w:rsid w:val="00013E4B"/>
    <w:rsid w:val="0001774A"/>
    <w:rsid w:val="00017D34"/>
    <w:rsid w:val="00022271"/>
    <w:rsid w:val="00024E82"/>
    <w:rsid w:val="00025611"/>
    <w:rsid w:val="00025643"/>
    <w:rsid w:val="0002572D"/>
    <w:rsid w:val="00033A0E"/>
    <w:rsid w:val="00034981"/>
    <w:rsid w:val="00035676"/>
    <w:rsid w:val="000413E7"/>
    <w:rsid w:val="00042F85"/>
    <w:rsid w:val="00044E05"/>
    <w:rsid w:val="000461B0"/>
    <w:rsid w:val="0004622B"/>
    <w:rsid w:val="000503A3"/>
    <w:rsid w:val="000520DB"/>
    <w:rsid w:val="0006052E"/>
    <w:rsid w:val="00060F0E"/>
    <w:rsid w:val="00062364"/>
    <w:rsid w:val="000647AD"/>
    <w:rsid w:val="0006633C"/>
    <w:rsid w:val="000720B4"/>
    <w:rsid w:val="000723A9"/>
    <w:rsid w:val="0007488F"/>
    <w:rsid w:val="00074EBD"/>
    <w:rsid w:val="00077880"/>
    <w:rsid w:val="0008055A"/>
    <w:rsid w:val="000857EC"/>
    <w:rsid w:val="00085FE8"/>
    <w:rsid w:val="0008640E"/>
    <w:rsid w:val="00087C30"/>
    <w:rsid w:val="00092898"/>
    <w:rsid w:val="000964D5"/>
    <w:rsid w:val="000A3145"/>
    <w:rsid w:val="000A36A0"/>
    <w:rsid w:val="000A4462"/>
    <w:rsid w:val="000A6BDC"/>
    <w:rsid w:val="000A7262"/>
    <w:rsid w:val="000B01E3"/>
    <w:rsid w:val="000B04A9"/>
    <w:rsid w:val="000B0781"/>
    <w:rsid w:val="000B1AA3"/>
    <w:rsid w:val="000B2180"/>
    <w:rsid w:val="000B38A0"/>
    <w:rsid w:val="000B3AE7"/>
    <w:rsid w:val="000B6277"/>
    <w:rsid w:val="000B7F82"/>
    <w:rsid w:val="000C0BAE"/>
    <w:rsid w:val="000C480D"/>
    <w:rsid w:val="000C5FBB"/>
    <w:rsid w:val="000C73FF"/>
    <w:rsid w:val="000D0F66"/>
    <w:rsid w:val="000D59E8"/>
    <w:rsid w:val="000D5A92"/>
    <w:rsid w:val="000D629C"/>
    <w:rsid w:val="000D6CE9"/>
    <w:rsid w:val="000D7DB0"/>
    <w:rsid w:val="000E34D0"/>
    <w:rsid w:val="000E4593"/>
    <w:rsid w:val="000E4817"/>
    <w:rsid w:val="000E73DB"/>
    <w:rsid w:val="000F255B"/>
    <w:rsid w:val="000F2DE0"/>
    <w:rsid w:val="000F3C40"/>
    <w:rsid w:val="000F59BC"/>
    <w:rsid w:val="001057E9"/>
    <w:rsid w:val="001065D1"/>
    <w:rsid w:val="00110984"/>
    <w:rsid w:val="001118A0"/>
    <w:rsid w:val="00112739"/>
    <w:rsid w:val="0011282B"/>
    <w:rsid w:val="00115CC9"/>
    <w:rsid w:val="00120AD4"/>
    <w:rsid w:val="00120DB3"/>
    <w:rsid w:val="0012173C"/>
    <w:rsid w:val="001241CF"/>
    <w:rsid w:val="00127564"/>
    <w:rsid w:val="0013100A"/>
    <w:rsid w:val="0013308D"/>
    <w:rsid w:val="00135ECD"/>
    <w:rsid w:val="001412B3"/>
    <w:rsid w:val="001429F2"/>
    <w:rsid w:val="00144BE9"/>
    <w:rsid w:val="00144E9F"/>
    <w:rsid w:val="00145AA2"/>
    <w:rsid w:val="0015121D"/>
    <w:rsid w:val="00151EB5"/>
    <w:rsid w:val="001523F6"/>
    <w:rsid w:val="00153C8B"/>
    <w:rsid w:val="00155D41"/>
    <w:rsid w:val="00163411"/>
    <w:rsid w:val="00164191"/>
    <w:rsid w:val="001641E7"/>
    <w:rsid w:val="001651F6"/>
    <w:rsid w:val="00171067"/>
    <w:rsid w:val="001716F4"/>
    <w:rsid w:val="00171DDE"/>
    <w:rsid w:val="00172387"/>
    <w:rsid w:val="00173EF2"/>
    <w:rsid w:val="00174E62"/>
    <w:rsid w:val="00176532"/>
    <w:rsid w:val="00176A5C"/>
    <w:rsid w:val="00180800"/>
    <w:rsid w:val="0018092F"/>
    <w:rsid w:val="00180C98"/>
    <w:rsid w:val="00181E20"/>
    <w:rsid w:val="00185B5C"/>
    <w:rsid w:val="00186BF8"/>
    <w:rsid w:val="00190DE6"/>
    <w:rsid w:val="001938DC"/>
    <w:rsid w:val="00193AAE"/>
    <w:rsid w:val="001966CA"/>
    <w:rsid w:val="001A2F40"/>
    <w:rsid w:val="001A6AF8"/>
    <w:rsid w:val="001A784E"/>
    <w:rsid w:val="001B0852"/>
    <w:rsid w:val="001B12A4"/>
    <w:rsid w:val="001B382F"/>
    <w:rsid w:val="001C0E46"/>
    <w:rsid w:val="001C5999"/>
    <w:rsid w:val="001C6764"/>
    <w:rsid w:val="001C7596"/>
    <w:rsid w:val="001C7D02"/>
    <w:rsid w:val="001D0C73"/>
    <w:rsid w:val="001D1E6E"/>
    <w:rsid w:val="001D3B9E"/>
    <w:rsid w:val="001D553C"/>
    <w:rsid w:val="001D5803"/>
    <w:rsid w:val="001D5B6F"/>
    <w:rsid w:val="001D6232"/>
    <w:rsid w:val="001D7040"/>
    <w:rsid w:val="001D7E07"/>
    <w:rsid w:val="001E049B"/>
    <w:rsid w:val="001E1CD7"/>
    <w:rsid w:val="001E495B"/>
    <w:rsid w:val="001E5D8C"/>
    <w:rsid w:val="001F26EC"/>
    <w:rsid w:val="001F42F3"/>
    <w:rsid w:val="001F642D"/>
    <w:rsid w:val="001F6D61"/>
    <w:rsid w:val="001F6EB5"/>
    <w:rsid w:val="001F757E"/>
    <w:rsid w:val="0020180A"/>
    <w:rsid w:val="0020312C"/>
    <w:rsid w:val="0020325C"/>
    <w:rsid w:val="00203344"/>
    <w:rsid w:val="00203D44"/>
    <w:rsid w:val="0020689F"/>
    <w:rsid w:val="002118C4"/>
    <w:rsid w:val="00211CF1"/>
    <w:rsid w:val="00211F4C"/>
    <w:rsid w:val="0021373D"/>
    <w:rsid w:val="002142D3"/>
    <w:rsid w:val="002153A5"/>
    <w:rsid w:val="002160A7"/>
    <w:rsid w:val="00217F0C"/>
    <w:rsid w:val="00222842"/>
    <w:rsid w:val="00225013"/>
    <w:rsid w:val="002302A1"/>
    <w:rsid w:val="00230808"/>
    <w:rsid w:val="00231A83"/>
    <w:rsid w:val="00236EDA"/>
    <w:rsid w:val="00241DF3"/>
    <w:rsid w:val="00242BC9"/>
    <w:rsid w:val="00242E4E"/>
    <w:rsid w:val="00244FCD"/>
    <w:rsid w:val="00246694"/>
    <w:rsid w:val="002515FB"/>
    <w:rsid w:val="002522BC"/>
    <w:rsid w:val="00254508"/>
    <w:rsid w:val="0025580D"/>
    <w:rsid w:val="00255BBD"/>
    <w:rsid w:val="00255CB2"/>
    <w:rsid w:val="0025679A"/>
    <w:rsid w:val="00256B72"/>
    <w:rsid w:val="002570D2"/>
    <w:rsid w:val="00260CA1"/>
    <w:rsid w:val="002613F7"/>
    <w:rsid w:val="00261C97"/>
    <w:rsid w:val="0026292F"/>
    <w:rsid w:val="00262C68"/>
    <w:rsid w:val="00262F9C"/>
    <w:rsid w:val="00263682"/>
    <w:rsid w:val="00264B0E"/>
    <w:rsid w:val="00266001"/>
    <w:rsid w:val="00266030"/>
    <w:rsid w:val="002662FE"/>
    <w:rsid w:val="002677A4"/>
    <w:rsid w:val="00267C29"/>
    <w:rsid w:val="00270444"/>
    <w:rsid w:val="002705E4"/>
    <w:rsid w:val="00272EBC"/>
    <w:rsid w:val="0027356B"/>
    <w:rsid w:val="00273837"/>
    <w:rsid w:val="002738DC"/>
    <w:rsid w:val="00275A99"/>
    <w:rsid w:val="00275BCC"/>
    <w:rsid w:val="0028292C"/>
    <w:rsid w:val="0028571D"/>
    <w:rsid w:val="00286772"/>
    <w:rsid w:val="0028700C"/>
    <w:rsid w:val="00287FC6"/>
    <w:rsid w:val="00293223"/>
    <w:rsid w:val="00293BFF"/>
    <w:rsid w:val="00293E2D"/>
    <w:rsid w:val="002960D9"/>
    <w:rsid w:val="002A024A"/>
    <w:rsid w:val="002A26F3"/>
    <w:rsid w:val="002A3528"/>
    <w:rsid w:val="002A3537"/>
    <w:rsid w:val="002A3A8E"/>
    <w:rsid w:val="002A543B"/>
    <w:rsid w:val="002B04E3"/>
    <w:rsid w:val="002B5B76"/>
    <w:rsid w:val="002B664F"/>
    <w:rsid w:val="002C0175"/>
    <w:rsid w:val="002C054C"/>
    <w:rsid w:val="002C0754"/>
    <w:rsid w:val="002C210E"/>
    <w:rsid w:val="002C2710"/>
    <w:rsid w:val="002C5C4C"/>
    <w:rsid w:val="002D0AD9"/>
    <w:rsid w:val="002D1534"/>
    <w:rsid w:val="002D286D"/>
    <w:rsid w:val="002D5069"/>
    <w:rsid w:val="002D653D"/>
    <w:rsid w:val="002D6AEA"/>
    <w:rsid w:val="002D71D0"/>
    <w:rsid w:val="002D75DA"/>
    <w:rsid w:val="002E06A5"/>
    <w:rsid w:val="002E0FB0"/>
    <w:rsid w:val="002E2664"/>
    <w:rsid w:val="002E4AC6"/>
    <w:rsid w:val="002E4B0A"/>
    <w:rsid w:val="002E548C"/>
    <w:rsid w:val="002E6173"/>
    <w:rsid w:val="002E6348"/>
    <w:rsid w:val="002E79E4"/>
    <w:rsid w:val="002F04A1"/>
    <w:rsid w:val="003003B3"/>
    <w:rsid w:val="00313645"/>
    <w:rsid w:val="003138FD"/>
    <w:rsid w:val="00313BA0"/>
    <w:rsid w:val="00320245"/>
    <w:rsid w:val="00320990"/>
    <w:rsid w:val="003214C7"/>
    <w:rsid w:val="00324165"/>
    <w:rsid w:val="00327112"/>
    <w:rsid w:val="003271B5"/>
    <w:rsid w:val="00330FF0"/>
    <w:rsid w:val="0033122A"/>
    <w:rsid w:val="0033244B"/>
    <w:rsid w:val="00332B54"/>
    <w:rsid w:val="003407ED"/>
    <w:rsid w:val="00342BB1"/>
    <w:rsid w:val="00344AE7"/>
    <w:rsid w:val="00346192"/>
    <w:rsid w:val="003540C3"/>
    <w:rsid w:val="003541D6"/>
    <w:rsid w:val="0035545F"/>
    <w:rsid w:val="0035637E"/>
    <w:rsid w:val="003577EA"/>
    <w:rsid w:val="00357859"/>
    <w:rsid w:val="00357E8B"/>
    <w:rsid w:val="0036008F"/>
    <w:rsid w:val="00361A34"/>
    <w:rsid w:val="003628BE"/>
    <w:rsid w:val="003632BC"/>
    <w:rsid w:val="00364553"/>
    <w:rsid w:val="00364848"/>
    <w:rsid w:val="00364ABE"/>
    <w:rsid w:val="00366084"/>
    <w:rsid w:val="00367876"/>
    <w:rsid w:val="00370129"/>
    <w:rsid w:val="00370C45"/>
    <w:rsid w:val="00372AC2"/>
    <w:rsid w:val="00374A18"/>
    <w:rsid w:val="0037623F"/>
    <w:rsid w:val="0037699D"/>
    <w:rsid w:val="00377324"/>
    <w:rsid w:val="00377484"/>
    <w:rsid w:val="0038297F"/>
    <w:rsid w:val="00384E92"/>
    <w:rsid w:val="003860DE"/>
    <w:rsid w:val="0038701C"/>
    <w:rsid w:val="00391760"/>
    <w:rsid w:val="00392336"/>
    <w:rsid w:val="00392865"/>
    <w:rsid w:val="00392E3E"/>
    <w:rsid w:val="0039307B"/>
    <w:rsid w:val="00396ACF"/>
    <w:rsid w:val="003975B8"/>
    <w:rsid w:val="003A48B7"/>
    <w:rsid w:val="003A4D35"/>
    <w:rsid w:val="003B073A"/>
    <w:rsid w:val="003B1A00"/>
    <w:rsid w:val="003B2A28"/>
    <w:rsid w:val="003B3DC9"/>
    <w:rsid w:val="003B6982"/>
    <w:rsid w:val="003B79A7"/>
    <w:rsid w:val="003C0295"/>
    <w:rsid w:val="003D1190"/>
    <w:rsid w:val="003D12CD"/>
    <w:rsid w:val="003D3542"/>
    <w:rsid w:val="003D3D16"/>
    <w:rsid w:val="003D712F"/>
    <w:rsid w:val="003E06BA"/>
    <w:rsid w:val="003E2419"/>
    <w:rsid w:val="003E6CDC"/>
    <w:rsid w:val="003E7303"/>
    <w:rsid w:val="003F2273"/>
    <w:rsid w:val="003F3D2D"/>
    <w:rsid w:val="003F7D3F"/>
    <w:rsid w:val="004031A6"/>
    <w:rsid w:val="00403EA9"/>
    <w:rsid w:val="00404FE6"/>
    <w:rsid w:val="004079BE"/>
    <w:rsid w:val="00416718"/>
    <w:rsid w:val="00423DF2"/>
    <w:rsid w:val="00424603"/>
    <w:rsid w:val="0042621E"/>
    <w:rsid w:val="00426DD1"/>
    <w:rsid w:val="00426E1F"/>
    <w:rsid w:val="00427751"/>
    <w:rsid w:val="00427788"/>
    <w:rsid w:val="00432CD9"/>
    <w:rsid w:val="00444A8A"/>
    <w:rsid w:val="00447D5E"/>
    <w:rsid w:val="004554B6"/>
    <w:rsid w:val="00462F8F"/>
    <w:rsid w:val="004632D9"/>
    <w:rsid w:val="00467DB9"/>
    <w:rsid w:val="00467E87"/>
    <w:rsid w:val="004717BA"/>
    <w:rsid w:val="00471E12"/>
    <w:rsid w:val="004733D9"/>
    <w:rsid w:val="00474D09"/>
    <w:rsid w:val="00476BBE"/>
    <w:rsid w:val="004778D4"/>
    <w:rsid w:val="00477B7E"/>
    <w:rsid w:val="00481E14"/>
    <w:rsid w:val="004820E4"/>
    <w:rsid w:val="00483E1A"/>
    <w:rsid w:val="00486059"/>
    <w:rsid w:val="004861B2"/>
    <w:rsid w:val="0048656F"/>
    <w:rsid w:val="00486CC2"/>
    <w:rsid w:val="00486ECB"/>
    <w:rsid w:val="004877E3"/>
    <w:rsid w:val="00490958"/>
    <w:rsid w:val="0049104D"/>
    <w:rsid w:val="004930C4"/>
    <w:rsid w:val="0049329B"/>
    <w:rsid w:val="00495D01"/>
    <w:rsid w:val="004976EE"/>
    <w:rsid w:val="004A0026"/>
    <w:rsid w:val="004A13CA"/>
    <w:rsid w:val="004A4B0E"/>
    <w:rsid w:val="004A79DF"/>
    <w:rsid w:val="004B13C4"/>
    <w:rsid w:val="004B1792"/>
    <w:rsid w:val="004B306C"/>
    <w:rsid w:val="004B56C0"/>
    <w:rsid w:val="004B58BF"/>
    <w:rsid w:val="004B6E89"/>
    <w:rsid w:val="004B7A2E"/>
    <w:rsid w:val="004C7D76"/>
    <w:rsid w:val="004D0B97"/>
    <w:rsid w:val="004D52AE"/>
    <w:rsid w:val="004D70D4"/>
    <w:rsid w:val="004E09AB"/>
    <w:rsid w:val="004E0DF9"/>
    <w:rsid w:val="004E2497"/>
    <w:rsid w:val="004E3424"/>
    <w:rsid w:val="004E4994"/>
    <w:rsid w:val="004F09C2"/>
    <w:rsid w:val="004F0B34"/>
    <w:rsid w:val="004F17E3"/>
    <w:rsid w:val="004F2465"/>
    <w:rsid w:val="004F3819"/>
    <w:rsid w:val="004F3E16"/>
    <w:rsid w:val="004F45E5"/>
    <w:rsid w:val="004F51CB"/>
    <w:rsid w:val="004F591E"/>
    <w:rsid w:val="004F7CE4"/>
    <w:rsid w:val="00501621"/>
    <w:rsid w:val="00501DD9"/>
    <w:rsid w:val="00505DED"/>
    <w:rsid w:val="0050760C"/>
    <w:rsid w:val="00507FE2"/>
    <w:rsid w:val="00517D25"/>
    <w:rsid w:val="005200A6"/>
    <w:rsid w:val="00520D4B"/>
    <w:rsid w:val="00521EFF"/>
    <w:rsid w:val="00523967"/>
    <w:rsid w:val="00525363"/>
    <w:rsid w:val="00525EB3"/>
    <w:rsid w:val="005261C0"/>
    <w:rsid w:val="00526DA8"/>
    <w:rsid w:val="005309C5"/>
    <w:rsid w:val="005327FE"/>
    <w:rsid w:val="00532B15"/>
    <w:rsid w:val="00532C05"/>
    <w:rsid w:val="00536A00"/>
    <w:rsid w:val="00540CCA"/>
    <w:rsid w:val="00542B5C"/>
    <w:rsid w:val="00542C0D"/>
    <w:rsid w:val="00545E8F"/>
    <w:rsid w:val="0055036C"/>
    <w:rsid w:val="00552B80"/>
    <w:rsid w:val="005542B2"/>
    <w:rsid w:val="00556697"/>
    <w:rsid w:val="00556833"/>
    <w:rsid w:val="00556C89"/>
    <w:rsid w:val="00557561"/>
    <w:rsid w:val="00557867"/>
    <w:rsid w:val="0056214C"/>
    <w:rsid w:val="00562A97"/>
    <w:rsid w:val="00563C63"/>
    <w:rsid w:val="0056483A"/>
    <w:rsid w:val="00565D50"/>
    <w:rsid w:val="00565DFE"/>
    <w:rsid w:val="0056731E"/>
    <w:rsid w:val="0056756C"/>
    <w:rsid w:val="005743F4"/>
    <w:rsid w:val="005821DC"/>
    <w:rsid w:val="00582C99"/>
    <w:rsid w:val="005853C1"/>
    <w:rsid w:val="0059199D"/>
    <w:rsid w:val="00591AFF"/>
    <w:rsid w:val="00591E65"/>
    <w:rsid w:val="005931B8"/>
    <w:rsid w:val="00593BF6"/>
    <w:rsid w:val="00593C98"/>
    <w:rsid w:val="00594C2D"/>
    <w:rsid w:val="005A09B9"/>
    <w:rsid w:val="005A6F39"/>
    <w:rsid w:val="005B328E"/>
    <w:rsid w:val="005B4556"/>
    <w:rsid w:val="005B558B"/>
    <w:rsid w:val="005B7190"/>
    <w:rsid w:val="005C3776"/>
    <w:rsid w:val="005C38B6"/>
    <w:rsid w:val="005C4869"/>
    <w:rsid w:val="005C7AEF"/>
    <w:rsid w:val="005D0A71"/>
    <w:rsid w:val="005D1D1B"/>
    <w:rsid w:val="005D47A5"/>
    <w:rsid w:val="005D50E4"/>
    <w:rsid w:val="005E122E"/>
    <w:rsid w:val="005E35EF"/>
    <w:rsid w:val="005E4A07"/>
    <w:rsid w:val="005E4BAC"/>
    <w:rsid w:val="005E528C"/>
    <w:rsid w:val="005F22F1"/>
    <w:rsid w:val="005F4926"/>
    <w:rsid w:val="00600FA2"/>
    <w:rsid w:val="00601A22"/>
    <w:rsid w:val="00602541"/>
    <w:rsid w:val="00602B9A"/>
    <w:rsid w:val="0060310E"/>
    <w:rsid w:val="00607BCC"/>
    <w:rsid w:val="00610E7F"/>
    <w:rsid w:val="00612508"/>
    <w:rsid w:val="00613685"/>
    <w:rsid w:val="006142C3"/>
    <w:rsid w:val="006176A6"/>
    <w:rsid w:val="00620C1F"/>
    <w:rsid w:val="00622DCB"/>
    <w:rsid w:val="006234E1"/>
    <w:rsid w:val="00623B0F"/>
    <w:rsid w:val="00624970"/>
    <w:rsid w:val="00627293"/>
    <w:rsid w:val="0062795C"/>
    <w:rsid w:val="00632439"/>
    <w:rsid w:val="00633352"/>
    <w:rsid w:val="00634E8F"/>
    <w:rsid w:val="006378E1"/>
    <w:rsid w:val="00641CA9"/>
    <w:rsid w:val="0064791A"/>
    <w:rsid w:val="00650971"/>
    <w:rsid w:val="00650FBB"/>
    <w:rsid w:val="00652F5C"/>
    <w:rsid w:val="00653079"/>
    <w:rsid w:val="00653091"/>
    <w:rsid w:val="006537AC"/>
    <w:rsid w:val="00653954"/>
    <w:rsid w:val="00653C44"/>
    <w:rsid w:val="00654469"/>
    <w:rsid w:val="0065463E"/>
    <w:rsid w:val="00661F49"/>
    <w:rsid w:val="00664888"/>
    <w:rsid w:val="00667926"/>
    <w:rsid w:val="00670183"/>
    <w:rsid w:val="00671728"/>
    <w:rsid w:val="0067199A"/>
    <w:rsid w:val="0067362A"/>
    <w:rsid w:val="00673DE8"/>
    <w:rsid w:val="006801DE"/>
    <w:rsid w:val="00680245"/>
    <w:rsid w:val="0068031B"/>
    <w:rsid w:val="00681CB3"/>
    <w:rsid w:val="00681E0A"/>
    <w:rsid w:val="0068341A"/>
    <w:rsid w:val="006875DE"/>
    <w:rsid w:val="00687923"/>
    <w:rsid w:val="00690DF4"/>
    <w:rsid w:val="006928C5"/>
    <w:rsid w:val="0069553B"/>
    <w:rsid w:val="00696340"/>
    <w:rsid w:val="006A0742"/>
    <w:rsid w:val="006A27BA"/>
    <w:rsid w:val="006A3A68"/>
    <w:rsid w:val="006A4845"/>
    <w:rsid w:val="006A4F93"/>
    <w:rsid w:val="006A7A62"/>
    <w:rsid w:val="006B079F"/>
    <w:rsid w:val="006B0C70"/>
    <w:rsid w:val="006B1537"/>
    <w:rsid w:val="006B2E48"/>
    <w:rsid w:val="006B458D"/>
    <w:rsid w:val="006B6962"/>
    <w:rsid w:val="006C198C"/>
    <w:rsid w:val="006C43AB"/>
    <w:rsid w:val="006D19F5"/>
    <w:rsid w:val="006D2FB7"/>
    <w:rsid w:val="006E00DE"/>
    <w:rsid w:val="006E0FAC"/>
    <w:rsid w:val="006E27C4"/>
    <w:rsid w:val="006E3F4B"/>
    <w:rsid w:val="006E48F8"/>
    <w:rsid w:val="006E5259"/>
    <w:rsid w:val="006E63A3"/>
    <w:rsid w:val="006F1CFB"/>
    <w:rsid w:val="006F798D"/>
    <w:rsid w:val="0070107F"/>
    <w:rsid w:val="0070150B"/>
    <w:rsid w:val="0070201E"/>
    <w:rsid w:val="007044E5"/>
    <w:rsid w:val="00705DF9"/>
    <w:rsid w:val="00706260"/>
    <w:rsid w:val="00706584"/>
    <w:rsid w:val="00706EC2"/>
    <w:rsid w:val="007075E2"/>
    <w:rsid w:val="00710736"/>
    <w:rsid w:val="007107AE"/>
    <w:rsid w:val="007115BE"/>
    <w:rsid w:val="007121F6"/>
    <w:rsid w:val="00715B82"/>
    <w:rsid w:val="007167DC"/>
    <w:rsid w:val="007169CA"/>
    <w:rsid w:val="00716B50"/>
    <w:rsid w:val="00717CA2"/>
    <w:rsid w:val="007221E6"/>
    <w:rsid w:val="007227A4"/>
    <w:rsid w:val="0072347D"/>
    <w:rsid w:val="0072552F"/>
    <w:rsid w:val="00726CD2"/>
    <w:rsid w:val="007317E7"/>
    <w:rsid w:val="00731801"/>
    <w:rsid w:val="0073296A"/>
    <w:rsid w:val="007347C5"/>
    <w:rsid w:val="00736FAB"/>
    <w:rsid w:val="0073797F"/>
    <w:rsid w:val="0074017D"/>
    <w:rsid w:val="007403D2"/>
    <w:rsid w:val="00740C4A"/>
    <w:rsid w:val="00740EAD"/>
    <w:rsid w:val="00740F8B"/>
    <w:rsid w:val="00742C26"/>
    <w:rsid w:val="00744131"/>
    <w:rsid w:val="007458FA"/>
    <w:rsid w:val="0075649F"/>
    <w:rsid w:val="00760299"/>
    <w:rsid w:val="007603C4"/>
    <w:rsid w:val="00763DCE"/>
    <w:rsid w:val="007651F7"/>
    <w:rsid w:val="0076725C"/>
    <w:rsid w:val="00767315"/>
    <w:rsid w:val="00771F67"/>
    <w:rsid w:val="00772BB3"/>
    <w:rsid w:val="00772F15"/>
    <w:rsid w:val="007730D9"/>
    <w:rsid w:val="00775688"/>
    <w:rsid w:val="00777BE6"/>
    <w:rsid w:val="00780139"/>
    <w:rsid w:val="00780D39"/>
    <w:rsid w:val="0078279D"/>
    <w:rsid w:val="00783465"/>
    <w:rsid w:val="00785933"/>
    <w:rsid w:val="0079071A"/>
    <w:rsid w:val="00792B92"/>
    <w:rsid w:val="0079666C"/>
    <w:rsid w:val="007A333E"/>
    <w:rsid w:val="007A47B7"/>
    <w:rsid w:val="007A5A8B"/>
    <w:rsid w:val="007B0050"/>
    <w:rsid w:val="007B07E4"/>
    <w:rsid w:val="007B3DAB"/>
    <w:rsid w:val="007B73FC"/>
    <w:rsid w:val="007C0F4D"/>
    <w:rsid w:val="007C1476"/>
    <w:rsid w:val="007C2B87"/>
    <w:rsid w:val="007C3FA2"/>
    <w:rsid w:val="007C48E0"/>
    <w:rsid w:val="007C74A6"/>
    <w:rsid w:val="007C7CDA"/>
    <w:rsid w:val="007D297B"/>
    <w:rsid w:val="007D5214"/>
    <w:rsid w:val="007D607F"/>
    <w:rsid w:val="007D7541"/>
    <w:rsid w:val="007E0272"/>
    <w:rsid w:val="007E0C52"/>
    <w:rsid w:val="007E272C"/>
    <w:rsid w:val="007E29DF"/>
    <w:rsid w:val="007E3A6C"/>
    <w:rsid w:val="007E3E3C"/>
    <w:rsid w:val="007E51FB"/>
    <w:rsid w:val="007E57B2"/>
    <w:rsid w:val="007E60A6"/>
    <w:rsid w:val="007F32F7"/>
    <w:rsid w:val="007F428C"/>
    <w:rsid w:val="007F53F8"/>
    <w:rsid w:val="007F623C"/>
    <w:rsid w:val="007F6435"/>
    <w:rsid w:val="00800D38"/>
    <w:rsid w:val="00801EFB"/>
    <w:rsid w:val="008033A7"/>
    <w:rsid w:val="008036AD"/>
    <w:rsid w:val="00811001"/>
    <w:rsid w:val="008122A8"/>
    <w:rsid w:val="0081349B"/>
    <w:rsid w:val="0081446B"/>
    <w:rsid w:val="00814A4B"/>
    <w:rsid w:val="0081631F"/>
    <w:rsid w:val="00817FCF"/>
    <w:rsid w:val="008224C9"/>
    <w:rsid w:val="008275D2"/>
    <w:rsid w:val="00832CF8"/>
    <w:rsid w:val="00833289"/>
    <w:rsid w:val="008338C8"/>
    <w:rsid w:val="00833AF4"/>
    <w:rsid w:val="0083479A"/>
    <w:rsid w:val="00835BBB"/>
    <w:rsid w:val="00837C08"/>
    <w:rsid w:val="00837DDE"/>
    <w:rsid w:val="008466AD"/>
    <w:rsid w:val="00847981"/>
    <w:rsid w:val="00852BA7"/>
    <w:rsid w:val="00853407"/>
    <w:rsid w:val="00853F45"/>
    <w:rsid w:val="00854DDF"/>
    <w:rsid w:val="0085585D"/>
    <w:rsid w:val="008560A4"/>
    <w:rsid w:val="008579AE"/>
    <w:rsid w:val="00860282"/>
    <w:rsid w:val="0086133B"/>
    <w:rsid w:val="00861406"/>
    <w:rsid w:val="0086209F"/>
    <w:rsid w:val="008628E8"/>
    <w:rsid w:val="00866AD5"/>
    <w:rsid w:val="008678E5"/>
    <w:rsid w:val="00867CFC"/>
    <w:rsid w:val="00876D6F"/>
    <w:rsid w:val="00876F9E"/>
    <w:rsid w:val="00881D1B"/>
    <w:rsid w:val="008820B0"/>
    <w:rsid w:val="008820C5"/>
    <w:rsid w:val="00882DFA"/>
    <w:rsid w:val="00886851"/>
    <w:rsid w:val="0088707B"/>
    <w:rsid w:val="0089028B"/>
    <w:rsid w:val="0089057E"/>
    <w:rsid w:val="00890EE4"/>
    <w:rsid w:val="0089272E"/>
    <w:rsid w:val="00892DEF"/>
    <w:rsid w:val="00892E3D"/>
    <w:rsid w:val="00897F56"/>
    <w:rsid w:val="008A0853"/>
    <w:rsid w:val="008A381E"/>
    <w:rsid w:val="008A5874"/>
    <w:rsid w:val="008A6536"/>
    <w:rsid w:val="008A6B79"/>
    <w:rsid w:val="008B032D"/>
    <w:rsid w:val="008B08FB"/>
    <w:rsid w:val="008B0B74"/>
    <w:rsid w:val="008B2788"/>
    <w:rsid w:val="008B33F5"/>
    <w:rsid w:val="008B3E18"/>
    <w:rsid w:val="008B4A35"/>
    <w:rsid w:val="008C24A5"/>
    <w:rsid w:val="008C349A"/>
    <w:rsid w:val="008C3523"/>
    <w:rsid w:val="008C63CA"/>
    <w:rsid w:val="008D5303"/>
    <w:rsid w:val="008D6396"/>
    <w:rsid w:val="008E1015"/>
    <w:rsid w:val="008E2004"/>
    <w:rsid w:val="008E2B82"/>
    <w:rsid w:val="008E3582"/>
    <w:rsid w:val="008E38CF"/>
    <w:rsid w:val="008E406E"/>
    <w:rsid w:val="008E4D58"/>
    <w:rsid w:val="008E542A"/>
    <w:rsid w:val="008F1B9E"/>
    <w:rsid w:val="008F40C8"/>
    <w:rsid w:val="008F4196"/>
    <w:rsid w:val="008F47DC"/>
    <w:rsid w:val="008F5A7E"/>
    <w:rsid w:val="008F6FA2"/>
    <w:rsid w:val="008F703D"/>
    <w:rsid w:val="008F7F3F"/>
    <w:rsid w:val="009013C2"/>
    <w:rsid w:val="00907578"/>
    <w:rsid w:val="00910B3F"/>
    <w:rsid w:val="00912B3E"/>
    <w:rsid w:val="009175FA"/>
    <w:rsid w:val="00922C7C"/>
    <w:rsid w:val="00923E45"/>
    <w:rsid w:val="009251E4"/>
    <w:rsid w:val="00925BD5"/>
    <w:rsid w:val="00925D8F"/>
    <w:rsid w:val="009269D8"/>
    <w:rsid w:val="00926BF1"/>
    <w:rsid w:val="00927289"/>
    <w:rsid w:val="00931EC5"/>
    <w:rsid w:val="009325FB"/>
    <w:rsid w:val="00932A28"/>
    <w:rsid w:val="0093326B"/>
    <w:rsid w:val="00935A78"/>
    <w:rsid w:val="00937FB5"/>
    <w:rsid w:val="0094049D"/>
    <w:rsid w:val="00943684"/>
    <w:rsid w:val="00944A50"/>
    <w:rsid w:val="00950486"/>
    <w:rsid w:val="0095217A"/>
    <w:rsid w:val="00953A59"/>
    <w:rsid w:val="00955E8B"/>
    <w:rsid w:val="00956276"/>
    <w:rsid w:val="00956311"/>
    <w:rsid w:val="00964274"/>
    <w:rsid w:val="0096579B"/>
    <w:rsid w:val="0096701B"/>
    <w:rsid w:val="00967895"/>
    <w:rsid w:val="00970D44"/>
    <w:rsid w:val="00971DD2"/>
    <w:rsid w:val="00974F8C"/>
    <w:rsid w:val="00975249"/>
    <w:rsid w:val="0097569D"/>
    <w:rsid w:val="009765A5"/>
    <w:rsid w:val="00980E64"/>
    <w:rsid w:val="00982F4C"/>
    <w:rsid w:val="009846A3"/>
    <w:rsid w:val="009856E0"/>
    <w:rsid w:val="00985873"/>
    <w:rsid w:val="00991CE3"/>
    <w:rsid w:val="00991CE7"/>
    <w:rsid w:val="00991E46"/>
    <w:rsid w:val="009920D3"/>
    <w:rsid w:val="00992733"/>
    <w:rsid w:val="00993542"/>
    <w:rsid w:val="009A3068"/>
    <w:rsid w:val="009A3958"/>
    <w:rsid w:val="009A3BC1"/>
    <w:rsid w:val="009A5F9C"/>
    <w:rsid w:val="009B02FD"/>
    <w:rsid w:val="009B0539"/>
    <w:rsid w:val="009B4DC3"/>
    <w:rsid w:val="009B62E4"/>
    <w:rsid w:val="009B73AE"/>
    <w:rsid w:val="009B7926"/>
    <w:rsid w:val="009C0F4E"/>
    <w:rsid w:val="009C4448"/>
    <w:rsid w:val="009C4B9E"/>
    <w:rsid w:val="009C5168"/>
    <w:rsid w:val="009C6267"/>
    <w:rsid w:val="009C7573"/>
    <w:rsid w:val="009D052B"/>
    <w:rsid w:val="009D0DDE"/>
    <w:rsid w:val="009D1CEC"/>
    <w:rsid w:val="009D6063"/>
    <w:rsid w:val="009D7E9C"/>
    <w:rsid w:val="009E1374"/>
    <w:rsid w:val="009E27EF"/>
    <w:rsid w:val="009E2A83"/>
    <w:rsid w:val="009E3967"/>
    <w:rsid w:val="009E4132"/>
    <w:rsid w:val="009E43DB"/>
    <w:rsid w:val="009E4A81"/>
    <w:rsid w:val="009E5869"/>
    <w:rsid w:val="009E6841"/>
    <w:rsid w:val="009F2A5E"/>
    <w:rsid w:val="009F6E29"/>
    <w:rsid w:val="009F7CEB"/>
    <w:rsid w:val="00A003FD"/>
    <w:rsid w:val="00A059EB"/>
    <w:rsid w:val="00A0715C"/>
    <w:rsid w:val="00A07B5F"/>
    <w:rsid w:val="00A11072"/>
    <w:rsid w:val="00A110E6"/>
    <w:rsid w:val="00A119E0"/>
    <w:rsid w:val="00A11BEE"/>
    <w:rsid w:val="00A1306A"/>
    <w:rsid w:val="00A1797D"/>
    <w:rsid w:val="00A20384"/>
    <w:rsid w:val="00A25653"/>
    <w:rsid w:val="00A26199"/>
    <w:rsid w:val="00A263A4"/>
    <w:rsid w:val="00A263B9"/>
    <w:rsid w:val="00A26F29"/>
    <w:rsid w:val="00A31EAB"/>
    <w:rsid w:val="00A32AEC"/>
    <w:rsid w:val="00A343B7"/>
    <w:rsid w:val="00A35162"/>
    <w:rsid w:val="00A36826"/>
    <w:rsid w:val="00A3790B"/>
    <w:rsid w:val="00A37E29"/>
    <w:rsid w:val="00A4032B"/>
    <w:rsid w:val="00A40F35"/>
    <w:rsid w:val="00A415EE"/>
    <w:rsid w:val="00A469EC"/>
    <w:rsid w:val="00A472C4"/>
    <w:rsid w:val="00A53D43"/>
    <w:rsid w:val="00A60572"/>
    <w:rsid w:val="00A610E0"/>
    <w:rsid w:val="00A6131E"/>
    <w:rsid w:val="00A638C2"/>
    <w:rsid w:val="00A63BF1"/>
    <w:rsid w:val="00A64BB1"/>
    <w:rsid w:val="00A74B19"/>
    <w:rsid w:val="00A765EB"/>
    <w:rsid w:val="00A76A13"/>
    <w:rsid w:val="00A823DE"/>
    <w:rsid w:val="00A85892"/>
    <w:rsid w:val="00A866D5"/>
    <w:rsid w:val="00A94643"/>
    <w:rsid w:val="00A94E98"/>
    <w:rsid w:val="00A95769"/>
    <w:rsid w:val="00AA2FC5"/>
    <w:rsid w:val="00AA442D"/>
    <w:rsid w:val="00AA489D"/>
    <w:rsid w:val="00AA5683"/>
    <w:rsid w:val="00AA5CA9"/>
    <w:rsid w:val="00AA793E"/>
    <w:rsid w:val="00AA7B4D"/>
    <w:rsid w:val="00AB0699"/>
    <w:rsid w:val="00AB1D1B"/>
    <w:rsid w:val="00AB302A"/>
    <w:rsid w:val="00AB50A3"/>
    <w:rsid w:val="00AB5306"/>
    <w:rsid w:val="00AB7747"/>
    <w:rsid w:val="00AC170C"/>
    <w:rsid w:val="00AC207D"/>
    <w:rsid w:val="00AC60AE"/>
    <w:rsid w:val="00AD3845"/>
    <w:rsid w:val="00AD67CC"/>
    <w:rsid w:val="00AD7B67"/>
    <w:rsid w:val="00AE070C"/>
    <w:rsid w:val="00AE09C6"/>
    <w:rsid w:val="00AE2280"/>
    <w:rsid w:val="00AE4967"/>
    <w:rsid w:val="00AE4C67"/>
    <w:rsid w:val="00AE4D2B"/>
    <w:rsid w:val="00AE6F62"/>
    <w:rsid w:val="00AF07C3"/>
    <w:rsid w:val="00AF30FF"/>
    <w:rsid w:val="00AF460F"/>
    <w:rsid w:val="00AF4B3A"/>
    <w:rsid w:val="00B100CD"/>
    <w:rsid w:val="00B106CD"/>
    <w:rsid w:val="00B12A4C"/>
    <w:rsid w:val="00B17D68"/>
    <w:rsid w:val="00B20569"/>
    <w:rsid w:val="00B22879"/>
    <w:rsid w:val="00B25355"/>
    <w:rsid w:val="00B258C9"/>
    <w:rsid w:val="00B25EE0"/>
    <w:rsid w:val="00B266BB"/>
    <w:rsid w:val="00B31E00"/>
    <w:rsid w:val="00B34D63"/>
    <w:rsid w:val="00B40BE2"/>
    <w:rsid w:val="00B424BF"/>
    <w:rsid w:val="00B42EF3"/>
    <w:rsid w:val="00B442EE"/>
    <w:rsid w:val="00B44A14"/>
    <w:rsid w:val="00B45A12"/>
    <w:rsid w:val="00B473F8"/>
    <w:rsid w:val="00B474F0"/>
    <w:rsid w:val="00B50366"/>
    <w:rsid w:val="00B54448"/>
    <w:rsid w:val="00B576DB"/>
    <w:rsid w:val="00B60CE4"/>
    <w:rsid w:val="00B62637"/>
    <w:rsid w:val="00B64CB6"/>
    <w:rsid w:val="00B64E28"/>
    <w:rsid w:val="00B67C5E"/>
    <w:rsid w:val="00B7094B"/>
    <w:rsid w:val="00B73FB1"/>
    <w:rsid w:val="00B74067"/>
    <w:rsid w:val="00B81137"/>
    <w:rsid w:val="00B8242E"/>
    <w:rsid w:val="00B84767"/>
    <w:rsid w:val="00B85491"/>
    <w:rsid w:val="00B90E5F"/>
    <w:rsid w:val="00B93422"/>
    <w:rsid w:val="00B93B3B"/>
    <w:rsid w:val="00B942F3"/>
    <w:rsid w:val="00B95EB9"/>
    <w:rsid w:val="00B97CC3"/>
    <w:rsid w:val="00BA0229"/>
    <w:rsid w:val="00BA2F92"/>
    <w:rsid w:val="00BA40D8"/>
    <w:rsid w:val="00BA69D8"/>
    <w:rsid w:val="00BA6C95"/>
    <w:rsid w:val="00BB3EE3"/>
    <w:rsid w:val="00BB4DEA"/>
    <w:rsid w:val="00BC083B"/>
    <w:rsid w:val="00BC0C5D"/>
    <w:rsid w:val="00BC3B51"/>
    <w:rsid w:val="00BC4325"/>
    <w:rsid w:val="00BC5F33"/>
    <w:rsid w:val="00BD0B48"/>
    <w:rsid w:val="00BD0C80"/>
    <w:rsid w:val="00BD2852"/>
    <w:rsid w:val="00BE04F9"/>
    <w:rsid w:val="00BE0D74"/>
    <w:rsid w:val="00BE1FC6"/>
    <w:rsid w:val="00BE256A"/>
    <w:rsid w:val="00BE5FFB"/>
    <w:rsid w:val="00BE7844"/>
    <w:rsid w:val="00BF0786"/>
    <w:rsid w:val="00BF2C58"/>
    <w:rsid w:val="00BF4930"/>
    <w:rsid w:val="00BF5B85"/>
    <w:rsid w:val="00BF7898"/>
    <w:rsid w:val="00C007A5"/>
    <w:rsid w:val="00C025D0"/>
    <w:rsid w:val="00C06A39"/>
    <w:rsid w:val="00C12391"/>
    <w:rsid w:val="00C1478F"/>
    <w:rsid w:val="00C15099"/>
    <w:rsid w:val="00C151B3"/>
    <w:rsid w:val="00C16854"/>
    <w:rsid w:val="00C16A09"/>
    <w:rsid w:val="00C171FB"/>
    <w:rsid w:val="00C20F95"/>
    <w:rsid w:val="00C21F40"/>
    <w:rsid w:val="00C22053"/>
    <w:rsid w:val="00C2482B"/>
    <w:rsid w:val="00C259D0"/>
    <w:rsid w:val="00C2668F"/>
    <w:rsid w:val="00C30375"/>
    <w:rsid w:val="00C3258C"/>
    <w:rsid w:val="00C32671"/>
    <w:rsid w:val="00C34048"/>
    <w:rsid w:val="00C357BD"/>
    <w:rsid w:val="00C36C41"/>
    <w:rsid w:val="00C41E81"/>
    <w:rsid w:val="00C42EDE"/>
    <w:rsid w:val="00C473A1"/>
    <w:rsid w:val="00C477D4"/>
    <w:rsid w:val="00C5018E"/>
    <w:rsid w:val="00C50CDF"/>
    <w:rsid w:val="00C51C00"/>
    <w:rsid w:val="00C544D5"/>
    <w:rsid w:val="00C55514"/>
    <w:rsid w:val="00C61996"/>
    <w:rsid w:val="00C65605"/>
    <w:rsid w:val="00C67500"/>
    <w:rsid w:val="00C67FA3"/>
    <w:rsid w:val="00C708D2"/>
    <w:rsid w:val="00C72D60"/>
    <w:rsid w:val="00C76E2F"/>
    <w:rsid w:val="00C81F74"/>
    <w:rsid w:val="00C82AE0"/>
    <w:rsid w:val="00C911D7"/>
    <w:rsid w:val="00CA0284"/>
    <w:rsid w:val="00CA383B"/>
    <w:rsid w:val="00CA4894"/>
    <w:rsid w:val="00CB0B99"/>
    <w:rsid w:val="00CB131F"/>
    <w:rsid w:val="00CB210D"/>
    <w:rsid w:val="00CB22D6"/>
    <w:rsid w:val="00CB288C"/>
    <w:rsid w:val="00CB4689"/>
    <w:rsid w:val="00CB4A7F"/>
    <w:rsid w:val="00CB77C2"/>
    <w:rsid w:val="00CB7B62"/>
    <w:rsid w:val="00CC40F6"/>
    <w:rsid w:val="00CC50F5"/>
    <w:rsid w:val="00CC6B57"/>
    <w:rsid w:val="00CC77BB"/>
    <w:rsid w:val="00CC7F29"/>
    <w:rsid w:val="00CD032D"/>
    <w:rsid w:val="00CD06DA"/>
    <w:rsid w:val="00CD0819"/>
    <w:rsid w:val="00CD1F1F"/>
    <w:rsid w:val="00CD2960"/>
    <w:rsid w:val="00CD33AE"/>
    <w:rsid w:val="00CD6642"/>
    <w:rsid w:val="00CD6EAB"/>
    <w:rsid w:val="00CE175B"/>
    <w:rsid w:val="00CE1FF4"/>
    <w:rsid w:val="00CE25BB"/>
    <w:rsid w:val="00CE3BFA"/>
    <w:rsid w:val="00CE43C0"/>
    <w:rsid w:val="00CE54D7"/>
    <w:rsid w:val="00CF29C6"/>
    <w:rsid w:val="00D01BBD"/>
    <w:rsid w:val="00D02195"/>
    <w:rsid w:val="00D05F19"/>
    <w:rsid w:val="00D0641F"/>
    <w:rsid w:val="00D13F27"/>
    <w:rsid w:val="00D1486B"/>
    <w:rsid w:val="00D1545C"/>
    <w:rsid w:val="00D16286"/>
    <w:rsid w:val="00D17015"/>
    <w:rsid w:val="00D17110"/>
    <w:rsid w:val="00D2119B"/>
    <w:rsid w:val="00D236EB"/>
    <w:rsid w:val="00D23F9C"/>
    <w:rsid w:val="00D24E10"/>
    <w:rsid w:val="00D3042B"/>
    <w:rsid w:val="00D31AE3"/>
    <w:rsid w:val="00D31CFD"/>
    <w:rsid w:val="00D33805"/>
    <w:rsid w:val="00D3799C"/>
    <w:rsid w:val="00D416D2"/>
    <w:rsid w:val="00D42C1C"/>
    <w:rsid w:val="00D43836"/>
    <w:rsid w:val="00D43FD6"/>
    <w:rsid w:val="00D4512E"/>
    <w:rsid w:val="00D4768B"/>
    <w:rsid w:val="00D50566"/>
    <w:rsid w:val="00D52B8D"/>
    <w:rsid w:val="00D5426A"/>
    <w:rsid w:val="00D559F1"/>
    <w:rsid w:val="00D57336"/>
    <w:rsid w:val="00D61F24"/>
    <w:rsid w:val="00D63D77"/>
    <w:rsid w:val="00D6596C"/>
    <w:rsid w:val="00D67468"/>
    <w:rsid w:val="00D7616B"/>
    <w:rsid w:val="00D83868"/>
    <w:rsid w:val="00D850F1"/>
    <w:rsid w:val="00D85D02"/>
    <w:rsid w:val="00D92051"/>
    <w:rsid w:val="00D92DE7"/>
    <w:rsid w:val="00D945DB"/>
    <w:rsid w:val="00D95215"/>
    <w:rsid w:val="00D95D43"/>
    <w:rsid w:val="00D973AE"/>
    <w:rsid w:val="00D97601"/>
    <w:rsid w:val="00DA1D2C"/>
    <w:rsid w:val="00DA2625"/>
    <w:rsid w:val="00DA3282"/>
    <w:rsid w:val="00DA3CC0"/>
    <w:rsid w:val="00DA3EB8"/>
    <w:rsid w:val="00DA638A"/>
    <w:rsid w:val="00DB3133"/>
    <w:rsid w:val="00DB42DA"/>
    <w:rsid w:val="00DC042E"/>
    <w:rsid w:val="00DC23A6"/>
    <w:rsid w:val="00DC2459"/>
    <w:rsid w:val="00DC31BE"/>
    <w:rsid w:val="00DC5217"/>
    <w:rsid w:val="00DC52FB"/>
    <w:rsid w:val="00DC57EB"/>
    <w:rsid w:val="00DC674C"/>
    <w:rsid w:val="00DC67EA"/>
    <w:rsid w:val="00DC6A42"/>
    <w:rsid w:val="00DD24E3"/>
    <w:rsid w:val="00DD41F5"/>
    <w:rsid w:val="00DD42CA"/>
    <w:rsid w:val="00DD5A41"/>
    <w:rsid w:val="00DD7233"/>
    <w:rsid w:val="00DD7ACA"/>
    <w:rsid w:val="00DE04FE"/>
    <w:rsid w:val="00DE4A2B"/>
    <w:rsid w:val="00DE55A7"/>
    <w:rsid w:val="00DE585D"/>
    <w:rsid w:val="00DE65C5"/>
    <w:rsid w:val="00DE7B73"/>
    <w:rsid w:val="00DF0DAB"/>
    <w:rsid w:val="00DF5398"/>
    <w:rsid w:val="00DF5AC4"/>
    <w:rsid w:val="00DF685F"/>
    <w:rsid w:val="00E00FE2"/>
    <w:rsid w:val="00E0185A"/>
    <w:rsid w:val="00E0549C"/>
    <w:rsid w:val="00E12CBF"/>
    <w:rsid w:val="00E13D26"/>
    <w:rsid w:val="00E1618C"/>
    <w:rsid w:val="00E16C41"/>
    <w:rsid w:val="00E2092D"/>
    <w:rsid w:val="00E20A2B"/>
    <w:rsid w:val="00E25CEC"/>
    <w:rsid w:val="00E26087"/>
    <w:rsid w:val="00E26A5C"/>
    <w:rsid w:val="00E272CD"/>
    <w:rsid w:val="00E35868"/>
    <w:rsid w:val="00E3648F"/>
    <w:rsid w:val="00E36E67"/>
    <w:rsid w:val="00E40113"/>
    <w:rsid w:val="00E43837"/>
    <w:rsid w:val="00E44E41"/>
    <w:rsid w:val="00E458C2"/>
    <w:rsid w:val="00E47641"/>
    <w:rsid w:val="00E51BA6"/>
    <w:rsid w:val="00E53485"/>
    <w:rsid w:val="00E576F2"/>
    <w:rsid w:val="00E57B13"/>
    <w:rsid w:val="00E65A9B"/>
    <w:rsid w:val="00E66CC9"/>
    <w:rsid w:val="00E70FCC"/>
    <w:rsid w:val="00E73F82"/>
    <w:rsid w:val="00E74E6C"/>
    <w:rsid w:val="00E75903"/>
    <w:rsid w:val="00E75F8E"/>
    <w:rsid w:val="00E80D0F"/>
    <w:rsid w:val="00E84661"/>
    <w:rsid w:val="00E87EBC"/>
    <w:rsid w:val="00EA0A4A"/>
    <w:rsid w:val="00EA1909"/>
    <w:rsid w:val="00EA194C"/>
    <w:rsid w:val="00EA5063"/>
    <w:rsid w:val="00EA7D6A"/>
    <w:rsid w:val="00EB2271"/>
    <w:rsid w:val="00EB2CB8"/>
    <w:rsid w:val="00EB3577"/>
    <w:rsid w:val="00EB38AE"/>
    <w:rsid w:val="00EB3FAA"/>
    <w:rsid w:val="00EB4429"/>
    <w:rsid w:val="00EB5268"/>
    <w:rsid w:val="00EC44B3"/>
    <w:rsid w:val="00EC4F63"/>
    <w:rsid w:val="00EC6BFA"/>
    <w:rsid w:val="00ED0478"/>
    <w:rsid w:val="00ED06FA"/>
    <w:rsid w:val="00ED4095"/>
    <w:rsid w:val="00EE13CE"/>
    <w:rsid w:val="00EE20A4"/>
    <w:rsid w:val="00EE5994"/>
    <w:rsid w:val="00EE66DD"/>
    <w:rsid w:val="00EE7016"/>
    <w:rsid w:val="00EE7C3F"/>
    <w:rsid w:val="00EE7CE5"/>
    <w:rsid w:val="00EF4F37"/>
    <w:rsid w:val="00EF667D"/>
    <w:rsid w:val="00EF6D8D"/>
    <w:rsid w:val="00EF7BF0"/>
    <w:rsid w:val="00F02816"/>
    <w:rsid w:val="00F03C2A"/>
    <w:rsid w:val="00F05152"/>
    <w:rsid w:val="00F07322"/>
    <w:rsid w:val="00F077B9"/>
    <w:rsid w:val="00F11AED"/>
    <w:rsid w:val="00F148BF"/>
    <w:rsid w:val="00F16030"/>
    <w:rsid w:val="00F16D80"/>
    <w:rsid w:val="00F17CB8"/>
    <w:rsid w:val="00F20F25"/>
    <w:rsid w:val="00F23523"/>
    <w:rsid w:val="00F249B2"/>
    <w:rsid w:val="00F27105"/>
    <w:rsid w:val="00F300C4"/>
    <w:rsid w:val="00F301F2"/>
    <w:rsid w:val="00F30D59"/>
    <w:rsid w:val="00F30F3E"/>
    <w:rsid w:val="00F327D9"/>
    <w:rsid w:val="00F35218"/>
    <w:rsid w:val="00F35698"/>
    <w:rsid w:val="00F365AF"/>
    <w:rsid w:val="00F3776C"/>
    <w:rsid w:val="00F44947"/>
    <w:rsid w:val="00F44DBF"/>
    <w:rsid w:val="00F45480"/>
    <w:rsid w:val="00F46692"/>
    <w:rsid w:val="00F46972"/>
    <w:rsid w:val="00F46D20"/>
    <w:rsid w:val="00F46F46"/>
    <w:rsid w:val="00F512A1"/>
    <w:rsid w:val="00F52AB5"/>
    <w:rsid w:val="00F55A6C"/>
    <w:rsid w:val="00F561E2"/>
    <w:rsid w:val="00F60D81"/>
    <w:rsid w:val="00F612D6"/>
    <w:rsid w:val="00F63687"/>
    <w:rsid w:val="00F70208"/>
    <w:rsid w:val="00F70C15"/>
    <w:rsid w:val="00F72684"/>
    <w:rsid w:val="00F74C3E"/>
    <w:rsid w:val="00F7624B"/>
    <w:rsid w:val="00F81E59"/>
    <w:rsid w:val="00F8337F"/>
    <w:rsid w:val="00F8625A"/>
    <w:rsid w:val="00F87D2F"/>
    <w:rsid w:val="00F90861"/>
    <w:rsid w:val="00F93531"/>
    <w:rsid w:val="00F94A5B"/>
    <w:rsid w:val="00F96865"/>
    <w:rsid w:val="00F97DB2"/>
    <w:rsid w:val="00FA1C29"/>
    <w:rsid w:val="00FA315B"/>
    <w:rsid w:val="00FA3B69"/>
    <w:rsid w:val="00FA4B58"/>
    <w:rsid w:val="00FA54A1"/>
    <w:rsid w:val="00FA6692"/>
    <w:rsid w:val="00FB12FA"/>
    <w:rsid w:val="00FB1C39"/>
    <w:rsid w:val="00FB1ED9"/>
    <w:rsid w:val="00FB3A9B"/>
    <w:rsid w:val="00FB7276"/>
    <w:rsid w:val="00FB745C"/>
    <w:rsid w:val="00FB78A7"/>
    <w:rsid w:val="00FC011F"/>
    <w:rsid w:val="00FC2459"/>
    <w:rsid w:val="00FC6395"/>
    <w:rsid w:val="00FC7A0C"/>
    <w:rsid w:val="00FD1D72"/>
    <w:rsid w:val="00FD29A8"/>
    <w:rsid w:val="00FD2C4E"/>
    <w:rsid w:val="00FE048D"/>
    <w:rsid w:val="00FE1677"/>
    <w:rsid w:val="00FE49A7"/>
    <w:rsid w:val="00FE5458"/>
    <w:rsid w:val="00FE5D46"/>
    <w:rsid w:val="00FE6F6F"/>
    <w:rsid w:val="00FE7DFE"/>
    <w:rsid w:val="00FF1727"/>
    <w:rsid w:val="00FF1F09"/>
    <w:rsid w:val="00FF3DB9"/>
    <w:rsid w:val="00FF5FC3"/>
    <w:rsid w:val="00FF7BC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6F4"/>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B06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92865"/>
    <w:pPr>
      <w:tabs>
        <w:tab w:val="center" w:pos="4677"/>
        <w:tab w:val="right" w:pos="9355"/>
      </w:tabs>
    </w:pPr>
  </w:style>
  <w:style w:type="character" w:customStyle="1" w:styleId="FooterChar">
    <w:name w:val="Footer Char"/>
    <w:basedOn w:val="DefaultParagraphFont"/>
    <w:link w:val="Footer"/>
    <w:uiPriority w:val="99"/>
    <w:semiHidden/>
    <w:rsid w:val="00051BAF"/>
    <w:rPr>
      <w:sz w:val="24"/>
      <w:szCs w:val="24"/>
    </w:rPr>
  </w:style>
  <w:style w:type="character" w:styleId="PageNumber">
    <w:name w:val="page number"/>
    <w:basedOn w:val="DefaultParagraphFont"/>
    <w:uiPriority w:val="99"/>
    <w:rsid w:val="00392865"/>
    <w:rPr>
      <w:rFonts w:cs="Times New Roman"/>
    </w:rPr>
  </w:style>
  <w:style w:type="paragraph" w:customStyle="1" w:styleId="8">
    <w:name w:val="Знак8"/>
    <w:basedOn w:val="Normal"/>
    <w:autoRedefine/>
    <w:uiPriority w:val="99"/>
    <w:rsid w:val="00092898"/>
    <w:pPr>
      <w:spacing w:after="160" w:line="240" w:lineRule="exact"/>
    </w:pPr>
    <w:rPr>
      <w:sz w:val="28"/>
      <w:szCs w:val="28"/>
      <w:lang w:val="en-US" w:eastAsia="en-US"/>
    </w:rPr>
  </w:style>
  <w:style w:type="paragraph" w:styleId="ListParagraph">
    <w:name w:val="List Paragraph"/>
    <w:basedOn w:val="Normal"/>
    <w:uiPriority w:val="99"/>
    <w:qFormat/>
    <w:rsid w:val="00FB3A9B"/>
    <w:pPr>
      <w:spacing w:after="200" w:line="276" w:lineRule="auto"/>
      <w:ind w:left="720"/>
      <w:contextualSpacing/>
    </w:pPr>
    <w:rPr>
      <w:rFonts w:ascii="Calibri" w:hAnsi="Calibri"/>
      <w:sz w:val="22"/>
      <w:szCs w:val="22"/>
      <w:lang w:eastAsia="en-US"/>
    </w:rPr>
  </w:style>
  <w:style w:type="paragraph" w:styleId="Title">
    <w:name w:val="Title"/>
    <w:basedOn w:val="Normal"/>
    <w:next w:val="Normal"/>
    <w:link w:val="TitleChar"/>
    <w:uiPriority w:val="99"/>
    <w:qFormat/>
    <w:rsid w:val="0020689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20689F"/>
    <w:rPr>
      <w:rFonts w:ascii="Cambria" w:hAnsi="Cambria" w:cs="Times New Roman"/>
      <w:b/>
      <w:bCs/>
      <w:kern w:val="28"/>
      <w:sz w:val="32"/>
      <w:szCs w:val="32"/>
    </w:rPr>
  </w:style>
  <w:style w:type="character" w:customStyle="1" w:styleId="3">
    <w:name w:val="Заголовок №3_"/>
    <w:basedOn w:val="DefaultParagraphFont"/>
    <w:uiPriority w:val="99"/>
    <w:rsid w:val="008F4196"/>
    <w:rPr>
      <w:rFonts w:ascii="Times New Roman" w:hAnsi="Times New Roman" w:cs="Times New Roman"/>
      <w:sz w:val="22"/>
      <w:szCs w:val="22"/>
      <w:u w:val="none"/>
    </w:rPr>
  </w:style>
  <w:style w:type="character" w:customStyle="1" w:styleId="30">
    <w:name w:val="Заголовок №3"/>
    <w:basedOn w:val="3"/>
    <w:uiPriority w:val="99"/>
    <w:rsid w:val="008F4196"/>
    <w:rPr>
      <w:color w:val="000000"/>
      <w:spacing w:val="0"/>
      <w:w w:val="100"/>
      <w:position w:val="0"/>
      <w:lang w:val="en-US"/>
    </w:rPr>
  </w:style>
  <w:style w:type="character" w:customStyle="1" w:styleId="a">
    <w:name w:val="Основной текст_"/>
    <w:basedOn w:val="DefaultParagraphFont"/>
    <w:link w:val="80"/>
    <w:uiPriority w:val="99"/>
    <w:locked/>
    <w:rsid w:val="008F4196"/>
    <w:rPr>
      <w:rFonts w:cs="Times New Roman"/>
      <w:sz w:val="22"/>
      <w:szCs w:val="22"/>
      <w:shd w:val="clear" w:color="auto" w:fill="FFFFFF"/>
    </w:rPr>
  </w:style>
  <w:style w:type="character" w:customStyle="1" w:styleId="1">
    <w:name w:val="Основной текст1"/>
    <w:basedOn w:val="a"/>
    <w:uiPriority w:val="99"/>
    <w:rsid w:val="008F4196"/>
    <w:rPr>
      <w:color w:val="000000"/>
      <w:spacing w:val="0"/>
      <w:w w:val="100"/>
      <w:position w:val="0"/>
      <w:lang w:val="en-US"/>
    </w:rPr>
  </w:style>
  <w:style w:type="character" w:customStyle="1" w:styleId="a0">
    <w:name w:val="Основной текст + Полужирный"/>
    <w:aliases w:val="Курсив"/>
    <w:basedOn w:val="a"/>
    <w:uiPriority w:val="99"/>
    <w:rsid w:val="008F4196"/>
    <w:rPr>
      <w:b/>
      <w:bCs/>
      <w:i/>
      <w:iCs/>
      <w:color w:val="000000"/>
      <w:spacing w:val="0"/>
      <w:w w:val="100"/>
      <w:position w:val="0"/>
      <w:lang w:val="en-US"/>
    </w:rPr>
  </w:style>
  <w:style w:type="paragraph" w:customStyle="1" w:styleId="80">
    <w:name w:val="Основной текст8"/>
    <w:basedOn w:val="Normal"/>
    <w:link w:val="a"/>
    <w:uiPriority w:val="99"/>
    <w:rsid w:val="008F4196"/>
    <w:pPr>
      <w:widowControl w:val="0"/>
      <w:shd w:val="clear" w:color="auto" w:fill="FFFFFF"/>
      <w:spacing w:before="2460" w:line="259" w:lineRule="exact"/>
      <w:ind w:hanging="980"/>
      <w:jc w:val="center"/>
    </w:pPr>
    <w:rPr>
      <w:sz w:val="22"/>
      <w:szCs w:val="22"/>
    </w:rPr>
  </w:style>
  <w:style w:type="character" w:customStyle="1" w:styleId="Exact">
    <w:name w:val="Основной текст Exact"/>
    <w:basedOn w:val="a"/>
    <w:uiPriority w:val="99"/>
    <w:rsid w:val="008F4196"/>
    <w:rPr>
      <w:rFonts w:ascii="Times New Roman" w:hAnsi="Times New Roman"/>
      <w:color w:val="000000"/>
      <w:spacing w:val="5"/>
      <w:w w:val="100"/>
      <w:position w:val="0"/>
      <w:sz w:val="20"/>
      <w:szCs w:val="20"/>
      <w:u w:val="none"/>
      <w:lang w:val="en-US"/>
    </w:rPr>
  </w:style>
  <w:style w:type="character" w:customStyle="1" w:styleId="5Exact">
    <w:name w:val="Основной текст (5) Exact"/>
    <w:basedOn w:val="DefaultParagraphFont"/>
    <w:link w:val="5"/>
    <w:uiPriority w:val="99"/>
    <w:locked/>
    <w:rsid w:val="008F4196"/>
    <w:rPr>
      <w:rFonts w:cs="Times New Roman"/>
      <w:i/>
      <w:iCs/>
      <w:shd w:val="clear" w:color="auto" w:fill="FFFFFF"/>
    </w:rPr>
  </w:style>
  <w:style w:type="character" w:customStyle="1" w:styleId="31">
    <w:name w:val="Основной текст3"/>
    <w:basedOn w:val="a"/>
    <w:uiPriority w:val="99"/>
    <w:rsid w:val="008F4196"/>
    <w:rPr>
      <w:rFonts w:ascii="Times New Roman" w:hAnsi="Times New Roman"/>
      <w:color w:val="000000"/>
      <w:spacing w:val="5"/>
      <w:w w:val="100"/>
      <w:position w:val="0"/>
      <w:sz w:val="20"/>
      <w:szCs w:val="20"/>
      <w:u w:val="none"/>
      <w:lang w:val="en-US"/>
    </w:rPr>
  </w:style>
  <w:style w:type="character" w:customStyle="1" w:styleId="3Exact">
    <w:name w:val="Заголовок №3 Exact"/>
    <w:basedOn w:val="3"/>
    <w:uiPriority w:val="99"/>
    <w:rsid w:val="008F4196"/>
    <w:rPr>
      <w:color w:val="000000"/>
      <w:spacing w:val="5"/>
      <w:w w:val="100"/>
      <w:position w:val="0"/>
      <w:sz w:val="20"/>
      <w:szCs w:val="20"/>
      <w:lang w:val="en-US"/>
    </w:rPr>
  </w:style>
  <w:style w:type="paragraph" w:customStyle="1" w:styleId="5">
    <w:name w:val="Основной текст (5)"/>
    <w:basedOn w:val="Normal"/>
    <w:link w:val="5Exact"/>
    <w:uiPriority w:val="99"/>
    <w:rsid w:val="008F4196"/>
    <w:pPr>
      <w:widowControl w:val="0"/>
      <w:shd w:val="clear" w:color="auto" w:fill="FFFFFF"/>
      <w:spacing w:line="240" w:lineRule="atLeast"/>
    </w:pPr>
    <w:rPr>
      <w:i/>
      <w:iCs/>
      <w:sz w:val="20"/>
      <w:szCs w:val="20"/>
    </w:rPr>
  </w:style>
  <w:style w:type="character" w:customStyle="1" w:styleId="3Exact0">
    <w:name w:val="Основной текст (3) Exact"/>
    <w:basedOn w:val="DefaultParagraphFont"/>
    <w:link w:val="32"/>
    <w:uiPriority w:val="99"/>
    <w:locked/>
    <w:rsid w:val="008F4196"/>
    <w:rPr>
      <w:rFonts w:cs="Times New Roman"/>
      <w:spacing w:val="1"/>
      <w:sz w:val="14"/>
      <w:szCs w:val="14"/>
      <w:shd w:val="clear" w:color="auto" w:fill="FFFFFF"/>
    </w:rPr>
  </w:style>
  <w:style w:type="paragraph" w:customStyle="1" w:styleId="32">
    <w:name w:val="Основной текст (3)"/>
    <w:basedOn w:val="Normal"/>
    <w:link w:val="3Exact0"/>
    <w:uiPriority w:val="99"/>
    <w:rsid w:val="008F4196"/>
    <w:pPr>
      <w:widowControl w:val="0"/>
      <w:shd w:val="clear" w:color="auto" w:fill="FFFFFF"/>
      <w:spacing w:line="178" w:lineRule="exact"/>
    </w:pPr>
    <w:rPr>
      <w:spacing w:val="1"/>
      <w:sz w:val="14"/>
      <w:szCs w:val="14"/>
    </w:rPr>
  </w:style>
  <w:style w:type="character" w:customStyle="1" w:styleId="2">
    <w:name w:val="Основной текст2"/>
    <w:basedOn w:val="a"/>
    <w:uiPriority w:val="99"/>
    <w:rsid w:val="004F0B34"/>
    <w:rPr>
      <w:rFonts w:ascii="Times New Roman" w:hAnsi="Times New Roman"/>
      <w:color w:val="000000"/>
      <w:spacing w:val="0"/>
      <w:w w:val="100"/>
      <w:position w:val="0"/>
      <w:u w:val="none"/>
      <w:lang w:val="en-US"/>
    </w:rPr>
  </w:style>
  <w:style w:type="character" w:customStyle="1" w:styleId="a1">
    <w:name w:val="Подпись к картинке_"/>
    <w:basedOn w:val="DefaultParagraphFont"/>
    <w:uiPriority w:val="99"/>
    <w:rsid w:val="008224C9"/>
    <w:rPr>
      <w:rFonts w:ascii="Times New Roman" w:hAnsi="Times New Roman" w:cs="Times New Roman"/>
      <w:sz w:val="22"/>
      <w:szCs w:val="22"/>
      <w:u w:val="none"/>
    </w:rPr>
  </w:style>
  <w:style w:type="character" w:customStyle="1" w:styleId="a2">
    <w:name w:val="Подпись к картинке"/>
    <w:basedOn w:val="a1"/>
    <w:uiPriority w:val="99"/>
    <w:rsid w:val="008224C9"/>
    <w:rPr>
      <w:color w:val="000000"/>
      <w:spacing w:val="0"/>
      <w:w w:val="100"/>
      <w:position w:val="0"/>
      <w:lang w:val="en-US"/>
    </w:rPr>
  </w:style>
  <w:style w:type="character" w:customStyle="1" w:styleId="Exact0">
    <w:name w:val="Подпись к картинке Exact"/>
    <w:basedOn w:val="a1"/>
    <w:uiPriority w:val="99"/>
    <w:rsid w:val="001F42F3"/>
    <w:rPr>
      <w:spacing w:val="5"/>
      <w:sz w:val="20"/>
      <w:szCs w:val="20"/>
    </w:rPr>
  </w:style>
  <w:style w:type="character" w:customStyle="1" w:styleId="12">
    <w:name w:val="Основной текст + 12"/>
    <w:aliases w:val="5 pt,Полужирный"/>
    <w:basedOn w:val="a"/>
    <w:uiPriority w:val="99"/>
    <w:rsid w:val="004F3E16"/>
    <w:rPr>
      <w:rFonts w:ascii="Times New Roman" w:hAnsi="Times New Roman"/>
      <w:b/>
      <w:bCs/>
      <w:color w:val="000000"/>
      <w:spacing w:val="0"/>
      <w:w w:val="100"/>
      <w:position w:val="0"/>
      <w:sz w:val="25"/>
      <w:szCs w:val="25"/>
      <w:u w:val="none"/>
      <w:lang w:val="en-US"/>
    </w:rPr>
  </w:style>
  <w:style w:type="character" w:customStyle="1" w:styleId="a3">
    <w:name w:val="Подпись к таблице_"/>
    <w:basedOn w:val="DefaultParagraphFont"/>
    <w:uiPriority w:val="99"/>
    <w:rsid w:val="00242BC9"/>
    <w:rPr>
      <w:rFonts w:ascii="Times New Roman" w:hAnsi="Times New Roman" w:cs="Times New Roman"/>
      <w:sz w:val="22"/>
      <w:szCs w:val="22"/>
      <w:u w:val="none"/>
    </w:rPr>
  </w:style>
  <w:style w:type="character" w:customStyle="1" w:styleId="a4">
    <w:name w:val="Подпись к таблице"/>
    <w:basedOn w:val="a3"/>
    <w:uiPriority w:val="99"/>
    <w:rsid w:val="00242BC9"/>
    <w:rPr>
      <w:color w:val="000000"/>
      <w:spacing w:val="0"/>
      <w:w w:val="100"/>
      <w:position w:val="0"/>
      <w:lang w:val="en-US"/>
    </w:rPr>
  </w:style>
  <w:style w:type="character" w:customStyle="1" w:styleId="9Exact">
    <w:name w:val="Основной текст (9) Exact"/>
    <w:basedOn w:val="9"/>
    <w:uiPriority w:val="99"/>
    <w:rsid w:val="00242BC9"/>
    <w:rPr>
      <w:spacing w:val="-32"/>
      <w:sz w:val="36"/>
      <w:szCs w:val="36"/>
    </w:rPr>
  </w:style>
  <w:style w:type="character" w:customStyle="1" w:styleId="10pt">
    <w:name w:val="Основной текст + 10 pt"/>
    <w:basedOn w:val="a"/>
    <w:uiPriority w:val="99"/>
    <w:rsid w:val="00242BC9"/>
    <w:rPr>
      <w:rFonts w:ascii="Times New Roman" w:hAnsi="Times New Roman"/>
      <w:color w:val="000000"/>
      <w:spacing w:val="0"/>
      <w:w w:val="100"/>
      <w:position w:val="0"/>
      <w:sz w:val="20"/>
      <w:szCs w:val="20"/>
      <w:u w:val="none"/>
      <w:lang w:val="en-US"/>
    </w:rPr>
  </w:style>
  <w:style w:type="character" w:customStyle="1" w:styleId="9">
    <w:name w:val="Основной текст (9)_"/>
    <w:basedOn w:val="DefaultParagraphFont"/>
    <w:link w:val="90"/>
    <w:uiPriority w:val="99"/>
    <w:locked/>
    <w:rsid w:val="00242BC9"/>
    <w:rPr>
      <w:rFonts w:ascii="Candara" w:eastAsia="Times New Roman" w:hAnsi="Candara" w:cs="Candara"/>
      <w:i/>
      <w:iCs/>
      <w:spacing w:val="-30"/>
      <w:sz w:val="37"/>
      <w:szCs w:val="37"/>
      <w:shd w:val="clear" w:color="auto" w:fill="FFFFFF"/>
    </w:rPr>
  </w:style>
  <w:style w:type="paragraph" w:customStyle="1" w:styleId="90">
    <w:name w:val="Основной текст (9)"/>
    <w:basedOn w:val="Normal"/>
    <w:link w:val="9"/>
    <w:uiPriority w:val="99"/>
    <w:rsid w:val="00242BC9"/>
    <w:pPr>
      <w:widowControl w:val="0"/>
      <w:shd w:val="clear" w:color="auto" w:fill="FFFFFF"/>
      <w:spacing w:line="240" w:lineRule="atLeast"/>
    </w:pPr>
    <w:rPr>
      <w:rFonts w:ascii="Candara" w:hAnsi="Candara" w:cs="Candara"/>
      <w:i/>
      <w:iCs/>
      <w:spacing w:val="-30"/>
      <w:sz w:val="37"/>
      <w:szCs w:val="37"/>
    </w:rPr>
  </w:style>
  <w:style w:type="character" w:customStyle="1" w:styleId="10Exact">
    <w:name w:val="Основной текст (10) Exact"/>
    <w:basedOn w:val="DefaultParagraphFont"/>
    <w:link w:val="10"/>
    <w:uiPriority w:val="99"/>
    <w:locked/>
    <w:rsid w:val="00C544D5"/>
    <w:rPr>
      <w:rFonts w:ascii="Tahoma" w:eastAsia="Times New Roman" w:hAnsi="Tahoma" w:cs="Tahoma"/>
      <w:b/>
      <w:bCs/>
      <w:spacing w:val="22"/>
      <w:sz w:val="26"/>
      <w:szCs w:val="26"/>
      <w:shd w:val="clear" w:color="auto" w:fill="FFFFFF"/>
    </w:rPr>
  </w:style>
  <w:style w:type="paragraph" w:customStyle="1" w:styleId="10">
    <w:name w:val="Основной текст (10)"/>
    <w:basedOn w:val="Normal"/>
    <w:link w:val="10Exact"/>
    <w:uiPriority w:val="99"/>
    <w:rsid w:val="00C544D5"/>
    <w:pPr>
      <w:widowControl w:val="0"/>
      <w:shd w:val="clear" w:color="auto" w:fill="FFFFFF"/>
      <w:spacing w:before="180" w:line="638" w:lineRule="exact"/>
      <w:jc w:val="center"/>
    </w:pPr>
    <w:rPr>
      <w:rFonts w:ascii="Tahoma" w:hAnsi="Tahoma" w:cs="Tahoma"/>
      <w:b/>
      <w:bCs/>
      <w:spacing w:val="22"/>
      <w:sz w:val="26"/>
      <w:szCs w:val="26"/>
    </w:rPr>
  </w:style>
  <w:style w:type="character" w:customStyle="1" w:styleId="22Exact">
    <w:name w:val="Основной текст (22) Exact"/>
    <w:basedOn w:val="DefaultParagraphFont"/>
    <w:link w:val="22"/>
    <w:uiPriority w:val="99"/>
    <w:locked/>
    <w:rsid w:val="008579AE"/>
    <w:rPr>
      <w:rFonts w:cs="Times New Roman"/>
      <w:b/>
      <w:bCs/>
      <w:sz w:val="76"/>
      <w:szCs w:val="76"/>
      <w:shd w:val="clear" w:color="auto" w:fill="FFFFFF"/>
    </w:rPr>
  </w:style>
  <w:style w:type="paragraph" w:customStyle="1" w:styleId="22">
    <w:name w:val="Основной текст (22)"/>
    <w:basedOn w:val="Normal"/>
    <w:link w:val="22Exact"/>
    <w:uiPriority w:val="99"/>
    <w:rsid w:val="008579AE"/>
    <w:pPr>
      <w:widowControl w:val="0"/>
      <w:shd w:val="clear" w:color="auto" w:fill="FFFFFF"/>
      <w:spacing w:line="240" w:lineRule="atLeast"/>
    </w:pPr>
    <w:rPr>
      <w:b/>
      <w:bCs/>
      <w:sz w:val="76"/>
      <w:szCs w:val="76"/>
    </w:rPr>
  </w:style>
  <w:style w:type="character" w:customStyle="1" w:styleId="20">
    <w:name w:val="Основной текст (2)_"/>
    <w:basedOn w:val="DefaultParagraphFont"/>
    <w:uiPriority w:val="99"/>
    <w:rsid w:val="008579AE"/>
    <w:rPr>
      <w:rFonts w:ascii="Times New Roman" w:hAnsi="Times New Roman" w:cs="Times New Roman"/>
      <w:b/>
      <w:bCs/>
      <w:i/>
      <w:iCs/>
      <w:sz w:val="22"/>
      <w:szCs w:val="22"/>
      <w:u w:val="none"/>
    </w:rPr>
  </w:style>
  <w:style w:type="character" w:customStyle="1" w:styleId="21">
    <w:name w:val="Основной текст (2)"/>
    <w:basedOn w:val="20"/>
    <w:uiPriority w:val="99"/>
    <w:rsid w:val="008579AE"/>
    <w:rPr>
      <w:color w:val="000000"/>
      <w:spacing w:val="0"/>
      <w:w w:val="100"/>
      <w:position w:val="0"/>
      <w:lang w:val="en-US"/>
    </w:rPr>
  </w:style>
  <w:style w:type="character" w:customStyle="1" w:styleId="33">
    <w:name w:val="Подпись к картинке (3)_"/>
    <w:basedOn w:val="DefaultParagraphFont"/>
    <w:link w:val="34"/>
    <w:uiPriority w:val="99"/>
    <w:locked/>
    <w:rsid w:val="00710736"/>
    <w:rPr>
      <w:rFonts w:cs="Times New Roman"/>
      <w:b/>
      <w:bCs/>
      <w:sz w:val="16"/>
      <w:szCs w:val="16"/>
      <w:shd w:val="clear" w:color="auto" w:fill="FFFFFF"/>
    </w:rPr>
  </w:style>
  <w:style w:type="character" w:customStyle="1" w:styleId="3Exact1">
    <w:name w:val="Подпись к картинке (3) Exact"/>
    <w:basedOn w:val="33"/>
    <w:uiPriority w:val="99"/>
    <w:rsid w:val="00710736"/>
    <w:rPr>
      <w:color w:val="000000"/>
      <w:spacing w:val="3"/>
      <w:w w:val="100"/>
      <w:position w:val="0"/>
      <w:sz w:val="15"/>
      <w:szCs w:val="15"/>
      <w:lang w:val="en-US"/>
    </w:rPr>
  </w:style>
  <w:style w:type="character" w:customStyle="1" w:styleId="2pt">
    <w:name w:val="Основной текст + Интервал 2 pt"/>
    <w:basedOn w:val="a"/>
    <w:uiPriority w:val="99"/>
    <w:rsid w:val="00710736"/>
    <w:rPr>
      <w:rFonts w:ascii="Times New Roman" w:hAnsi="Times New Roman"/>
      <w:color w:val="000000"/>
      <w:spacing w:val="50"/>
      <w:w w:val="100"/>
      <w:position w:val="0"/>
      <w:u w:val="none"/>
      <w:lang w:val="en-US"/>
    </w:rPr>
  </w:style>
  <w:style w:type="paragraph" w:customStyle="1" w:styleId="34">
    <w:name w:val="Подпись к картинке (3)"/>
    <w:basedOn w:val="Normal"/>
    <w:link w:val="33"/>
    <w:uiPriority w:val="99"/>
    <w:rsid w:val="00710736"/>
    <w:pPr>
      <w:widowControl w:val="0"/>
      <w:shd w:val="clear" w:color="auto" w:fill="FFFFFF"/>
      <w:spacing w:after="120" w:line="240" w:lineRule="atLeast"/>
    </w:pPr>
    <w:rPr>
      <w:b/>
      <w:bCs/>
      <w:sz w:val="16"/>
      <w:szCs w:val="16"/>
    </w:rPr>
  </w:style>
  <w:style w:type="character" w:customStyle="1" w:styleId="4">
    <w:name w:val="Основной текст4"/>
    <w:basedOn w:val="a"/>
    <w:uiPriority w:val="99"/>
    <w:rsid w:val="00BB4DEA"/>
    <w:rPr>
      <w:rFonts w:ascii="Times New Roman" w:hAnsi="Times New Roman"/>
      <w:color w:val="000000"/>
      <w:spacing w:val="0"/>
      <w:w w:val="100"/>
      <w:position w:val="0"/>
      <w:u w:val="none"/>
      <w:lang w:val="ru-RU"/>
    </w:rPr>
  </w:style>
  <w:style w:type="character" w:customStyle="1" w:styleId="50">
    <w:name w:val="Основной текст5"/>
    <w:basedOn w:val="a"/>
    <w:uiPriority w:val="99"/>
    <w:rsid w:val="00BB4DEA"/>
    <w:rPr>
      <w:rFonts w:ascii="Times New Roman" w:hAnsi="Times New Roman"/>
      <w:color w:val="000000"/>
      <w:spacing w:val="0"/>
      <w:w w:val="100"/>
      <w:position w:val="0"/>
      <w:u w:val="none"/>
      <w:lang w:val="en-US"/>
    </w:rPr>
  </w:style>
  <w:style w:type="character" w:customStyle="1" w:styleId="ArialNarrow">
    <w:name w:val="Основной текст + Arial Narrow"/>
    <w:aliases w:val="10 pt,Полужирный12,Интервал 0 pt"/>
    <w:basedOn w:val="a"/>
    <w:uiPriority w:val="99"/>
    <w:rsid w:val="00BB4DEA"/>
    <w:rPr>
      <w:rFonts w:ascii="Arial Narrow" w:eastAsia="Times New Roman" w:hAnsi="Arial Narrow" w:cs="Arial Narrow"/>
      <w:b/>
      <w:bCs/>
      <w:color w:val="000000"/>
      <w:spacing w:val="10"/>
      <w:w w:val="100"/>
      <w:position w:val="0"/>
      <w:sz w:val="20"/>
      <w:szCs w:val="20"/>
      <w:u w:val="none"/>
      <w:lang w:val="en-US"/>
    </w:rPr>
  </w:style>
  <w:style w:type="character" w:customStyle="1" w:styleId="Tahoma">
    <w:name w:val="Основной текст + Tahoma"/>
    <w:aliases w:val="9,5 pt27,Полужирный11"/>
    <w:basedOn w:val="a"/>
    <w:uiPriority w:val="99"/>
    <w:rsid w:val="00BB4DEA"/>
    <w:rPr>
      <w:rFonts w:ascii="Tahoma" w:eastAsia="Times New Roman" w:hAnsi="Tahoma" w:cs="Tahoma"/>
      <w:b/>
      <w:bCs/>
      <w:color w:val="000000"/>
      <w:spacing w:val="0"/>
      <w:w w:val="100"/>
      <w:position w:val="0"/>
      <w:sz w:val="19"/>
      <w:szCs w:val="19"/>
      <w:u w:val="none"/>
      <w:lang w:val="en-US"/>
    </w:rPr>
  </w:style>
  <w:style w:type="character" w:customStyle="1" w:styleId="51">
    <w:name w:val="Подпись к картинке (5)_"/>
    <w:basedOn w:val="DefaultParagraphFont"/>
    <w:uiPriority w:val="99"/>
    <w:rsid w:val="00BB4DEA"/>
    <w:rPr>
      <w:rFonts w:ascii="Times New Roman" w:hAnsi="Times New Roman" w:cs="Times New Roman"/>
      <w:b/>
      <w:bCs/>
      <w:sz w:val="16"/>
      <w:szCs w:val="16"/>
      <w:u w:val="none"/>
    </w:rPr>
  </w:style>
  <w:style w:type="character" w:customStyle="1" w:styleId="52">
    <w:name w:val="Подпись к картинке (5)"/>
    <w:basedOn w:val="51"/>
    <w:uiPriority w:val="99"/>
    <w:rsid w:val="00BB4DEA"/>
    <w:rPr>
      <w:color w:val="000000"/>
      <w:spacing w:val="0"/>
      <w:w w:val="100"/>
      <w:position w:val="0"/>
      <w:lang w:val="en-US"/>
    </w:rPr>
  </w:style>
  <w:style w:type="paragraph" w:styleId="NoSpacing">
    <w:name w:val="No Spacing"/>
    <w:link w:val="NoSpacingChar"/>
    <w:uiPriority w:val="99"/>
    <w:qFormat/>
    <w:rsid w:val="00953A59"/>
    <w:rPr>
      <w:rFonts w:ascii="Calibri" w:hAnsi="Calibri"/>
      <w:szCs w:val="20"/>
      <w:lang w:eastAsia="en-US"/>
    </w:rPr>
  </w:style>
  <w:style w:type="character" w:customStyle="1" w:styleId="NoSpacingChar">
    <w:name w:val="No Spacing Char"/>
    <w:link w:val="NoSpacing"/>
    <w:uiPriority w:val="99"/>
    <w:locked/>
    <w:rsid w:val="00953A59"/>
    <w:rPr>
      <w:rFonts w:ascii="Calibri" w:eastAsia="Times New Roman" w:hAnsi="Calibri"/>
      <w:sz w:val="22"/>
      <w:lang w:eastAsia="en-US"/>
    </w:rPr>
  </w:style>
  <w:style w:type="character" w:customStyle="1" w:styleId="100">
    <w:name w:val="Подпись к картинке + 10"/>
    <w:aliases w:val="5 pt26,Интервал 0 pt Exact"/>
    <w:basedOn w:val="a1"/>
    <w:uiPriority w:val="99"/>
    <w:rsid w:val="0006633C"/>
    <w:rPr>
      <w:color w:val="000000"/>
      <w:spacing w:val="4"/>
      <w:w w:val="100"/>
      <w:position w:val="0"/>
      <w:sz w:val="21"/>
      <w:szCs w:val="21"/>
      <w:lang w:val="en-US"/>
    </w:rPr>
  </w:style>
  <w:style w:type="character" w:customStyle="1" w:styleId="11">
    <w:name w:val="Основной текст + 11"/>
    <w:aliases w:val="5 pt25"/>
    <w:basedOn w:val="a"/>
    <w:uiPriority w:val="99"/>
    <w:rsid w:val="0006633C"/>
    <w:rPr>
      <w:rFonts w:ascii="Times New Roman" w:hAnsi="Times New Roman"/>
      <w:color w:val="000000"/>
      <w:spacing w:val="0"/>
      <w:w w:val="100"/>
      <w:position w:val="0"/>
      <w:sz w:val="23"/>
      <w:szCs w:val="23"/>
      <w:u w:val="none"/>
      <w:lang w:val="en-US"/>
    </w:rPr>
  </w:style>
  <w:style w:type="character" w:customStyle="1" w:styleId="9TimesNewRoman">
    <w:name w:val="Основной текст (9) + Times New Roman"/>
    <w:aliases w:val="13 pt,Полужирный10,Интервал 0 pt Exact9"/>
    <w:basedOn w:val="9"/>
    <w:uiPriority w:val="99"/>
    <w:rsid w:val="0006633C"/>
    <w:rPr>
      <w:rFonts w:ascii="Times New Roman" w:hAnsi="Times New Roman" w:cs="Times New Roman"/>
      <w:b/>
      <w:bCs/>
      <w:spacing w:val="0"/>
      <w:sz w:val="26"/>
      <w:szCs w:val="26"/>
      <w:u w:val="none"/>
    </w:rPr>
  </w:style>
  <w:style w:type="character" w:customStyle="1" w:styleId="5Exact0">
    <w:name w:val="Заголовок №5 Exact"/>
    <w:basedOn w:val="53"/>
    <w:uiPriority w:val="99"/>
    <w:rsid w:val="0006633C"/>
    <w:rPr>
      <w:spacing w:val="4"/>
      <w:sz w:val="21"/>
      <w:szCs w:val="21"/>
    </w:rPr>
  </w:style>
  <w:style w:type="character" w:customStyle="1" w:styleId="101">
    <w:name w:val="Основной текст + 10"/>
    <w:aliases w:val="5 pt24,Интервал 0 pt Exact8"/>
    <w:basedOn w:val="a"/>
    <w:uiPriority w:val="99"/>
    <w:rsid w:val="0006633C"/>
    <w:rPr>
      <w:rFonts w:ascii="Times New Roman" w:hAnsi="Times New Roman"/>
      <w:color w:val="000000"/>
      <w:spacing w:val="4"/>
      <w:w w:val="100"/>
      <w:position w:val="0"/>
      <w:sz w:val="21"/>
      <w:szCs w:val="21"/>
      <w:u w:val="none"/>
      <w:lang w:val="en-US"/>
    </w:rPr>
  </w:style>
  <w:style w:type="character" w:customStyle="1" w:styleId="53">
    <w:name w:val="Заголовок №5_"/>
    <w:basedOn w:val="DefaultParagraphFont"/>
    <w:link w:val="54"/>
    <w:uiPriority w:val="99"/>
    <w:locked/>
    <w:rsid w:val="0006633C"/>
    <w:rPr>
      <w:rFonts w:cs="Times New Roman"/>
      <w:sz w:val="23"/>
      <w:szCs w:val="23"/>
      <w:shd w:val="clear" w:color="auto" w:fill="FFFFFF"/>
    </w:rPr>
  </w:style>
  <w:style w:type="paragraph" w:customStyle="1" w:styleId="54">
    <w:name w:val="Заголовок №5"/>
    <w:basedOn w:val="Normal"/>
    <w:link w:val="53"/>
    <w:uiPriority w:val="99"/>
    <w:rsid w:val="0006633C"/>
    <w:pPr>
      <w:widowControl w:val="0"/>
      <w:shd w:val="clear" w:color="auto" w:fill="FFFFFF"/>
      <w:spacing w:after="240" w:line="298" w:lineRule="exact"/>
      <w:ind w:hanging="1940"/>
      <w:outlineLvl w:val="4"/>
    </w:pPr>
    <w:rPr>
      <w:sz w:val="23"/>
      <w:szCs w:val="23"/>
    </w:rPr>
  </w:style>
  <w:style w:type="character" w:customStyle="1" w:styleId="113">
    <w:name w:val="Основной текст + 113"/>
    <w:aliases w:val="5 pt23,Полужирный9,Курсив5"/>
    <w:basedOn w:val="a"/>
    <w:uiPriority w:val="99"/>
    <w:rsid w:val="00DC52FB"/>
    <w:rPr>
      <w:rFonts w:ascii="Times New Roman" w:hAnsi="Times New Roman"/>
      <w:b/>
      <w:bCs/>
      <w:i/>
      <w:iCs/>
      <w:color w:val="000000"/>
      <w:spacing w:val="0"/>
      <w:w w:val="100"/>
      <w:position w:val="0"/>
      <w:sz w:val="23"/>
      <w:szCs w:val="23"/>
      <w:u w:val="none"/>
      <w:lang w:val="en-US"/>
    </w:rPr>
  </w:style>
  <w:style w:type="character" w:customStyle="1" w:styleId="110">
    <w:name w:val="Подпись к таблице + 11"/>
    <w:aliases w:val="5 pt22"/>
    <w:basedOn w:val="a3"/>
    <w:uiPriority w:val="99"/>
    <w:rsid w:val="00DC52FB"/>
    <w:rPr>
      <w:color w:val="000000"/>
      <w:spacing w:val="0"/>
      <w:w w:val="100"/>
      <w:position w:val="0"/>
      <w:sz w:val="23"/>
      <w:szCs w:val="23"/>
      <w:lang w:val="en-US"/>
    </w:rPr>
  </w:style>
  <w:style w:type="character" w:customStyle="1" w:styleId="35">
    <w:name w:val="Подпись к таблице (3)_"/>
    <w:basedOn w:val="DefaultParagraphFont"/>
    <w:uiPriority w:val="99"/>
    <w:rsid w:val="0015121D"/>
    <w:rPr>
      <w:rFonts w:ascii="Times New Roman" w:hAnsi="Times New Roman" w:cs="Times New Roman"/>
      <w:b/>
      <w:bCs/>
      <w:sz w:val="21"/>
      <w:szCs w:val="21"/>
      <w:u w:val="none"/>
    </w:rPr>
  </w:style>
  <w:style w:type="character" w:customStyle="1" w:styleId="36">
    <w:name w:val="Подпись к таблице (3)"/>
    <w:basedOn w:val="35"/>
    <w:uiPriority w:val="99"/>
    <w:rsid w:val="0015121D"/>
    <w:rPr>
      <w:color w:val="000000"/>
      <w:spacing w:val="0"/>
      <w:w w:val="100"/>
      <w:position w:val="0"/>
      <w:lang w:val="en-US"/>
    </w:rPr>
  </w:style>
  <w:style w:type="character" w:customStyle="1" w:styleId="Georgia">
    <w:name w:val="Основной текст + Georgia"/>
    <w:aliases w:val="10 pt1"/>
    <w:basedOn w:val="a"/>
    <w:uiPriority w:val="99"/>
    <w:rsid w:val="0015121D"/>
    <w:rPr>
      <w:rFonts w:ascii="Georgia" w:eastAsia="Times New Roman" w:hAnsi="Georgia" w:cs="Georgia"/>
      <w:color w:val="000000"/>
      <w:spacing w:val="0"/>
      <w:w w:val="100"/>
      <w:position w:val="0"/>
      <w:sz w:val="20"/>
      <w:szCs w:val="20"/>
      <w:u w:val="none"/>
    </w:rPr>
  </w:style>
  <w:style w:type="character" w:customStyle="1" w:styleId="30Exact">
    <w:name w:val="Основной текст (30) Exact"/>
    <w:basedOn w:val="DefaultParagraphFont"/>
    <w:link w:val="300"/>
    <w:uiPriority w:val="99"/>
    <w:locked/>
    <w:rsid w:val="00B12A4C"/>
    <w:rPr>
      <w:rFonts w:ascii="Lucida Sans Unicode" w:eastAsia="Times New Roman" w:hAnsi="Lucida Sans Unicode" w:cs="Lucida Sans Unicode"/>
      <w:sz w:val="105"/>
      <w:szCs w:val="105"/>
      <w:shd w:val="clear" w:color="auto" w:fill="FFFFFF"/>
    </w:rPr>
  </w:style>
  <w:style w:type="paragraph" w:customStyle="1" w:styleId="300">
    <w:name w:val="Основной текст (30)"/>
    <w:basedOn w:val="Normal"/>
    <w:link w:val="30Exact"/>
    <w:uiPriority w:val="99"/>
    <w:rsid w:val="00B12A4C"/>
    <w:pPr>
      <w:widowControl w:val="0"/>
      <w:shd w:val="clear" w:color="auto" w:fill="FFFFFF"/>
      <w:spacing w:line="240" w:lineRule="atLeast"/>
    </w:pPr>
    <w:rPr>
      <w:rFonts w:ascii="Lucida Sans Unicode" w:hAnsi="Lucida Sans Unicode" w:cs="Lucida Sans Unicode"/>
      <w:sz w:val="105"/>
      <w:szCs w:val="105"/>
    </w:rPr>
  </w:style>
  <w:style w:type="character" w:customStyle="1" w:styleId="11pt">
    <w:name w:val="Основной текст + 11 pt"/>
    <w:aliases w:val="Полужирный8,Курсив4,Интервал 0 pt Exact7"/>
    <w:basedOn w:val="a"/>
    <w:uiPriority w:val="99"/>
    <w:rsid w:val="00975249"/>
    <w:rPr>
      <w:rFonts w:ascii="Times New Roman" w:hAnsi="Times New Roman"/>
      <w:b/>
      <w:bCs/>
      <w:i/>
      <w:iCs/>
      <w:color w:val="000000"/>
      <w:spacing w:val="1"/>
      <w:w w:val="100"/>
      <w:position w:val="0"/>
      <w:u w:val="none"/>
      <w:lang w:val="en-US"/>
    </w:rPr>
  </w:style>
  <w:style w:type="character" w:customStyle="1" w:styleId="102">
    <w:name w:val="Основной текст + 102"/>
    <w:aliases w:val="5 pt21,Интервал 3 pt Exact"/>
    <w:basedOn w:val="a"/>
    <w:uiPriority w:val="99"/>
    <w:rsid w:val="00975249"/>
    <w:rPr>
      <w:rFonts w:ascii="Times New Roman" w:hAnsi="Times New Roman"/>
      <w:color w:val="000000"/>
      <w:spacing w:val="72"/>
      <w:w w:val="100"/>
      <w:position w:val="0"/>
      <w:sz w:val="21"/>
      <w:szCs w:val="21"/>
      <w:u w:val="none"/>
      <w:lang w:val="en-US"/>
    </w:rPr>
  </w:style>
  <w:style w:type="character" w:customStyle="1" w:styleId="111">
    <w:name w:val="Подпись к картинке + 11"/>
    <w:aliases w:val="5 pt20"/>
    <w:basedOn w:val="a1"/>
    <w:uiPriority w:val="99"/>
    <w:rsid w:val="00975249"/>
    <w:rPr>
      <w:color w:val="000000"/>
      <w:spacing w:val="0"/>
      <w:w w:val="100"/>
      <w:position w:val="0"/>
      <w:sz w:val="23"/>
      <w:szCs w:val="23"/>
      <w:lang w:val="en-US"/>
    </w:rPr>
  </w:style>
  <w:style w:type="character" w:customStyle="1" w:styleId="2238">
    <w:name w:val="Основной текст (22) + 38"/>
    <w:aliases w:val="5 pt Exact"/>
    <w:basedOn w:val="22Exact"/>
    <w:uiPriority w:val="99"/>
    <w:rsid w:val="00975249"/>
    <w:rPr>
      <w:rFonts w:ascii="Times New Roman" w:hAnsi="Times New Roman"/>
      <w:color w:val="000000"/>
      <w:spacing w:val="0"/>
      <w:w w:val="100"/>
      <w:position w:val="0"/>
      <w:sz w:val="77"/>
      <w:szCs w:val="77"/>
      <w:u w:val="none"/>
    </w:rPr>
  </w:style>
  <w:style w:type="character" w:customStyle="1" w:styleId="7Exact">
    <w:name w:val="Подпись к картинке (7) Exact"/>
    <w:basedOn w:val="DefaultParagraphFont"/>
    <w:link w:val="7"/>
    <w:uiPriority w:val="99"/>
    <w:locked/>
    <w:rsid w:val="005D1D1B"/>
    <w:rPr>
      <w:rFonts w:ascii="Lucida Sans Unicode" w:eastAsia="Times New Roman" w:hAnsi="Lucida Sans Unicode" w:cs="Lucida Sans Unicode"/>
      <w:spacing w:val="1"/>
      <w:sz w:val="17"/>
      <w:szCs w:val="17"/>
      <w:shd w:val="clear" w:color="auto" w:fill="FFFFFF"/>
    </w:rPr>
  </w:style>
  <w:style w:type="paragraph" w:customStyle="1" w:styleId="7">
    <w:name w:val="Подпись к картинке (7)"/>
    <w:basedOn w:val="Normal"/>
    <w:link w:val="7Exact"/>
    <w:uiPriority w:val="99"/>
    <w:rsid w:val="005D1D1B"/>
    <w:pPr>
      <w:widowControl w:val="0"/>
      <w:shd w:val="clear" w:color="auto" w:fill="FFFFFF"/>
      <w:spacing w:line="240" w:lineRule="atLeast"/>
    </w:pPr>
    <w:rPr>
      <w:rFonts w:ascii="Lucida Sans Unicode" w:hAnsi="Lucida Sans Unicode" w:cs="Lucida Sans Unicode"/>
      <w:spacing w:val="1"/>
      <w:sz w:val="17"/>
      <w:szCs w:val="17"/>
    </w:rPr>
  </w:style>
  <w:style w:type="character" w:customStyle="1" w:styleId="a5">
    <w:name w:val="Сноска_"/>
    <w:basedOn w:val="DefaultParagraphFont"/>
    <w:uiPriority w:val="99"/>
    <w:rsid w:val="005D1D1B"/>
    <w:rPr>
      <w:rFonts w:ascii="Times New Roman" w:hAnsi="Times New Roman" w:cs="Times New Roman"/>
      <w:sz w:val="23"/>
      <w:szCs w:val="23"/>
      <w:u w:val="none"/>
    </w:rPr>
  </w:style>
  <w:style w:type="character" w:customStyle="1" w:styleId="a6">
    <w:name w:val="Сноска"/>
    <w:basedOn w:val="a5"/>
    <w:uiPriority w:val="99"/>
    <w:rsid w:val="005D1D1B"/>
    <w:rPr>
      <w:color w:val="000000"/>
      <w:spacing w:val="0"/>
      <w:w w:val="100"/>
      <w:position w:val="0"/>
      <w:lang w:val="en-US"/>
    </w:rPr>
  </w:style>
  <w:style w:type="character" w:customStyle="1" w:styleId="360ptExact">
    <w:name w:val="Основной текст (36) + Интервал 0 pt Exact"/>
    <w:basedOn w:val="360"/>
    <w:uiPriority w:val="99"/>
    <w:rsid w:val="00CB4689"/>
    <w:rPr>
      <w:spacing w:val="-14"/>
      <w:sz w:val="20"/>
      <w:szCs w:val="20"/>
    </w:rPr>
  </w:style>
  <w:style w:type="character" w:customStyle="1" w:styleId="350">
    <w:name w:val="Основной текст (35)_"/>
    <w:basedOn w:val="DefaultParagraphFont"/>
    <w:uiPriority w:val="99"/>
    <w:rsid w:val="00CB4689"/>
    <w:rPr>
      <w:rFonts w:ascii="Times New Roman" w:hAnsi="Times New Roman" w:cs="Times New Roman"/>
      <w:b/>
      <w:bCs/>
      <w:sz w:val="15"/>
      <w:szCs w:val="15"/>
      <w:u w:val="none"/>
    </w:rPr>
  </w:style>
  <w:style w:type="character" w:customStyle="1" w:styleId="351">
    <w:name w:val="Основной текст (35)"/>
    <w:basedOn w:val="350"/>
    <w:uiPriority w:val="99"/>
    <w:rsid w:val="00CB4689"/>
    <w:rPr>
      <w:color w:val="000000"/>
      <w:spacing w:val="0"/>
      <w:w w:val="100"/>
      <w:position w:val="0"/>
      <w:lang w:val="en-US"/>
    </w:rPr>
  </w:style>
  <w:style w:type="character" w:customStyle="1" w:styleId="360">
    <w:name w:val="Основной текст (36)_"/>
    <w:basedOn w:val="DefaultParagraphFont"/>
    <w:uiPriority w:val="99"/>
    <w:rsid w:val="00CB4689"/>
    <w:rPr>
      <w:rFonts w:ascii="Microsoft Sans Serif" w:eastAsia="Times New Roman" w:hAnsi="Microsoft Sans Serif" w:cs="Microsoft Sans Serif"/>
      <w:sz w:val="22"/>
      <w:szCs w:val="22"/>
      <w:u w:val="none"/>
    </w:rPr>
  </w:style>
  <w:style w:type="character" w:customStyle="1" w:styleId="361">
    <w:name w:val="Основной текст (36)"/>
    <w:basedOn w:val="360"/>
    <w:uiPriority w:val="99"/>
    <w:rsid w:val="00CB4689"/>
    <w:rPr>
      <w:color w:val="000000"/>
      <w:spacing w:val="0"/>
      <w:w w:val="100"/>
      <w:position w:val="0"/>
    </w:rPr>
  </w:style>
  <w:style w:type="character" w:customStyle="1" w:styleId="3511">
    <w:name w:val="Основной текст (35) + 11"/>
    <w:aliases w:val="5 pt19,Не полужирный"/>
    <w:basedOn w:val="350"/>
    <w:uiPriority w:val="99"/>
    <w:rsid w:val="00CB4689"/>
    <w:rPr>
      <w:color w:val="000000"/>
      <w:spacing w:val="0"/>
      <w:w w:val="100"/>
      <w:position w:val="0"/>
      <w:sz w:val="23"/>
      <w:szCs w:val="23"/>
      <w:lang w:val="en-US"/>
    </w:rPr>
  </w:style>
  <w:style w:type="character" w:customStyle="1" w:styleId="Georgia2">
    <w:name w:val="Основной текст + Georgia2"/>
    <w:aliases w:val="9 pt"/>
    <w:basedOn w:val="a"/>
    <w:uiPriority w:val="99"/>
    <w:rsid w:val="00CB4689"/>
    <w:rPr>
      <w:rFonts w:ascii="Georgia" w:eastAsia="Times New Roman" w:hAnsi="Georgia" w:cs="Georgia"/>
      <w:color w:val="000000"/>
      <w:spacing w:val="0"/>
      <w:w w:val="100"/>
      <w:position w:val="0"/>
      <w:sz w:val="18"/>
      <w:szCs w:val="18"/>
      <w:u w:val="none"/>
    </w:rPr>
  </w:style>
  <w:style w:type="character" w:customStyle="1" w:styleId="8pt">
    <w:name w:val="Основной текст + 8 pt"/>
    <w:aliases w:val="Полужирный7"/>
    <w:basedOn w:val="a"/>
    <w:uiPriority w:val="99"/>
    <w:rsid w:val="00CB4689"/>
    <w:rPr>
      <w:rFonts w:ascii="Times New Roman" w:hAnsi="Times New Roman"/>
      <w:b/>
      <w:bCs/>
      <w:color w:val="000000"/>
      <w:spacing w:val="0"/>
      <w:w w:val="100"/>
      <w:position w:val="0"/>
      <w:sz w:val="16"/>
      <w:szCs w:val="16"/>
      <w:u w:val="none"/>
      <w:lang w:val="en-US"/>
    </w:rPr>
  </w:style>
  <w:style w:type="character" w:customStyle="1" w:styleId="70">
    <w:name w:val="Подпись к таблице + 7"/>
    <w:aliases w:val="5 pt18,Полужирный6"/>
    <w:basedOn w:val="a3"/>
    <w:uiPriority w:val="99"/>
    <w:rsid w:val="00CB4689"/>
    <w:rPr>
      <w:b/>
      <w:bCs/>
      <w:color w:val="000000"/>
      <w:spacing w:val="0"/>
      <w:w w:val="100"/>
      <w:position w:val="0"/>
      <w:sz w:val="15"/>
      <w:szCs w:val="15"/>
      <w:lang w:val="en-US"/>
    </w:rPr>
  </w:style>
  <w:style w:type="character" w:customStyle="1" w:styleId="81">
    <w:name w:val="Подпись к таблице (8)_"/>
    <w:basedOn w:val="DefaultParagraphFont"/>
    <w:uiPriority w:val="99"/>
    <w:rsid w:val="00CB4689"/>
    <w:rPr>
      <w:rFonts w:ascii="Times New Roman" w:hAnsi="Times New Roman" w:cs="Times New Roman"/>
      <w:b/>
      <w:bCs/>
      <w:sz w:val="15"/>
      <w:szCs w:val="15"/>
      <w:u w:val="none"/>
    </w:rPr>
  </w:style>
  <w:style w:type="character" w:customStyle="1" w:styleId="82">
    <w:name w:val="Подпись к таблице (8)"/>
    <w:basedOn w:val="81"/>
    <w:uiPriority w:val="99"/>
    <w:rsid w:val="00CB4689"/>
    <w:rPr>
      <w:color w:val="000000"/>
      <w:spacing w:val="0"/>
      <w:w w:val="100"/>
      <w:position w:val="0"/>
      <w:lang w:val="en-US"/>
    </w:rPr>
  </w:style>
  <w:style w:type="character" w:customStyle="1" w:styleId="8Exact">
    <w:name w:val="Подпись к картинке (8) Exact"/>
    <w:basedOn w:val="DefaultParagraphFont"/>
    <w:link w:val="83"/>
    <w:uiPriority w:val="99"/>
    <w:locked/>
    <w:rsid w:val="00923E45"/>
    <w:rPr>
      <w:rFonts w:cs="Times New Roman"/>
      <w:b/>
      <w:bCs/>
      <w:spacing w:val="3"/>
      <w:sz w:val="13"/>
      <w:szCs w:val="13"/>
      <w:shd w:val="clear" w:color="auto" w:fill="FFFFFF"/>
    </w:rPr>
  </w:style>
  <w:style w:type="character" w:customStyle="1" w:styleId="Georgia1">
    <w:name w:val="Основной текст + Georgia1"/>
    <w:aliases w:val="7,5 pt17,Интервал -1 pt"/>
    <w:basedOn w:val="a"/>
    <w:uiPriority w:val="99"/>
    <w:rsid w:val="00923E45"/>
    <w:rPr>
      <w:rFonts w:ascii="Georgia" w:eastAsia="Times New Roman" w:hAnsi="Georgia" w:cs="Georgia"/>
      <w:color w:val="000000"/>
      <w:spacing w:val="-30"/>
      <w:w w:val="100"/>
      <w:position w:val="0"/>
      <w:sz w:val="15"/>
      <w:szCs w:val="15"/>
      <w:u w:val="none"/>
      <w:lang w:val="ru-RU"/>
    </w:rPr>
  </w:style>
  <w:style w:type="paragraph" w:customStyle="1" w:styleId="83">
    <w:name w:val="Подпись к картинке (8)"/>
    <w:basedOn w:val="Normal"/>
    <w:link w:val="8Exact"/>
    <w:uiPriority w:val="99"/>
    <w:rsid w:val="00923E45"/>
    <w:pPr>
      <w:widowControl w:val="0"/>
      <w:shd w:val="clear" w:color="auto" w:fill="FFFFFF"/>
      <w:spacing w:line="250" w:lineRule="exact"/>
    </w:pPr>
    <w:rPr>
      <w:b/>
      <w:bCs/>
      <w:spacing w:val="3"/>
      <w:sz w:val="13"/>
      <w:szCs w:val="13"/>
    </w:rPr>
  </w:style>
  <w:style w:type="character" w:customStyle="1" w:styleId="37Exact">
    <w:name w:val="Основной текст (37) Exact"/>
    <w:basedOn w:val="DefaultParagraphFont"/>
    <w:link w:val="37"/>
    <w:uiPriority w:val="99"/>
    <w:locked/>
    <w:rsid w:val="00923E45"/>
    <w:rPr>
      <w:rFonts w:ascii="Microsoft Sans Serif" w:eastAsia="Times New Roman" w:hAnsi="Microsoft Sans Serif" w:cs="Microsoft Sans Serif"/>
      <w:i/>
      <w:iCs/>
      <w:w w:val="150"/>
      <w:sz w:val="76"/>
      <w:szCs w:val="76"/>
      <w:shd w:val="clear" w:color="auto" w:fill="FFFFFF"/>
    </w:rPr>
  </w:style>
  <w:style w:type="paragraph" w:customStyle="1" w:styleId="37">
    <w:name w:val="Основной текст (37)"/>
    <w:basedOn w:val="Normal"/>
    <w:link w:val="37Exact"/>
    <w:uiPriority w:val="99"/>
    <w:rsid w:val="00923E45"/>
    <w:pPr>
      <w:widowControl w:val="0"/>
      <w:shd w:val="clear" w:color="auto" w:fill="FFFFFF"/>
      <w:spacing w:line="240" w:lineRule="atLeast"/>
    </w:pPr>
    <w:rPr>
      <w:rFonts w:ascii="Microsoft Sans Serif" w:hAnsi="Microsoft Sans Serif" w:cs="Microsoft Sans Serif"/>
      <w:i/>
      <w:iCs/>
      <w:w w:val="150"/>
      <w:sz w:val="76"/>
      <w:szCs w:val="76"/>
    </w:rPr>
  </w:style>
  <w:style w:type="character" w:customStyle="1" w:styleId="38Exact">
    <w:name w:val="Основной текст (38) Exact"/>
    <w:basedOn w:val="DefaultParagraphFont"/>
    <w:link w:val="38"/>
    <w:uiPriority w:val="99"/>
    <w:locked/>
    <w:rsid w:val="00266030"/>
    <w:rPr>
      <w:rFonts w:cs="Times New Roman"/>
      <w:b/>
      <w:bCs/>
      <w:spacing w:val="7"/>
      <w:sz w:val="14"/>
      <w:szCs w:val="14"/>
      <w:shd w:val="clear" w:color="auto" w:fill="FFFFFF"/>
    </w:rPr>
  </w:style>
  <w:style w:type="paragraph" w:customStyle="1" w:styleId="38">
    <w:name w:val="Основной текст (38)"/>
    <w:basedOn w:val="Normal"/>
    <w:link w:val="38Exact"/>
    <w:uiPriority w:val="99"/>
    <w:rsid w:val="00266030"/>
    <w:pPr>
      <w:widowControl w:val="0"/>
      <w:shd w:val="clear" w:color="auto" w:fill="FFFFFF"/>
      <w:spacing w:line="240" w:lineRule="atLeast"/>
    </w:pPr>
    <w:rPr>
      <w:b/>
      <w:bCs/>
      <w:spacing w:val="7"/>
      <w:sz w:val="14"/>
      <w:szCs w:val="14"/>
    </w:rPr>
  </w:style>
  <w:style w:type="character" w:customStyle="1" w:styleId="112">
    <w:name w:val="Основной текст + 112"/>
    <w:aliases w:val="5 pt16,Интервал -1 pt1"/>
    <w:basedOn w:val="a"/>
    <w:uiPriority w:val="99"/>
    <w:rsid w:val="00B17D68"/>
    <w:rPr>
      <w:rFonts w:ascii="Times New Roman" w:hAnsi="Times New Roman"/>
      <w:color w:val="000000"/>
      <w:spacing w:val="-20"/>
      <w:w w:val="100"/>
      <w:position w:val="0"/>
      <w:sz w:val="23"/>
      <w:szCs w:val="23"/>
      <w:u w:val="none"/>
      <w:lang w:val="en-US"/>
    </w:rPr>
  </w:style>
  <w:style w:type="character" w:customStyle="1" w:styleId="2312pt">
    <w:name w:val="Основной текст (23) + 12 pt"/>
    <w:basedOn w:val="DefaultParagraphFont"/>
    <w:uiPriority w:val="99"/>
    <w:rsid w:val="00DA3EB8"/>
    <w:rPr>
      <w:rFonts w:ascii="Times New Roman" w:hAnsi="Times New Roman" w:cs="Times New Roman"/>
      <w:b/>
      <w:bCs/>
      <w:color w:val="000000"/>
      <w:spacing w:val="0"/>
      <w:w w:val="100"/>
      <w:position w:val="0"/>
      <w:sz w:val="24"/>
      <w:szCs w:val="24"/>
      <w:u w:val="none"/>
      <w:lang w:val="en-US"/>
    </w:rPr>
  </w:style>
  <w:style w:type="character" w:customStyle="1" w:styleId="2311">
    <w:name w:val="Основной текст (23) + 11"/>
    <w:aliases w:val="5 pt15"/>
    <w:basedOn w:val="DefaultParagraphFont"/>
    <w:uiPriority w:val="99"/>
    <w:rsid w:val="00DA3EB8"/>
    <w:rPr>
      <w:rFonts w:ascii="Times New Roman" w:hAnsi="Times New Roman" w:cs="Times New Roman"/>
      <w:b/>
      <w:bCs/>
      <w:color w:val="000000"/>
      <w:spacing w:val="0"/>
      <w:w w:val="100"/>
      <w:position w:val="0"/>
      <w:sz w:val="23"/>
      <w:szCs w:val="23"/>
      <w:u w:val="none"/>
      <w:lang w:val="en-US"/>
    </w:rPr>
  </w:style>
  <w:style w:type="character" w:customStyle="1" w:styleId="211">
    <w:name w:val="Основной текст (2) + 11"/>
    <w:aliases w:val="5 pt14"/>
    <w:basedOn w:val="20"/>
    <w:uiPriority w:val="99"/>
    <w:rsid w:val="00DA3EB8"/>
    <w:rPr>
      <w:color w:val="000000"/>
      <w:spacing w:val="0"/>
      <w:w w:val="100"/>
      <w:position w:val="0"/>
      <w:sz w:val="23"/>
      <w:szCs w:val="23"/>
      <w:lang w:val="en-US"/>
    </w:rPr>
  </w:style>
  <w:style w:type="character" w:customStyle="1" w:styleId="2111">
    <w:name w:val="Основной текст (2) + 111"/>
    <w:aliases w:val="5 pt13,Не полужирный3,Не курсив"/>
    <w:basedOn w:val="20"/>
    <w:uiPriority w:val="99"/>
    <w:rsid w:val="00DA3EB8"/>
    <w:rPr>
      <w:color w:val="000000"/>
      <w:spacing w:val="0"/>
      <w:w w:val="100"/>
      <w:position w:val="0"/>
      <w:sz w:val="23"/>
      <w:szCs w:val="23"/>
      <w:lang w:val="en-US"/>
    </w:rPr>
  </w:style>
  <w:style w:type="character" w:customStyle="1" w:styleId="23">
    <w:name w:val="Основной текст (23)_"/>
    <w:basedOn w:val="DefaultParagraphFont"/>
    <w:link w:val="230"/>
    <w:uiPriority w:val="99"/>
    <w:locked/>
    <w:rsid w:val="005C7AEF"/>
    <w:rPr>
      <w:rFonts w:cs="Times New Roman"/>
      <w:b/>
      <w:bCs/>
      <w:sz w:val="25"/>
      <w:szCs w:val="25"/>
      <w:shd w:val="clear" w:color="auto" w:fill="FFFFFF"/>
    </w:rPr>
  </w:style>
  <w:style w:type="character" w:customStyle="1" w:styleId="41Exact">
    <w:name w:val="Основной текст (41) Exact"/>
    <w:basedOn w:val="DefaultParagraphFont"/>
    <w:link w:val="41"/>
    <w:uiPriority w:val="99"/>
    <w:locked/>
    <w:rsid w:val="005C7AEF"/>
    <w:rPr>
      <w:rFonts w:cs="Times New Roman"/>
      <w:b/>
      <w:bCs/>
      <w:i/>
      <w:iCs/>
      <w:spacing w:val="50"/>
      <w:sz w:val="72"/>
      <w:szCs w:val="72"/>
      <w:shd w:val="clear" w:color="auto" w:fill="FFFFFF"/>
    </w:rPr>
  </w:style>
  <w:style w:type="character" w:customStyle="1" w:styleId="40">
    <w:name w:val="Основной текст (40)_"/>
    <w:basedOn w:val="DefaultParagraphFont"/>
    <w:uiPriority w:val="99"/>
    <w:rsid w:val="005C7AEF"/>
    <w:rPr>
      <w:rFonts w:ascii="Times New Roman" w:hAnsi="Times New Roman" w:cs="Times New Roman"/>
      <w:b/>
      <w:bCs/>
      <w:sz w:val="19"/>
      <w:szCs w:val="19"/>
      <w:u w:val="none"/>
    </w:rPr>
  </w:style>
  <w:style w:type="character" w:customStyle="1" w:styleId="400">
    <w:name w:val="Основной текст (40)"/>
    <w:basedOn w:val="40"/>
    <w:uiPriority w:val="99"/>
    <w:rsid w:val="005C7AEF"/>
    <w:rPr>
      <w:color w:val="000000"/>
      <w:spacing w:val="0"/>
      <w:w w:val="100"/>
      <w:position w:val="0"/>
      <w:lang w:val="en-US"/>
    </w:rPr>
  </w:style>
  <w:style w:type="character" w:customStyle="1" w:styleId="2310">
    <w:name w:val="Основной текст (23) + 10"/>
    <w:aliases w:val="5 pt12"/>
    <w:basedOn w:val="23"/>
    <w:uiPriority w:val="99"/>
    <w:rsid w:val="005C7AEF"/>
    <w:rPr>
      <w:color w:val="000000"/>
      <w:spacing w:val="0"/>
      <w:w w:val="100"/>
      <w:position w:val="0"/>
      <w:sz w:val="21"/>
      <w:szCs w:val="21"/>
      <w:lang w:val="en-US"/>
    </w:rPr>
  </w:style>
  <w:style w:type="paragraph" w:customStyle="1" w:styleId="230">
    <w:name w:val="Основной текст (23)"/>
    <w:basedOn w:val="Normal"/>
    <w:link w:val="23"/>
    <w:uiPriority w:val="99"/>
    <w:rsid w:val="005C7AEF"/>
    <w:pPr>
      <w:widowControl w:val="0"/>
      <w:shd w:val="clear" w:color="auto" w:fill="FFFFFF"/>
      <w:spacing w:before="60" w:after="480" w:line="240" w:lineRule="atLeast"/>
      <w:jc w:val="right"/>
    </w:pPr>
    <w:rPr>
      <w:b/>
      <w:bCs/>
      <w:sz w:val="25"/>
      <w:szCs w:val="25"/>
    </w:rPr>
  </w:style>
  <w:style w:type="paragraph" w:customStyle="1" w:styleId="41">
    <w:name w:val="Основной текст (41)"/>
    <w:basedOn w:val="Normal"/>
    <w:link w:val="41Exact"/>
    <w:uiPriority w:val="99"/>
    <w:rsid w:val="005C7AEF"/>
    <w:pPr>
      <w:widowControl w:val="0"/>
      <w:shd w:val="clear" w:color="auto" w:fill="FFFFFF"/>
      <w:spacing w:line="240" w:lineRule="atLeast"/>
    </w:pPr>
    <w:rPr>
      <w:b/>
      <w:bCs/>
      <w:i/>
      <w:iCs/>
      <w:spacing w:val="50"/>
      <w:sz w:val="72"/>
      <w:szCs w:val="72"/>
    </w:rPr>
  </w:style>
  <w:style w:type="character" w:customStyle="1" w:styleId="72">
    <w:name w:val="Заголовок №7 (2)"/>
    <w:basedOn w:val="DefaultParagraphFont"/>
    <w:uiPriority w:val="99"/>
    <w:rsid w:val="00CB288C"/>
    <w:rPr>
      <w:rFonts w:ascii="Times New Roman" w:hAnsi="Times New Roman" w:cs="Times New Roman"/>
      <w:b/>
      <w:bCs/>
      <w:color w:val="000000"/>
      <w:spacing w:val="0"/>
      <w:w w:val="100"/>
      <w:position w:val="0"/>
      <w:sz w:val="21"/>
      <w:szCs w:val="21"/>
      <w:u w:val="none"/>
      <w:lang w:val="en-US"/>
    </w:rPr>
  </w:style>
  <w:style w:type="character" w:customStyle="1" w:styleId="71">
    <w:name w:val="Заголовок №7"/>
    <w:basedOn w:val="DefaultParagraphFont"/>
    <w:uiPriority w:val="99"/>
    <w:rsid w:val="00CB288C"/>
    <w:rPr>
      <w:rFonts w:ascii="Times New Roman" w:hAnsi="Times New Roman" w:cs="Times New Roman"/>
      <w:color w:val="000000"/>
      <w:spacing w:val="0"/>
      <w:w w:val="100"/>
      <w:position w:val="0"/>
      <w:sz w:val="23"/>
      <w:szCs w:val="23"/>
      <w:u w:val="none"/>
      <w:lang w:val="en-US"/>
    </w:rPr>
  </w:style>
  <w:style w:type="character" w:customStyle="1" w:styleId="10pt1">
    <w:name w:val="Основной текст + 10 pt1"/>
    <w:aliases w:val="Полужирный5"/>
    <w:basedOn w:val="a"/>
    <w:uiPriority w:val="99"/>
    <w:rsid w:val="008628E8"/>
    <w:rPr>
      <w:rFonts w:ascii="Times New Roman" w:hAnsi="Times New Roman"/>
      <w:b/>
      <w:bCs/>
      <w:color w:val="000000"/>
      <w:spacing w:val="0"/>
      <w:w w:val="100"/>
      <w:position w:val="0"/>
      <w:sz w:val="20"/>
      <w:szCs w:val="20"/>
      <w:u w:val="none"/>
      <w:lang w:val="en-US"/>
    </w:rPr>
  </w:style>
  <w:style w:type="character" w:customStyle="1" w:styleId="1010">
    <w:name w:val="Основной текст + 101"/>
    <w:aliases w:val="5 pt11,Полужирный4"/>
    <w:basedOn w:val="a"/>
    <w:uiPriority w:val="99"/>
    <w:rsid w:val="008628E8"/>
    <w:rPr>
      <w:rFonts w:ascii="Times New Roman" w:hAnsi="Times New Roman"/>
      <w:b/>
      <w:bCs/>
      <w:color w:val="000000"/>
      <w:spacing w:val="0"/>
      <w:w w:val="100"/>
      <w:position w:val="0"/>
      <w:sz w:val="21"/>
      <w:szCs w:val="21"/>
      <w:u w:val="none"/>
      <w:lang w:val="en-US"/>
    </w:rPr>
  </w:style>
  <w:style w:type="character" w:customStyle="1" w:styleId="42">
    <w:name w:val="Основной текст (42)_"/>
    <w:basedOn w:val="DefaultParagraphFont"/>
    <w:uiPriority w:val="99"/>
    <w:rsid w:val="00943684"/>
    <w:rPr>
      <w:rFonts w:ascii="Times New Roman" w:hAnsi="Times New Roman" w:cs="Times New Roman"/>
      <w:spacing w:val="290"/>
      <w:sz w:val="13"/>
      <w:szCs w:val="13"/>
      <w:u w:val="none"/>
    </w:rPr>
  </w:style>
  <w:style w:type="character" w:customStyle="1" w:styleId="42LucidaSansUnicode">
    <w:name w:val="Основной текст (42) + Lucida Sans Unicode"/>
    <w:aliases w:val="91,5 pt10,Полужирный3,Интервал -2 pt"/>
    <w:basedOn w:val="42"/>
    <w:uiPriority w:val="99"/>
    <w:rsid w:val="00943684"/>
    <w:rPr>
      <w:rFonts w:ascii="Lucida Sans Unicode" w:eastAsia="Times New Roman" w:hAnsi="Lucida Sans Unicode" w:cs="Lucida Sans Unicode"/>
      <w:b/>
      <w:bCs/>
      <w:color w:val="000000"/>
      <w:spacing w:val="-40"/>
      <w:w w:val="100"/>
      <w:position w:val="0"/>
      <w:sz w:val="19"/>
      <w:szCs w:val="19"/>
      <w:u w:val="single"/>
      <w:lang w:val="en-US"/>
    </w:rPr>
  </w:style>
  <w:style w:type="character" w:customStyle="1" w:styleId="420">
    <w:name w:val="Основной текст (42)"/>
    <w:basedOn w:val="42"/>
    <w:uiPriority w:val="99"/>
    <w:rsid w:val="00943684"/>
    <w:rPr>
      <w:color w:val="000000"/>
      <w:w w:val="100"/>
      <w:position w:val="0"/>
      <w:lang w:val="en-US"/>
    </w:rPr>
  </w:style>
  <w:style w:type="character" w:customStyle="1" w:styleId="2310pt">
    <w:name w:val="Основной текст (23) + 10 pt"/>
    <w:basedOn w:val="23"/>
    <w:uiPriority w:val="99"/>
    <w:rsid w:val="006142C3"/>
    <w:rPr>
      <w:rFonts w:ascii="Times New Roman" w:hAnsi="Times New Roman"/>
      <w:color w:val="000000"/>
      <w:spacing w:val="0"/>
      <w:w w:val="100"/>
      <w:position w:val="0"/>
      <w:sz w:val="20"/>
      <w:szCs w:val="20"/>
      <w:u w:val="none"/>
      <w:lang w:val="en-US"/>
    </w:rPr>
  </w:style>
  <w:style w:type="character" w:customStyle="1" w:styleId="24">
    <w:name w:val="Подпись к картинке (2)_"/>
    <w:basedOn w:val="DefaultParagraphFont"/>
    <w:link w:val="25"/>
    <w:uiPriority w:val="99"/>
    <w:locked/>
    <w:rsid w:val="006142C3"/>
    <w:rPr>
      <w:rFonts w:cs="Times New Roman"/>
      <w:b/>
      <w:bCs/>
      <w:sz w:val="25"/>
      <w:szCs w:val="25"/>
      <w:shd w:val="clear" w:color="auto" w:fill="FFFFFF"/>
    </w:rPr>
  </w:style>
  <w:style w:type="character" w:customStyle="1" w:styleId="210">
    <w:name w:val="Подпись к картинке (2) + 10"/>
    <w:aliases w:val="5 pt9"/>
    <w:basedOn w:val="24"/>
    <w:uiPriority w:val="99"/>
    <w:rsid w:val="006142C3"/>
    <w:rPr>
      <w:color w:val="000000"/>
      <w:spacing w:val="0"/>
      <w:w w:val="100"/>
      <w:position w:val="0"/>
      <w:sz w:val="21"/>
      <w:szCs w:val="21"/>
      <w:lang w:val="en-US"/>
    </w:rPr>
  </w:style>
  <w:style w:type="paragraph" w:customStyle="1" w:styleId="25">
    <w:name w:val="Подпись к картинке (2)"/>
    <w:basedOn w:val="Normal"/>
    <w:link w:val="24"/>
    <w:uiPriority w:val="99"/>
    <w:rsid w:val="006142C3"/>
    <w:pPr>
      <w:widowControl w:val="0"/>
      <w:shd w:val="clear" w:color="auto" w:fill="FFFFFF"/>
      <w:spacing w:line="240" w:lineRule="atLeast"/>
    </w:pPr>
    <w:rPr>
      <w:b/>
      <w:bCs/>
      <w:sz w:val="25"/>
      <w:szCs w:val="25"/>
    </w:rPr>
  </w:style>
  <w:style w:type="character" w:customStyle="1" w:styleId="37TimesNewRoman">
    <w:name w:val="Основной текст (37) + Times New Roman"/>
    <w:aliases w:val="39,5 pt8,Полужирный Exact"/>
    <w:basedOn w:val="37Exact"/>
    <w:uiPriority w:val="99"/>
    <w:rsid w:val="0089272E"/>
    <w:rPr>
      <w:rFonts w:ascii="Times New Roman" w:hAnsi="Times New Roman" w:cs="Times New Roman"/>
      <w:b/>
      <w:bCs/>
      <w:color w:val="000000"/>
      <w:spacing w:val="0"/>
      <w:position w:val="0"/>
      <w:sz w:val="79"/>
      <w:szCs w:val="79"/>
      <w:u w:val="none"/>
    </w:rPr>
  </w:style>
  <w:style w:type="character" w:customStyle="1" w:styleId="47Exact">
    <w:name w:val="Основной текст (47) Exact"/>
    <w:basedOn w:val="DefaultParagraphFont"/>
    <w:link w:val="47"/>
    <w:uiPriority w:val="99"/>
    <w:locked/>
    <w:rsid w:val="008C24A5"/>
    <w:rPr>
      <w:rFonts w:cs="Times New Roman"/>
      <w:spacing w:val="-52"/>
      <w:sz w:val="84"/>
      <w:szCs w:val="84"/>
      <w:shd w:val="clear" w:color="auto" w:fill="FFFFFF"/>
    </w:rPr>
  </w:style>
  <w:style w:type="character" w:customStyle="1" w:styleId="48Exact">
    <w:name w:val="Основной текст (48) Exact"/>
    <w:basedOn w:val="DefaultParagraphFont"/>
    <w:link w:val="48"/>
    <w:uiPriority w:val="99"/>
    <w:locked/>
    <w:rsid w:val="008C24A5"/>
    <w:rPr>
      <w:rFonts w:cs="Times New Roman"/>
      <w:b/>
      <w:bCs/>
      <w:sz w:val="63"/>
      <w:szCs w:val="63"/>
      <w:shd w:val="clear" w:color="auto" w:fill="FFFFFF"/>
    </w:rPr>
  </w:style>
  <w:style w:type="paragraph" w:customStyle="1" w:styleId="47">
    <w:name w:val="Основной текст (47)"/>
    <w:basedOn w:val="Normal"/>
    <w:link w:val="47Exact"/>
    <w:uiPriority w:val="99"/>
    <w:rsid w:val="008C24A5"/>
    <w:pPr>
      <w:widowControl w:val="0"/>
      <w:shd w:val="clear" w:color="auto" w:fill="FFFFFF"/>
      <w:spacing w:after="60" w:line="240" w:lineRule="atLeast"/>
    </w:pPr>
    <w:rPr>
      <w:spacing w:val="-52"/>
      <w:sz w:val="84"/>
      <w:szCs w:val="84"/>
    </w:rPr>
  </w:style>
  <w:style w:type="paragraph" w:customStyle="1" w:styleId="48">
    <w:name w:val="Основной текст (48)"/>
    <w:basedOn w:val="Normal"/>
    <w:link w:val="48Exact"/>
    <w:uiPriority w:val="99"/>
    <w:rsid w:val="008C24A5"/>
    <w:pPr>
      <w:widowControl w:val="0"/>
      <w:shd w:val="clear" w:color="auto" w:fill="FFFFFF"/>
      <w:spacing w:before="60" w:line="240" w:lineRule="atLeast"/>
    </w:pPr>
    <w:rPr>
      <w:b/>
      <w:bCs/>
      <w:sz w:val="63"/>
      <w:szCs w:val="63"/>
    </w:rPr>
  </w:style>
  <w:style w:type="character" w:customStyle="1" w:styleId="23112">
    <w:name w:val="Основной текст (23) + 112"/>
    <w:aliases w:val="5 pt7,Не полужирный2"/>
    <w:basedOn w:val="23"/>
    <w:uiPriority w:val="99"/>
    <w:rsid w:val="009C4B9E"/>
    <w:rPr>
      <w:rFonts w:ascii="Times New Roman" w:hAnsi="Times New Roman"/>
      <w:color w:val="000000"/>
      <w:spacing w:val="0"/>
      <w:w w:val="100"/>
      <w:position w:val="0"/>
      <w:sz w:val="23"/>
      <w:szCs w:val="23"/>
      <w:u w:val="none"/>
      <w:lang w:val="en-US"/>
    </w:rPr>
  </w:style>
  <w:style w:type="character" w:customStyle="1" w:styleId="29">
    <w:name w:val="Подпись к картинке (2) + 9"/>
    <w:aliases w:val="5 pt6,Интервал 0 pt Exact6"/>
    <w:basedOn w:val="24"/>
    <w:uiPriority w:val="99"/>
    <w:rsid w:val="009C4B9E"/>
    <w:rPr>
      <w:rFonts w:ascii="Times New Roman" w:hAnsi="Times New Roman"/>
      <w:color w:val="000000"/>
      <w:spacing w:val="0"/>
      <w:w w:val="100"/>
      <w:position w:val="0"/>
      <w:sz w:val="19"/>
      <w:szCs w:val="19"/>
      <w:u w:val="none"/>
      <w:lang w:val="en-US"/>
    </w:rPr>
  </w:style>
  <w:style w:type="character" w:customStyle="1" w:styleId="103">
    <w:name w:val="Подпись к таблице (10)"/>
    <w:basedOn w:val="DefaultParagraphFont"/>
    <w:uiPriority w:val="99"/>
    <w:rsid w:val="00C15099"/>
    <w:rPr>
      <w:rFonts w:ascii="Times New Roman" w:hAnsi="Times New Roman" w:cs="Times New Roman"/>
      <w:b/>
      <w:bCs/>
      <w:color w:val="000000"/>
      <w:spacing w:val="0"/>
      <w:w w:val="100"/>
      <w:position w:val="0"/>
      <w:sz w:val="21"/>
      <w:szCs w:val="21"/>
      <w:u w:val="none"/>
      <w:lang w:val="en-US"/>
    </w:rPr>
  </w:style>
  <w:style w:type="character" w:customStyle="1" w:styleId="104">
    <w:name w:val="Подпись к таблице (10)_"/>
    <w:basedOn w:val="DefaultParagraphFont"/>
    <w:uiPriority w:val="99"/>
    <w:rsid w:val="00C15099"/>
    <w:rPr>
      <w:rFonts w:ascii="Times New Roman" w:hAnsi="Times New Roman" w:cs="Times New Roman"/>
      <w:b/>
      <w:bCs/>
      <w:sz w:val="21"/>
      <w:szCs w:val="21"/>
      <w:u w:val="none"/>
    </w:rPr>
  </w:style>
  <w:style w:type="paragraph" w:styleId="BalloonText">
    <w:name w:val="Balloon Text"/>
    <w:basedOn w:val="Normal"/>
    <w:link w:val="BalloonTextChar"/>
    <w:uiPriority w:val="99"/>
    <w:rsid w:val="00F90861"/>
    <w:rPr>
      <w:rFonts w:ascii="Tahoma" w:hAnsi="Tahoma" w:cs="Tahoma"/>
      <w:sz w:val="16"/>
      <w:szCs w:val="16"/>
    </w:rPr>
  </w:style>
  <w:style w:type="character" w:customStyle="1" w:styleId="BalloonTextChar">
    <w:name w:val="Balloon Text Char"/>
    <w:basedOn w:val="DefaultParagraphFont"/>
    <w:link w:val="BalloonText"/>
    <w:uiPriority w:val="99"/>
    <w:locked/>
    <w:rsid w:val="00F90861"/>
    <w:rPr>
      <w:rFonts w:ascii="Tahoma" w:hAnsi="Tahoma" w:cs="Tahoma"/>
      <w:sz w:val="16"/>
      <w:szCs w:val="16"/>
    </w:rPr>
  </w:style>
  <w:style w:type="character" w:customStyle="1" w:styleId="2312pt1">
    <w:name w:val="Основной текст (23) + 12 pt1"/>
    <w:aliases w:val="Не полужирный1,Курсив3"/>
    <w:basedOn w:val="23"/>
    <w:uiPriority w:val="99"/>
    <w:rsid w:val="00361A34"/>
    <w:rPr>
      <w:rFonts w:ascii="Times New Roman" w:hAnsi="Times New Roman"/>
      <w:i/>
      <w:iCs/>
      <w:color w:val="000000"/>
      <w:spacing w:val="0"/>
      <w:w w:val="100"/>
      <w:position w:val="0"/>
      <w:sz w:val="24"/>
      <w:szCs w:val="24"/>
      <w:u w:val="none"/>
      <w:lang w:val="en-US"/>
    </w:rPr>
  </w:style>
  <w:style w:type="character" w:customStyle="1" w:styleId="23111">
    <w:name w:val="Основной текст (23) + 111"/>
    <w:aliases w:val="5 pt5,Курсив2"/>
    <w:basedOn w:val="23"/>
    <w:uiPriority w:val="99"/>
    <w:rsid w:val="00361A34"/>
    <w:rPr>
      <w:rFonts w:ascii="Times New Roman" w:hAnsi="Times New Roman"/>
      <w:i/>
      <w:iCs/>
      <w:color w:val="000000"/>
      <w:spacing w:val="0"/>
      <w:w w:val="100"/>
      <w:position w:val="0"/>
      <w:sz w:val="23"/>
      <w:szCs w:val="23"/>
      <w:u w:val="none"/>
      <w:lang w:val="en-US"/>
    </w:rPr>
  </w:style>
  <w:style w:type="character" w:customStyle="1" w:styleId="49">
    <w:name w:val="Основной текст (49)_"/>
    <w:basedOn w:val="DefaultParagraphFont"/>
    <w:uiPriority w:val="99"/>
    <w:rsid w:val="008275D2"/>
    <w:rPr>
      <w:rFonts w:ascii="Times New Roman" w:hAnsi="Times New Roman" w:cs="Times New Roman"/>
      <w:b/>
      <w:bCs/>
      <w:sz w:val="21"/>
      <w:szCs w:val="21"/>
      <w:u w:val="none"/>
    </w:rPr>
  </w:style>
  <w:style w:type="character" w:customStyle="1" w:styleId="490">
    <w:name w:val="Основной текст (49)"/>
    <w:basedOn w:val="49"/>
    <w:uiPriority w:val="99"/>
    <w:rsid w:val="008275D2"/>
    <w:rPr>
      <w:color w:val="000000"/>
      <w:spacing w:val="0"/>
      <w:w w:val="100"/>
      <w:position w:val="0"/>
      <w:lang w:val="en-US"/>
    </w:rPr>
  </w:style>
  <w:style w:type="character" w:customStyle="1" w:styleId="1011">
    <w:name w:val="Подпись к картинке + 101"/>
    <w:aliases w:val="5 pt Exact1"/>
    <w:basedOn w:val="a1"/>
    <w:uiPriority w:val="99"/>
    <w:rsid w:val="008275D2"/>
    <w:rPr>
      <w:color w:val="000000"/>
      <w:spacing w:val="5"/>
      <w:w w:val="100"/>
      <w:position w:val="0"/>
      <w:sz w:val="21"/>
      <w:szCs w:val="21"/>
    </w:rPr>
  </w:style>
  <w:style w:type="character" w:customStyle="1" w:styleId="11Exact">
    <w:name w:val="Подпись к картинке (11) Exact"/>
    <w:basedOn w:val="DefaultParagraphFont"/>
    <w:link w:val="114"/>
    <w:uiPriority w:val="99"/>
    <w:locked/>
    <w:rsid w:val="007E29DF"/>
    <w:rPr>
      <w:rFonts w:ascii="Georgia" w:eastAsia="Times New Roman" w:hAnsi="Georgia" w:cs="Georgia"/>
      <w:b/>
      <w:bCs/>
      <w:spacing w:val="5"/>
      <w:sz w:val="12"/>
      <w:szCs w:val="12"/>
      <w:shd w:val="clear" w:color="auto" w:fill="FFFFFF"/>
    </w:rPr>
  </w:style>
  <w:style w:type="paragraph" w:customStyle="1" w:styleId="114">
    <w:name w:val="Подпись к картинке (11)"/>
    <w:basedOn w:val="Normal"/>
    <w:link w:val="11Exact"/>
    <w:uiPriority w:val="99"/>
    <w:rsid w:val="007E29DF"/>
    <w:pPr>
      <w:widowControl w:val="0"/>
      <w:shd w:val="clear" w:color="auto" w:fill="FFFFFF"/>
      <w:spacing w:line="240" w:lineRule="atLeast"/>
    </w:pPr>
    <w:rPr>
      <w:rFonts w:ascii="Georgia" w:hAnsi="Georgia" w:cs="Georgia"/>
      <w:b/>
      <w:bCs/>
      <w:spacing w:val="5"/>
      <w:sz w:val="12"/>
      <w:szCs w:val="12"/>
    </w:rPr>
  </w:style>
  <w:style w:type="character" w:customStyle="1" w:styleId="10Exact0">
    <w:name w:val="Подпись к таблице (10) Exact"/>
    <w:basedOn w:val="104"/>
    <w:uiPriority w:val="99"/>
    <w:rsid w:val="007E29DF"/>
    <w:rPr>
      <w:color w:val="000000"/>
      <w:spacing w:val="0"/>
      <w:w w:val="100"/>
      <w:position w:val="0"/>
      <w:sz w:val="19"/>
      <w:szCs w:val="19"/>
      <w:lang w:val="en-US"/>
    </w:rPr>
  </w:style>
  <w:style w:type="character" w:customStyle="1" w:styleId="239">
    <w:name w:val="Основной текст (23) + 9"/>
    <w:aliases w:val="5 pt4"/>
    <w:basedOn w:val="23"/>
    <w:uiPriority w:val="99"/>
    <w:rsid w:val="00932A28"/>
    <w:rPr>
      <w:rFonts w:ascii="Times New Roman" w:hAnsi="Times New Roman"/>
      <w:color w:val="000000"/>
      <w:spacing w:val="0"/>
      <w:w w:val="100"/>
      <w:position w:val="0"/>
      <w:sz w:val="19"/>
      <w:szCs w:val="19"/>
      <w:u w:val="none"/>
      <w:lang w:val="en-US"/>
    </w:rPr>
  </w:style>
  <w:style w:type="character" w:customStyle="1" w:styleId="38pt">
    <w:name w:val="Подпись к картинке (3) + 8 pt"/>
    <w:aliases w:val="Интервал 0 pt Exact5"/>
    <w:basedOn w:val="33"/>
    <w:uiPriority w:val="99"/>
    <w:rsid w:val="00B93B3B"/>
    <w:rPr>
      <w:rFonts w:ascii="Times New Roman" w:hAnsi="Times New Roman"/>
      <w:color w:val="000000"/>
      <w:spacing w:val="2"/>
      <w:w w:val="100"/>
      <w:position w:val="0"/>
      <w:u w:val="none"/>
      <w:lang w:val="ru-RU"/>
    </w:rPr>
  </w:style>
  <w:style w:type="character" w:customStyle="1" w:styleId="7TimesNewRoman">
    <w:name w:val="Подпись к картинке (7) + Times New Roman"/>
    <w:aliases w:val="9 pt1,Интервал 0 pt Exact4"/>
    <w:basedOn w:val="7Exact"/>
    <w:uiPriority w:val="99"/>
    <w:rsid w:val="00B93B3B"/>
    <w:rPr>
      <w:rFonts w:ascii="Times New Roman" w:hAnsi="Times New Roman" w:cs="Times New Roman"/>
      <w:color w:val="000000"/>
      <w:spacing w:val="0"/>
      <w:w w:val="100"/>
      <w:position w:val="0"/>
      <w:sz w:val="18"/>
      <w:szCs w:val="18"/>
      <w:u w:val="none"/>
      <w:lang w:val="en-US"/>
    </w:rPr>
  </w:style>
  <w:style w:type="character" w:customStyle="1" w:styleId="51Exact">
    <w:name w:val="Основной текст (51) Exact"/>
    <w:basedOn w:val="DefaultParagraphFont"/>
    <w:link w:val="510"/>
    <w:uiPriority w:val="99"/>
    <w:locked/>
    <w:rsid w:val="00925BD5"/>
    <w:rPr>
      <w:rFonts w:cs="Times New Roman"/>
      <w:b/>
      <w:bCs/>
      <w:i/>
      <w:iCs/>
      <w:sz w:val="84"/>
      <w:szCs w:val="84"/>
      <w:shd w:val="clear" w:color="auto" w:fill="FFFFFF"/>
    </w:rPr>
  </w:style>
  <w:style w:type="paragraph" w:customStyle="1" w:styleId="510">
    <w:name w:val="Основной текст (51)"/>
    <w:basedOn w:val="Normal"/>
    <w:link w:val="51Exact"/>
    <w:uiPriority w:val="99"/>
    <w:rsid w:val="00925BD5"/>
    <w:pPr>
      <w:widowControl w:val="0"/>
      <w:shd w:val="clear" w:color="auto" w:fill="FFFFFF"/>
      <w:spacing w:line="240" w:lineRule="atLeast"/>
    </w:pPr>
    <w:rPr>
      <w:b/>
      <w:bCs/>
      <w:i/>
      <w:iCs/>
      <w:sz w:val="84"/>
      <w:szCs w:val="84"/>
    </w:rPr>
  </w:style>
  <w:style w:type="character" w:customStyle="1" w:styleId="11pt1">
    <w:name w:val="Основной текст + 11 pt1"/>
    <w:aliases w:val="Интервал 0 pt Exact3"/>
    <w:basedOn w:val="a"/>
    <w:uiPriority w:val="99"/>
    <w:rsid w:val="00A11072"/>
    <w:rPr>
      <w:rFonts w:ascii="Times New Roman" w:hAnsi="Times New Roman"/>
      <w:color w:val="000000"/>
      <w:spacing w:val="4"/>
      <w:w w:val="100"/>
      <w:position w:val="0"/>
      <w:u w:val="none"/>
      <w:lang w:val="en-US"/>
    </w:rPr>
  </w:style>
  <w:style w:type="character" w:customStyle="1" w:styleId="53Exact">
    <w:name w:val="Основной текст (53) Exact"/>
    <w:basedOn w:val="DefaultParagraphFont"/>
    <w:link w:val="530"/>
    <w:uiPriority w:val="99"/>
    <w:locked/>
    <w:rsid w:val="006A7A62"/>
    <w:rPr>
      <w:rFonts w:cs="Times New Roman"/>
      <w:b/>
      <w:bCs/>
      <w:i/>
      <w:iCs/>
      <w:sz w:val="84"/>
      <w:szCs w:val="84"/>
      <w:shd w:val="clear" w:color="auto" w:fill="FFFFFF"/>
    </w:rPr>
  </w:style>
  <w:style w:type="paragraph" w:customStyle="1" w:styleId="530">
    <w:name w:val="Основной текст (53)"/>
    <w:basedOn w:val="Normal"/>
    <w:link w:val="53Exact"/>
    <w:uiPriority w:val="99"/>
    <w:rsid w:val="006A7A62"/>
    <w:pPr>
      <w:widowControl w:val="0"/>
      <w:shd w:val="clear" w:color="auto" w:fill="FFFFFF"/>
      <w:spacing w:line="240" w:lineRule="atLeast"/>
    </w:pPr>
    <w:rPr>
      <w:b/>
      <w:bCs/>
      <w:i/>
      <w:iCs/>
      <w:sz w:val="84"/>
      <w:szCs w:val="84"/>
    </w:rPr>
  </w:style>
  <w:style w:type="character" w:customStyle="1" w:styleId="4737">
    <w:name w:val="Основной текст (47) + 37"/>
    <w:aliases w:val="5 pt3,Полужирный2,Интервал 0 pt Exact2"/>
    <w:basedOn w:val="47Exact"/>
    <w:uiPriority w:val="99"/>
    <w:rsid w:val="006A7A62"/>
    <w:rPr>
      <w:rFonts w:ascii="Times New Roman" w:hAnsi="Times New Roman"/>
      <w:b/>
      <w:bCs/>
      <w:color w:val="000000"/>
      <w:spacing w:val="0"/>
      <w:w w:val="100"/>
      <w:position w:val="0"/>
      <w:sz w:val="75"/>
      <w:szCs w:val="75"/>
      <w:u w:val="none"/>
    </w:rPr>
  </w:style>
  <w:style w:type="character" w:customStyle="1" w:styleId="54Exact">
    <w:name w:val="Основной текст (54) Exact"/>
    <w:basedOn w:val="DefaultParagraphFont"/>
    <w:link w:val="540"/>
    <w:uiPriority w:val="99"/>
    <w:locked/>
    <w:rsid w:val="0011282B"/>
    <w:rPr>
      <w:rFonts w:ascii="Tahoma" w:eastAsia="Times New Roman" w:hAnsi="Tahoma" w:cs="Tahoma"/>
      <w:b/>
      <w:bCs/>
      <w:sz w:val="77"/>
      <w:szCs w:val="77"/>
      <w:shd w:val="clear" w:color="auto" w:fill="FFFFFF"/>
    </w:rPr>
  </w:style>
  <w:style w:type="paragraph" w:customStyle="1" w:styleId="540">
    <w:name w:val="Основной текст (54)"/>
    <w:basedOn w:val="Normal"/>
    <w:link w:val="54Exact"/>
    <w:uiPriority w:val="99"/>
    <w:rsid w:val="0011282B"/>
    <w:pPr>
      <w:widowControl w:val="0"/>
      <w:shd w:val="clear" w:color="auto" w:fill="FFFFFF"/>
      <w:spacing w:line="240" w:lineRule="atLeast"/>
    </w:pPr>
    <w:rPr>
      <w:rFonts w:ascii="Tahoma" w:hAnsi="Tahoma" w:cs="Tahoma"/>
      <w:b/>
      <w:bCs/>
      <w:sz w:val="77"/>
      <w:szCs w:val="77"/>
    </w:rPr>
  </w:style>
  <w:style w:type="character" w:customStyle="1" w:styleId="12Exact">
    <w:name w:val="Подпись к картинке (12) Exact"/>
    <w:basedOn w:val="DefaultParagraphFont"/>
    <w:link w:val="120"/>
    <w:uiPriority w:val="99"/>
    <w:locked/>
    <w:rsid w:val="0072347D"/>
    <w:rPr>
      <w:rFonts w:ascii="Lucida Sans Unicode" w:eastAsia="Times New Roman" w:hAnsi="Lucida Sans Unicode" w:cs="Lucida Sans Unicode"/>
      <w:spacing w:val="2"/>
      <w:sz w:val="12"/>
      <w:szCs w:val="12"/>
      <w:shd w:val="clear" w:color="auto" w:fill="FFFFFF"/>
    </w:rPr>
  </w:style>
  <w:style w:type="paragraph" w:customStyle="1" w:styleId="120">
    <w:name w:val="Подпись к картинке (12)"/>
    <w:basedOn w:val="Normal"/>
    <w:link w:val="12Exact"/>
    <w:uiPriority w:val="99"/>
    <w:rsid w:val="0072347D"/>
    <w:pPr>
      <w:widowControl w:val="0"/>
      <w:shd w:val="clear" w:color="auto" w:fill="FFFFFF"/>
      <w:spacing w:line="240" w:lineRule="atLeast"/>
    </w:pPr>
    <w:rPr>
      <w:rFonts w:ascii="Lucida Sans Unicode" w:hAnsi="Lucida Sans Unicode" w:cs="Lucida Sans Unicode"/>
      <w:spacing w:val="2"/>
      <w:sz w:val="12"/>
      <w:szCs w:val="12"/>
    </w:rPr>
  </w:style>
  <w:style w:type="character" w:customStyle="1" w:styleId="4137">
    <w:name w:val="Основной текст (41) + 37"/>
    <w:aliases w:val="5 pt2,Интервал 0 pt Exact1"/>
    <w:basedOn w:val="41Exact"/>
    <w:uiPriority w:val="99"/>
    <w:rsid w:val="00C2668F"/>
    <w:rPr>
      <w:rFonts w:ascii="Times New Roman" w:hAnsi="Times New Roman"/>
      <w:color w:val="000000"/>
      <w:spacing w:val="0"/>
      <w:w w:val="100"/>
      <w:position w:val="0"/>
      <w:sz w:val="75"/>
      <w:szCs w:val="75"/>
      <w:u w:val="none"/>
    </w:rPr>
  </w:style>
  <w:style w:type="character" w:customStyle="1" w:styleId="1110">
    <w:name w:val="Основной текст + 111"/>
    <w:aliases w:val="5 pt1,Полужирный1,Курсив1,Интервал 5 pt"/>
    <w:basedOn w:val="a"/>
    <w:uiPriority w:val="99"/>
    <w:rsid w:val="004F3819"/>
    <w:rPr>
      <w:rFonts w:ascii="Times New Roman" w:hAnsi="Times New Roman"/>
      <w:b/>
      <w:bCs/>
      <w:i/>
      <w:iCs/>
      <w:color w:val="000000"/>
      <w:spacing w:val="100"/>
      <w:w w:val="100"/>
      <w:position w:val="0"/>
      <w:sz w:val="23"/>
      <w:szCs w:val="23"/>
      <w:u w:val="none"/>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oleObject" Target="embeddings/oleObject3.bin"/><Relationship Id="rId79" Type="http://schemas.openxmlformats.org/officeDocument/2006/relationships/image" Target="media/image70.jpeg"/><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3.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68.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oleObject" Target="embeddings/oleObject2.bin"/><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oleObject" Target="embeddings/oleObject1.bin"/><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5.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2343</TotalTime>
  <Pages>199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baxtiyor.uz</dc:creator>
  <cp:keywords/>
  <dc:description/>
  <cp:lastModifiedBy>baxtiyor.uz</cp:lastModifiedBy>
  <cp:revision>19</cp:revision>
  <cp:lastPrinted>2018-09-17T20:17:00Z</cp:lastPrinted>
  <dcterms:created xsi:type="dcterms:W3CDTF">2016-09-27T01:59:00Z</dcterms:created>
  <dcterms:modified xsi:type="dcterms:W3CDTF">2019-10-09T01:27:00Z</dcterms:modified>
</cp:coreProperties>
</file>